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47"/>
        <w:gridCol w:w="4079"/>
      </w:tblGrid>
      <w:tr w:rsidR="00D04BD9" w:rsidRPr="00A45006" w:rsidTr="007737F2">
        <w:trPr>
          <w:trHeight w:val="1175"/>
        </w:trPr>
        <w:tc>
          <w:tcPr>
            <w:tcW w:w="5047" w:type="dxa"/>
          </w:tcPr>
          <w:p w:rsidR="00D04BD9" w:rsidRPr="00A45006" w:rsidRDefault="00D04BD9" w:rsidP="007737F2">
            <w:pPr>
              <w:pStyle w:val="TableParagraph"/>
              <w:spacing w:line="283" w:lineRule="exact"/>
              <w:ind w:left="200"/>
              <w:rPr>
                <w:b/>
                <w:sz w:val="26"/>
              </w:rPr>
            </w:pPr>
            <w:r w:rsidRPr="00A45006">
              <w:rPr>
                <w:b/>
                <w:sz w:val="26"/>
              </w:rPr>
              <w:t>ПРИНЯТО</w:t>
            </w:r>
          </w:p>
          <w:p w:rsidR="00D04BD9" w:rsidRPr="00A45006" w:rsidRDefault="00D04BD9" w:rsidP="007737F2">
            <w:pPr>
              <w:pStyle w:val="TableParagraph"/>
              <w:spacing w:line="295" w:lineRule="exact"/>
              <w:ind w:left="200"/>
              <w:rPr>
                <w:sz w:val="26"/>
              </w:rPr>
            </w:pPr>
            <w:r w:rsidRPr="00A45006">
              <w:rPr>
                <w:sz w:val="26"/>
              </w:rPr>
              <w:t>на</w:t>
            </w:r>
            <w:r w:rsidRPr="00A45006">
              <w:rPr>
                <w:spacing w:val="-9"/>
                <w:sz w:val="26"/>
              </w:rPr>
              <w:t xml:space="preserve"> </w:t>
            </w:r>
            <w:r w:rsidRPr="00A45006">
              <w:rPr>
                <w:sz w:val="26"/>
              </w:rPr>
              <w:t>заседании</w:t>
            </w:r>
            <w:r w:rsidRPr="00A45006">
              <w:rPr>
                <w:spacing w:val="-9"/>
                <w:sz w:val="26"/>
              </w:rPr>
              <w:t xml:space="preserve"> </w:t>
            </w:r>
            <w:r w:rsidRPr="00A45006">
              <w:rPr>
                <w:sz w:val="26"/>
              </w:rPr>
              <w:t>педагогического</w:t>
            </w:r>
            <w:r w:rsidRPr="00A45006">
              <w:rPr>
                <w:spacing w:val="-8"/>
                <w:sz w:val="26"/>
              </w:rPr>
              <w:t xml:space="preserve"> </w:t>
            </w:r>
            <w:r w:rsidRPr="00A45006">
              <w:rPr>
                <w:sz w:val="26"/>
              </w:rPr>
              <w:t>совета</w:t>
            </w:r>
          </w:p>
          <w:p w:rsidR="00D04BD9" w:rsidRDefault="00D04BD9" w:rsidP="007737F2">
            <w:pPr>
              <w:pStyle w:val="TableParagraph"/>
              <w:spacing w:line="298" w:lineRule="exact"/>
              <w:ind w:left="200" w:right="485"/>
              <w:rPr>
                <w:spacing w:val="1"/>
                <w:sz w:val="26"/>
              </w:rPr>
            </w:pPr>
            <w:r w:rsidRPr="00A45006">
              <w:rPr>
                <w:sz w:val="26"/>
              </w:rPr>
              <w:t>МБДОУ ДС № 27 «Березка»</w:t>
            </w:r>
            <w:r w:rsidRPr="00A45006">
              <w:rPr>
                <w:spacing w:val="1"/>
                <w:sz w:val="26"/>
              </w:rPr>
              <w:t xml:space="preserve"> </w:t>
            </w:r>
          </w:p>
          <w:p w:rsidR="00827A80" w:rsidRDefault="00D04BD9" w:rsidP="007737F2">
            <w:pPr>
              <w:pStyle w:val="TableParagraph"/>
              <w:spacing w:line="298" w:lineRule="exact"/>
              <w:ind w:left="200" w:right="485"/>
              <w:rPr>
                <w:spacing w:val="-8"/>
                <w:sz w:val="26"/>
              </w:rPr>
            </w:pPr>
            <w:r>
              <w:rPr>
                <w:sz w:val="26"/>
              </w:rPr>
              <w:t>П</w:t>
            </w:r>
            <w:r w:rsidRPr="00A45006">
              <w:rPr>
                <w:sz w:val="26"/>
              </w:rPr>
              <w:t>ротокол</w:t>
            </w:r>
            <w:r w:rsidRPr="00A45006">
              <w:rPr>
                <w:spacing w:val="-10"/>
                <w:sz w:val="26"/>
              </w:rPr>
              <w:t xml:space="preserve"> </w:t>
            </w:r>
            <w:r w:rsidRPr="00A45006">
              <w:rPr>
                <w:sz w:val="26"/>
              </w:rPr>
              <w:t>№</w:t>
            </w:r>
            <w:r w:rsidRPr="00A45006"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 w:rsidRPr="00A45006">
              <w:rPr>
                <w:spacing w:val="-9"/>
                <w:sz w:val="26"/>
              </w:rPr>
              <w:t xml:space="preserve"> </w:t>
            </w:r>
            <w:r w:rsidRPr="00A45006">
              <w:rPr>
                <w:sz w:val="26"/>
              </w:rPr>
              <w:t>от</w:t>
            </w:r>
            <w:r w:rsidRPr="00A45006">
              <w:rPr>
                <w:spacing w:val="-8"/>
                <w:sz w:val="26"/>
              </w:rPr>
              <w:t xml:space="preserve"> </w:t>
            </w:r>
            <w:r w:rsidRPr="00A45006">
              <w:rPr>
                <w:sz w:val="26"/>
              </w:rPr>
              <w:t>«</w:t>
            </w:r>
            <w:r>
              <w:rPr>
                <w:sz w:val="26"/>
              </w:rPr>
              <w:t>30</w:t>
            </w:r>
            <w:r w:rsidRPr="00A45006">
              <w:rPr>
                <w:sz w:val="26"/>
              </w:rPr>
              <w:t>»</w:t>
            </w:r>
            <w:r w:rsidRPr="00A45006"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  <w:r w:rsidRPr="00A45006">
              <w:rPr>
                <w:spacing w:val="-10"/>
                <w:sz w:val="26"/>
              </w:rPr>
              <w:t xml:space="preserve"> </w:t>
            </w:r>
            <w:r w:rsidRPr="00A45006">
              <w:rPr>
                <w:sz w:val="26"/>
              </w:rPr>
              <w:t>20</w:t>
            </w:r>
            <w:r>
              <w:rPr>
                <w:sz w:val="26"/>
              </w:rPr>
              <w:t>22</w:t>
            </w:r>
            <w:r w:rsidRPr="00A45006">
              <w:rPr>
                <w:spacing w:val="-8"/>
                <w:sz w:val="26"/>
              </w:rPr>
              <w:t xml:space="preserve"> </w:t>
            </w:r>
          </w:p>
          <w:p w:rsidR="00D04BD9" w:rsidRPr="00A45006" w:rsidRDefault="00D04BD9" w:rsidP="007737F2">
            <w:pPr>
              <w:pStyle w:val="TableParagraph"/>
              <w:spacing w:line="298" w:lineRule="exact"/>
              <w:ind w:left="200" w:right="485"/>
              <w:rPr>
                <w:sz w:val="26"/>
              </w:rPr>
            </w:pPr>
            <w:r w:rsidRPr="00A45006">
              <w:rPr>
                <w:sz w:val="26"/>
              </w:rPr>
              <w:t>г</w:t>
            </w:r>
            <w:r w:rsidR="00827A80">
              <w:rPr>
                <w:sz w:val="26"/>
              </w:rPr>
              <w:t>о</w:t>
            </w:r>
            <w:r w:rsidRPr="00A45006">
              <w:rPr>
                <w:sz w:val="26"/>
              </w:rPr>
              <w:t>да</w:t>
            </w:r>
          </w:p>
        </w:tc>
        <w:tc>
          <w:tcPr>
            <w:tcW w:w="4079" w:type="dxa"/>
          </w:tcPr>
          <w:p w:rsidR="00D04BD9" w:rsidRPr="00A45006" w:rsidRDefault="00D04BD9" w:rsidP="007737F2">
            <w:pPr>
              <w:pStyle w:val="TableParagraph"/>
              <w:spacing w:line="283" w:lineRule="exact"/>
              <w:ind w:left="89"/>
              <w:rPr>
                <w:b/>
                <w:sz w:val="26"/>
              </w:rPr>
            </w:pPr>
            <w:r w:rsidRPr="00A45006">
              <w:rPr>
                <w:b/>
                <w:sz w:val="26"/>
              </w:rPr>
              <w:t>УТВЕРЖДЕНО</w:t>
            </w:r>
          </w:p>
          <w:p w:rsidR="00D04BD9" w:rsidRPr="00A45006" w:rsidRDefault="00D04BD9" w:rsidP="007737F2">
            <w:pPr>
              <w:pStyle w:val="TableParagraph"/>
              <w:spacing w:line="295" w:lineRule="exact"/>
              <w:ind w:left="89"/>
              <w:rPr>
                <w:sz w:val="26"/>
              </w:rPr>
            </w:pPr>
            <w:r w:rsidRPr="00A45006">
              <w:rPr>
                <w:sz w:val="26"/>
              </w:rPr>
              <w:t>приказом</w:t>
            </w:r>
            <w:r w:rsidRPr="00A45006">
              <w:rPr>
                <w:spacing w:val="-15"/>
                <w:sz w:val="26"/>
              </w:rPr>
              <w:t xml:space="preserve"> </w:t>
            </w:r>
            <w:r w:rsidRPr="00A45006">
              <w:rPr>
                <w:sz w:val="26"/>
              </w:rPr>
              <w:t>заведующего</w:t>
            </w:r>
          </w:p>
          <w:p w:rsidR="00D04BD9" w:rsidRPr="00A45006" w:rsidRDefault="00D04BD9" w:rsidP="007737F2">
            <w:pPr>
              <w:pStyle w:val="TableParagraph"/>
              <w:spacing w:line="298" w:lineRule="exact"/>
              <w:ind w:left="89" w:right="188"/>
              <w:rPr>
                <w:sz w:val="26"/>
              </w:rPr>
            </w:pPr>
            <w:r w:rsidRPr="00A45006">
              <w:rPr>
                <w:spacing w:val="-1"/>
                <w:sz w:val="26"/>
              </w:rPr>
              <w:t>МБДОУ</w:t>
            </w:r>
            <w:r w:rsidRPr="00A45006">
              <w:rPr>
                <w:spacing w:val="-15"/>
                <w:sz w:val="26"/>
              </w:rPr>
              <w:t xml:space="preserve"> </w:t>
            </w:r>
            <w:r w:rsidRPr="00A45006">
              <w:rPr>
                <w:spacing w:val="-1"/>
                <w:sz w:val="26"/>
              </w:rPr>
              <w:t>ДС</w:t>
            </w:r>
            <w:r w:rsidRPr="00A45006">
              <w:rPr>
                <w:spacing w:val="-12"/>
                <w:sz w:val="26"/>
              </w:rPr>
              <w:t xml:space="preserve"> </w:t>
            </w:r>
            <w:r w:rsidRPr="00A45006">
              <w:rPr>
                <w:spacing w:val="-1"/>
                <w:sz w:val="26"/>
              </w:rPr>
              <w:t xml:space="preserve">№27«Березка» </w:t>
            </w:r>
            <w:r w:rsidRPr="00A45006">
              <w:rPr>
                <w:spacing w:val="-62"/>
                <w:sz w:val="26"/>
              </w:rPr>
              <w:t xml:space="preserve"> </w:t>
            </w:r>
            <w:r w:rsidRPr="00A45006">
              <w:rPr>
                <w:w w:val="95"/>
                <w:sz w:val="26"/>
              </w:rPr>
              <w:t>от</w:t>
            </w:r>
            <w:r w:rsidRPr="00A45006">
              <w:rPr>
                <w:spacing w:val="3"/>
                <w:w w:val="95"/>
                <w:sz w:val="26"/>
              </w:rPr>
              <w:t xml:space="preserve"> </w:t>
            </w:r>
            <w:r w:rsidRPr="00A45006">
              <w:rPr>
                <w:w w:val="95"/>
                <w:sz w:val="26"/>
              </w:rPr>
              <w:t>«</w:t>
            </w:r>
            <w:r>
              <w:rPr>
                <w:w w:val="95"/>
                <w:sz w:val="26"/>
              </w:rPr>
              <w:t>06</w:t>
            </w:r>
            <w:r w:rsidRPr="00A45006">
              <w:rPr>
                <w:w w:val="95"/>
                <w:sz w:val="26"/>
              </w:rPr>
              <w:t>»</w:t>
            </w:r>
            <w:r w:rsidRPr="00A45006"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декабря</w:t>
            </w:r>
            <w:r w:rsidRPr="00A45006">
              <w:rPr>
                <w:spacing w:val="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2022</w:t>
            </w:r>
            <w:r w:rsidRPr="00A45006">
              <w:rPr>
                <w:spacing w:val="4"/>
                <w:w w:val="95"/>
                <w:sz w:val="26"/>
              </w:rPr>
              <w:t xml:space="preserve"> </w:t>
            </w:r>
            <w:r w:rsidRPr="00A45006">
              <w:rPr>
                <w:w w:val="95"/>
                <w:sz w:val="26"/>
              </w:rPr>
              <w:t>г.</w:t>
            </w:r>
            <w:r w:rsidRPr="00A45006">
              <w:rPr>
                <w:spacing w:val="4"/>
                <w:w w:val="95"/>
                <w:sz w:val="26"/>
              </w:rPr>
              <w:t xml:space="preserve"> </w:t>
            </w:r>
            <w:r w:rsidRPr="00A45006">
              <w:rPr>
                <w:w w:val="95"/>
                <w:sz w:val="26"/>
              </w:rPr>
              <w:t>№</w:t>
            </w:r>
            <w:r>
              <w:rPr>
                <w:w w:val="95"/>
                <w:sz w:val="26"/>
              </w:rPr>
              <w:t>335</w:t>
            </w:r>
          </w:p>
        </w:tc>
      </w:tr>
    </w:tbl>
    <w:p w:rsidR="009754DD" w:rsidRDefault="009754DD" w:rsidP="00920C30">
      <w:pPr>
        <w:pStyle w:val="Default"/>
      </w:pPr>
    </w:p>
    <w:p w:rsidR="00920C30" w:rsidRDefault="00920C30" w:rsidP="00920C30">
      <w:pPr>
        <w:pStyle w:val="Default"/>
      </w:pPr>
    </w:p>
    <w:p w:rsidR="00511440" w:rsidRPr="00511440" w:rsidRDefault="00CE4DEC" w:rsidP="00920C30">
      <w:pPr>
        <w:pStyle w:val="Default"/>
        <w:widowControl w:val="0"/>
        <w:jc w:val="center"/>
        <w:rPr>
          <w:b/>
          <w:bCs/>
          <w:sz w:val="26"/>
          <w:szCs w:val="26"/>
        </w:rPr>
      </w:pPr>
      <w:r w:rsidRPr="00511440">
        <w:rPr>
          <w:b/>
          <w:bCs/>
          <w:sz w:val="26"/>
          <w:szCs w:val="26"/>
        </w:rPr>
        <w:t xml:space="preserve">ПОЛОЖЕНИЕ </w:t>
      </w:r>
    </w:p>
    <w:p w:rsidR="00CE4DEC" w:rsidRPr="00511440" w:rsidRDefault="00CE4DEC" w:rsidP="00920C30">
      <w:pPr>
        <w:pStyle w:val="Default"/>
        <w:widowControl w:val="0"/>
        <w:jc w:val="center"/>
        <w:rPr>
          <w:b/>
          <w:bCs/>
          <w:sz w:val="26"/>
          <w:szCs w:val="26"/>
        </w:rPr>
      </w:pPr>
      <w:r w:rsidRPr="00511440">
        <w:rPr>
          <w:b/>
          <w:bCs/>
          <w:sz w:val="26"/>
          <w:szCs w:val="26"/>
        </w:rPr>
        <w:t>О НОРМАХ ПРОФЕССИОНАЛЬНОЙ ЭТИКИ</w:t>
      </w:r>
    </w:p>
    <w:p w:rsidR="00CE4DEC" w:rsidRPr="00511440" w:rsidRDefault="00CE4DEC" w:rsidP="00920C30">
      <w:pPr>
        <w:pStyle w:val="Default"/>
        <w:widowControl w:val="0"/>
        <w:jc w:val="center"/>
        <w:rPr>
          <w:sz w:val="26"/>
          <w:szCs w:val="26"/>
        </w:rPr>
      </w:pPr>
      <w:r w:rsidRPr="00511440">
        <w:rPr>
          <w:b/>
          <w:bCs/>
          <w:sz w:val="26"/>
          <w:szCs w:val="26"/>
        </w:rPr>
        <w:t>ПЕДАГОГИЧЕСКИХ РАБОТНИКОВ</w:t>
      </w:r>
    </w:p>
    <w:p w:rsidR="00CE4DEC" w:rsidRPr="00485A2E" w:rsidRDefault="00CE4DEC" w:rsidP="00920C30">
      <w:pPr>
        <w:pStyle w:val="Default"/>
        <w:widowControl w:val="0"/>
        <w:jc w:val="center"/>
        <w:rPr>
          <w:sz w:val="26"/>
          <w:szCs w:val="26"/>
        </w:rPr>
      </w:pPr>
      <w:r w:rsidRPr="00485A2E">
        <w:rPr>
          <w:sz w:val="26"/>
          <w:szCs w:val="26"/>
        </w:rPr>
        <w:t xml:space="preserve">муниципального </w:t>
      </w:r>
      <w:r w:rsidR="00713623">
        <w:rPr>
          <w:sz w:val="26"/>
          <w:szCs w:val="26"/>
        </w:rPr>
        <w:t>бюджетного</w:t>
      </w:r>
      <w:r w:rsidRPr="00485A2E">
        <w:rPr>
          <w:sz w:val="26"/>
          <w:szCs w:val="26"/>
        </w:rPr>
        <w:t xml:space="preserve"> дошкольного образовательного учреждения</w:t>
      </w:r>
    </w:p>
    <w:p w:rsidR="00CE4DEC" w:rsidRPr="00485A2E" w:rsidRDefault="00CE4DEC" w:rsidP="00920C30">
      <w:pPr>
        <w:pStyle w:val="Default"/>
        <w:widowControl w:val="0"/>
        <w:jc w:val="center"/>
        <w:rPr>
          <w:sz w:val="26"/>
          <w:szCs w:val="26"/>
        </w:rPr>
      </w:pPr>
      <w:r w:rsidRPr="00485A2E">
        <w:rPr>
          <w:sz w:val="26"/>
          <w:szCs w:val="26"/>
        </w:rPr>
        <w:t xml:space="preserve">детского сада № </w:t>
      </w:r>
      <w:r w:rsidR="00713623">
        <w:rPr>
          <w:sz w:val="26"/>
          <w:szCs w:val="26"/>
        </w:rPr>
        <w:t>2</w:t>
      </w:r>
      <w:r w:rsidR="00E02365">
        <w:rPr>
          <w:sz w:val="26"/>
          <w:szCs w:val="26"/>
        </w:rPr>
        <w:t>7</w:t>
      </w:r>
      <w:r w:rsidRPr="00485A2E">
        <w:rPr>
          <w:sz w:val="26"/>
          <w:szCs w:val="26"/>
        </w:rPr>
        <w:t xml:space="preserve"> «</w:t>
      </w:r>
      <w:r w:rsidR="00713623">
        <w:rPr>
          <w:sz w:val="26"/>
          <w:szCs w:val="26"/>
        </w:rPr>
        <w:t>Берёзка</w:t>
      </w:r>
      <w:r w:rsidRPr="00485A2E">
        <w:rPr>
          <w:sz w:val="26"/>
          <w:szCs w:val="26"/>
        </w:rPr>
        <w:t>» Старооскольского городского округа</w:t>
      </w:r>
    </w:p>
    <w:p w:rsidR="00511440" w:rsidRPr="00485A2E" w:rsidRDefault="00511440" w:rsidP="00920C30">
      <w:pPr>
        <w:pStyle w:val="Default"/>
        <w:widowControl w:val="0"/>
        <w:jc w:val="center"/>
        <w:rPr>
          <w:b/>
          <w:bCs/>
          <w:sz w:val="26"/>
          <w:szCs w:val="26"/>
        </w:rPr>
      </w:pPr>
    </w:p>
    <w:p w:rsidR="00CE4DEC" w:rsidRPr="00953B65" w:rsidRDefault="00CE4DEC" w:rsidP="00953B65">
      <w:pPr>
        <w:pStyle w:val="Default"/>
        <w:widowControl w:val="0"/>
        <w:jc w:val="center"/>
        <w:rPr>
          <w:sz w:val="26"/>
          <w:szCs w:val="26"/>
        </w:rPr>
      </w:pPr>
      <w:r w:rsidRPr="00953B65">
        <w:rPr>
          <w:b/>
          <w:bCs/>
          <w:sz w:val="26"/>
          <w:szCs w:val="26"/>
        </w:rPr>
        <w:t>1. Общие положения</w:t>
      </w:r>
    </w:p>
    <w:p w:rsidR="00953B65" w:rsidRPr="002E6D02" w:rsidRDefault="00CE4DEC" w:rsidP="00AB18C8">
      <w:pPr>
        <w:pStyle w:val="Default"/>
        <w:widowControl w:val="0"/>
        <w:ind w:firstLine="708"/>
        <w:jc w:val="both"/>
        <w:rPr>
          <w:sz w:val="26"/>
          <w:szCs w:val="26"/>
        </w:rPr>
      </w:pPr>
      <w:r w:rsidRPr="00953B65">
        <w:rPr>
          <w:sz w:val="26"/>
          <w:szCs w:val="26"/>
        </w:rPr>
        <w:t xml:space="preserve">1.1. </w:t>
      </w:r>
      <w:r w:rsidR="00AB18C8">
        <w:rPr>
          <w:sz w:val="26"/>
          <w:szCs w:val="26"/>
        </w:rPr>
        <w:t>П</w:t>
      </w:r>
      <w:r w:rsidR="00953B65" w:rsidRPr="00AB18C8">
        <w:rPr>
          <w:rFonts w:eastAsia="Times New Roman"/>
          <w:sz w:val="26"/>
          <w:szCs w:val="26"/>
        </w:rPr>
        <w:t>оложение о нормах профессиональной этики педагогиче</w:t>
      </w:r>
      <w:r w:rsidR="002E6D02" w:rsidRPr="00AB18C8">
        <w:rPr>
          <w:rFonts w:eastAsia="Times New Roman"/>
          <w:sz w:val="26"/>
          <w:szCs w:val="26"/>
        </w:rPr>
        <w:t>ских работн</w:t>
      </w:r>
      <w:r w:rsidR="002E6D02" w:rsidRPr="00AB18C8">
        <w:rPr>
          <w:rFonts w:eastAsia="Times New Roman"/>
          <w:sz w:val="26"/>
          <w:szCs w:val="26"/>
        </w:rPr>
        <w:t>и</w:t>
      </w:r>
      <w:r w:rsidR="002E6D02" w:rsidRPr="00AB18C8">
        <w:rPr>
          <w:rFonts w:eastAsia="Times New Roman"/>
          <w:sz w:val="26"/>
          <w:szCs w:val="26"/>
        </w:rPr>
        <w:t xml:space="preserve">ков </w:t>
      </w:r>
      <w:r w:rsidR="00AB18C8" w:rsidRPr="00AB18C8">
        <w:rPr>
          <w:sz w:val="26"/>
          <w:szCs w:val="26"/>
        </w:rPr>
        <w:t xml:space="preserve">муниципального </w:t>
      </w:r>
      <w:r w:rsidR="00713623">
        <w:rPr>
          <w:sz w:val="26"/>
          <w:szCs w:val="26"/>
        </w:rPr>
        <w:t>бюджетного</w:t>
      </w:r>
      <w:r w:rsidR="00AB18C8" w:rsidRPr="00AB18C8">
        <w:rPr>
          <w:sz w:val="26"/>
          <w:szCs w:val="26"/>
        </w:rPr>
        <w:t xml:space="preserve"> дошкольного образовательного учреждения</w:t>
      </w:r>
      <w:r w:rsidR="00713623">
        <w:rPr>
          <w:sz w:val="26"/>
          <w:szCs w:val="26"/>
        </w:rPr>
        <w:t xml:space="preserve"> </w:t>
      </w:r>
      <w:r w:rsidR="00AB18C8" w:rsidRPr="00AB18C8">
        <w:rPr>
          <w:sz w:val="26"/>
          <w:szCs w:val="26"/>
        </w:rPr>
        <w:t>де</w:t>
      </w:r>
      <w:r w:rsidR="00AB18C8" w:rsidRPr="00AB18C8">
        <w:rPr>
          <w:sz w:val="26"/>
          <w:szCs w:val="26"/>
        </w:rPr>
        <w:t>т</w:t>
      </w:r>
      <w:r w:rsidR="00AB18C8" w:rsidRPr="00AB18C8">
        <w:rPr>
          <w:sz w:val="26"/>
          <w:szCs w:val="26"/>
        </w:rPr>
        <w:t xml:space="preserve">ского сада № </w:t>
      </w:r>
      <w:r w:rsidR="00713623">
        <w:rPr>
          <w:sz w:val="26"/>
          <w:szCs w:val="26"/>
        </w:rPr>
        <w:t>2</w:t>
      </w:r>
      <w:r w:rsidR="00E02365">
        <w:rPr>
          <w:sz w:val="26"/>
          <w:szCs w:val="26"/>
        </w:rPr>
        <w:t>7</w:t>
      </w:r>
      <w:r w:rsidR="00AB18C8" w:rsidRPr="00AB18C8">
        <w:rPr>
          <w:sz w:val="26"/>
          <w:szCs w:val="26"/>
        </w:rPr>
        <w:t xml:space="preserve"> «</w:t>
      </w:r>
      <w:r w:rsidR="00713623">
        <w:rPr>
          <w:sz w:val="26"/>
          <w:szCs w:val="26"/>
        </w:rPr>
        <w:t>Берёзка</w:t>
      </w:r>
      <w:r w:rsidR="00AB18C8" w:rsidRPr="00AB18C8">
        <w:rPr>
          <w:sz w:val="26"/>
          <w:szCs w:val="26"/>
        </w:rPr>
        <w:t>» Старооскольского городского округа</w:t>
      </w:r>
      <w:r w:rsidR="00713623">
        <w:rPr>
          <w:sz w:val="26"/>
          <w:szCs w:val="26"/>
        </w:rPr>
        <w:t xml:space="preserve"> </w:t>
      </w:r>
      <w:r w:rsidR="002E6D02" w:rsidRPr="00AB18C8">
        <w:rPr>
          <w:rFonts w:eastAsia="Times New Roman"/>
          <w:sz w:val="26"/>
          <w:szCs w:val="26"/>
        </w:rPr>
        <w:t xml:space="preserve">(далее </w:t>
      </w:r>
      <w:proofErr w:type="gramStart"/>
      <w:r w:rsidR="00E02365">
        <w:rPr>
          <w:rFonts w:eastAsia="Times New Roman"/>
          <w:sz w:val="26"/>
          <w:szCs w:val="26"/>
        </w:rPr>
        <w:t>–</w:t>
      </w:r>
      <w:r w:rsidR="00953B65" w:rsidRPr="00AB18C8">
        <w:rPr>
          <w:rFonts w:eastAsia="Times New Roman"/>
          <w:sz w:val="26"/>
          <w:szCs w:val="26"/>
        </w:rPr>
        <w:t>П</w:t>
      </w:r>
      <w:proofErr w:type="gramEnd"/>
      <w:r w:rsidR="00953B65" w:rsidRPr="00AB18C8">
        <w:rPr>
          <w:rFonts w:eastAsia="Times New Roman"/>
          <w:sz w:val="26"/>
          <w:szCs w:val="26"/>
        </w:rPr>
        <w:t>оложение) разработано на основании</w:t>
      </w:r>
      <w:r w:rsidR="00713623">
        <w:rPr>
          <w:rFonts w:eastAsia="Times New Roman"/>
          <w:sz w:val="26"/>
          <w:szCs w:val="26"/>
        </w:rPr>
        <w:t xml:space="preserve"> </w:t>
      </w:r>
      <w:hyperlink r:id="rId7" w:anchor="/document/10103000/entry/0" w:history="1">
        <w:r w:rsidR="00953B65" w:rsidRPr="00AB18C8">
          <w:rPr>
            <w:rFonts w:eastAsia="Times New Roman"/>
            <w:sz w:val="26"/>
            <w:szCs w:val="26"/>
          </w:rPr>
          <w:t>Конституции</w:t>
        </w:r>
      </w:hyperlink>
      <w:r w:rsidR="00713623">
        <w:t xml:space="preserve"> </w:t>
      </w:r>
      <w:r w:rsidR="00953B65" w:rsidRPr="00AB18C8">
        <w:rPr>
          <w:rFonts w:eastAsia="Times New Roman"/>
          <w:sz w:val="26"/>
          <w:szCs w:val="26"/>
        </w:rPr>
        <w:t>Российской Федерации,</w:t>
      </w:r>
      <w:r w:rsidR="00713623">
        <w:rPr>
          <w:rFonts w:eastAsia="Times New Roman"/>
          <w:sz w:val="26"/>
          <w:szCs w:val="26"/>
        </w:rPr>
        <w:t xml:space="preserve"> </w:t>
      </w:r>
      <w:hyperlink r:id="rId8" w:anchor="/document/12125268/entry/0" w:history="1">
        <w:r w:rsidR="00953B65" w:rsidRPr="00AB18C8">
          <w:rPr>
            <w:rFonts w:eastAsia="Times New Roman"/>
            <w:sz w:val="26"/>
            <w:szCs w:val="26"/>
          </w:rPr>
          <w:t>Тр</w:t>
        </w:r>
        <w:r w:rsidR="00953B65" w:rsidRPr="00AB18C8">
          <w:rPr>
            <w:rFonts w:eastAsia="Times New Roman"/>
            <w:sz w:val="26"/>
            <w:szCs w:val="26"/>
          </w:rPr>
          <w:t>у</w:t>
        </w:r>
        <w:r w:rsidR="00953B65" w:rsidRPr="00AB18C8">
          <w:rPr>
            <w:rFonts w:eastAsia="Times New Roman"/>
            <w:sz w:val="26"/>
            <w:szCs w:val="26"/>
          </w:rPr>
          <w:t>дового кодекса</w:t>
        </w:r>
      </w:hyperlink>
      <w:r w:rsidR="00713623">
        <w:t xml:space="preserve"> </w:t>
      </w:r>
      <w:r w:rsidR="00953B65" w:rsidRPr="00AB18C8">
        <w:rPr>
          <w:rFonts w:eastAsia="Times New Roman"/>
          <w:sz w:val="26"/>
          <w:szCs w:val="26"/>
        </w:rPr>
        <w:t>Российской Федерации,</w:t>
      </w:r>
      <w:r w:rsidR="00713623">
        <w:rPr>
          <w:rFonts w:eastAsia="Times New Roman"/>
          <w:sz w:val="26"/>
          <w:szCs w:val="26"/>
        </w:rPr>
        <w:t xml:space="preserve"> </w:t>
      </w:r>
      <w:hyperlink r:id="rId9" w:anchor="/document/70291362/entry/0" w:history="1">
        <w:r w:rsidR="00953B65" w:rsidRPr="00AB18C8">
          <w:rPr>
            <w:rFonts w:eastAsia="Times New Roman"/>
            <w:sz w:val="26"/>
            <w:szCs w:val="26"/>
          </w:rPr>
          <w:t>Федерального закона</w:t>
        </w:r>
      </w:hyperlink>
      <w:r w:rsidR="002E6D02" w:rsidRPr="00AB18C8">
        <w:rPr>
          <w:rFonts w:eastAsia="Times New Roman"/>
          <w:sz w:val="26"/>
          <w:szCs w:val="26"/>
        </w:rPr>
        <w:t xml:space="preserve"> от 29 декабря 2012г. N</w:t>
      </w:r>
      <w:r w:rsidR="00953B65" w:rsidRPr="00AB18C8">
        <w:rPr>
          <w:rFonts w:eastAsia="Times New Roman"/>
          <w:sz w:val="26"/>
          <w:szCs w:val="26"/>
        </w:rPr>
        <w:t>273-ФЗ «Об образовании в Российской Федерации» и</w:t>
      </w:r>
      <w:r w:rsidR="00741FE8">
        <w:rPr>
          <w:rFonts w:eastAsia="Times New Roman"/>
          <w:sz w:val="26"/>
          <w:szCs w:val="26"/>
        </w:rPr>
        <w:t xml:space="preserve"> </w:t>
      </w:r>
      <w:hyperlink r:id="rId10" w:anchor="/document/12181695/entry/0" w:history="1">
        <w:r w:rsidR="002E6D02" w:rsidRPr="00AB18C8">
          <w:rPr>
            <w:rFonts w:eastAsia="Times New Roman"/>
            <w:sz w:val="26"/>
            <w:szCs w:val="26"/>
          </w:rPr>
          <w:t xml:space="preserve">Федерального </w:t>
        </w:r>
        <w:r w:rsidR="00953B65" w:rsidRPr="00AB18C8">
          <w:rPr>
            <w:rFonts w:eastAsia="Times New Roman"/>
            <w:sz w:val="26"/>
            <w:szCs w:val="26"/>
          </w:rPr>
          <w:t>закона</w:t>
        </w:r>
      </w:hyperlink>
      <w:r w:rsidR="00741FE8">
        <w:rPr>
          <w:rFonts w:eastAsia="Times New Roman"/>
          <w:sz w:val="26"/>
          <w:szCs w:val="26"/>
        </w:rPr>
        <w:t xml:space="preserve"> </w:t>
      </w:r>
      <w:r w:rsidR="00953B65" w:rsidRPr="00AB18C8">
        <w:rPr>
          <w:rFonts w:eastAsia="Times New Roman"/>
          <w:sz w:val="26"/>
          <w:szCs w:val="26"/>
        </w:rPr>
        <w:t>от 29 дек</w:t>
      </w:r>
      <w:r w:rsidR="002E6D02" w:rsidRPr="00AB18C8">
        <w:rPr>
          <w:rFonts w:eastAsia="Times New Roman"/>
          <w:sz w:val="26"/>
          <w:szCs w:val="26"/>
        </w:rPr>
        <w:t>абря 2010г. N</w:t>
      </w:r>
      <w:r w:rsidR="00953B65" w:rsidRPr="00AB18C8">
        <w:rPr>
          <w:rFonts w:eastAsia="Times New Roman"/>
          <w:sz w:val="26"/>
          <w:szCs w:val="26"/>
        </w:rPr>
        <w:t>436-ФЗ «О защите детей от информации, причиняющей вред их здоровью</w:t>
      </w:r>
      <w:r w:rsidR="00953B65" w:rsidRPr="002E6D02">
        <w:rPr>
          <w:rFonts w:eastAsia="Times New Roman"/>
          <w:sz w:val="26"/>
          <w:szCs w:val="26"/>
        </w:rPr>
        <w:t xml:space="preserve"> и развитию»</w:t>
      </w:r>
      <w:r w:rsidR="002E6D02" w:rsidRPr="002E6D02">
        <w:rPr>
          <w:rFonts w:eastAsia="Times New Roman"/>
          <w:sz w:val="26"/>
          <w:szCs w:val="26"/>
        </w:rPr>
        <w:t>, п</w:t>
      </w:r>
      <w:r w:rsidR="00953B65" w:rsidRPr="002E6D02">
        <w:rPr>
          <w:rFonts w:eastAsia="Times New Roman"/>
          <w:sz w:val="26"/>
          <w:szCs w:val="26"/>
        </w:rPr>
        <w:t>исьм</w:t>
      </w:r>
      <w:r w:rsidR="002E6D02" w:rsidRPr="002E6D02">
        <w:rPr>
          <w:rFonts w:eastAsia="Times New Roman"/>
          <w:sz w:val="26"/>
          <w:szCs w:val="26"/>
        </w:rPr>
        <w:t xml:space="preserve">а </w:t>
      </w:r>
      <w:r w:rsidR="00953B65" w:rsidRPr="002E6D02">
        <w:rPr>
          <w:rFonts w:eastAsia="Times New Roman"/>
          <w:sz w:val="26"/>
          <w:szCs w:val="26"/>
        </w:rPr>
        <w:t>Министерства про</w:t>
      </w:r>
      <w:r w:rsidR="002E6D02" w:rsidRPr="002E6D02">
        <w:rPr>
          <w:rFonts w:eastAsia="Times New Roman"/>
          <w:sz w:val="26"/>
          <w:szCs w:val="26"/>
        </w:rPr>
        <w:t xml:space="preserve">свещения </w:t>
      </w:r>
      <w:r w:rsidR="00953B65" w:rsidRPr="002E6D02">
        <w:rPr>
          <w:rFonts w:eastAsia="Times New Roman"/>
          <w:sz w:val="26"/>
          <w:szCs w:val="26"/>
        </w:rPr>
        <w:t xml:space="preserve">РФ </w:t>
      </w:r>
      <w:r w:rsidR="002E6D02" w:rsidRPr="002E6D02">
        <w:rPr>
          <w:rFonts w:eastAsia="Times New Roman"/>
          <w:sz w:val="26"/>
          <w:szCs w:val="26"/>
        </w:rPr>
        <w:t xml:space="preserve">и </w:t>
      </w:r>
      <w:r w:rsidR="00953B65" w:rsidRPr="002E6D02">
        <w:rPr>
          <w:rFonts w:eastAsia="Times New Roman"/>
          <w:sz w:val="26"/>
          <w:szCs w:val="26"/>
        </w:rPr>
        <w:t>Профессионал</w:t>
      </w:r>
      <w:r w:rsidR="00953B65" w:rsidRPr="002E6D02">
        <w:rPr>
          <w:rFonts w:eastAsia="Times New Roman"/>
          <w:sz w:val="26"/>
          <w:szCs w:val="26"/>
        </w:rPr>
        <w:t>ь</w:t>
      </w:r>
      <w:r w:rsidR="00953B65" w:rsidRPr="002E6D02">
        <w:rPr>
          <w:rFonts w:eastAsia="Times New Roman"/>
          <w:sz w:val="26"/>
          <w:szCs w:val="26"/>
        </w:rPr>
        <w:t>ного</w:t>
      </w:r>
      <w:r w:rsidR="00741FE8">
        <w:rPr>
          <w:rFonts w:eastAsia="Times New Roman"/>
          <w:sz w:val="26"/>
          <w:szCs w:val="26"/>
        </w:rPr>
        <w:t xml:space="preserve"> </w:t>
      </w:r>
      <w:r w:rsidR="00953B65" w:rsidRPr="002E6D02">
        <w:rPr>
          <w:rFonts w:eastAsia="Times New Roman"/>
          <w:sz w:val="26"/>
          <w:szCs w:val="26"/>
        </w:rPr>
        <w:t>союза работни</w:t>
      </w:r>
      <w:r w:rsidR="002E6D02" w:rsidRPr="002E6D02">
        <w:rPr>
          <w:rFonts w:eastAsia="Times New Roman"/>
          <w:sz w:val="26"/>
          <w:szCs w:val="26"/>
        </w:rPr>
        <w:t xml:space="preserve">ков </w:t>
      </w:r>
      <w:r w:rsidR="00953B65" w:rsidRPr="002E6D02">
        <w:rPr>
          <w:rFonts w:eastAsia="Times New Roman"/>
          <w:sz w:val="26"/>
          <w:szCs w:val="26"/>
        </w:rPr>
        <w:t>народного</w:t>
      </w:r>
      <w:r w:rsidR="00741FE8">
        <w:rPr>
          <w:rFonts w:eastAsia="Times New Roman"/>
          <w:sz w:val="26"/>
          <w:szCs w:val="26"/>
        </w:rPr>
        <w:t xml:space="preserve"> </w:t>
      </w:r>
      <w:r w:rsidR="00953B65" w:rsidRPr="002E6D02">
        <w:rPr>
          <w:rFonts w:eastAsia="Times New Roman"/>
          <w:sz w:val="26"/>
          <w:szCs w:val="26"/>
        </w:rPr>
        <w:t>образования</w:t>
      </w:r>
      <w:r w:rsidR="002E6D02" w:rsidRPr="002E6D02">
        <w:rPr>
          <w:rFonts w:eastAsia="Times New Roman"/>
          <w:sz w:val="26"/>
          <w:szCs w:val="26"/>
        </w:rPr>
        <w:t xml:space="preserve"> и </w:t>
      </w:r>
      <w:r w:rsidR="00953B65" w:rsidRPr="002E6D02">
        <w:rPr>
          <w:rFonts w:eastAsia="Times New Roman"/>
          <w:sz w:val="26"/>
          <w:szCs w:val="26"/>
        </w:rPr>
        <w:t>науки</w:t>
      </w:r>
      <w:r w:rsidR="002E6D02" w:rsidRPr="002E6D02">
        <w:rPr>
          <w:rFonts w:eastAsia="Times New Roman"/>
          <w:sz w:val="26"/>
          <w:szCs w:val="26"/>
        </w:rPr>
        <w:t xml:space="preserve"> РФ от </w:t>
      </w:r>
      <w:r w:rsidR="00953B65" w:rsidRPr="002E6D02">
        <w:rPr>
          <w:rFonts w:eastAsia="Times New Roman"/>
          <w:sz w:val="26"/>
          <w:szCs w:val="26"/>
        </w:rPr>
        <w:t>20</w:t>
      </w:r>
      <w:r w:rsidR="00D04BD9">
        <w:rPr>
          <w:rFonts w:eastAsia="Times New Roman"/>
          <w:sz w:val="26"/>
          <w:szCs w:val="26"/>
        </w:rPr>
        <w:t xml:space="preserve"> </w:t>
      </w:r>
      <w:r w:rsidR="00953B65" w:rsidRPr="002E6D02">
        <w:rPr>
          <w:rFonts w:eastAsia="Times New Roman"/>
          <w:sz w:val="26"/>
          <w:szCs w:val="26"/>
        </w:rPr>
        <w:t>августа</w:t>
      </w:r>
      <w:r w:rsidR="00D04BD9">
        <w:rPr>
          <w:rFonts w:eastAsia="Times New Roman"/>
          <w:sz w:val="26"/>
          <w:szCs w:val="26"/>
        </w:rPr>
        <w:t xml:space="preserve"> </w:t>
      </w:r>
      <w:r w:rsidR="00953B65" w:rsidRPr="002E6D02">
        <w:rPr>
          <w:rFonts w:eastAsia="Times New Roman"/>
          <w:sz w:val="26"/>
          <w:szCs w:val="26"/>
        </w:rPr>
        <w:t>2019</w:t>
      </w:r>
      <w:r w:rsidR="002E6D02" w:rsidRPr="002E6D02">
        <w:rPr>
          <w:rFonts w:eastAsia="Times New Roman"/>
          <w:sz w:val="26"/>
          <w:szCs w:val="26"/>
        </w:rPr>
        <w:t>г. N</w:t>
      </w:r>
      <w:r w:rsidR="00953B65" w:rsidRPr="002E6D02">
        <w:rPr>
          <w:rFonts w:eastAsia="Times New Roman"/>
          <w:sz w:val="26"/>
          <w:szCs w:val="26"/>
        </w:rPr>
        <w:t>ИП-941/06/484</w:t>
      </w:r>
      <w:r w:rsidR="002E6D02" w:rsidRPr="002E6D02">
        <w:rPr>
          <w:rFonts w:eastAsia="Times New Roman"/>
          <w:sz w:val="26"/>
          <w:szCs w:val="26"/>
        </w:rPr>
        <w:t xml:space="preserve"> «О </w:t>
      </w:r>
      <w:r w:rsidR="00953B65" w:rsidRPr="002E6D02">
        <w:rPr>
          <w:rFonts w:eastAsia="Times New Roman"/>
          <w:sz w:val="26"/>
          <w:szCs w:val="26"/>
        </w:rPr>
        <w:t>примерном</w:t>
      </w:r>
      <w:r w:rsidR="00741FE8">
        <w:rPr>
          <w:rFonts w:eastAsia="Times New Roman"/>
          <w:sz w:val="26"/>
          <w:szCs w:val="26"/>
        </w:rPr>
        <w:t xml:space="preserve"> </w:t>
      </w:r>
      <w:proofErr w:type="gramStart"/>
      <w:r w:rsidR="00953B65" w:rsidRPr="002E6D02">
        <w:rPr>
          <w:rFonts w:eastAsia="Times New Roman"/>
          <w:sz w:val="26"/>
          <w:szCs w:val="26"/>
        </w:rPr>
        <w:t>положении</w:t>
      </w:r>
      <w:proofErr w:type="gramEnd"/>
      <w:r w:rsidR="00953B65" w:rsidRPr="002E6D02">
        <w:rPr>
          <w:rFonts w:eastAsia="Times New Roman"/>
          <w:sz w:val="26"/>
          <w:szCs w:val="26"/>
        </w:rPr>
        <w:t xml:space="preserve"> о нормах профессиональной этики п</w:t>
      </w:r>
      <w:r w:rsidR="00953B65" w:rsidRPr="002E6D02">
        <w:rPr>
          <w:rFonts w:eastAsia="Times New Roman"/>
          <w:sz w:val="26"/>
          <w:szCs w:val="26"/>
        </w:rPr>
        <w:t>е</w:t>
      </w:r>
      <w:r w:rsidR="00953B65" w:rsidRPr="002E6D02">
        <w:rPr>
          <w:rFonts w:eastAsia="Times New Roman"/>
          <w:sz w:val="26"/>
          <w:szCs w:val="26"/>
        </w:rPr>
        <w:t>дагогических работников</w:t>
      </w:r>
      <w:r w:rsidR="002E6D02" w:rsidRPr="002E6D02">
        <w:rPr>
          <w:rFonts w:eastAsia="Times New Roman"/>
          <w:sz w:val="26"/>
          <w:szCs w:val="26"/>
        </w:rPr>
        <w:t>»</w:t>
      </w:r>
      <w:r w:rsidRPr="002E6D02">
        <w:rPr>
          <w:sz w:val="26"/>
          <w:szCs w:val="26"/>
        </w:rPr>
        <w:t xml:space="preserve">. </w:t>
      </w:r>
    </w:p>
    <w:p w:rsidR="00CE4DEC" w:rsidRPr="002E6D02" w:rsidRDefault="00CE4DEC" w:rsidP="00953B65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2E6D02">
        <w:rPr>
          <w:color w:val="auto"/>
          <w:sz w:val="26"/>
          <w:szCs w:val="26"/>
        </w:rPr>
        <w:t>1.2. Настоящее Положение содержит нормы профессиональной этики пед</w:t>
      </w:r>
      <w:r w:rsidRPr="002E6D02">
        <w:rPr>
          <w:color w:val="auto"/>
          <w:sz w:val="26"/>
          <w:szCs w:val="26"/>
        </w:rPr>
        <w:t>а</w:t>
      </w:r>
      <w:r w:rsidRPr="002E6D02">
        <w:rPr>
          <w:color w:val="auto"/>
          <w:sz w:val="26"/>
          <w:szCs w:val="26"/>
        </w:rPr>
        <w:t>гогических работников, которым</w:t>
      </w:r>
      <w:r w:rsidR="002E6D02" w:rsidRPr="002E6D02">
        <w:rPr>
          <w:color w:val="auto"/>
          <w:sz w:val="26"/>
          <w:szCs w:val="26"/>
        </w:rPr>
        <w:t>и</w:t>
      </w:r>
      <w:r w:rsidRPr="002E6D02">
        <w:rPr>
          <w:color w:val="auto"/>
          <w:sz w:val="26"/>
          <w:szCs w:val="26"/>
        </w:rPr>
        <w:t xml:space="preserve"> рекомендуется руководствоваться при осущес</w:t>
      </w:r>
      <w:r w:rsidRPr="002E6D02">
        <w:rPr>
          <w:color w:val="auto"/>
          <w:sz w:val="26"/>
          <w:szCs w:val="26"/>
        </w:rPr>
        <w:t>т</w:t>
      </w:r>
      <w:r w:rsidRPr="002E6D02">
        <w:rPr>
          <w:color w:val="auto"/>
          <w:sz w:val="26"/>
          <w:szCs w:val="26"/>
        </w:rPr>
        <w:t>влении профессиональной деятельности педагогическим работникам, независимо от занимаемой ими должности, и механизмы реализации права педагогических р</w:t>
      </w:r>
      <w:r w:rsidRPr="002E6D02">
        <w:rPr>
          <w:color w:val="auto"/>
          <w:sz w:val="26"/>
          <w:szCs w:val="26"/>
        </w:rPr>
        <w:t>а</w:t>
      </w:r>
      <w:r w:rsidRPr="002E6D02">
        <w:rPr>
          <w:color w:val="auto"/>
          <w:sz w:val="26"/>
          <w:szCs w:val="26"/>
        </w:rPr>
        <w:t>ботников на справедливое и объективное расследование нарушения норм профе</w:t>
      </w:r>
      <w:r w:rsidRPr="002E6D02">
        <w:rPr>
          <w:color w:val="auto"/>
          <w:sz w:val="26"/>
          <w:szCs w:val="26"/>
        </w:rPr>
        <w:t>с</w:t>
      </w:r>
      <w:r w:rsidRPr="002E6D02">
        <w:rPr>
          <w:color w:val="auto"/>
          <w:sz w:val="26"/>
          <w:szCs w:val="26"/>
        </w:rPr>
        <w:t xml:space="preserve">сиональной этики педагогических работников. </w:t>
      </w:r>
    </w:p>
    <w:p w:rsidR="00CE4DEC" w:rsidRPr="00485A2E" w:rsidRDefault="00CE4DEC" w:rsidP="00920C30">
      <w:pPr>
        <w:pStyle w:val="Default"/>
        <w:widowControl w:val="0"/>
        <w:jc w:val="both"/>
        <w:rPr>
          <w:b/>
          <w:bCs/>
          <w:sz w:val="26"/>
          <w:szCs w:val="26"/>
        </w:rPr>
      </w:pPr>
    </w:p>
    <w:p w:rsidR="00CE4DEC" w:rsidRPr="00485A2E" w:rsidRDefault="00713623" w:rsidP="00920C30">
      <w:pPr>
        <w:pStyle w:val="Default"/>
        <w:widowControl w:val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CE4DEC" w:rsidRPr="00485A2E">
        <w:rPr>
          <w:b/>
          <w:bCs/>
          <w:sz w:val="26"/>
          <w:szCs w:val="26"/>
        </w:rPr>
        <w:t>. Нормы профессиональной этики педагогических работников</w:t>
      </w:r>
    </w:p>
    <w:p w:rsidR="00CE4DEC" w:rsidRPr="00485A2E" w:rsidRDefault="00CE4DEC" w:rsidP="00920C30">
      <w:pPr>
        <w:pStyle w:val="Default"/>
        <w:widowControl w:val="0"/>
        <w:ind w:firstLine="708"/>
        <w:jc w:val="both"/>
        <w:rPr>
          <w:sz w:val="26"/>
          <w:szCs w:val="26"/>
        </w:rPr>
      </w:pPr>
      <w:r w:rsidRPr="00485A2E">
        <w:rPr>
          <w:sz w:val="26"/>
          <w:szCs w:val="26"/>
        </w:rPr>
        <w:t>2.1. Педагогические работники, сознавая ответственность перед государс</w:t>
      </w:r>
      <w:r w:rsidRPr="00485A2E">
        <w:rPr>
          <w:sz w:val="26"/>
          <w:szCs w:val="26"/>
        </w:rPr>
        <w:t>т</w:t>
      </w:r>
      <w:r w:rsidRPr="00485A2E">
        <w:rPr>
          <w:sz w:val="26"/>
          <w:szCs w:val="26"/>
        </w:rPr>
        <w:t xml:space="preserve">вом, обществом и гражданами, призваны: </w:t>
      </w:r>
    </w:p>
    <w:p w:rsidR="00CE4DEC" w:rsidRPr="00485A2E" w:rsidRDefault="00511440" w:rsidP="00920C30">
      <w:pPr>
        <w:pStyle w:val="Default"/>
        <w:widowControl w:val="0"/>
        <w:ind w:firstLine="708"/>
        <w:jc w:val="both"/>
        <w:rPr>
          <w:sz w:val="26"/>
          <w:szCs w:val="26"/>
        </w:rPr>
      </w:pPr>
      <w:r w:rsidRPr="00485A2E">
        <w:rPr>
          <w:sz w:val="26"/>
          <w:szCs w:val="26"/>
        </w:rPr>
        <w:t>- у</w:t>
      </w:r>
      <w:r w:rsidR="00CE4DEC" w:rsidRPr="00485A2E">
        <w:rPr>
          <w:sz w:val="26"/>
          <w:szCs w:val="26"/>
        </w:rPr>
        <w:t>важать честь и достоинство обучающихся и других участников образов</w:t>
      </w:r>
      <w:r w:rsidR="00CE4DEC" w:rsidRPr="00485A2E">
        <w:rPr>
          <w:sz w:val="26"/>
          <w:szCs w:val="26"/>
        </w:rPr>
        <w:t>а</w:t>
      </w:r>
      <w:r w:rsidR="00CE4DEC" w:rsidRPr="00485A2E">
        <w:rPr>
          <w:sz w:val="26"/>
          <w:szCs w:val="26"/>
        </w:rPr>
        <w:t xml:space="preserve">тельных отношений; </w:t>
      </w:r>
    </w:p>
    <w:p w:rsidR="00CE4DEC" w:rsidRPr="00485A2E" w:rsidRDefault="00511440" w:rsidP="00920C30">
      <w:pPr>
        <w:pStyle w:val="Default"/>
        <w:widowControl w:val="0"/>
        <w:ind w:firstLine="708"/>
        <w:jc w:val="both"/>
        <w:rPr>
          <w:sz w:val="26"/>
          <w:szCs w:val="26"/>
        </w:rPr>
      </w:pPr>
      <w:r w:rsidRPr="00485A2E">
        <w:rPr>
          <w:sz w:val="26"/>
          <w:szCs w:val="26"/>
        </w:rPr>
        <w:t xml:space="preserve">- </w:t>
      </w:r>
      <w:r w:rsidR="00CE4DEC" w:rsidRPr="00485A2E">
        <w:rPr>
          <w:sz w:val="26"/>
          <w:szCs w:val="26"/>
        </w:rPr>
        <w:t>исключать действия, связанные с влиянием каких-либо личных, имущес</w:t>
      </w:r>
      <w:r w:rsidR="00CE4DEC" w:rsidRPr="00485A2E">
        <w:rPr>
          <w:sz w:val="26"/>
          <w:szCs w:val="26"/>
        </w:rPr>
        <w:t>т</w:t>
      </w:r>
      <w:r w:rsidR="00CE4DEC" w:rsidRPr="00485A2E">
        <w:rPr>
          <w:sz w:val="26"/>
          <w:szCs w:val="26"/>
        </w:rPr>
        <w:t>венных (финансовых) и иных интересов, препятствующих добросовестному и</w:t>
      </w:r>
      <w:r w:rsidR="00CE4DEC" w:rsidRPr="00485A2E">
        <w:rPr>
          <w:sz w:val="26"/>
          <w:szCs w:val="26"/>
        </w:rPr>
        <w:t>с</w:t>
      </w:r>
      <w:r w:rsidR="00CE4DEC" w:rsidRPr="00485A2E">
        <w:rPr>
          <w:sz w:val="26"/>
          <w:szCs w:val="26"/>
        </w:rPr>
        <w:t xml:space="preserve">полнению должностных обязанностей; </w:t>
      </w:r>
    </w:p>
    <w:p w:rsidR="00CE4DEC" w:rsidRPr="00485A2E" w:rsidRDefault="00511440" w:rsidP="00920C30">
      <w:pPr>
        <w:pStyle w:val="Default"/>
        <w:widowControl w:val="0"/>
        <w:ind w:firstLine="708"/>
        <w:jc w:val="both"/>
        <w:rPr>
          <w:sz w:val="26"/>
          <w:szCs w:val="26"/>
        </w:rPr>
      </w:pPr>
      <w:r w:rsidRPr="00485A2E">
        <w:rPr>
          <w:sz w:val="26"/>
          <w:szCs w:val="26"/>
        </w:rPr>
        <w:t xml:space="preserve">- </w:t>
      </w:r>
      <w:r w:rsidR="00CE4DEC" w:rsidRPr="00485A2E">
        <w:rPr>
          <w:sz w:val="26"/>
          <w:szCs w:val="26"/>
        </w:rPr>
        <w:t xml:space="preserve">проявлять доброжелательность, вежливость, тактичность и внимательность к обучающимся, их родителям (законным представителям) и коллегам; </w:t>
      </w:r>
    </w:p>
    <w:p w:rsidR="00CE4DEC" w:rsidRPr="00485A2E" w:rsidRDefault="00511440" w:rsidP="00920C30">
      <w:pPr>
        <w:pStyle w:val="Default"/>
        <w:widowControl w:val="0"/>
        <w:ind w:firstLine="708"/>
        <w:jc w:val="both"/>
        <w:rPr>
          <w:sz w:val="26"/>
          <w:szCs w:val="26"/>
        </w:rPr>
      </w:pPr>
      <w:r w:rsidRPr="00485A2E">
        <w:rPr>
          <w:sz w:val="26"/>
          <w:szCs w:val="26"/>
        </w:rPr>
        <w:t xml:space="preserve">- </w:t>
      </w:r>
      <w:r w:rsidR="00CE4DEC" w:rsidRPr="00485A2E">
        <w:rPr>
          <w:sz w:val="26"/>
          <w:szCs w:val="26"/>
        </w:rPr>
        <w:t>проявлять терпимость и уважение к обычаям и традициям народов Росси</w:t>
      </w:r>
      <w:r w:rsidR="00CE4DEC" w:rsidRPr="00485A2E">
        <w:rPr>
          <w:sz w:val="26"/>
          <w:szCs w:val="26"/>
        </w:rPr>
        <w:t>й</w:t>
      </w:r>
      <w:r w:rsidR="00CE4DEC" w:rsidRPr="00485A2E">
        <w:rPr>
          <w:sz w:val="26"/>
          <w:szCs w:val="26"/>
        </w:rPr>
        <w:t xml:space="preserve">ской Федерации и других государств, учитывать культурные и иные </w:t>
      </w:r>
    </w:p>
    <w:p w:rsidR="00CE4DEC" w:rsidRPr="00485A2E" w:rsidRDefault="00CE4DEC" w:rsidP="00920C30">
      <w:pPr>
        <w:pStyle w:val="Default"/>
        <w:widowControl w:val="0"/>
        <w:jc w:val="both"/>
        <w:rPr>
          <w:sz w:val="26"/>
          <w:szCs w:val="26"/>
        </w:rPr>
      </w:pPr>
      <w:r w:rsidRPr="00485A2E">
        <w:rPr>
          <w:sz w:val="26"/>
          <w:szCs w:val="26"/>
        </w:rPr>
        <w:t xml:space="preserve">особенности различных социальных групп, способствовать межнациональному и межрелигиозному взаимодействию между </w:t>
      </w:r>
      <w:proofErr w:type="gramStart"/>
      <w:r w:rsidRPr="00485A2E">
        <w:rPr>
          <w:sz w:val="26"/>
          <w:szCs w:val="26"/>
        </w:rPr>
        <w:t>обучающимися</w:t>
      </w:r>
      <w:proofErr w:type="gramEnd"/>
      <w:r w:rsidRPr="00485A2E">
        <w:rPr>
          <w:sz w:val="26"/>
          <w:szCs w:val="26"/>
        </w:rPr>
        <w:t xml:space="preserve">; </w:t>
      </w:r>
    </w:p>
    <w:p w:rsidR="00CE4DEC" w:rsidRPr="00485A2E" w:rsidRDefault="00511440" w:rsidP="00920C30">
      <w:pPr>
        <w:pStyle w:val="Default"/>
        <w:widowControl w:val="0"/>
        <w:ind w:firstLine="708"/>
        <w:jc w:val="both"/>
        <w:rPr>
          <w:sz w:val="26"/>
          <w:szCs w:val="26"/>
        </w:rPr>
      </w:pPr>
      <w:r w:rsidRPr="00485A2E">
        <w:rPr>
          <w:sz w:val="26"/>
          <w:szCs w:val="26"/>
        </w:rPr>
        <w:t>-</w:t>
      </w:r>
      <w:r w:rsidR="00CE4DEC" w:rsidRPr="00485A2E">
        <w:rPr>
          <w:sz w:val="26"/>
          <w:szCs w:val="26"/>
        </w:rPr>
        <w:t xml:space="preserve"> соблюдать при выполнении профессиональных обязанностей равенство </w:t>
      </w:r>
      <w:r w:rsidR="00CE4DEC" w:rsidRPr="00485A2E">
        <w:rPr>
          <w:sz w:val="26"/>
          <w:szCs w:val="26"/>
        </w:rPr>
        <w:lastRenderedPageBreak/>
        <w:t>прав и свобод человека и гражданина, независимо от пола, расы, национальности, языка, происхождения, имущественного и должностного положения, места ж</w:t>
      </w:r>
      <w:r w:rsidR="00CE4DEC" w:rsidRPr="00485A2E">
        <w:rPr>
          <w:sz w:val="26"/>
          <w:szCs w:val="26"/>
        </w:rPr>
        <w:t>и</w:t>
      </w:r>
      <w:r w:rsidR="00CE4DEC" w:rsidRPr="00485A2E">
        <w:rPr>
          <w:sz w:val="26"/>
          <w:szCs w:val="26"/>
        </w:rPr>
        <w:t>тельства, отношения к религии, убеждений, принадлежности к общественным об</w:t>
      </w:r>
      <w:r w:rsidR="00CE4DEC" w:rsidRPr="00485A2E">
        <w:rPr>
          <w:sz w:val="26"/>
          <w:szCs w:val="26"/>
        </w:rPr>
        <w:t>ъ</w:t>
      </w:r>
      <w:r w:rsidR="00CE4DEC" w:rsidRPr="00485A2E">
        <w:rPr>
          <w:sz w:val="26"/>
          <w:szCs w:val="26"/>
        </w:rPr>
        <w:t xml:space="preserve">единениям, а также других обстоятельствах; </w:t>
      </w:r>
    </w:p>
    <w:p w:rsidR="00CE4DEC" w:rsidRPr="00485A2E" w:rsidRDefault="00511440" w:rsidP="00920C30">
      <w:pPr>
        <w:pStyle w:val="Default"/>
        <w:widowControl w:val="0"/>
        <w:ind w:firstLine="708"/>
        <w:jc w:val="both"/>
        <w:rPr>
          <w:sz w:val="26"/>
          <w:szCs w:val="26"/>
        </w:rPr>
      </w:pPr>
      <w:r w:rsidRPr="00485A2E">
        <w:rPr>
          <w:sz w:val="26"/>
          <w:szCs w:val="26"/>
        </w:rPr>
        <w:t>-</w:t>
      </w:r>
      <w:r w:rsidR="00CE4DEC" w:rsidRPr="00485A2E">
        <w:rPr>
          <w:sz w:val="26"/>
          <w:szCs w:val="26"/>
        </w:rPr>
        <w:t xml:space="preserve"> придерживаться внешнего вида, соответствующего задачам реализуемой образовательной программы; </w:t>
      </w:r>
    </w:p>
    <w:p w:rsidR="00CE4DEC" w:rsidRPr="00485A2E" w:rsidRDefault="00511440" w:rsidP="00920C30">
      <w:pPr>
        <w:pStyle w:val="Default"/>
        <w:widowControl w:val="0"/>
        <w:ind w:firstLine="708"/>
        <w:jc w:val="both"/>
        <w:rPr>
          <w:sz w:val="26"/>
          <w:szCs w:val="26"/>
        </w:rPr>
      </w:pPr>
      <w:r w:rsidRPr="00485A2E">
        <w:rPr>
          <w:sz w:val="26"/>
          <w:szCs w:val="26"/>
        </w:rPr>
        <w:t xml:space="preserve">- </w:t>
      </w:r>
      <w:r w:rsidR="00CE4DEC" w:rsidRPr="00485A2E">
        <w:rPr>
          <w:sz w:val="26"/>
          <w:szCs w:val="26"/>
        </w:rPr>
        <w:t>воздерживаться от размещения в информационно-</w:t>
      </w:r>
      <w:r w:rsidR="00E02365">
        <w:rPr>
          <w:sz w:val="26"/>
          <w:szCs w:val="26"/>
        </w:rPr>
        <w:t>т</w:t>
      </w:r>
      <w:r w:rsidR="00CE4DEC" w:rsidRPr="00485A2E">
        <w:rPr>
          <w:sz w:val="26"/>
          <w:szCs w:val="26"/>
        </w:rPr>
        <w:t xml:space="preserve">елекоммуникационной сети «Интернет», в местах, доступных для детей, информации, причиняющий вред здоровью и (или) развитию детей; </w:t>
      </w:r>
    </w:p>
    <w:p w:rsidR="00CE4DEC" w:rsidRPr="00485A2E" w:rsidRDefault="00511440" w:rsidP="00920C30">
      <w:pPr>
        <w:pStyle w:val="Default"/>
        <w:widowControl w:val="0"/>
        <w:ind w:firstLine="708"/>
        <w:jc w:val="both"/>
        <w:rPr>
          <w:sz w:val="26"/>
          <w:szCs w:val="26"/>
        </w:rPr>
      </w:pPr>
      <w:r w:rsidRPr="00485A2E">
        <w:rPr>
          <w:sz w:val="26"/>
          <w:szCs w:val="26"/>
        </w:rPr>
        <w:t>-</w:t>
      </w:r>
      <w:r w:rsidR="00CE4DEC" w:rsidRPr="00485A2E">
        <w:rPr>
          <w:sz w:val="26"/>
          <w:szCs w:val="26"/>
        </w:rPr>
        <w:t xml:space="preserve"> избегать ситуаций, способных нанести вред чести, достоинству и деловой репутации педагогического работника и (или) организации, осуществляющей обр</w:t>
      </w:r>
      <w:r w:rsidR="00CE4DEC" w:rsidRPr="00485A2E">
        <w:rPr>
          <w:sz w:val="26"/>
          <w:szCs w:val="26"/>
        </w:rPr>
        <w:t>а</w:t>
      </w:r>
      <w:r w:rsidR="00CE4DEC" w:rsidRPr="00485A2E">
        <w:rPr>
          <w:sz w:val="26"/>
          <w:szCs w:val="26"/>
        </w:rPr>
        <w:t xml:space="preserve">зовательную деятельность. </w:t>
      </w:r>
    </w:p>
    <w:p w:rsidR="00511440" w:rsidRPr="00485A2E" w:rsidRDefault="00511440" w:rsidP="00920C30">
      <w:pPr>
        <w:pStyle w:val="Default"/>
        <w:widowControl w:val="0"/>
        <w:jc w:val="both"/>
        <w:rPr>
          <w:b/>
          <w:bCs/>
          <w:sz w:val="26"/>
          <w:szCs w:val="26"/>
        </w:rPr>
      </w:pPr>
    </w:p>
    <w:p w:rsidR="00511440" w:rsidRPr="00485A2E" w:rsidRDefault="00713623" w:rsidP="00920C30">
      <w:pPr>
        <w:pStyle w:val="Default"/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="00CE4DEC" w:rsidRPr="00485A2E">
        <w:rPr>
          <w:b/>
          <w:bCs/>
          <w:sz w:val="26"/>
          <w:szCs w:val="26"/>
        </w:rPr>
        <w:t>. Реализация права педагогических работников</w:t>
      </w:r>
      <w:r w:rsidR="00741FE8">
        <w:rPr>
          <w:b/>
          <w:bCs/>
          <w:sz w:val="26"/>
          <w:szCs w:val="26"/>
        </w:rPr>
        <w:t xml:space="preserve"> </w:t>
      </w:r>
      <w:r w:rsidR="00CE4DEC" w:rsidRPr="00485A2E">
        <w:rPr>
          <w:b/>
          <w:bCs/>
          <w:sz w:val="26"/>
          <w:szCs w:val="26"/>
        </w:rPr>
        <w:t xml:space="preserve">на </w:t>
      </w:r>
      <w:proofErr w:type="gramStart"/>
      <w:r w:rsidR="00CE4DEC" w:rsidRPr="00485A2E">
        <w:rPr>
          <w:b/>
          <w:bCs/>
          <w:sz w:val="26"/>
          <w:szCs w:val="26"/>
        </w:rPr>
        <w:t>справедливое</w:t>
      </w:r>
      <w:proofErr w:type="gramEnd"/>
    </w:p>
    <w:p w:rsidR="00920C30" w:rsidRDefault="00CE4DEC" w:rsidP="00920C30">
      <w:pPr>
        <w:pStyle w:val="Default"/>
        <w:widowControl w:val="0"/>
        <w:jc w:val="center"/>
        <w:rPr>
          <w:b/>
          <w:bCs/>
          <w:sz w:val="26"/>
          <w:szCs w:val="26"/>
        </w:rPr>
      </w:pPr>
      <w:r w:rsidRPr="00485A2E">
        <w:rPr>
          <w:b/>
          <w:bCs/>
          <w:sz w:val="26"/>
          <w:szCs w:val="26"/>
        </w:rPr>
        <w:t>и объективное расследование</w:t>
      </w:r>
      <w:r w:rsidR="00713623">
        <w:rPr>
          <w:b/>
          <w:bCs/>
          <w:sz w:val="26"/>
          <w:szCs w:val="26"/>
        </w:rPr>
        <w:t xml:space="preserve"> </w:t>
      </w:r>
      <w:r w:rsidRPr="00485A2E">
        <w:rPr>
          <w:b/>
          <w:bCs/>
          <w:sz w:val="26"/>
          <w:szCs w:val="26"/>
        </w:rPr>
        <w:t xml:space="preserve">нарушения норм профессиональной этики </w:t>
      </w:r>
    </w:p>
    <w:p w:rsidR="00CE4DEC" w:rsidRPr="00485A2E" w:rsidRDefault="00CE4DEC" w:rsidP="00920C30">
      <w:pPr>
        <w:pStyle w:val="Default"/>
        <w:widowControl w:val="0"/>
        <w:jc w:val="center"/>
        <w:rPr>
          <w:b/>
          <w:bCs/>
          <w:sz w:val="26"/>
          <w:szCs w:val="26"/>
        </w:rPr>
      </w:pPr>
      <w:r w:rsidRPr="00485A2E">
        <w:rPr>
          <w:b/>
          <w:bCs/>
          <w:sz w:val="26"/>
          <w:szCs w:val="26"/>
        </w:rPr>
        <w:t>педагогических работников</w:t>
      </w:r>
    </w:p>
    <w:p w:rsidR="00CE4DEC" w:rsidRPr="00485A2E" w:rsidRDefault="00511440" w:rsidP="00920C30">
      <w:pPr>
        <w:pStyle w:val="Default"/>
        <w:widowControl w:val="0"/>
        <w:ind w:firstLine="708"/>
        <w:jc w:val="both"/>
        <w:rPr>
          <w:sz w:val="26"/>
          <w:szCs w:val="26"/>
        </w:rPr>
      </w:pPr>
      <w:r w:rsidRPr="00485A2E">
        <w:rPr>
          <w:sz w:val="26"/>
          <w:szCs w:val="26"/>
        </w:rPr>
        <w:t>3.1</w:t>
      </w:r>
      <w:r w:rsidR="00CE4DEC" w:rsidRPr="00485A2E">
        <w:rPr>
          <w:sz w:val="26"/>
          <w:szCs w:val="26"/>
        </w:rPr>
        <w:t>. Образовательная организация стремится обеспечить защиту чести, до</w:t>
      </w:r>
      <w:r w:rsidR="00CE4DEC" w:rsidRPr="00485A2E">
        <w:rPr>
          <w:sz w:val="26"/>
          <w:szCs w:val="26"/>
        </w:rPr>
        <w:t>с</w:t>
      </w:r>
      <w:r w:rsidR="00CE4DEC" w:rsidRPr="00485A2E">
        <w:rPr>
          <w:sz w:val="26"/>
          <w:szCs w:val="26"/>
        </w:rPr>
        <w:t xml:space="preserve">тоинства и деловой репутации педагогических </w:t>
      </w:r>
      <w:proofErr w:type="gramStart"/>
      <w:r w:rsidR="00CE4DEC" w:rsidRPr="00485A2E">
        <w:rPr>
          <w:sz w:val="26"/>
          <w:szCs w:val="26"/>
        </w:rPr>
        <w:t>работников</w:t>
      </w:r>
      <w:proofErr w:type="gramEnd"/>
      <w:r w:rsidR="00CE4DEC" w:rsidRPr="00485A2E">
        <w:rPr>
          <w:sz w:val="26"/>
          <w:szCs w:val="26"/>
        </w:rPr>
        <w:t xml:space="preserve"> а также справедливое и объективное расследование нарушения норм профессиональной этики педагогич</w:t>
      </w:r>
      <w:r w:rsidR="00CE4DEC" w:rsidRPr="00485A2E">
        <w:rPr>
          <w:sz w:val="26"/>
          <w:szCs w:val="26"/>
        </w:rPr>
        <w:t>е</w:t>
      </w:r>
      <w:r w:rsidR="00CE4DEC" w:rsidRPr="00485A2E">
        <w:rPr>
          <w:sz w:val="26"/>
          <w:szCs w:val="26"/>
        </w:rPr>
        <w:t xml:space="preserve">ских работников. </w:t>
      </w:r>
    </w:p>
    <w:p w:rsidR="00CE4DEC" w:rsidRPr="00485A2E" w:rsidRDefault="00511440" w:rsidP="00920C30">
      <w:pPr>
        <w:pStyle w:val="Default"/>
        <w:widowControl w:val="0"/>
        <w:ind w:firstLine="708"/>
        <w:jc w:val="both"/>
        <w:rPr>
          <w:sz w:val="26"/>
          <w:szCs w:val="26"/>
        </w:rPr>
      </w:pPr>
      <w:r w:rsidRPr="00485A2E">
        <w:rPr>
          <w:sz w:val="26"/>
          <w:szCs w:val="26"/>
        </w:rPr>
        <w:t>3.2</w:t>
      </w:r>
      <w:r w:rsidR="00CE4DEC" w:rsidRPr="00485A2E">
        <w:rPr>
          <w:sz w:val="26"/>
          <w:szCs w:val="26"/>
        </w:rPr>
        <w:t>. Случай нарушения норм профессиональной этики педагогических р</w:t>
      </w:r>
      <w:r w:rsidR="00CE4DEC" w:rsidRPr="00485A2E">
        <w:rPr>
          <w:sz w:val="26"/>
          <w:szCs w:val="26"/>
        </w:rPr>
        <w:t>а</w:t>
      </w:r>
      <w:r w:rsidR="00CE4DEC" w:rsidRPr="00485A2E">
        <w:rPr>
          <w:sz w:val="26"/>
          <w:szCs w:val="26"/>
        </w:rPr>
        <w:t xml:space="preserve">ботников, установленных разделом </w:t>
      </w:r>
      <w:r w:rsidR="00713623">
        <w:rPr>
          <w:sz w:val="26"/>
          <w:szCs w:val="26"/>
        </w:rPr>
        <w:t>2</w:t>
      </w:r>
      <w:r w:rsidR="00CE4DEC" w:rsidRPr="00485A2E">
        <w:rPr>
          <w:sz w:val="26"/>
          <w:szCs w:val="26"/>
        </w:rPr>
        <w:t xml:space="preserve"> настоящего Положения, рассматриваются комиссией по урегулированию споров между участниками образовательных отн</w:t>
      </w:r>
      <w:r w:rsidR="00CE4DEC" w:rsidRPr="00485A2E">
        <w:rPr>
          <w:sz w:val="26"/>
          <w:szCs w:val="26"/>
        </w:rPr>
        <w:t>о</w:t>
      </w:r>
      <w:r w:rsidR="00CE4DEC" w:rsidRPr="00485A2E">
        <w:rPr>
          <w:sz w:val="26"/>
          <w:szCs w:val="26"/>
        </w:rPr>
        <w:t>шений, создаваемой в организации, осуществляющей образовательную деятел</w:t>
      </w:r>
      <w:r w:rsidR="00CE4DEC" w:rsidRPr="00485A2E">
        <w:rPr>
          <w:sz w:val="26"/>
          <w:szCs w:val="26"/>
        </w:rPr>
        <w:t>ь</w:t>
      </w:r>
      <w:r w:rsidR="00CE4DEC" w:rsidRPr="00485A2E">
        <w:rPr>
          <w:sz w:val="26"/>
          <w:szCs w:val="26"/>
        </w:rPr>
        <w:t xml:space="preserve">ность, в соответствии с частью 2 статьи 45 Федерального закона от 29 декабря 2012 г. № 237-Ф3 «Об образовании в Российской Федерации». </w:t>
      </w:r>
    </w:p>
    <w:p w:rsidR="00CE4DEC" w:rsidRPr="00485A2E" w:rsidRDefault="00CE4DEC" w:rsidP="00AB18C8">
      <w:pPr>
        <w:pStyle w:val="Default"/>
        <w:widowControl w:val="0"/>
        <w:ind w:firstLine="708"/>
        <w:jc w:val="both"/>
        <w:rPr>
          <w:sz w:val="26"/>
          <w:szCs w:val="26"/>
        </w:rPr>
      </w:pPr>
      <w:r w:rsidRPr="00485A2E">
        <w:rPr>
          <w:sz w:val="26"/>
          <w:szCs w:val="26"/>
        </w:rPr>
        <w:t>Порядок рассмотрения индивидуальных трудовых споров в комиссиях по трудовым спорам регулируются в порядке, установленном главой 60 Трудового кодекса Российской Федерации, порядок рассмотрения индивидуальных трудовых споров в судах – гражданским процессуальным законодательством Российской Ф</w:t>
      </w:r>
      <w:r w:rsidRPr="00485A2E">
        <w:rPr>
          <w:sz w:val="26"/>
          <w:szCs w:val="26"/>
        </w:rPr>
        <w:t>е</w:t>
      </w:r>
      <w:r w:rsidRPr="00485A2E">
        <w:rPr>
          <w:sz w:val="26"/>
          <w:szCs w:val="26"/>
        </w:rPr>
        <w:t xml:space="preserve">дерации. </w:t>
      </w:r>
    </w:p>
    <w:p w:rsidR="00CE4DEC" w:rsidRPr="00485A2E" w:rsidRDefault="00511440" w:rsidP="00920C30">
      <w:pPr>
        <w:pStyle w:val="Default"/>
        <w:widowControl w:val="0"/>
        <w:ind w:firstLine="708"/>
        <w:jc w:val="both"/>
        <w:rPr>
          <w:sz w:val="26"/>
          <w:szCs w:val="26"/>
        </w:rPr>
      </w:pPr>
      <w:r w:rsidRPr="00485A2E">
        <w:rPr>
          <w:sz w:val="26"/>
          <w:szCs w:val="26"/>
        </w:rPr>
        <w:t>3.3</w:t>
      </w:r>
      <w:r w:rsidR="00CE4DEC" w:rsidRPr="00485A2E">
        <w:rPr>
          <w:sz w:val="26"/>
          <w:szCs w:val="26"/>
        </w:rPr>
        <w:t>. Педагогический работник, претендует на справедливое и объективное расследование нарушения норм профессиональной этики, вправе обратиться в к</w:t>
      </w:r>
      <w:r w:rsidR="00CE4DEC" w:rsidRPr="00485A2E">
        <w:rPr>
          <w:sz w:val="26"/>
          <w:szCs w:val="26"/>
        </w:rPr>
        <w:t>о</w:t>
      </w:r>
      <w:r w:rsidR="00CE4DEC" w:rsidRPr="00485A2E">
        <w:rPr>
          <w:sz w:val="26"/>
          <w:szCs w:val="26"/>
        </w:rPr>
        <w:t xml:space="preserve">миссию по урегулированию споров участниками образовательных отношений. </w:t>
      </w:r>
    </w:p>
    <w:p w:rsidR="00CE4DEC" w:rsidRPr="00485A2E" w:rsidRDefault="00511440" w:rsidP="00920C30">
      <w:pPr>
        <w:pStyle w:val="Default"/>
        <w:widowControl w:val="0"/>
        <w:ind w:firstLine="708"/>
        <w:jc w:val="both"/>
        <w:rPr>
          <w:sz w:val="26"/>
          <w:szCs w:val="26"/>
        </w:rPr>
      </w:pPr>
      <w:r w:rsidRPr="00485A2E">
        <w:rPr>
          <w:sz w:val="26"/>
          <w:szCs w:val="26"/>
        </w:rPr>
        <w:t>3.4</w:t>
      </w:r>
      <w:r w:rsidR="00CE4DEC" w:rsidRPr="00485A2E">
        <w:rPr>
          <w:sz w:val="26"/>
          <w:szCs w:val="26"/>
        </w:rPr>
        <w:t>. В целях реализации права педагогических работников на справедливое и объективное расследование нарушения норм профессиональной этики педагогич</w:t>
      </w:r>
      <w:r w:rsidR="00CE4DEC" w:rsidRPr="00485A2E">
        <w:rPr>
          <w:sz w:val="26"/>
          <w:szCs w:val="26"/>
        </w:rPr>
        <w:t>е</w:t>
      </w:r>
      <w:r w:rsidR="00CE4DEC" w:rsidRPr="00485A2E">
        <w:rPr>
          <w:sz w:val="26"/>
          <w:szCs w:val="26"/>
        </w:rPr>
        <w:t xml:space="preserve">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организации. </w:t>
      </w:r>
    </w:p>
    <w:p w:rsidR="003E380E" w:rsidRPr="00485A2E" w:rsidRDefault="00511440" w:rsidP="00920C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A2E">
        <w:rPr>
          <w:rFonts w:ascii="Times New Roman" w:hAnsi="Times New Roman" w:cs="Times New Roman"/>
          <w:sz w:val="26"/>
          <w:szCs w:val="26"/>
        </w:rPr>
        <w:t>3.5</w:t>
      </w:r>
      <w:r w:rsidR="00CE4DEC" w:rsidRPr="00485A2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E4DEC" w:rsidRPr="00485A2E">
        <w:rPr>
          <w:rFonts w:ascii="Times New Roman" w:hAnsi="Times New Roman" w:cs="Times New Roman"/>
          <w:sz w:val="26"/>
          <w:szCs w:val="26"/>
        </w:rPr>
        <w:t>В случае несогласия педагогического работника с решением комиссии по урегулированию споров между участниками образовательных отношений, н</w:t>
      </w:r>
      <w:r w:rsidR="00CE4DEC" w:rsidRPr="00485A2E">
        <w:rPr>
          <w:rFonts w:ascii="Times New Roman" w:hAnsi="Times New Roman" w:cs="Times New Roman"/>
          <w:sz w:val="26"/>
          <w:szCs w:val="26"/>
        </w:rPr>
        <w:t>е</w:t>
      </w:r>
      <w:r w:rsidR="00CE4DEC" w:rsidRPr="00485A2E">
        <w:rPr>
          <w:rFonts w:ascii="Times New Roman" w:hAnsi="Times New Roman" w:cs="Times New Roman"/>
          <w:sz w:val="26"/>
          <w:szCs w:val="26"/>
        </w:rPr>
        <w:t>выполнения решения комиссии по урегулированию споров между участниками о</w:t>
      </w:r>
      <w:r w:rsidR="00CE4DEC" w:rsidRPr="00485A2E">
        <w:rPr>
          <w:rFonts w:ascii="Times New Roman" w:hAnsi="Times New Roman" w:cs="Times New Roman"/>
          <w:sz w:val="26"/>
          <w:szCs w:val="26"/>
        </w:rPr>
        <w:t>б</w:t>
      </w:r>
      <w:r w:rsidR="00CE4DEC" w:rsidRPr="00485A2E">
        <w:rPr>
          <w:rFonts w:ascii="Times New Roman" w:hAnsi="Times New Roman" w:cs="Times New Roman"/>
          <w:sz w:val="26"/>
          <w:szCs w:val="26"/>
        </w:rPr>
        <w:t>разовательных отношений, несоответствия решения комиссии по урегулированию споров между участниками образовательных отношений законодательству Росси</w:t>
      </w:r>
      <w:r w:rsidR="00CE4DEC" w:rsidRPr="00485A2E">
        <w:rPr>
          <w:rFonts w:ascii="Times New Roman" w:hAnsi="Times New Roman" w:cs="Times New Roman"/>
          <w:sz w:val="26"/>
          <w:szCs w:val="26"/>
        </w:rPr>
        <w:t>й</w:t>
      </w:r>
      <w:r w:rsidR="00CE4DEC" w:rsidRPr="00485A2E">
        <w:rPr>
          <w:rFonts w:ascii="Times New Roman" w:hAnsi="Times New Roman" w:cs="Times New Roman"/>
          <w:sz w:val="26"/>
          <w:szCs w:val="26"/>
        </w:rPr>
        <w:t>ской Федерации или нежелания педагогического работника по каким-либо прич</w:t>
      </w:r>
      <w:r w:rsidR="00CE4DEC" w:rsidRPr="00485A2E">
        <w:rPr>
          <w:rFonts w:ascii="Times New Roman" w:hAnsi="Times New Roman" w:cs="Times New Roman"/>
          <w:sz w:val="26"/>
          <w:szCs w:val="26"/>
        </w:rPr>
        <w:t>и</w:t>
      </w:r>
      <w:r w:rsidR="00CE4DEC" w:rsidRPr="00485A2E">
        <w:rPr>
          <w:rFonts w:ascii="Times New Roman" w:hAnsi="Times New Roman" w:cs="Times New Roman"/>
          <w:sz w:val="26"/>
          <w:szCs w:val="26"/>
        </w:rPr>
        <w:t>нам обращаться в комиссию по урегулированию споров между участниками обр</w:t>
      </w:r>
      <w:r w:rsidR="00CE4DEC" w:rsidRPr="00485A2E">
        <w:rPr>
          <w:rFonts w:ascii="Times New Roman" w:hAnsi="Times New Roman" w:cs="Times New Roman"/>
          <w:sz w:val="26"/>
          <w:szCs w:val="26"/>
        </w:rPr>
        <w:t>а</w:t>
      </w:r>
      <w:r w:rsidR="00CE4DEC" w:rsidRPr="00485A2E">
        <w:rPr>
          <w:rFonts w:ascii="Times New Roman" w:hAnsi="Times New Roman" w:cs="Times New Roman"/>
          <w:sz w:val="26"/>
          <w:szCs w:val="26"/>
        </w:rPr>
        <w:t>зовательных отношений он имеет право обратиться в</w:t>
      </w:r>
      <w:proofErr w:type="gramEnd"/>
      <w:r w:rsidR="00CE4DEC" w:rsidRPr="00485A2E">
        <w:rPr>
          <w:rFonts w:ascii="Times New Roman" w:hAnsi="Times New Roman" w:cs="Times New Roman"/>
          <w:sz w:val="26"/>
          <w:szCs w:val="26"/>
        </w:rPr>
        <w:t xml:space="preserve"> суд.</w:t>
      </w:r>
    </w:p>
    <w:p w:rsidR="00920C30" w:rsidRDefault="00920C30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D40FA" w:rsidRDefault="000D40F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D40FA" w:rsidRDefault="000D40F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D40FA" w:rsidRDefault="000D40F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D40FA" w:rsidSect="00511440">
      <w:footerReference w:type="default" r:id="rId11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542" w:rsidRDefault="00310542" w:rsidP="009754DD">
      <w:r>
        <w:separator/>
      </w:r>
    </w:p>
  </w:endnote>
  <w:endnote w:type="continuationSeparator" w:id="0">
    <w:p w:rsidR="00310542" w:rsidRDefault="00310542" w:rsidP="00975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98985"/>
      <w:docPartObj>
        <w:docPartGallery w:val="Общ"/>
        <w:docPartUnique/>
      </w:docPartObj>
    </w:sdtPr>
    <w:sdtContent>
      <w:p w:rsidR="00D04BD9" w:rsidRDefault="00D04BD9">
        <w:pPr>
          <w:pStyle w:val="a5"/>
          <w:jc w:val="right"/>
        </w:pPr>
        <w:fldSimple w:instr=" PAGE   \* MERGEFORMAT ">
          <w:r w:rsidR="00827A80">
            <w:rPr>
              <w:noProof/>
            </w:rPr>
            <w:t>1</w:t>
          </w:r>
        </w:fldSimple>
      </w:p>
    </w:sdtContent>
  </w:sdt>
  <w:p w:rsidR="00D04BD9" w:rsidRDefault="00D04B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542" w:rsidRDefault="00310542" w:rsidP="009754DD">
      <w:r>
        <w:separator/>
      </w:r>
    </w:p>
  </w:footnote>
  <w:footnote w:type="continuationSeparator" w:id="0">
    <w:p w:rsidR="00310542" w:rsidRDefault="00310542" w:rsidP="009754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DEC"/>
    <w:rsid w:val="00032B0D"/>
    <w:rsid w:val="000D40FA"/>
    <w:rsid w:val="00122D1A"/>
    <w:rsid w:val="00147700"/>
    <w:rsid w:val="001D0880"/>
    <w:rsid w:val="002E6D02"/>
    <w:rsid w:val="002F550C"/>
    <w:rsid w:val="00310542"/>
    <w:rsid w:val="003E380E"/>
    <w:rsid w:val="004052C9"/>
    <w:rsid w:val="004602D0"/>
    <w:rsid w:val="0046529C"/>
    <w:rsid w:val="00485A2E"/>
    <w:rsid w:val="00510781"/>
    <w:rsid w:val="00511440"/>
    <w:rsid w:val="00592A24"/>
    <w:rsid w:val="00622810"/>
    <w:rsid w:val="006E00FD"/>
    <w:rsid w:val="00713623"/>
    <w:rsid w:val="00741FE8"/>
    <w:rsid w:val="00827A80"/>
    <w:rsid w:val="00920C30"/>
    <w:rsid w:val="00953B65"/>
    <w:rsid w:val="009754DD"/>
    <w:rsid w:val="00A5039C"/>
    <w:rsid w:val="00A55CDB"/>
    <w:rsid w:val="00A802A6"/>
    <w:rsid w:val="00AB18C8"/>
    <w:rsid w:val="00AE607A"/>
    <w:rsid w:val="00B3016C"/>
    <w:rsid w:val="00B41BEC"/>
    <w:rsid w:val="00BD2B52"/>
    <w:rsid w:val="00CE4DEC"/>
    <w:rsid w:val="00D04BD9"/>
    <w:rsid w:val="00D05150"/>
    <w:rsid w:val="00D1319A"/>
    <w:rsid w:val="00D93623"/>
    <w:rsid w:val="00DB278B"/>
    <w:rsid w:val="00DC6378"/>
    <w:rsid w:val="00E02365"/>
    <w:rsid w:val="00E23804"/>
    <w:rsid w:val="00E3265C"/>
    <w:rsid w:val="00E94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30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4DEC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754DD"/>
    <w:pPr>
      <w:tabs>
        <w:tab w:val="center" w:pos="4677"/>
        <w:tab w:val="right" w:pos="9355"/>
      </w:tabs>
      <w:spacing w:after="0" w:line="240" w:lineRule="auto"/>
      <w:jc w:val="both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754DD"/>
  </w:style>
  <w:style w:type="paragraph" w:styleId="a5">
    <w:name w:val="footer"/>
    <w:basedOn w:val="a"/>
    <w:link w:val="a6"/>
    <w:uiPriority w:val="99"/>
    <w:unhideWhenUsed/>
    <w:rsid w:val="009754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54DD"/>
  </w:style>
  <w:style w:type="table" w:styleId="a7">
    <w:name w:val="Table Grid"/>
    <w:basedOn w:val="a1"/>
    <w:uiPriority w:val="59"/>
    <w:rsid w:val="009754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20C3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04B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8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074E0-181C-42D2-BBBF-150A5B516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Пользователь</cp:lastModifiedBy>
  <cp:revision>19</cp:revision>
  <cp:lastPrinted>2023-09-12T10:38:00Z</cp:lastPrinted>
  <dcterms:created xsi:type="dcterms:W3CDTF">2019-10-18T08:27:00Z</dcterms:created>
  <dcterms:modified xsi:type="dcterms:W3CDTF">2023-09-12T10:38:00Z</dcterms:modified>
</cp:coreProperties>
</file>