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F792A" w:rsidRPr="009C43F9" w:rsidRDefault="009C43F9" w:rsidP="000B0210">
      <w:pPr>
        <w:jc w:val="both"/>
        <w:rPr>
          <w:sz w:val="26"/>
          <w:szCs w:val="26"/>
        </w:rPr>
      </w:pPr>
      <w:r>
        <w:rPr>
          <w:sz w:val="26"/>
          <w:szCs w:val="26"/>
          <w:lang w:val="en-US"/>
        </w:rPr>
        <w:t xml:space="preserve"> </w:t>
      </w:r>
    </w:p>
    <w:p w:rsidR="00B17708" w:rsidRPr="002D7532" w:rsidRDefault="00B17708" w:rsidP="000B0210">
      <w:pPr>
        <w:jc w:val="both"/>
        <w:rPr>
          <w:sz w:val="26"/>
          <w:szCs w:val="26"/>
        </w:rPr>
      </w:pPr>
    </w:p>
    <w:tbl>
      <w:tblPr>
        <w:tblW w:w="0" w:type="auto"/>
        <w:tblLook w:val="00A0"/>
      </w:tblPr>
      <w:tblGrid>
        <w:gridCol w:w="5495"/>
        <w:gridCol w:w="3791"/>
      </w:tblGrid>
      <w:tr w:rsidR="00976E5A" w:rsidRPr="002D7532" w:rsidTr="0034529F">
        <w:tc>
          <w:tcPr>
            <w:tcW w:w="5495" w:type="dxa"/>
            <w:shd w:val="clear" w:color="auto" w:fill="auto"/>
          </w:tcPr>
          <w:p w:rsidR="009F792A" w:rsidRPr="002D7532" w:rsidRDefault="003F465C" w:rsidP="000B0210">
            <w:pPr>
              <w:jc w:val="both"/>
              <w:rPr>
                <w:sz w:val="26"/>
                <w:szCs w:val="26"/>
              </w:rPr>
            </w:pPr>
            <w:r w:rsidRPr="002D7532">
              <w:rPr>
                <w:sz w:val="26"/>
                <w:szCs w:val="26"/>
              </w:rPr>
              <w:t>РАССМОТРЕНА</w:t>
            </w:r>
            <w:r w:rsidR="009F792A" w:rsidRPr="002D7532">
              <w:rPr>
                <w:sz w:val="26"/>
                <w:szCs w:val="26"/>
              </w:rPr>
              <w:t xml:space="preserve"> </w:t>
            </w:r>
          </w:p>
          <w:p w:rsidR="009F792A" w:rsidRPr="002D7532" w:rsidRDefault="009F792A" w:rsidP="000B0210">
            <w:pPr>
              <w:jc w:val="both"/>
              <w:rPr>
                <w:sz w:val="26"/>
                <w:szCs w:val="26"/>
              </w:rPr>
            </w:pPr>
            <w:r w:rsidRPr="002D7532">
              <w:rPr>
                <w:sz w:val="26"/>
                <w:szCs w:val="26"/>
              </w:rPr>
              <w:t>на педагогическом совете</w:t>
            </w:r>
          </w:p>
          <w:p w:rsidR="009F792A" w:rsidRPr="002D7532" w:rsidRDefault="009F792A" w:rsidP="000B0210">
            <w:pPr>
              <w:jc w:val="both"/>
              <w:rPr>
                <w:sz w:val="26"/>
                <w:szCs w:val="26"/>
              </w:rPr>
            </w:pPr>
            <w:r w:rsidRPr="002D7532">
              <w:rPr>
                <w:sz w:val="26"/>
                <w:szCs w:val="26"/>
              </w:rPr>
              <w:t>МБДОУ ДС №27 «Берёзка»</w:t>
            </w:r>
          </w:p>
          <w:p w:rsidR="009F792A" w:rsidRPr="002D7532" w:rsidRDefault="003F465C" w:rsidP="00733DB5">
            <w:pPr>
              <w:jc w:val="both"/>
              <w:rPr>
                <w:sz w:val="26"/>
                <w:szCs w:val="26"/>
                <w:highlight w:val="yellow"/>
              </w:rPr>
            </w:pPr>
            <w:r w:rsidRPr="002D7532">
              <w:rPr>
                <w:sz w:val="26"/>
                <w:szCs w:val="26"/>
              </w:rPr>
              <w:t>п</w:t>
            </w:r>
            <w:r w:rsidR="009F792A" w:rsidRPr="002D7532">
              <w:rPr>
                <w:sz w:val="26"/>
                <w:szCs w:val="26"/>
              </w:rPr>
              <w:t xml:space="preserve">ротокол от </w:t>
            </w:r>
            <w:r w:rsidR="005B41D7" w:rsidRPr="002D7532">
              <w:rPr>
                <w:sz w:val="26"/>
                <w:szCs w:val="26"/>
              </w:rPr>
              <w:t>2</w:t>
            </w:r>
            <w:r w:rsidR="00733DB5">
              <w:rPr>
                <w:sz w:val="26"/>
                <w:szCs w:val="26"/>
              </w:rPr>
              <w:t>8</w:t>
            </w:r>
            <w:r w:rsidR="009F792A" w:rsidRPr="002D7532">
              <w:rPr>
                <w:sz w:val="26"/>
                <w:szCs w:val="26"/>
              </w:rPr>
              <w:t xml:space="preserve"> августа 20</w:t>
            </w:r>
            <w:r w:rsidR="005B41D7" w:rsidRPr="002D7532">
              <w:rPr>
                <w:sz w:val="26"/>
                <w:szCs w:val="26"/>
              </w:rPr>
              <w:t>23</w:t>
            </w:r>
            <w:r w:rsidR="009F792A" w:rsidRPr="002D7532">
              <w:rPr>
                <w:sz w:val="26"/>
                <w:szCs w:val="26"/>
              </w:rPr>
              <w:t xml:space="preserve"> года № 1</w:t>
            </w:r>
          </w:p>
        </w:tc>
        <w:tc>
          <w:tcPr>
            <w:tcW w:w="3791" w:type="dxa"/>
            <w:shd w:val="clear" w:color="auto" w:fill="auto"/>
          </w:tcPr>
          <w:p w:rsidR="009F792A" w:rsidRPr="002D7532" w:rsidRDefault="009F792A" w:rsidP="000B0210">
            <w:pPr>
              <w:jc w:val="both"/>
              <w:rPr>
                <w:sz w:val="26"/>
                <w:szCs w:val="26"/>
              </w:rPr>
            </w:pPr>
            <w:r w:rsidRPr="002D7532">
              <w:rPr>
                <w:sz w:val="26"/>
                <w:szCs w:val="26"/>
              </w:rPr>
              <w:t xml:space="preserve">УТВЕРЖДЕНА </w:t>
            </w:r>
          </w:p>
          <w:p w:rsidR="009F792A" w:rsidRPr="002D7532" w:rsidRDefault="009F792A" w:rsidP="000B0210">
            <w:pPr>
              <w:jc w:val="both"/>
              <w:rPr>
                <w:sz w:val="26"/>
                <w:szCs w:val="26"/>
              </w:rPr>
            </w:pPr>
            <w:r w:rsidRPr="002D7532">
              <w:rPr>
                <w:sz w:val="26"/>
                <w:szCs w:val="26"/>
              </w:rPr>
              <w:t>приказом заведующего</w:t>
            </w:r>
          </w:p>
          <w:p w:rsidR="009F792A" w:rsidRPr="002D7532" w:rsidRDefault="009F792A" w:rsidP="000B0210">
            <w:pPr>
              <w:jc w:val="both"/>
              <w:rPr>
                <w:sz w:val="26"/>
                <w:szCs w:val="26"/>
              </w:rPr>
            </w:pPr>
            <w:r w:rsidRPr="002D7532">
              <w:rPr>
                <w:sz w:val="26"/>
                <w:szCs w:val="26"/>
              </w:rPr>
              <w:t>МБДОУ ДС №27 «Берёзка»</w:t>
            </w:r>
          </w:p>
          <w:p w:rsidR="009F792A" w:rsidRPr="002D7532" w:rsidRDefault="009F792A" w:rsidP="00733DB5">
            <w:pPr>
              <w:jc w:val="both"/>
              <w:rPr>
                <w:sz w:val="26"/>
                <w:szCs w:val="26"/>
              </w:rPr>
            </w:pPr>
            <w:r w:rsidRPr="002D7532">
              <w:rPr>
                <w:sz w:val="26"/>
                <w:szCs w:val="26"/>
              </w:rPr>
              <w:t xml:space="preserve">от </w:t>
            </w:r>
            <w:r w:rsidR="005B41D7" w:rsidRPr="002D7532">
              <w:rPr>
                <w:sz w:val="26"/>
                <w:szCs w:val="26"/>
              </w:rPr>
              <w:t>2</w:t>
            </w:r>
            <w:r w:rsidR="00733DB5">
              <w:rPr>
                <w:sz w:val="26"/>
                <w:szCs w:val="26"/>
              </w:rPr>
              <w:t>8</w:t>
            </w:r>
            <w:r w:rsidRPr="002D7532">
              <w:rPr>
                <w:sz w:val="26"/>
                <w:szCs w:val="26"/>
              </w:rPr>
              <w:t xml:space="preserve"> </w:t>
            </w:r>
            <w:r w:rsidR="005B41D7" w:rsidRPr="002D7532">
              <w:rPr>
                <w:sz w:val="26"/>
                <w:szCs w:val="26"/>
              </w:rPr>
              <w:t>августа</w:t>
            </w:r>
            <w:r w:rsidRPr="002D7532">
              <w:rPr>
                <w:sz w:val="26"/>
                <w:szCs w:val="26"/>
              </w:rPr>
              <w:t xml:space="preserve">  20</w:t>
            </w:r>
            <w:r w:rsidR="005B41D7" w:rsidRPr="002D7532">
              <w:rPr>
                <w:sz w:val="26"/>
                <w:szCs w:val="26"/>
              </w:rPr>
              <w:t>23</w:t>
            </w:r>
            <w:r w:rsidRPr="002D7532">
              <w:rPr>
                <w:sz w:val="26"/>
                <w:szCs w:val="26"/>
              </w:rPr>
              <w:t xml:space="preserve"> года </w:t>
            </w:r>
            <w:r w:rsidRPr="00C139B0">
              <w:rPr>
                <w:sz w:val="26"/>
                <w:szCs w:val="26"/>
              </w:rPr>
              <w:t>№1</w:t>
            </w:r>
            <w:r w:rsidR="00C139B0" w:rsidRPr="00C139B0">
              <w:rPr>
                <w:sz w:val="26"/>
                <w:szCs w:val="26"/>
              </w:rPr>
              <w:t>41</w:t>
            </w:r>
          </w:p>
        </w:tc>
      </w:tr>
    </w:tbl>
    <w:p w:rsidR="009F792A" w:rsidRPr="002D7532" w:rsidRDefault="009F792A" w:rsidP="000B0210">
      <w:pPr>
        <w:jc w:val="both"/>
        <w:rPr>
          <w:sz w:val="26"/>
          <w:szCs w:val="26"/>
          <w:highlight w:val="yellow"/>
        </w:rPr>
      </w:pPr>
    </w:p>
    <w:p w:rsidR="009F792A" w:rsidRPr="002D7532" w:rsidRDefault="009F792A" w:rsidP="000B0210">
      <w:pPr>
        <w:jc w:val="both"/>
        <w:rPr>
          <w:sz w:val="26"/>
          <w:szCs w:val="26"/>
        </w:rPr>
      </w:pPr>
      <w:r w:rsidRPr="002D7532">
        <w:rPr>
          <w:sz w:val="26"/>
          <w:szCs w:val="26"/>
        </w:rPr>
        <w:tab/>
      </w:r>
      <w:r w:rsidRPr="002D7532">
        <w:rPr>
          <w:sz w:val="26"/>
          <w:szCs w:val="26"/>
        </w:rPr>
        <w:tab/>
      </w:r>
    </w:p>
    <w:p w:rsidR="009F792A" w:rsidRPr="002D7532" w:rsidRDefault="009F792A" w:rsidP="000B0210">
      <w:pPr>
        <w:jc w:val="both"/>
        <w:rPr>
          <w:sz w:val="26"/>
          <w:szCs w:val="26"/>
        </w:rPr>
      </w:pPr>
      <w:r w:rsidRPr="002D7532">
        <w:rPr>
          <w:sz w:val="26"/>
          <w:szCs w:val="26"/>
        </w:rPr>
        <w:tab/>
      </w:r>
      <w:r w:rsidR="00E35A75" w:rsidRPr="002D7532">
        <w:rPr>
          <w:sz w:val="26"/>
          <w:szCs w:val="26"/>
        </w:rPr>
        <w:tab/>
      </w:r>
    </w:p>
    <w:p w:rsidR="009F792A" w:rsidRPr="002D7532" w:rsidRDefault="009F792A" w:rsidP="000B0210">
      <w:pPr>
        <w:jc w:val="both"/>
        <w:rPr>
          <w:sz w:val="26"/>
          <w:szCs w:val="26"/>
        </w:rPr>
      </w:pPr>
      <w:r w:rsidRPr="002D7532">
        <w:rPr>
          <w:sz w:val="26"/>
          <w:szCs w:val="26"/>
        </w:rPr>
        <w:tab/>
      </w:r>
      <w:r w:rsidRPr="002D7532">
        <w:rPr>
          <w:sz w:val="26"/>
          <w:szCs w:val="26"/>
        </w:rPr>
        <w:tab/>
      </w:r>
      <w:r w:rsidRPr="002D7532">
        <w:rPr>
          <w:sz w:val="26"/>
          <w:szCs w:val="26"/>
        </w:rPr>
        <w:tab/>
      </w:r>
      <w:r w:rsidRPr="002D7532">
        <w:rPr>
          <w:sz w:val="26"/>
          <w:szCs w:val="26"/>
        </w:rPr>
        <w:tab/>
      </w:r>
      <w:r w:rsidRPr="002D7532">
        <w:rPr>
          <w:sz w:val="26"/>
          <w:szCs w:val="26"/>
        </w:rPr>
        <w:tab/>
      </w:r>
      <w:r w:rsidRPr="002D7532">
        <w:rPr>
          <w:sz w:val="26"/>
          <w:szCs w:val="26"/>
        </w:rPr>
        <w:tab/>
      </w:r>
      <w:r w:rsidRPr="002D7532">
        <w:rPr>
          <w:sz w:val="26"/>
          <w:szCs w:val="26"/>
        </w:rPr>
        <w:tab/>
      </w:r>
      <w:r w:rsidRPr="002D7532">
        <w:rPr>
          <w:sz w:val="26"/>
          <w:szCs w:val="26"/>
        </w:rPr>
        <w:tab/>
      </w:r>
    </w:p>
    <w:p w:rsidR="009F792A" w:rsidRPr="002D7532" w:rsidRDefault="009F792A" w:rsidP="000B0210">
      <w:pPr>
        <w:jc w:val="both"/>
        <w:rPr>
          <w:sz w:val="26"/>
          <w:szCs w:val="26"/>
        </w:rPr>
      </w:pPr>
    </w:p>
    <w:p w:rsidR="009F792A" w:rsidRPr="002D7532" w:rsidRDefault="009F792A" w:rsidP="000B0210">
      <w:pPr>
        <w:jc w:val="both"/>
        <w:rPr>
          <w:sz w:val="26"/>
          <w:szCs w:val="26"/>
        </w:rPr>
      </w:pPr>
    </w:p>
    <w:p w:rsidR="009F792A" w:rsidRPr="002D7532" w:rsidRDefault="009F792A" w:rsidP="000B0210">
      <w:pPr>
        <w:jc w:val="both"/>
        <w:rPr>
          <w:sz w:val="26"/>
          <w:szCs w:val="26"/>
        </w:rPr>
      </w:pPr>
    </w:p>
    <w:p w:rsidR="009F792A" w:rsidRPr="002D7532" w:rsidRDefault="009F792A" w:rsidP="000B0210">
      <w:pPr>
        <w:jc w:val="both"/>
        <w:rPr>
          <w:sz w:val="26"/>
          <w:szCs w:val="26"/>
        </w:rPr>
      </w:pPr>
    </w:p>
    <w:p w:rsidR="009F792A" w:rsidRPr="002D7532" w:rsidRDefault="009F792A" w:rsidP="000B0210">
      <w:pPr>
        <w:jc w:val="both"/>
        <w:rPr>
          <w:sz w:val="26"/>
          <w:szCs w:val="26"/>
        </w:rPr>
      </w:pPr>
    </w:p>
    <w:p w:rsidR="009F792A" w:rsidRPr="002D7532" w:rsidRDefault="009F792A" w:rsidP="000B0210">
      <w:pPr>
        <w:jc w:val="both"/>
        <w:rPr>
          <w:sz w:val="26"/>
          <w:szCs w:val="26"/>
        </w:rPr>
      </w:pPr>
    </w:p>
    <w:p w:rsidR="009F792A" w:rsidRPr="002D7532" w:rsidRDefault="009F792A" w:rsidP="000B0210">
      <w:pPr>
        <w:jc w:val="both"/>
        <w:rPr>
          <w:sz w:val="26"/>
          <w:szCs w:val="26"/>
        </w:rPr>
      </w:pPr>
    </w:p>
    <w:p w:rsidR="009F792A" w:rsidRPr="002D7532" w:rsidRDefault="009F792A" w:rsidP="000B0210">
      <w:pPr>
        <w:jc w:val="both"/>
        <w:rPr>
          <w:sz w:val="26"/>
          <w:szCs w:val="26"/>
        </w:rPr>
      </w:pPr>
    </w:p>
    <w:p w:rsidR="009F792A" w:rsidRPr="00E179F3" w:rsidRDefault="003A4649" w:rsidP="000B0210">
      <w:pPr>
        <w:jc w:val="center"/>
        <w:rPr>
          <w:b/>
          <w:sz w:val="26"/>
          <w:szCs w:val="26"/>
        </w:rPr>
      </w:pPr>
      <w:r w:rsidRPr="00E179F3">
        <w:rPr>
          <w:b/>
          <w:sz w:val="26"/>
          <w:szCs w:val="26"/>
        </w:rPr>
        <w:t>АДАПТИРОВАННАЯ</w:t>
      </w:r>
      <w:r w:rsidR="000F5C0E" w:rsidRPr="00E179F3">
        <w:rPr>
          <w:b/>
          <w:sz w:val="26"/>
          <w:szCs w:val="26"/>
        </w:rPr>
        <w:t xml:space="preserve"> </w:t>
      </w:r>
      <w:r w:rsidRPr="00E179F3">
        <w:rPr>
          <w:b/>
          <w:sz w:val="26"/>
          <w:szCs w:val="26"/>
        </w:rPr>
        <w:t xml:space="preserve"> </w:t>
      </w:r>
      <w:r w:rsidR="009F792A" w:rsidRPr="00E179F3">
        <w:rPr>
          <w:b/>
          <w:sz w:val="26"/>
          <w:szCs w:val="26"/>
        </w:rPr>
        <w:t>ОБРАЗОВАТЕЛЬНАЯ ПРОГРАММА</w:t>
      </w:r>
    </w:p>
    <w:p w:rsidR="003A4649" w:rsidRPr="00E179F3" w:rsidRDefault="003F465C" w:rsidP="000B0210">
      <w:pPr>
        <w:jc w:val="center"/>
        <w:rPr>
          <w:b/>
          <w:sz w:val="26"/>
          <w:szCs w:val="26"/>
        </w:rPr>
      </w:pPr>
      <w:r w:rsidRPr="00E179F3">
        <w:rPr>
          <w:b/>
          <w:sz w:val="26"/>
          <w:szCs w:val="26"/>
        </w:rPr>
        <w:t>ДОШКОЛЬНОГО ОБРАЗОВАНИЯ</w:t>
      </w:r>
    </w:p>
    <w:p w:rsidR="003F465C" w:rsidRPr="00E179F3" w:rsidRDefault="003A4649" w:rsidP="000B0210">
      <w:pPr>
        <w:jc w:val="center"/>
        <w:rPr>
          <w:b/>
          <w:sz w:val="26"/>
          <w:szCs w:val="26"/>
        </w:rPr>
      </w:pPr>
      <w:r w:rsidRPr="00E179F3">
        <w:rPr>
          <w:b/>
          <w:sz w:val="26"/>
          <w:szCs w:val="26"/>
        </w:rPr>
        <w:t>ДЛЯ ДЕТЕЙ С ТЯЖЕЛЫМИ НАРУШЕНИЯМИ РЕЧИ</w:t>
      </w:r>
    </w:p>
    <w:p w:rsidR="009F792A" w:rsidRPr="00E179F3" w:rsidRDefault="009F792A" w:rsidP="000B0210">
      <w:pPr>
        <w:jc w:val="center"/>
        <w:rPr>
          <w:b/>
          <w:sz w:val="26"/>
          <w:szCs w:val="26"/>
        </w:rPr>
      </w:pPr>
      <w:r w:rsidRPr="00E179F3">
        <w:rPr>
          <w:b/>
          <w:sz w:val="26"/>
          <w:szCs w:val="26"/>
        </w:rPr>
        <w:t>муниципального бюджетного дошкольного образовательного учреждения  детского сада №27 «Берёзка»</w:t>
      </w:r>
    </w:p>
    <w:p w:rsidR="009F792A" w:rsidRPr="00E179F3" w:rsidRDefault="009F792A" w:rsidP="000B0210">
      <w:pPr>
        <w:jc w:val="center"/>
        <w:rPr>
          <w:b/>
          <w:sz w:val="26"/>
          <w:szCs w:val="26"/>
        </w:rPr>
      </w:pPr>
      <w:r w:rsidRPr="00E179F3">
        <w:rPr>
          <w:b/>
          <w:sz w:val="26"/>
          <w:szCs w:val="26"/>
        </w:rPr>
        <w:t>Старооскольского городского округа</w:t>
      </w:r>
    </w:p>
    <w:p w:rsidR="001A38BA" w:rsidRPr="002D7532" w:rsidRDefault="001A38BA" w:rsidP="000B0210">
      <w:pPr>
        <w:jc w:val="both"/>
        <w:rPr>
          <w:sz w:val="26"/>
          <w:szCs w:val="26"/>
        </w:rPr>
      </w:pPr>
    </w:p>
    <w:p w:rsidR="00976E5A" w:rsidRPr="002D7532" w:rsidRDefault="00976E5A" w:rsidP="000B0210">
      <w:pPr>
        <w:jc w:val="both"/>
        <w:rPr>
          <w:sz w:val="26"/>
          <w:szCs w:val="26"/>
        </w:rPr>
      </w:pPr>
    </w:p>
    <w:p w:rsidR="00976E5A" w:rsidRPr="002D7532" w:rsidRDefault="00976E5A" w:rsidP="000B0210">
      <w:pPr>
        <w:jc w:val="both"/>
        <w:rPr>
          <w:sz w:val="26"/>
          <w:szCs w:val="26"/>
        </w:rPr>
      </w:pPr>
    </w:p>
    <w:p w:rsidR="00976E5A" w:rsidRPr="002D7532" w:rsidRDefault="00976E5A" w:rsidP="000B0210">
      <w:pPr>
        <w:jc w:val="both"/>
        <w:rPr>
          <w:sz w:val="26"/>
          <w:szCs w:val="26"/>
        </w:rPr>
      </w:pPr>
    </w:p>
    <w:p w:rsidR="00976E5A" w:rsidRPr="002D7532" w:rsidRDefault="00976E5A" w:rsidP="000B0210">
      <w:pPr>
        <w:jc w:val="both"/>
        <w:rPr>
          <w:sz w:val="26"/>
          <w:szCs w:val="26"/>
        </w:rPr>
      </w:pPr>
    </w:p>
    <w:p w:rsidR="001A38BA" w:rsidRPr="002D7532" w:rsidRDefault="001A38BA" w:rsidP="000B0210">
      <w:pPr>
        <w:jc w:val="both"/>
        <w:rPr>
          <w:sz w:val="26"/>
          <w:szCs w:val="26"/>
        </w:rPr>
      </w:pPr>
    </w:p>
    <w:p w:rsidR="001A38BA" w:rsidRPr="002D7532" w:rsidRDefault="001A38BA" w:rsidP="000B0210">
      <w:pPr>
        <w:jc w:val="both"/>
        <w:rPr>
          <w:sz w:val="26"/>
          <w:szCs w:val="26"/>
        </w:rPr>
      </w:pPr>
    </w:p>
    <w:p w:rsidR="001A38BA" w:rsidRPr="002D7532" w:rsidRDefault="001A38BA" w:rsidP="000B0210">
      <w:pPr>
        <w:jc w:val="both"/>
        <w:rPr>
          <w:sz w:val="26"/>
          <w:szCs w:val="26"/>
        </w:rPr>
      </w:pPr>
    </w:p>
    <w:p w:rsidR="001A38BA" w:rsidRPr="002D7532" w:rsidRDefault="001A38BA" w:rsidP="000B0210">
      <w:pPr>
        <w:jc w:val="both"/>
        <w:rPr>
          <w:sz w:val="26"/>
          <w:szCs w:val="26"/>
        </w:rPr>
      </w:pPr>
    </w:p>
    <w:p w:rsidR="001A38BA" w:rsidRPr="002D7532" w:rsidRDefault="001A38BA" w:rsidP="000B0210">
      <w:pPr>
        <w:jc w:val="both"/>
        <w:rPr>
          <w:sz w:val="26"/>
          <w:szCs w:val="26"/>
        </w:rPr>
      </w:pPr>
    </w:p>
    <w:p w:rsidR="001A38BA" w:rsidRPr="002D7532" w:rsidRDefault="001A38BA" w:rsidP="000B0210">
      <w:pPr>
        <w:jc w:val="both"/>
        <w:rPr>
          <w:sz w:val="26"/>
          <w:szCs w:val="26"/>
        </w:rPr>
      </w:pPr>
    </w:p>
    <w:p w:rsidR="001A38BA" w:rsidRPr="002D7532" w:rsidRDefault="001A38BA" w:rsidP="000B0210">
      <w:pPr>
        <w:jc w:val="both"/>
        <w:rPr>
          <w:sz w:val="26"/>
          <w:szCs w:val="26"/>
        </w:rPr>
      </w:pPr>
    </w:p>
    <w:p w:rsidR="001A38BA" w:rsidRPr="002D7532" w:rsidRDefault="001A38BA" w:rsidP="000B0210">
      <w:pPr>
        <w:jc w:val="both"/>
        <w:rPr>
          <w:sz w:val="26"/>
          <w:szCs w:val="26"/>
        </w:rPr>
      </w:pPr>
    </w:p>
    <w:p w:rsidR="001A38BA" w:rsidRPr="002D7532" w:rsidRDefault="001A38BA" w:rsidP="000B0210">
      <w:pPr>
        <w:jc w:val="both"/>
        <w:rPr>
          <w:sz w:val="26"/>
          <w:szCs w:val="26"/>
        </w:rPr>
      </w:pPr>
    </w:p>
    <w:p w:rsidR="001A38BA" w:rsidRPr="002D7532" w:rsidRDefault="001A38BA" w:rsidP="000B0210">
      <w:pPr>
        <w:jc w:val="both"/>
        <w:rPr>
          <w:sz w:val="26"/>
          <w:szCs w:val="26"/>
        </w:rPr>
      </w:pPr>
    </w:p>
    <w:p w:rsidR="001A38BA" w:rsidRPr="002D7532" w:rsidRDefault="001A38BA" w:rsidP="000B0210">
      <w:pPr>
        <w:jc w:val="both"/>
        <w:rPr>
          <w:sz w:val="26"/>
          <w:szCs w:val="26"/>
        </w:rPr>
      </w:pPr>
    </w:p>
    <w:p w:rsidR="001A38BA" w:rsidRPr="002D7532" w:rsidRDefault="001A38BA" w:rsidP="000B0210">
      <w:pPr>
        <w:jc w:val="both"/>
        <w:rPr>
          <w:sz w:val="26"/>
          <w:szCs w:val="26"/>
        </w:rPr>
      </w:pPr>
    </w:p>
    <w:p w:rsidR="00865C9C" w:rsidRPr="002D7532" w:rsidRDefault="00865C9C" w:rsidP="000B0210">
      <w:pPr>
        <w:jc w:val="both"/>
        <w:rPr>
          <w:sz w:val="26"/>
          <w:szCs w:val="26"/>
        </w:rPr>
      </w:pPr>
    </w:p>
    <w:p w:rsidR="00865C9C" w:rsidRPr="002D7532" w:rsidRDefault="00865C9C" w:rsidP="000B0210">
      <w:pPr>
        <w:jc w:val="both"/>
        <w:rPr>
          <w:sz w:val="26"/>
          <w:szCs w:val="26"/>
        </w:rPr>
      </w:pPr>
    </w:p>
    <w:p w:rsidR="00E35A75" w:rsidRDefault="00E35A75" w:rsidP="000B0210">
      <w:pPr>
        <w:jc w:val="both"/>
        <w:rPr>
          <w:sz w:val="26"/>
          <w:szCs w:val="26"/>
        </w:rPr>
      </w:pPr>
    </w:p>
    <w:p w:rsidR="00516089" w:rsidRDefault="00516089" w:rsidP="000B0210">
      <w:pPr>
        <w:jc w:val="both"/>
        <w:rPr>
          <w:sz w:val="26"/>
          <w:szCs w:val="26"/>
        </w:rPr>
      </w:pPr>
    </w:p>
    <w:p w:rsidR="00516089" w:rsidRPr="002D7532" w:rsidRDefault="00516089" w:rsidP="000B0210">
      <w:pPr>
        <w:jc w:val="both"/>
        <w:rPr>
          <w:sz w:val="26"/>
          <w:szCs w:val="26"/>
        </w:rPr>
      </w:pPr>
    </w:p>
    <w:p w:rsidR="001A38BA" w:rsidRPr="002D7532" w:rsidRDefault="001A38BA" w:rsidP="000B0210">
      <w:pPr>
        <w:jc w:val="both"/>
        <w:rPr>
          <w:sz w:val="26"/>
          <w:szCs w:val="26"/>
        </w:rPr>
      </w:pPr>
    </w:p>
    <w:p w:rsidR="0060473B" w:rsidRPr="002D7532" w:rsidRDefault="001A38BA" w:rsidP="000B0210">
      <w:pPr>
        <w:jc w:val="center"/>
        <w:rPr>
          <w:sz w:val="26"/>
          <w:szCs w:val="26"/>
        </w:rPr>
      </w:pPr>
      <w:r w:rsidRPr="002D7532">
        <w:rPr>
          <w:sz w:val="26"/>
          <w:szCs w:val="26"/>
        </w:rPr>
        <w:t>Старый Оскол</w:t>
      </w:r>
      <w:r w:rsidR="00CA1D49" w:rsidRPr="002D7532">
        <w:rPr>
          <w:sz w:val="26"/>
          <w:szCs w:val="26"/>
        </w:rPr>
        <w:t>, 2023</w:t>
      </w:r>
    </w:p>
    <w:p w:rsidR="004B2BDC" w:rsidRPr="002D7532" w:rsidRDefault="004B2BDC" w:rsidP="000B0210">
      <w:pPr>
        <w:jc w:val="both"/>
        <w:rPr>
          <w:sz w:val="26"/>
          <w:szCs w:val="26"/>
          <w:highlight w:val="yellow"/>
        </w:rPr>
      </w:pPr>
    </w:p>
    <w:p w:rsidR="00E452F4" w:rsidRPr="00154843" w:rsidRDefault="00E452F4" w:rsidP="000B0210">
      <w:pPr>
        <w:jc w:val="center"/>
        <w:rPr>
          <w:sz w:val="26"/>
          <w:szCs w:val="26"/>
        </w:rPr>
      </w:pPr>
      <w:r w:rsidRPr="00154843">
        <w:rPr>
          <w:sz w:val="26"/>
          <w:szCs w:val="26"/>
        </w:rPr>
        <w:t>СОДЕРЖАНИЕ</w:t>
      </w:r>
    </w:p>
    <w:p w:rsidR="004B2BDC" w:rsidRPr="002D7532" w:rsidRDefault="004B2BDC" w:rsidP="000B0210">
      <w:pPr>
        <w:jc w:val="both"/>
        <w:rPr>
          <w:sz w:val="26"/>
          <w:szCs w:val="26"/>
          <w:highlight w:val="yellow"/>
        </w:rPr>
      </w:pPr>
    </w:p>
    <w:tbl>
      <w:tblPr>
        <w:tblW w:w="9073" w:type="dxa"/>
        <w:tblInd w:w="-132" w:type="dxa"/>
        <w:tblLayout w:type="fixed"/>
        <w:tblCellMar>
          <w:left w:w="0" w:type="dxa"/>
          <w:right w:w="0" w:type="dxa"/>
        </w:tblCellMar>
        <w:tblLook w:val="04A0"/>
      </w:tblPr>
      <w:tblGrid>
        <w:gridCol w:w="840"/>
        <w:gridCol w:w="80"/>
        <w:gridCol w:w="620"/>
        <w:gridCol w:w="560"/>
        <w:gridCol w:w="960"/>
        <w:gridCol w:w="2100"/>
        <w:gridCol w:w="2355"/>
        <w:gridCol w:w="560"/>
        <w:gridCol w:w="289"/>
        <w:gridCol w:w="709"/>
      </w:tblGrid>
      <w:tr w:rsidR="00976E5A" w:rsidRPr="002D7532" w:rsidTr="00075A78">
        <w:trPr>
          <w:trHeight w:val="266"/>
        </w:trPr>
        <w:tc>
          <w:tcPr>
            <w:tcW w:w="840" w:type="dxa"/>
            <w:tcBorders>
              <w:top w:val="single" w:sz="8" w:space="0" w:color="auto"/>
              <w:left w:val="single" w:sz="8" w:space="0" w:color="auto"/>
              <w:bottom w:val="single" w:sz="8" w:space="0" w:color="auto"/>
            </w:tcBorders>
            <w:vAlign w:val="bottom"/>
          </w:tcPr>
          <w:p w:rsidR="00E452F4" w:rsidRPr="00154843" w:rsidRDefault="00E452F4" w:rsidP="000B0210">
            <w:pPr>
              <w:jc w:val="both"/>
              <w:rPr>
                <w:sz w:val="26"/>
                <w:szCs w:val="26"/>
              </w:rPr>
            </w:pPr>
          </w:p>
        </w:tc>
        <w:tc>
          <w:tcPr>
            <w:tcW w:w="80" w:type="dxa"/>
            <w:tcBorders>
              <w:top w:val="single" w:sz="8" w:space="0" w:color="auto"/>
              <w:bottom w:val="single" w:sz="8" w:space="0" w:color="auto"/>
            </w:tcBorders>
            <w:vAlign w:val="bottom"/>
          </w:tcPr>
          <w:p w:rsidR="00E452F4" w:rsidRPr="00154843" w:rsidRDefault="00E452F4" w:rsidP="000B0210">
            <w:pPr>
              <w:jc w:val="both"/>
              <w:rPr>
                <w:sz w:val="26"/>
                <w:szCs w:val="26"/>
              </w:rPr>
            </w:pPr>
          </w:p>
        </w:tc>
        <w:tc>
          <w:tcPr>
            <w:tcW w:w="620" w:type="dxa"/>
            <w:tcBorders>
              <w:top w:val="single" w:sz="8" w:space="0" w:color="auto"/>
              <w:bottom w:val="single" w:sz="8" w:space="0" w:color="auto"/>
            </w:tcBorders>
            <w:vAlign w:val="bottom"/>
          </w:tcPr>
          <w:p w:rsidR="00E452F4" w:rsidRPr="00154843" w:rsidRDefault="00E452F4" w:rsidP="000B0210">
            <w:pPr>
              <w:jc w:val="both"/>
              <w:rPr>
                <w:sz w:val="26"/>
                <w:szCs w:val="26"/>
              </w:rPr>
            </w:pPr>
          </w:p>
        </w:tc>
        <w:tc>
          <w:tcPr>
            <w:tcW w:w="560" w:type="dxa"/>
            <w:tcBorders>
              <w:top w:val="single" w:sz="8" w:space="0" w:color="auto"/>
              <w:bottom w:val="single" w:sz="8" w:space="0" w:color="auto"/>
            </w:tcBorders>
            <w:vAlign w:val="bottom"/>
          </w:tcPr>
          <w:p w:rsidR="00E452F4" w:rsidRPr="00277943" w:rsidRDefault="00E452F4" w:rsidP="000B0210">
            <w:pPr>
              <w:jc w:val="both"/>
              <w:rPr>
                <w:sz w:val="26"/>
                <w:szCs w:val="26"/>
              </w:rPr>
            </w:pPr>
          </w:p>
        </w:tc>
        <w:tc>
          <w:tcPr>
            <w:tcW w:w="3060" w:type="dxa"/>
            <w:gridSpan w:val="2"/>
            <w:tcBorders>
              <w:top w:val="single" w:sz="8" w:space="0" w:color="auto"/>
              <w:bottom w:val="single" w:sz="8" w:space="0" w:color="auto"/>
            </w:tcBorders>
            <w:vAlign w:val="bottom"/>
          </w:tcPr>
          <w:p w:rsidR="00E452F4" w:rsidRPr="00277943" w:rsidRDefault="009C2538" w:rsidP="000B0210">
            <w:pPr>
              <w:jc w:val="both"/>
              <w:rPr>
                <w:sz w:val="26"/>
                <w:szCs w:val="26"/>
              </w:rPr>
            </w:pPr>
            <w:r w:rsidRPr="00277943">
              <w:rPr>
                <w:sz w:val="26"/>
                <w:szCs w:val="26"/>
              </w:rPr>
              <w:t xml:space="preserve">       </w:t>
            </w:r>
            <w:r w:rsidR="00E452F4" w:rsidRPr="00277943">
              <w:rPr>
                <w:sz w:val="26"/>
                <w:szCs w:val="26"/>
              </w:rPr>
              <w:t>I. ЦЕЛЕВОЙ РАЗДЕЛ</w:t>
            </w:r>
          </w:p>
        </w:tc>
        <w:tc>
          <w:tcPr>
            <w:tcW w:w="2355" w:type="dxa"/>
            <w:tcBorders>
              <w:top w:val="single" w:sz="8" w:space="0" w:color="auto"/>
              <w:bottom w:val="single" w:sz="8" w:space="0" w:color="auto"/>
            </w:tcBorders>
            <w:vAlign w:val="bottom"/>
          </w:tcPr>
          <w:p w:rsidR="00E452F4" w:rsidRPr="00277943" w:rsidRDefault="00E452F4" w:rsidP="000B0210">
            <w:pPr>
              <w:jc w:val="both"/>
              <w:rPr>
                <w:sz w:val="26"/>
                <w:szCs w:val="26"/>
              </w:rPr>
            </w:pPr>
          </w:p>
        </w:tc>
        <w:tc>
          <w:tcPr>
            <w:tcW w:w="560" w:type="dxa"/>
            <w:tcBorders>
              <w:top w:val="single" w:sz="8" w:space="0" w:color="auto"/>
              <w:bottom w:val="single" w:sz="8" w:space="0" w:color="auto"/>
            </w:tcBorders>
            <w:vAlign w:val="bottom"/>
          </w:tcPr>
          <w:p w:rsidR="00E452F4" w:rsidRPr="00277943" w:rsidRDefault="00E452F4" w:rsidP="000B0210">
            <w:pPr>
              <w:jc w:val="both"/>
              <w:rPr>
                <w:sz w:val="26"/>
                <w:szCs w:val="26"/>
              </w:rPr>
            </w:pPr>
          </w:p>
        </w:tc>
        <w:tc>
          <w:tcPr>
            <w:tcW w:w="289" w:type="dxa"/>
            <w:tcBorders>
              <w:top w:val="single" w:sz="8" w:space="0" w:color="auto"/>
              <w:bottom w:val="single" w:sz="8" w:space="0" w:color="auto"/>
              <w:right w:val="single" w:sz="4" w:space="0" w:color="auto"/>
            </w:tcBorders>
            <w:vAlign w:val="bottom"/>
          </w:tcPr>
          <w:p w:rsidR="00E452F4" w:rsidRPr="00277943" w:rsidRDefault="00E452F4" w:rsidP="000B0210">
            <w:pPr>
              <w:jc w:val="both"/>
              <w:rPr>
                <w:sz w:val="26"/>
                <w:szCs w:val="26"/>
              </w:rPr>
            </w:pPr>
          </w:p>
        </w:tc>
        <w:tc>
          <w:tcPr>
            <w:tcW w:w="709" w:type="dxa"/>
            <w:tcBorders>
              <w:top w:val="single" w:sz="8" w:space="0" w:color="auto"/>
              <w:left w:val="single" w:sz="4" w:space="0" w:color="auto"/>
              <w:bottom w:val="single" w:sz="8" w:space="0" w:color="auto"/>
              <w:right w:val="single" w:sz="8" w:space="0" w:color="auto"/>
            </w:tcBorders>
            <w:vAlign w:val="bottom"/>
          </w:tcPr>
          <w:p w:rsidR="00E452F4" w:rsidRPr="00277943" w:rsidRDefault="00277943" w:rsidP="000B0210">
            <w:pPr>
              <w:jc w:val="both"/>
              <w:rPr>
                <w:sz w:val="26"/>
                <w:szCs w:val="26"/>
              </w:rPr>
            </w:pPr>
            <w:r w:rsidRPr="00277943">
              <w:rPr>
                <w:sz w:val="26"/>
                <w:szCs w:val="26"/>
              </w:rPr>
              <w:t>4</w:t>
            </w:r>
          </w:p>
        </w:tc>
      </w:tr>
      <w:tr w:rsidR="00976E5A" w:rsidRPr="002D7532" w:rsidTr="00075A78">
        <w:trPr>
          <w:trHeight w:val="262"/>
        </w:trPr>
        <w:tc>
          <w:tcPr>
            <w:tcW w:w="840" w:type="dxa"/>
            <w:tcBorders>
              <w:left w:val="single" w:sz="8" w:space="0" w:color="auto"/>
              <w:bottom w:val="single" w:sz="8" w:space="0" w:color="auto"/>
              <w:right w:val="single" w:sz="8" w:space="0" w:color="auto"/>
            </w:tcBorders>
            <w:vAlign w:val="bottom"/>
          </w:tcPr>
          <w:p w:rsidR="00E452F4" w:rsidRPr="00154843" w:rsidRDefault="00154843" w:rsidP="000B0210">
            <w:pPr>
              <w:jc w:val="both"/>
              <w:rPr>
                <w:sz w:val="26"/>
                <w:szCs w:val="26"/>
              </w:rPr>
            </w:pPr>
            <w:r w:rsidRPr="00154843">
              <w:rPr>
                <w:sz w:val="26"/>
                <w:szCs w:val="26"/>
              </w:rPr>
              <w:t>1.</w:t>
            </w:r>
          </w:p>
        </w:tc>
        <w:tc>
          <w:tcPr>
            <w:tcW w:w="80" w:type="dxa"/>
            <w:tcBorders>
              <w:bottom w:val="single" w:sz="8" w:space="0" w:color="auto"/>
            </w:tcBorders>
            <w:vAlign w:val="bottom"/>
          </w:tcPr>
          <w:p w:rsidR="00E452F4" w:rsidRPr="00154843" w:rsidRDefault="00E452F4" w:rsidP="000B0210">
            <w:pPr>
              <w:jc w:val="both"/>
              <w:rPr>
                <w:sz w:val="26"/>
                <w:szCs w:val="26"/>
              </w:rPr>
            </w:pPr>
          </w:p>
        </w:tc>
        <w:tc>
          <w:tcPr>
            <w:tcW w:w="4240" w:type="dxa"/>
            <w:gridSpan w:val="4"/>
            <w:tcBorders>
              <w:bottom w:val="single" w:sz="8" w:space="0" w:color="auto"/>
            </w:tcBorders>
            <w:vAlign w:val="bottom"/>
          </w:tcPr>
          <w:p w:rsidR="00E452F4" w:rsidRPr="00277943" w:rsidRDefault="00E452F4" w:rsidP="000B0210">
            <w:pPr>
              <w:jc w:val="both"/>
              <w:rPr>
                <w:sz w:val="26"/>
                <w:szCs w:val="26"/>
              </w:rPr>
            </w:pPr>
            <w:r w:rsidRPr="00277943">
              <w:rPr>
                <w:sz w:val="26"/>
                <w:szCs w:val="26"/>
              </w:rPr>
              <w:t>Пояснительная записка</w:t>
            </w:r>
          </w:p>
        </w:tc>
        <w:tc>
          <w:tcPr>
            <w:tcW w:w="2355" w:type="dxa"/>
            <w:tcBorders>
              <w:bottom w:val="single" w:sz="8" w:space="0" w:color="auto"/>
            </w:tcBorders>
            <w:vAlign w:val="bottom"/>
          </w:tcPr>
          <w:p w:rsidR="00E452F4" w:rsidRPr="00277943" w:rsidRDefault="00E452F4" w:rsidP="000B0210">
            <w:pPr>
              <w:jc w:val="both"/>
              <w:rPr>
                <w:sz w:val="26"/>
                <w:szCs w:val="26"/>
              </w:rPr>
            </w:pPr>
          </w:p>
        </w:tc>
        <w:tc>
          <w:tcPr>
            <w:tcW w:w="560" w:type="dxa"/>
            <w:tcBorders>
              <w:bottom w:val="single" w:sz="8" w:space="0" w:color="auto"/>
            </w:tcBorders>
            <w:vAlign w:val="bottom"/>
          </w:tcPr>
          <w:p w:rsidR="00E452F4" w:rsidRPr="00277943" w:rsidRDefault="00E452F4" w:rsidP="000B0210">
            <w:pPr>
              <w:jc w:val="both"/>
              <w:rPr>
                <w:sz w:val="26"/>
                <w:szCs w:val="26"/>
              </w:rPr>
            </w:pPr>
          </w:p>
        </w:tc>
        <w:tc>
          <w:tcPr>
            <w:tcW w:w="289" w:type="dxa"/>
            <w:tcBorders>
              <w:bottom w:val="single" w:sz="8" w:space="0" w:color="auto"/>
              <w:right w:val="single" w:sz="8" w:space="0" w:color="auto"/>
            </w:tcBorders>
            <w:vAlign w:val="bottom"/>
          </w:tcPr>
          <w:p w:rsidR="00E452F4" w:rsidRPr="00277943" w:rsidRDefault="00E452F4" w:rsidP="000B0210">
            <w:pPr>
              <w:jc w:val="both"/>
              <w:rPr>
                <w:sz w:val="26"/>
                <w:szCs w:val="26"/>
              </w:rPr>
            </w:pPr>
          </w:p>
        </w:tc>
        <w:tc>
          <w:tcPr>
            <w:tcW w:w="709" w:type="dxa"/>
            <w:tcBorders>
              <w:bottom w:val="single" w:sz="8" w:space="0" w:color="auto"/>
              <w:right w:val="single" w:sz="8" w:space="0" w:color="auto"/>
            </w:tcBorders>
            <w:vAlign w:val="bottom"/>
          </w:tcPr>
          <w:p w:rsidR="00E452F4" w:rsidRPr="00277943" w:rsidRDefault="00277943" w:rsidP="000B0210">
            <w:pPr>
              <w:jc w:val="both"/>
              <w:rPr>
                <w:sz w:val="26"/>
                <w:szCs w:val="26"/>
              </w:rPr>
            </w:pPr>
            <w:r w:rsidRPr="00277943">
              <w:rPr>
                <w:sz w:val="26"/>
                <w:szCs w:val="26"/>
              </w:rPr>
              <w:t>4</w:t>
            </w:r>
          </w:p>
        </w:tc>
      </w:tr>
      <w:tr w:rsidR="00976E5A" w:rsidRPr="002D7532" w:rsidTr="00075A78">
        <w:trPr>
          <w:trHeight w:val="266"/>
        </w:trPr>
        <w:tc>
          <w:tcPr>
            <w:tcW w:w="840" w:type="dxa"/>
            <w:tcBorders>
              <w:left w:val="single" w:sz="8" w:space="0" w:color="auto"/>
              <w:bottom w:val="single" w:sz="8" w:space="0" w:color="auto"/>
              <w:right w:val="single" w:sz="8" w:space="0" w:color="auto"/>
            </w:tcBorders>
            <w:vAlign w:val="bottom"/>
          </w:tcPr>
          <w:p w:rsidR="00E452F4" w:rsidRPr="00154843" w:rsidRDefault="00154843" w:rsidP="000B0210">
            <w:pPr>
              <w:jc w:val="both"/>
              <w:rPr>
                <w:sz w:val="26"/>
                <w:szCs w:val="26"/>
              </w:rPr>
            </w:pPr>
            <w:r w:rsidRPr="00154843">
              <w:rPr>
                <w:sz w:val="26"/>
                <w:szCs w:val="26"/>
              </w:rPr>
              <w:t>1.1.</w:t>
            </w:r>
          </w:p>
        </w:tc>
        <w:tc>
          <w:tcPr>
            <w:tcW w:w="80" w:type="dxa"/>
            <w:tcBorders>
              <w:bottom w:val="single" w:sz="8" w:space="0" w:color="auto"/>
            </w:tcBorders>
            <w:vAlign w:val="bottom"/>
          </w:tcPr>
          <w:p w:rsidR="00E452F4" w:rsidRPr="00154843" w:rsidRDefault="00E452F4" w:rsidP="000B0210">
            <w:pPr>
              <w:jc w:val="both"/>
              <w:rPr>
                <w:sz w:val="26"/>
                <w:szCs w:val="26"/>
              </w:rPr>
            </w:pPr>
          </w:p>
        </w:tc>
        <w:tc>
          <w:tcPr>
            <w:tcW w:w="4240" w:type="dxa"/>
            <w:gridSpan w:val="4"/>
            <w:tcBorders>
              <w:bottom w:val="single" w:sz="8" w:space="0" w:color="auto"/>
            </w:tcBorders>
            <w:vAlign w:val="bottom"/>
          </w:tcPr>
          <w:p w:rsidR="00E452F4" w:rsidRPr="00277943" w:rsidRDefault="00E452F4" w:rsidP="000B0210">
            <w:pPr>
              <w:jc w:val="both"/>
              <w:rPr>
                <w:sz w:val="26"/>
                <w:szCs w:val="26"/>
              </w:rPr>
            </w:pPr>
            <w:r w:rsidRPr="00277943">
              <w:rPr>
                <w:sz w:val="26"/>
                <w:szCs w:val="26"/>
              </w:rPr>
              <w:t>Цели и задачи реализации Программы</w:t>
            </w:r>
          </w:p>
        </w:tc>
        <w:tc>
          <w:tcPr>
            <w:tcW w:w="2355" w:type="dxa"/>
            <w:tcBorders>
              <w:bottom w:val="single" w:sz="8" w:space="0" w:color="auto"/>
            </w:tcBorders>
            <w:vAlign w:val="bottom"/>
          </w:tcPr>
          <w:p w:rsidR="00E452F4" w:rsidRPr="00277943" w:rsidRDefault="00E452F4" w:rsidP="000B0210">
            <w:pPr>
              <w:jc w:val="both"/>
              <w:rPr>
                <w:sz w:val="26"/>
                <w:szCs w:val="26"/>
              </w:rPr>
            </w:pPr>
          </w:p>
        </w:tc>
        <w:tc>
          <w:tcPr>
            <w:tcW w:w="560" w:type="dxa"/>
            <w:tcBorders>
              <w:bottom w:val="single" w:sz="8" w:space="0" w:color="auto"/>
            </w:tcBorders>
            <w:vAlign w:val="bottom"/>
          </w:tcPr>
          <w:p w:rsidR="00E452F4" w:rsidRPr="00277943" w:rsidRDefault="00E452F4" w:rsidP="000B0210">
            <w:pPr>
              <w:jc w:val="both"/>
              <w:rPr>
                <w:sz w:val="26"/>
                <w:szCs w:val="26"/>
              </w:rPr>
            </w:pPr>
          </w:p>
        </w:tc>
        <w:tc>
          <w:tcPr>
            <w:tcW w:w="289" w:type="dxa"/>
            <w:tcBorders>
              <w:bottom w:val="single" w:sz="8" w:space="0" w:color="auto"/>
              <w:right w:val="single" w:sz="8" w:space="0" w:color="auto"/>
            </w:tcBorders>
            <w:vAlign w:val="bottom"/>
          </w:tcPr>
          <w:p w:rsidR="00E452F4" w:rsidRPr="00277943" w:rsidRDefault="00E452F4" w:rsidP="000B0210">
            <w:pPr>
              <w:jc w:val="both"/>
              <w:rPr>
                <w:sz w:val="26"/>
                <w:szCs w:val="26"/>
              </w:rPr>
            </w:pPr>
          </w:p>
        </w:tc>
        <w:tc>
          <w:tcPr>
            <w:tcW w:w="709" w:type="dxa"/>
            <w:tcBorders>
              <w:bottom w:val="single" w:sz="8" w:space="0" w:color="auto"/>
              <w:right w:val="single" w:sz="8" w:space="0" w:color="auto"/>
            </w:tcBorders>
            <w:vAlign w:val="bottom"/>
          </w:tcPr>
          <w:p w:rsidR="00E452F4" w:rsidRPr="00277943" w:rsidRDefault="00277943" w:rsidP="000B0210">
            <w:pPr>
              <w:jc w:val="both"/>
              <w:rPr>
                <w:sz w:val="26"/>
                <w:szCs w:val="26"/>
              </w:rPr>
            </w:pPr>
            <w:r w:rsidRPr="00277943">
              <w:rPr>
                <w:sz w:val="26"/>
                <w:szCs w:val="26"/>
              </w:rPr>
              <w:t>7</w:t>
            </w:r>
          </w:p>
        </w:tc>
      </w:tr>
      <w:tr w:rsidR="00976E5A" w:rsidRPr="002D7532" w:rsidTr="00075A78">
        <w:trPr>
          <w:trHeight w:val="266"/>
        </w:trPr>
        <w:tc>
          <w:tcPr>
            <w:tcW w:w="840" w:type="dxa"/>
            <w:tcBorders>
              <w:left w:val="single" w:sz="8" w:space="0" w:color="auto"/>
              <w:bottom w:val="single" w:sz="8" w:space="0" w:color="auto"/>
              <w:right w:val="single" w:sz="8" w:space="0" w:color="auto"/>
            </w:tcBorders>
            <w:vAlign w:val="bottom"/>
          </w:tcPr>
          <w:p w:rsidR="00E452F4" w:rsidRPr="00154843" w:rsidRDefault="00154843" w:rsidP="000B0210">
            <w:pPr>
              <w:jc w:val="both"/>
              <w:rPr>
                <w:sz w:val="26"/>
                <w:szCs w:val="26"/>
              </w:rPr>
            </w:pPr>
            <w:r w:rsidRPr="00154843">
              <w:rPr>
                <w:sz w:val="26"/>
                <w:szCs w:val="26"/>
              </w:rPr>
              <w:t>1.2.</w:t>
            </w:r>
          </w:p>
        </w:tc>
        <w:tc>
          <w:tcPr>
            <w:tcW w:w="80" w:type="dxa"/>
            <w:tcBorders>
              <w:bottom w:val="single" w:sz="8" w:space="0" w:color="auto"/>
            </w:tcBorders>
            <w:vAlign w:val="bottom"/>
          </w:tcPr>
          <w:p w:rsidR="00E452F4" w:rsidRPr="00154843" w:rsidRDefault="00E452F4" w:rsidP="000B0210">
            <w:pPr>
              <w:jc w:val="both"/>
              <w:rPr>
                <w:sz w:val="26"/>
                <w:szCs w:val="26"/>
              </w:rPr>
            </w:pPr>
          </w:p>
        </w:tc>
        <w:tc>
          <w:tcPr>
            <w:tcW w:w="6595" w:type="dxa"/>
            <w:gridSpan w:val="5"/>
            <w:tcBorders>
              <w:bottom w:val="single" w:sz="8" w:space="0" w:color="auto"/>
            </w:tcBorders>
            <w:vAlign w:val="bottom"/>
          </w:tcPr>
          <w:p w:rsidR="00E452F4" w:rsidRPr="00277943" w:rsidRDefault="00E452F4" w:rsidP="000B0210">
            <w:pPr>
              <w:jc w:val="both"/>
              <w:rPr>
                <w:sz w:val="26"/>
                <w:szCs w:val="26"/>
              </w:rPr>
            </w:pPr>
            <w:r w:rsidRPr="00277943">
              <w:rPr>
                <w:sz w:val="26"/>
                <w:szCs w:val="26"/>
              </w:rPr>
              <w:t xml:space="preserve">Принципы и подходы к формированию </w:t>
            </w:r>
            <w:r w:rsidR="00506BE6" w:rsidRPr="00277943">
              <w:rPr>
                <w:sz w:val="26"/>
                <w:szCs w:val="26"/>
              </w:rPr>
              <w:t>П</w:t>
            </w:r>
            <w:r w:rsidRPr="00277943">
              <w:rPr>
                <w:sz w:val="26"/>
                <w:szCs w:val="26"/>
              </w:rPr>
              <w:t>рограммы</w:t>
            </w:r>
          </w:p>
        </w:tc>
        <w:tc>
          <w:tcPr>
            <w:tcW w:w="560" w:type="dxa"/>
            <w:tcBorders>
              <w:bottom w:val="single" w:sz="8" w:space="0" w:color="auto"/>
            </w:tcBorders>
            <w:vAlign w:val="bottom"/>
          </w:tcPr>
          <w:p w:rsidR="00E452F4" w:rsidRPr="00277943" w:rsidRDefault="00E452F4" w:rsidP="000B0210">
            <w:pPr>
              <w:jc w:val="both"/>
              <w:rPr>
                <w:sz w:val="26"/>
                <w:szCs w:val="26"/>
              </w:rPr>
            </w:pPr>
          </w:p>
        </w:tc>
        <w:tc>
          <w:tcPr>
            <w:tcW w:w="289" w:type="dxa"/>
            <w:tcBorders>
              <w:bottom w:val="single" w:sz="8" w:space="0" w:color="auto"/>
              <w:right w:val="single" w:sz="8" w:space="0" w:color="auto"/>
            </w:tcBorders>
            <w:vAlign w:val="bottom"/>
          </w:tcPr>
          <w:p w:rsidR="00E452F4" w:rsidRPr="00277943" w:rsidRDefault="00E452F4" w:rsidP="000B0210">
            <w:pPr>
              <w:jc w:val="both"/>
              <w:rPr>
                <w:sz w:val="26"/>
                <w:szCs w:val="26"/>
              </w:rPr>
            </w:pPr>
          </w:p>
        </w:tc>
        <w:tc>
          <w:tcPr>
            <w:tcW w:w="709" w:type="dxa"/>
            <w:tcBorders>
              <w:bottom w:val="single" w:sz="8" w:space="0" w:color="auto"/>
              <w:right w:val="single" w:sz="8" w:space="0" w:color="auto"/>
            </w:tcBorders>
            <w:vAlign w:val="bottom"/>
          </w:tcPr>
          <w:p w:rsidR="00E452F4" w:rsidRPr="00277943" w:rsidRDefault="00277943" w:rsidP="000B0210">
            <w:pPr>
              <w:jc w:val="both"/>
              <w:rPr>
                <w:sz w:val="26"/>
                <w:szCs w:val="26"/>
              </w:rPr>
            </w:pPr>
            <w:r w:rsidRPr="00277943">
              <w:rPr>
                <w:sz w:val="26"/>
                <w:szCs w:val="26"/>
              </w:rPr>
              <w:t>11</w:t>
            </w:r>
          </w:p>
        </w:tc>
      </w:tr>
      <w:tr w:rsidR="00976E5A" w:rsidRPr="002D7532" w:rsidTr="00075A78">
        <w:trPr>
          <w:trHeight w:val="264"/>
        </w:trPr>
        <w:tc>
          <w:tcPr>
            <w:tcW w:w="840" w:type="dxa"/>
            <w:tcBorders>
              <w:left w:val="single" w:sz="8" w:space="0" w:color="auto"/>
              <w:bottom w:val="single" w:sz="8" w:space="0" w:color="auto"/>
              <w:right w:val="single" w:sz="8" w:space="0" w:color="auto"/>
            </w:tcBorders>
            <w:vAlign w:val="bottom"/>
          </w:tcPr>
          <w:p w:rsidR="00E452F4" w:rsidRPr="00154843" w:rsidRDefault="00154843" w:rsidP="000B0210">
            <w:pPr>
              <w:jc w:val="both"/>
              <w:rPr>
                <w:sz w:val="26"/>
                <w:szCs w:val="26"/>
              </w:rPr>
            </w:pPr>
            <w:r w:rsidRPr="00154843">
              <w:rPr>
                <w:sz w:val="26"/>
                <w:szCs w:val="26"/>
              </w:rPr>
              <w:t>1.</w:t>
            </w:r>
            <w:r w:rsidR="00E452F4" w:rsidRPr="00154843">
              <w:rPr>
                <w:sz w:val="26"/>
                <w:szCs w:val="26"/>
              </w:rPr>
              <w:t>3</w:t>
            </w:r>
            <w:r w:rsidR="00AF38A6" w:rsidRPr="00154843">
              <w:rPr>
                <w:sz w:val="26"/>
                <w:szCs w:val="26"/>
              </w:rPr>
              <w:t>.</w:t>
            </w:r>
          </w:p>
        </w:tc>
        <w:tc>
          <w:tcPr>
            <w:tcW w:w="80" w:type="dxa"/>
            <w:tcBorders>
              <w:bottom w:val="single" w:sz="8" w:space="0" w:color="auto"/>
            </w:tcBorders>
            <w:vAlign w:val="bottom"/>
          </w:tcPr>
          <w:p w:rsidR="00E452F4" w:rsidRPr="00154843" w:rsidRDefault="00E452F4" w:rsidP="000B0210">
            <w:pPr>
              <w:jc w:val="both"/>
              <w:rPr>
                <w:sz w:val="26"/>
                <w:szCs w:val="26"/>
              </w:rPr>
            </w:pPr>
          </w:p>
        </w:tc>
        <w:tc>
          <w:tcPr>
            <w:tcW w:w="6595" w:type="dxa"/>
            <w:gridSpan w:val="5"/>
            <w:tcBorders>
              <w:bottom w:val="single" w:sz="8" w:space="0" w:color="auto"/>
            </w:tcBorders>
            <w:vAlign w:val="bottom"/>
          </w:tcPr>
          <w:p w:rsidR="00E452F4" w:rsidRPr="00277943" w:rsidRDefault="00154843" w:rsidP="000B0210">
            <w:pPr>
              <w:jc w:val="both"/>
              <w:rPr>
                <w:sz w:val="26"/>
                <w:szCs w:val="26"/>
              </w:rPr>
            </w:pPr>
            <w:r w:rsidRPr="00277943">
              <w:rPr>
                <w:sz w:val="26"/>
                <w:szCs w:val="26"/>
              </w:rPr>
              <w:t xml:space="preserve">Возрастные и индивидуальные особенности воспитанников </w:t>
            </w:r>
          </w:p>
        </w:tc>
        <w:tc>
          <w:tcPr>
            <w:tcW w:w="560" w:type="dxa"/>
            <w:tcBorders>
              <w:bottom w:val="single" w:sz="8" w:space="0" w:color="auto"/>
            </w:tcBorders>
            <w:vAlign w:val="bottom"/>
          </w:tcPr>
          <w:p w:rsidR="00E452F4" w:rsidRPr="00277943" w:rsidRDefault="00E452F4" w:rsidP="000B0210">
            <w:pPr>
              <w:jc w:val="both"/>
              <w:rPr>
                <w:sz w:val="26"/>
                <w:szCs w:val="26"/>
              </w:rPr>
            </w:pPr>
          </w:p>
        </w:tc>
        <w:tc>
          <w:tcPr>
            <w:tcW w:w="289" w:type="dxa"/>
            <w:tcBorders>
              <w:bottom w:val="single" w:sz="8" w:space="0" w:color="auto"/>
              <w:right w:val="single" w:sz="8" w:space="0" w:color="auto"/>
            </w:tcBorders>
            <w:vAlign w:val="bottom"/>
          </w:tcPr>
          <w:p w:rsidR="00E452F4" w:rsidRPr="00277943" w:rsidRDefault="00E452F4" w:rsidP="000B0210">
            <w:pPr>
              <w:jc w:val="both"/>
              <w:rPr>
                <w:sz w:val="26"/>
                <w:szCs w:val="26"/>
              </w:rPr>
            </w:pPr>
          </w:p>
        </w:tc>
        <w:tc>
          <w:tcPr>
            <w:tcW w:w="709" w:type="dxa"/>
            <w:tcBorders>
              <w:bottom w:val="single" w:sz="8" w:space="0" w:color="auto"/>
              <w:right w:val="single" w:sz="8" w:space="0" w:color="auto"/>
            </w:tcBorders>
            <w:vAlign w:val="bottom"/>
          </w:tcPr>
          <w:p w:rsidR="00E452F4" w:rsidRPr="00277943" w:rsidRDefault="00277943" w:rsidP="000B0210">
            <w:pPr>
              <w:jc w:val="both"/>
              <w:rPr>
                <w:sz w:val="26"/>
                <w:szCs w:val="26"/>
              </w:rPr>
            </w:pPr>
            <w:r w:rsidRPr="00277943">
              <w:rPr>
                <w:sz w:val="26"/>
                <w:szCs w:val="26"/>
              </w:rPr>
              <w:t>12</w:t>
            </w:r>
          </w:p>
        </w:tc>
      </w:tr>
      <w:tr w:rsidR="00976E5A" w:rsidRPr="002D7532" w:rsidTr="00075A78">
        <w:trPr>
          <w:trHeight w:val="264"/>
        </w:trPr>
        <w:tc>
          <w:tcPr>
            <w:tcW w:w="840" w:type="dxa"/>
            <w:tcBorders>
              <w:left w:val="single" w:sz="8" w:space="0" w:color="auto"/>
              <w:bottom w:val="single" w:sz="8" w:space="0" w:color="auto"/>
              <w:right w:val="single" w:sz="8" w:space="0" w:color="auto"/>
            </w:tcBorders>
            <w:vAlign w:val="bottom"/>
          </w:tcPr>
          <w:p w:rsidR="00E452F4" w:rsidRPr="00154843" w:rsidRDefault="00154843" w:rsidP="000B0210">
            <w:pPr>
              <w:jc w:val="both"/>
              <w:rPr>
                <w:sz w:val="26"/>
                <w:szCs w:val="26"/>
              </w:rPr>
            </w:pPr>
            <w:r w:rsidRPr="00154843">
              <w:rPr>
                <w:sz w:val="26"/>
                <w:szCs w:val="26"/>
              </w:rPr>
              <w:t>1.</w:t>
            </w:r>
            <w:r w:rsidR="00E452F4" w:rsidRPr="00154843">
              <w:rPr>
                <w:sz w:val="26"/>
                <w:szCs w:val="26"/>
              </w:rPr>
              <w:t>4</w:t>
            </w:r>
          </w:p>
        </w:tc>
        <w:tc>
          <w:tcPr>
            <w:tcW w:w="80" w:type="dxa"/>
            <w:tcBorders>
              <w:bottom w:val="single" w:sz="8" w:space="0" w:color="auto"/>
            </w:tcBorders>
            <w:vAlign w:val="bottom"/>
          </w:tcPr>
          <w:p w:rsidR="00E452F4" w:rsidRPr="00154843" w:rsidRDefault="00E452F4" w:rsidP="000B0210">
            <w:pPr>
              <w:jc w:val="both"/>
              <w:rPr>
                <w:sz w:val="26"/>
                <w:szCs w:val="26"/>
              </w:rPr>
            </w:pPr>
          </w:p>
        </w:tc>
        <w:tc>
          <w:tcPr>
            <w:tcW w:w="6595" w:type="dxa"/>
            <w:gridSpan w:val="5"/>
            <w:tcBorders>
              <w:bottom w:val="single" w:sz="8" w:space="0" w:color="auto"/>
            </w:tcBorders>
            <w:vAlign w:val="bottom"/>
          </w:tcPr>
          <w:p w:rsidR="00E452F4" w:rsidRPr="00277943" w:rsidRDefault="00154843" w:rsidP="000B0210">
            <w:pPr>
              <w:jc w:val="both"/>
              <w:rPr>
                <w:sz w:val="26"/>
                <w:szCs w:val="26"/>
              </w:rPr>
            </w:pPr>
            <w:r w:rsidRPr="00277943">
              <w:rPr>
                <w:sz w:val="26"/>
                <w:szCs w:val="26"/>
              </w:rPr>
              <w:t>Значимые для разработки и реализации Программы характеристики</w:t>
            </w:r>
          </w:p>
        </w:tc>
        <w:tc>
          <w:tcPr>
            <w:tcW w:w="560" w:type="dxa"/>
            <w:tcBorders>
              <w:bottom w:val="single" w:sz="8" w:space="0" w:color="auto"/>
            </w:tcBorders>
            <w:vAlign w:val="bottom"/>
          </w:tcPr>
          <w:p w:rsidR="00E452F4" w:rsidRPr="00277943" w:rsidRDefault="00E452F4" w:rsidP="000B0210">
            <w:pPr>
              <w:jc w:val="both"/>
              <w:rPr>
                <w:sz w:val="26"/>
                <w:szCs w:val="26"/>
              </w:rPr>
            </w:pPr>
          </w:p>
        </w:tc>
        <w:tc>
          <w:tcPr>
            <w:tcW w:w="289" w:type="dxa"/>
            <w:tcBorders>
              <w:bottom w:val="single" w:sz="8" w:space="0" w:color="auto"/>
              <w:right w:val="single" w:sz="8" w:space="0" w:color="auto"/>
            </w:tcBorders>
            <w:vAlign w:val="bottom"/>
          </w:tcPr>
          <w:p w:rsidR="00E452F4" w:rsidRPr="00277943" w:rsidRDefault="00E452F4" w:rsidP="000B0210">
            <w:pPr>
              <w:jc w:val="both"/>
              <w:rPr>
                <w:sz w:val="26"/>
                <w:szCs w:val="26"/>
              </w:rPr>
            </w:pPr>
          </w:p>
        </w:tc>
        <w:tc>
          <w:tcPr>
            <w:tcW w:w="709" w:type="dxa"/>
            <w:tcBorders>
              <w:bottom w:val="single" w:sz="8" w:space="0" w:color="auto"/>
              <w:right w:val="single" w:sz="8" w:space="0" w:color="auto"/>
            </w:tcBorders>
            <w:vAlign w:val="bottom"/>
          </w:tcPr>
          <w:p w:rsidR="00E452F4" w:rsidRPr="00277943" w:rsidRDefault="00277943" w:rsidP="000B0210">
            <w:pPr>
              <w:jc w:val="both"/>
              <w:rPr>
                <w:sz w:val="26"/>
                <w:szCs w:val="26"/>
              </w:rPr>
            </w:pPr>
            <w:r w:rsidRPr="00277943">
              <w:rPr>
                <w:sz w:val="26"/>
                <w:szCs w:val="26"/>
              </w:rPr>
              <w:t>24</w:t>
            </w:r>
          </w:p>
        </w:tc>
      </w:tr>
      <w:tr w:rsidR="00154843" w:rsidRPr="002D7532" w:rsidTr="00075A78">
        <w:trPr>
          <w:trHeight w:val="264"/>
        </w:trPr>
        <w:tc>
          <w:tcPr>
            <w:tcW w:w="840" w:type="dxa"/>
            <w:tcBorders>
              <w:left w:val="single" w:sz="8" w:space="0" w:color="auto"/>
              <w:bottom w:val="single" w:sz="8" w:space="0" w:color="auto"/>
              <w:right w:val="single" w:sz="8" w:space="0" w:color="auto"/>
            </w:tcBorders>
            <w:vAlign w:val="bottom"/>
          </w:tcPr>
          <w:p w:rsidR="00154843" w:rsidRPr="00154843" w:rsidRDefault="00154843" w:rsidP="000B0210">
            <w:pPr>
              <w:jc w:val="both"/>
              <w:rPr>
                <w:sz w:val="26"/>
                <w:szCs w:val="26"/>
              </w:rPr>
            </w:pPr>
            <w:r w:rsidRPr="00154843">
              <w:rPr>
                <w:sz w:val="26"/>
                <w:szCs w:val="26"/>
              </w:rPr>
              <w:t>1.5.</w:t>
            </w:r>
          </w:p>
        </w:tc>
        <w:tc>
          <w:tcPr>
            <w:tcW w:w="80" w:type="dxa"/>
            <w:tcBorders>
              <w:bottom w:val="single" w:sz="8" w:space="0" w:color="auto"/>
            </w:tcBorders>
            <w:vAlign w:val="bottom"/>
          </w:tcPr>
          <w:p w:rsidR="00154843" w:rsidRPr="00154843" w:rsidRDefault="00154843" w:rsidP="000B0210">
            <w:pPr>
              <w:jc w:val="both"/>
              <w:rPr>
                <w:sz w:val="26"/>
                <w:szCs w:val="26"/>
              </w:rPr>
            </w:pPr>
          </w:p>
        </w:tc>
        <w:tc>
          <w:tcPr>
            <w:tcW w:w="6595" w:type="dxa"/>
            <w:gridSpan w:val="5"/>
            <w:tcBorders>
              <w:bottom w:val="single" w:sz="8" w:space="0" w:color="auto"/>
            </w:tcBorders>
            <w:vAlign w:val="bottom"/>
          </w:tcPr>
          <w:p w:rsidR="00154843" w:rsidRPr="00277943" w:rsidRDefault="00154843" w:rsidP="000B0210">
            <w:pPr>
              <w:jc w:val="both"/>
              <w:rPr>
                <w:sz w:val="26"/>
                <w:szCs w:val="26"/>
              </w:rPr>
            </w:pPr>
            <w:r w:rsidRPr="00277943">
              <w:rPr>
                <w:sz w:val="26"/>
                <w:szCs w:val="26"/>
              </w:rPr>
              <w:t>Приоритетные направления деятельности</w:t>
            </w:r>
          </w:p>
        </w:tc>
        <w:tc>
          <w:tcPr>
            <w:tcW w:w="560" w:type="dxa"/>
            <w:tcBorders>
              <w:bottom w:val="single" w:sz="8" w:space="0" w:color="auto"/>
            </w:tcBorders>
            <w:vAlign w:val="bottom"/>
          </w:tcPr>
          <w:p w:rsidR="00154843" w:rsidRPr="00277943" w:rsidRDefault="00154843" w:rsidP="000B0210">
            <w:pPr>
              <w:jc w:val="both"/>
              <w:rPr>
                <w:sz w:val="26"/>
                <w:szCs w:val="26"/>
              </w:rPr>
            </w:pPr>
          </w:p>
        </w:tc>
        <w:tc>
          <w:tcPr>
            <w:tcW w:w="289" w:type="dxa"/>
            <w:tcBorders>
              <w:bottom w:val="single" w:sz="8" w:space="0" w:color="auto"/>
              <w:right w:val="single" w:sz="8" w:space="0" w:color="auto"/>
            </w:tcBorders>
            <w:vAlign w:val="bottom"/>
          </w:tcPr>
          <w:p w:rsidR="00154843" w:rsidRPr="00277943" w:rsidRDefault="00154843" w:rsidP="000B0210">
            <w:pPr>
              <w:jc w:val="both"/>
              <w:rPr>
                <w:sz w:val="26"/>
                <w:szCs w:val="26"/>
              </w:rPr>
            </w:pPr>
          </w:p>
        </w:tc>
        <w:tc>
          <w:tcPr>
            <w:tcW w:w="709" w:type="dxa"/>
            <w:tcBorders>
              <w:bottom w:val="single" w:sz="8" w:space="0" w:color="auto"/>
              <w:right w:val="single" w:sz="8" w:space="0" w:color="auto"/>
            </w:tcBorders>
            <w:vAlign w:val="bottom"/>
          </w:tcPr>
          <w:p w:rsidR="00154843" w:rsidRPr="00277943" w:rsidRDefault="00277943" w:rsidP="000B0210">
            <w:pPr>
              <w:jc w:val="both"/>
              <w:rPr>
                <w:sz w:val="26"/>
                <w:szCs w:val="26"/>
              </w:rPr>
            </w:pPr>
            <w:r w:rsidRPr="00277943">
              <w:rPr>
                <w:sz w:val="26"/>
                <w:szCs w:val="26"/>
              </w:rPr>
              <w:t>27</w:t>
            </w:r>
          </w:p>
        </w:tc>
      </w:tr>
      <w:tr w:rsidR="00154843" w:rsidRPr="002D7532" w:rsidTr="00075A78">
        <w:trPr>
          <w:trHeight w:val="264"/>
        </w:trPr>
        <w:tc>
          <w:tcPr>
            <w:tcW w:w="840" w:type="dxa"/>
            <w:tcBorders>
              <w:left w:val="single" w:sz="8" w:space="0" w:color="auto"/>
              <w:bottom w:val="single" w:sz="8" w:space="0" w:color="auto"/>
              <w:right w:val="single" w:sz="8" w:space="0" w:color="auto"/>
            </w:tcBorders>
            <w:vAlign w:val="bottom"/>
          </w:tcPr>
          <w:p w:rsidR="00154843" w:rsidRPr="00154843" w:rsidRDefault="00154843" w:rsidP="000B0210">
            <w:pPr>
              <w:jc w:val="both"/>
              <w:rPr>
                <w:sz w:val="26"/>
                <w:szCs w:val="26"/>
              </w:rPr>
            </w:pPr>
            <w:r w:rsidRPr="00154843">
              <w:rPr>
                <w:sz w:val="26"/>
                <w:szCs w:val="26"/>
              </w:rPr>
              <w:t>1.6.</w:t>
            </w:r>
          </w:p>
        </w:tc>
        <w:tc>
          <w:tcPr>
            <w:tcW w:w="80" w:type="dxa"/>
            <w:tcBorders>
              <w:bottom w:val="single" w:sz="8" w:space="0" w:color="auto"/>
            </w:tcBorders>
            <w:vAlign w:val="bottom"/>
          </w:tcPr>
          <w:p w:rsidR="00154843" w:rsidRPr="00154843" w:rsidRDefault="00154843" w:rsidP="000B0210">
            <w:pPr>
              <w:jc w:val="both"/>
              <w:rPr>
                <w:sz w:val="26"/>
                <w:szCs w:val="26"/>
              </w:rPr>
            </w:pPr>
          </w:p>
        </w:tc>
        <w:tc>
          <w:tcPr>
            <w:tcW w:w="6595" w:type="dxa"/>
            <w:gridSpan w:val="5"/>
            <w:tcBorders>
              <w:bottom w:val="single" w:sz="8" w:space="0" w:color="auto"/>
            </w:tcBorders>
            <w:vAlign w:val="bottom"/>
          </w:tcPr>
          <w:p w:rsidR="00154843" w:rsidRPr="00277943" w:rsidRDefault="00154843" w:rsidP="000B0210">
            <w:pPr>
              <w:jc w:val="both"/>
              <w:rPr>
                <w:sz w:val="26"/>
                <w:szCs w:val="26"/>
              </w:rPr>
            </w:pPr>
            <w:r w:rsidRPr="00277943">
              <w:rPr>
                <w:sz w:val="26"/>
                <w:szCs w:val="26"/>
              </w:rPr>
              <w:t>Планируемые результаты освоения Программы</w:t>
            </w:r>
          </w:p>
        </w:tc>
        <w:tc>
          <w:tcPr>
            <w:tcW w:w="560" w:type="dxa"/>
            <w:tcBorders>
              <w:bottom w:val="single" w:sz="8" w:space="0" w:color="auto"/>
            </w:tcBorders>
            <w:vAlign w:val="bottom"/>
          </w:tcPr>
          <w:p w:rsidR="00154843" w:rsidRPr="00277943" w:rsidRDefault="00154843" w:rsidP="000B0210">
            <w:pPr>
              <w:jc w:val="both"/>
              <w:rPr>
                <w:sz w:val="26"/>
                <w:szCs w:val="26"/>
              </w:rPr>
            </w:pPr>
          </w:p>
        </w:tc>
        <w:tc>
          <w:tcPr>
            <w:tcW w:w="289" w:type="dxa"/>
            <w:tcBorders>
              <w:bottom w:val="single" w:sz="8" w:space="0" w:color="auto"/>
              <w:right w:val="single" w:sz="8" w:space="0" w:color="auto"/>
            </w:tcBorders>
            <w:vAlign w:val="bottom"/>
          </w:tcPr>
          <w:p w:rsidR="00154843" w:rsidRPr="00277943" w:rsidRDefault="00154843" w:rsidP="000B0210">
            <w:pPr>
              <w:jc w:val="both"/>
              <w:rPr>
                <w:sz w:val="26"/>
                <w:szCs w:val="26"/>
              </w:rPr>
            </w:pPr>
          </w:p>
        </w:tc>
        <w:tc>
          <w:tcPr>
            <w:tcW w:w="709" w:type="dxa"/>
            <w:tcBorders>
              <w:bottom w:val="single" w:sz="8" w:space="0" w:color="auto"/>
              <w:right w:val="single" w:sz="8" w:space="0" w:color="auto"/>
            </w:tcBorders>
            <w:vAlign w:val="bottom"/>
          </w:tcPr>
          <w:p w:rsidR="00154843" w:rsidRPr="00277943" w:rsidRDefault="00277943" w:rsidP="000B0210">
            <w:pPr>
              <w:jc w:val="both"/>
              <w:rPr>
                <w:sz w:val="26"/>
                <w:szCs w:val="26"/>
              </w:rPr>
            </w:pPr>
            <w:r w:rsidRPr="00277943">
              <w:rPr>
                <w:sz w:val="26"/>
                <w:szCs w:val="26"/>
              </w:rPr>
              <w:t>27</w:t>
            </w:r>
          </w:p>
        </w:tc>
      </w:tr>
      <w:tr w:rsidR="00154843" w:rsidRPr="002D7532" w:rsidTr="00075A78">
        <w:trPr>
          <w:trHeight w:val="264"/>
        </w:trPr>
        <w:tc>
          <w:tcPr>
            <w:tcW w:w="840" w:type="dxa"/>
            <w:tcBorders>
              <w:left w:val="single" w:sz="8" w:space="0" w:color="auto"/>
              <w:bottom w:val="single" w:sz="8" w:space="0" w:color="auto"/>
              <w:right w:val="single" w:sz="8" w:space="0" w:color="auto"/>
            </w:tcBorders>
            <w:vAlign w:val="bottom"/>
          </w:tcPr>
          <w:p w:rsidR="00154843" w:rsidRPr="00154843" w:rsidRDefault="00154843" w:rsidP="000B0210">
            <w:pPr>
              <w:jc w:val="both"/>
              <w:rPr>
                <w:sz w:val="26"/>
                <w:szCs w:val="26"/>
              </w:rPr>
            </w:pPr>
            <w:r w:rsidRPr="00154843">
              <w:rPr>
                <w:sz w:val="26"/>
                <w:szCs w:val="26"/>
              </w:rPr>
              <w:t>1.7.</w:t>
            </w:r>
          </w:p>
        </w:tc>
        <w:tc>
          <w:tcPr>
            <w:tcW w:w="80" w:type="dxa"/>
            <w:tcBorders>
              <w:bottom w:val="single" w:sz="8" w:space="0" w:color="auto"/>
            </w:tcBorders>
            <w:vAlign w:val="bottom"/>
          </w:tcPr>
          <w:p w:rsidR="00154843" w:rsidRPr="00154843" w:rsidRDefault="00154843" w:rsidP="000B0210">
            <w:pPr>
              <w:jc w:val="both"/>
              <w:rPr>
                <w:sz w:val="26"/>
                <w:szCs w:val="26"/>
              </w:rPr>
            </w:pPr>
          </w:p>
        </w:tc>
        <w:tc>
          <w:tcPr>
            <w:tcW w:w="6595" w:type="dxa"/>
            <w:gridSpan w:val="5"/>
            <w:tcBorders>
              <w:bottom w:val="single" w:sz="8" w:space="0" w:color="auto"/>
            </w:tcBorders>
            <w:vAlign w:val="bottom"/>
          </w:tcPr>
          <w:p w:rsidR="00154843" w:rsidRPr="00277943" w:rsidRDefault="00154843" w:rsidP="000B0210">
            <w:pPr>
              <w:jc w:val="both"/>
              <w:rPr>
                <w:sz w:val="26"/>
                <w:szCs w:val="26"/>
              </w:rPr>
            </w:pPr>
            <w:r w:rsidRPr="00277943">
              <w:rPr>
                <w:sz w:val="26"/>
                <w:szCs w:val="26"/>
              </w:rPr>
              <w:t>Формы мониторинга и фиксации планируемых результатов освоения Программы</w:t>
            </w:r>
          </w:p>
        </w:tc>
        <w:tc>
          <w:tcPr>
            <w:tcW w:w="560" w:type="dxa"/>
            <w:tcBorders>
              <w:bottom w:val="single" w:sz="8" w:space="0" w:color="auto"/>
            </w:tcBorders>
            <w:vAlign w:val="bottom"/>
          </w:tcPr>
          <w:p w:rsidR="00154843" w:rsidRPr="00277943" w:rsidRDefault="00154843" w:rsidP="000B0210">
            <w:pPr>
              <w:jc w:val="both"/>
              <w:rPr>
                <w:sz w:val="26"/>
                <w:szCs w:val="26"/>
              </w:rPr>
            </w:pPr>
          </w:p>
        </w:tc>
        <w:tc>
          <w:tcPr>
            <w:tcW w:w="289" w:type="dxa"/>
            <w:tcBorders>
              <w:bottom w:val="single" w:sz="8" w:space="0" w:color="auto"/>
              <w:right w:val="single" w:sz="8" w:space="0" w:color="auto"/>
            </w:tcBorders>
            <w:vAlign w:val="bottom"/>
          </w:tcPr>
          <w:p w:rsidR="00154843" w:rsidRPr="00277943" w:rsidRDefault="00154843" w:rsidP="000B0210">
            <w:pPr>
              <w:jc w:val="both"/>
              <w:rPr>
                <w:sz w:val="26"/>
                <w:szCs w:val="26"/>
              </w:rPr>
            </w:pPr>
          </w:p>
        </w:tc>
        <w:tc>
          <w:tcPr>
            <w:tcW w:w="709" w:type="dxa"/>
            <w:tcBorders>
              <w:bottom w:val="single" w:sz="8" w:space="0" w:color="auto"/>
              <w:right w:val="single" w:sz="8" w:space="0" w:color="auto"/>
            </w:tcBorders>
            <w:vAlign w:val="bottom"/>
          </w:tcPr>
          <w:p w:rsidR="00154843" w:rsidRPr="00277943" w:rsidRDefault="00277943" w:rsidP="000B0210">
            <w:pPr>
              <w:jc w:val="both"/>
              <w:rPr>
                <w:sz w:val="26"/>
                <w:szCs w:val="26"/>
              </w:rPr>
            </w:pPr>
            <w:r w:rsidRPr="00277943">
              <w:rPr>
                <w:sz w:val="26"/>
                <w:szCs w:val="26"/>
              </w:rPr>
              <w:t>31</w:t>
            </w:r>
          </w:p>
        </w:tc>
      </w:tr>
      <w:tr w:rsidR="00976E5A" w:rsidRPr="002D7532" w:rsidTr="00075A78">
        <w:trPr>
          <w:trHeight w:val="266"/>
        </w:trPr>
        <w:tc>
          <w:tcPr>
            <w:tcW w:w="840" w:type="dxa"/>
            <w:tcBorders>
              <w:left w:val="single" w:sz="8" w:space="0" w:color="auto"/>
              <w:bottom w:val="single" w:sz="8" w:space="0" w:color="auto"/>
            </w:tcBorders>
            <w:vAlign w:val="bottom"/>
          </w:tcPr>
          <w:p w:rsidR="00E452F4" w:rsidRPr="00154843" w:rsidRDefault="00E452F4" w:rsidP="000B0210">
            <w:pPr>
              <w:jc w:val="both"/>
              <w:rPr>
                <w:sz w:val="26"/>
                <w:szCs w:val="26"/>
              </w:rPr>
            </w:pPr>
          </w:p>
        </w:tc>
        <w:tc>
          <w:tcPr>
            <w:tcW w:w="80" w:type="dxa"/>
            <w:tcBorders>
              <w:bottom w:val="single" w:sz="8" w:space="0" w:color="auto"/>
            </w:tcBorders>
            <w:vAlign w:val="bottom"/>
          </w:tcPr>
          <w:p w:rsidR="00E452F4" w:rsidRPr="00154843" w:rsidRDefault="00E452F4" w:rsidP="000B0210">
            <w:pPr>
              <w:jc w:val="both"/>
              <w:rPr>
                <w:sz w:val="26"/>
                <w:szCs w:val="26"/>
              </w:rPr>
            </w:pPr>
          </w:p>
        </w:tc>
        <w:tc>
          <w:tcPr>
            <w:tcW w:w="620" w:type="dxa"/>
            <w:tcBorders>
              <w:bottom w:val="single" w:sz="8" w:space="0" w:color="auto"/>
            </w:tcBorders>
            <w:vAlign w:val="bottom"/>
          </w:tcPr>
          <w:p w:rsidR="00E452F4" w:rsidRPr="00154843" w:rsidRDefault="00E452F4" w:rsidP="000B0210">
            <w:pPr>
              <w:jc w:val="both"/>
              <w:rPr>
                <w:sz w:val="26"/>
                <w:szCs w:val="26"/>
              </w:rPr>
            </w:pPr>
          </w:p>
        </w:tc>
        <w:tc>
          <w:tcPr>
            <w:tcW w:w="560" w:type="dxa"/>
            <w:tcBorders>
              <w:bottom w:val="single" w:sz="8" w:space="0" w:color="auto"/>
            </w:tcBorders>
            <w:vAlign w:val="bottom"/>
          </w:tcPr>
          <w:p w:rsidR="00E452F4" w:rsidRPr="00277943" w:rsidRDefault="00E452F4" w:rsidP="000B0210">
            <w:pPr>
              <w:jc w:val="both"/>
              <w:rPr>
                <w:sz w:val="26"/>
                <w:szCs w:val="26"/>
              </w:rPr>
            </w:pPr>
          </w:p>
        </w:tc>
        <w:tc>
          <w:tcPr>
            <w:tcW w:w="5415" w:type="dxa"/>
            <w:gridSpan w:val="3"/>
            <w:tcBorders>
              <w:bottom w:val="single" w:sz="8" w:space="0" w:color="auto"/>
            </w:tcBorders>
            <w:vAlign w:val="bottom"/>
          </w:tcPr>
          <w:p w:rsidR="00E452F4" w:rsidRPr="00277943" w:rsidRDefault="00E452F4" w:rsidP="000B0210">
            <w:pPr>
              <w:jc w:val="both"/>
              <w:rPr>
                <w:sz w:val="26"/>
                <w:szCs w:val="26"/>
              </w:rPr>
            </w:pPr>
            <w:r w:rsidRPr="00277943">
              <w:rPr>
                <w:sz w:val="26"/>
                <w:szCs w:val="26"/>
              </w:rPr>
              <w:t>II. СОДЕРЖАТЕЛЬНЫЙ РАЗДЕЛ</w:t>
            </w:r>
          </w:p>
        </w:tc>
        <w:tc>
          <w:tcPr>
            <w:tcW w:w="560" w:type="dxa"/>
            <w:tcBorders>
              <w:bottom w:val="single" w:sz="8" w:space="0" w:color="auto"/>
            </w:tcBorders>
            <w:vAlign w:val="bottom"/>
          </w:tcPr>
          <w:p w:rsidR="00E452F4" w:rsidRPr="00277943" w:rsidRDefault="00E452F4" w:rsidP="000B0210">
            <w:pPr>
              <w:jc w:val="both"/>
              <w:rPr>
                <w:sz w:val="26"/>
                <w:szCs w:val="26"/>
              </w:rPr>
            </w:pPr>
          </w:p>
        </w:tc>
        <w:tc>
          <w:tcPr>
            <w:tcW w:w="289" w:type="dxa"/>
            <w:tcBorders>
              <w:bottom w:val="single" w:sz="8" w:space="0" w:color="auto"/>
              <w:right w:val="single" w:sz="8" w:space="0" w:color="auto"/>
            </w:tcBorders>
            <w:vAlign w:val="bottom"/>
          </w:tcPr>
          <w:p w:rsidR="00E452F4" w:rsidRPr="00277943" w:rsidRDefault="00E452F4" w:rsidP="000B0210">
            <w:pPr>
              <w:jc w:val="both"/>
              <w:rPr>
                <w:sz w:val="26"/>
                <w:szCs w:val="26"/>
              </w:rPr>
            </w:pPr>
          </w:p>
        </w:tc>
        <w:tc>
          <w:tcPr>
            <w:tcW w:w="709" w:type="dxa"/>
            <w:tcBorders>
              <w:bottom w:val="single" w:sz="8" w:space="0" w:color="auto"/>
              <w:right w:val="single" w:sz="8" w:space="0" w:color="auto"/>
            </w:tcBorders>
            <w:vAlign w:val="bottom"/>
          </w:tcPr>
          <w:p w:rsidR="00E452F4" w:rsidRPr="00277943" w:rsidRDefault="00277943" w:rsidP="000B0210">
            <w:pPr>
              <w:jc w:val="both"/>
              <w:rPr>
                <w:sz w:val="26"/>
                <w:szCs w:val="26"/>
              </w:rPr>
            </w:pPr>
            <w:r w:rsidRPr="00277943">
              <w:rPr>
                <w:sz w:val="26"/>
                <w:szCs w:val="26"/>
              </w:rPr>
              <w:t>35</w:t>
            </w:r>
          </w:p>
        </w:tc>
      </w:tr>
      <w:tr w:rsidR="00976E5A" w:rsidRPr="002D7532" w:rsidTr="00075A78">
        <w:trPr>
          <w:trHeight w:val="259"/>
        </w:trPr>
        <w:tc>
          <w:tcPr>
            <w:tcW w:w="840" w:type="dxa"/>
            <w:tcBorders>
              <w:left w:val="single" w:sz="8" w:space="0" w:color="auto"/>
              <w:right w:val="single" w:sz="8" w:space="0" w:color="auto"/>
            </w:tcBorders>
            <w:vAlign w:val="bottom"/>
          </w:tcPr>
          <w:p w:rsidR="000138A0" w:rsidRPr="00154843" w:rsidRDefault="000138A0" w:rsidP="000B0210">
            <w:pPr>
              <w:jc w:val="both"/>
              <w:rPr>
                <w:sz w:val="26"/>
                <w:szCs w:val="26"/>
              </w:rPr>
            </w:pPr>
            <w:r w:rsidRPr="00154843">
              <w:rPr>
                <w:sz w:val="26"/>
                <w:szCs w:val="26"/>
              </w:rPr>
              <w:t>2.1</w:t>
            </w:r>
          </w:p>
        </w:tc>
        <w:tc>
          <w:tcPr>
            <w:tcW w:w="80" w:type="dxa"/>
            <w:vAlign w:val="bottom"/>
          </w:tcPr>
          <w:p w:rsidR="000138A0" w:rsidRPr="00154843" w:rsidRDefault="000138A0" w:rsidP="000B0210">
            <w:pPr>
              <w:jc w:val="both"/>
              <w:rPr>
                <w:sz w:val="26"/>
                <w:szCs w:val="26"/>
              </w:rPr>
            </w:pPr>
          </w:p>
        </w:tc>
        <w:tc>
          <w:tcPr>
            <w:tcW w:w="7444" w:type="dxa"/>
            <w:gridSpan w:val="7"/>
            <w:vMerge w:val="restart"/>
            <w:tcBorders>
              <w:right w:val="single" w:sz="8" w:space="0" w:color="auto"/>
            </w:tcBorders>
            <w:vAlign w:val="bottom"/>
          </w:tcPr>
          <w:p w:rsidR="000138A0" w:rsidRPr="00277943" w:rsidRDefault="00AF38A6" w:rsidP="00154843">
            <w:pPr>
              <w:ind w:right="284"/>
              <w:jc w:val="both"/>
              <w:rPr>
                <w:sz w:val="26"/>
                <w:szCs w:val="26"/>
              </w:rPr>
            </w:pPr>
            <w:r w:rsidRPr="00277943">
              <w:rPr>
                <w:sz w:val="26"/>
                <w:szCs w:val="26"/>
              </w:rPr>
              <w:t xml:space="preserve">Содержание </w:t>
            </w:r>
            <w:r w:rsidR="00154843" w:rsidRPr="00277943">
              <w:rPr>
                <w:sz w:val="26"/>
                <w:szCs w:val="26"/>
              </w:rPr>
              <w:t>образованной деятельности в соответствии с направлениями развития ребенка</w:t>
            </w:r>
          </w:p>
        </w:tc>
        <w:tc>
          <w:tcPr>
            <w:tcW w:w="709" w:type="dxa"/>
            <w:vMerge w:val="restart"/>
            <w:tcBorders>
              <w:right w:val="single" w:sz="8" w:space="0" w:color="auto"/>
            </w:tcBorders>
            <w:vAlign w:val="bottom"/>
          </w:tcPr>
          <w:p w:rsidR="000138A0" w:rsidRPr="00277943" w:rsidRDefault="00277943" w:rsidP="000B0210">
            <w:pPr>
              <w:jc w:val="both"/>
              <w:rPr>
                <w:sz w:val="26"/>
                <w:szCs w:val="26"/>
              </w:rPr>
            </w:pPr>
            <w:r w:rsidRPr="00277943">
              <w:rPr>
                <w:sz w:val="26"/>
                <w:szCs w:val="26"/>
              </w:rPr>
              <w:t>35</w:t>
            </w:r>
          </w:p>
        </w:tc>
      </w:tr>
      <w:tr w:rsidR="00976E5A" w:rsidRPr="002D7532" w:rsidTr="00075A78">
        <w:trPr>
          <w:trHeight w:val="264"/>
        </w:trPr>
        <w:tc>
          <w:tcPr>
            <w:tcW w:w="840" w:type="dxa"/>
            <w:tcBorders>
              <w:left w:val="single" w:sz="8" w:space="0" w:color="auto"/>
              <w:right w:val="single" w:sz="8" w:space="0" w:color="auto"/>
            </w:tcBorders>
            <w:vAlign w:val="bottom"/>
          </w:tcPr>
          <w:p w:rsidR="000138A0" w:rsidRPr="002D7532" w:rsidRDefault="000138A0" w:rsidP="000B0210">
            <w:pPr>
              <w:jc w:val="both"/>
              <w:rPr>
                <w:sz w:val="26"/>
                <w:szCs w:val="26"/>
                <w:highlight w:val="yellow"/>
              </w:rPr>
            </w:pPr>
          </w:p>
        </w:tc>
        <w:tc>
          <w:tcPr>
            <w:tcW w:w="80" w:type="dxa"/>
            <w:vAlign w:val="bottom"/>
          </w:tcPr>
          <w:p w:rsidR="000138A0" w:rsidRPr="002D7532" w:rsidRDefault="000138A0" w:rsidP="000B0210">
            <w:pPr>
              <w:jc w:val="both"/>
              <w:rPr>
                <w:sz w:val="26"/>
                <w:szCs w:val="26"/>
                <w:highlight w:val="yellow"/>
              </w:rPr>
            </w:pPr>
          </w:p>
        </w:tc>
        <w:tc>
          <w:tcPr>
            <w:tcW w:w="7444" w:type="dxa"/>
            <w:gridSpan w:val="7"/>
            <w:vMerge/>
            <w:tcBorders>
              <w:right w:val="single" w:sz="8" w:space="0" w:color="auto"/>
            </w:tcBorders>
            <w:vAlign w:val="bottom"/>
          </w:tcPr>
          <w:p w:rsidR="000138A0" w:rsidRPr="00277943" w:rsidRDefault="000138A0" w:rsidP="000B0210">
            <w:pPr>
              <w:jc w:val="both"/>
              <w:rPr>
                <w:sz w:val="26"/>
                <w:szCs w:val="26"/>
              </w:rPr>
            </w:pPr>
          </w:p>
        </w:tc>
        <w:tc>
          <w:tcPr>
            <w:tcW w:w="709" w:type="dxa"/>
            <w:vMerge/>
            <w:tcBorders>
              <w:right w:val="single" w:sz="8" w:space="0" w:color="auto"/>
            </w:tcBorders>
            <w:vAlign w:val="bottom"/>
          </w:tcPr>
          <w:p w:rsidR="000138A0" w:rsidRPr="00277943" w:rsidRDefault="000138A0" w:rsidP="000B0210">
            <w:pPr>
              <w:jc w:val="both"/>
              <w:rPr>
                <w:sz w:val="26"/>
                <w:szCs w:val="26"/>
              </w:rPr>
            </w:pPr>
          </w:p>
        </w:tc>
      </w:tr>
      <w:tr w:rsidR="00976E5A" w:rsidRPr="002D7532" w:rsidTr="00075A78">
        <w:trPr>
          <w:trHeight w:val="24"/>
        </w:trPr>
        <w:tc>
          <w:tcPr>
            <w:tcW w:w="840" w:type="dxa"/>
            <w:tcBorders>
              <w:left w:val="single" w:sz="8" w:space="0" w:color="auto"/>
              <w:bottom w:val="single" w:sz="8" w:space="0" w:color="auto"/>
              <w:right w:val="single" w:sz="8" w:space="0" w:color="auto"/>
            </w:tcBorders>
            <w:vAlign w:val="bottom"/>
          </w:tcPr>
          <w:p w:rsidR="000138A0" w:rsidRPr="002D7532" w:rsidRDefault="000138A0" w:rsidP="000B0210">
            <w:pPr>
              <w:jc w:val="both"/>
              <w:rPr>
                <w:sz w:val="26"/>
                <w:szCs w:val="26"/>
                <w:highlight w:val="yellow"/>
              </w:rPr>
            </w:pPr>
          </w:p>
        </w:tc>
        <w:tc>
          <w:tcPr>
            <w:tcW w:w="80" w:type="dxa"/>
            <w:tcBorders>
              <w:bottom w:val="single" w:sz="8" w:space="0" w:color="auto"/>
            </w:tcBorders>
            <w:vAlign w:val="bottom"/>
          </w:tcPr>
          <w:p w:rsidR="000138A0" w:rsidRPr="002D7532" w:rsidRDefault="000138A0" w:rsidP="000B0210">
            <w:pPr>
              <w:jc w:val="both"/>
              <w:rPr>
                <w:sz w:val="26"/>
                <w:szCs w:val="26"/>
                <w:highlight w:val="yellow"/>
              </w:rPr>
            </w:pPr>
          </w:p>
        </w:tc>
        <w:tc>
          <w:tcPr>
            <w:tcW w:w="7444" w:type="dxa"/>
            <w:gridSpan w:val="7"/>
            <w:vMerge/>
            <w:tcBorders>
              <w:bottom w:val="single" w:sz="8" w:space="0" w:color="auto"/>
              <w:right w:val="single" w:sz="8" w:space="0" w:color="auto"/>
            </w:tcBorders>
            <w:vAlign w:val="bottom"/>
          </w:tcPr>
          <w:p w:rsidR="000138A0" w:rsidRPr="00277943" w:rsidRDefault="000138A0" w:rsidP="000B0210">
            <w:pPr>
              <w:jc w:val="both"/>
              <w:rPr>
                <w:sz w:val="26"/>
                <w:szCs w:val="26"/>
              </w:rPr>
            </w:pPr>
          </w:p>
        </w:tc>
        <w:tc>
          <w:tcPr>
            <w:tcW w:w="709" w:type="dxa"/>
            <w:vMerge/>
            <w:tcBorders>
              <w:left w:val="single" w:sz="8" w:space="0" w:color="auto"/>
              <w:bottom w:val="single" w:sz="8" w:space="0" w:color="auto"/>
              <w:right w:val="single" w:sz="8" w:space="0" w:color="auto"/>
            </w:tcBorders>
            <w:vAlign w:val="bottom"/>
          </w:tcPr>
          <w:p w:rsidR="000138A0" w:rsidRPr="00277943" w:rsidRDefault="000138A0" w:rsidP="000B0210">
            <w:pPr>
              <w:jc w:val="both"/>
              <w:rPr>
                <w:sz w:val="26"/>
                <w:szCs w:val="26"/>
              </w:rPr>
            </w:pPr>
          </w:p>
        </w:tc>
      </w:tr>
      <w:tr w:rsidR="00976E5A" w:rsidRPr="002D7532" w:rsidTr="00075A78">
        <w:trPr>
          <w:trHeight w:val="259"/>
        </w:trPr>
        <w:tc>
          <w:tcPr>
            <w:tcW w:w="840" w:type="dxa"/>
            <w:tcBorders>
              <w:left w:val="single" w:sz="8" w:space="0" w:color="auto"/>
              <w:bottom w:val="single" w:sz="8" w:space="0" w:color="auto"/>
              <w:right w:val="single" w:sz="8" w:space="0" w:color="auto"/>
            </w:tcBorders>
            <w:vAlign w:val="bottom"/>
          </w:tcPr>
          <w:p w:rsidR="00E452F4" w:rsidRPr="00840374" w:rsidRDefault="00C30426" w:rsidP="000B0210">
            <w:pPr>
              <w:jc w:val="both"/>
              <w:rPr>
                <w:sz w:val="26"/>
                <w:szCs w:val="26"/>
              </w:rPr>
            </w:pPr>
            <w:r w:rsidRPr="00840374">
              <w:rPr>
                <w:sz w:val="26"/>
                <w:szCs w:val="26"/>
              </w:rPr>
              <w:t>2.1.1</w:t>
            </w:r>
            <w:r w:rsidR="00AF38A6" w:rsidRPr="00840374">
              <w:rPr>
                <w:sz w:val="26"/>
                <w:szCs w:val="26"/>
              </w:rPr>
              <w:t>.</w:t>
            </w:r>
          </w:p>
        </w:tc>
        <w:tc>
          <w:tcPr>
            <w:tcW w:w="80" w:type="dxa"/>
            <w:tcBorders>
              <w:bottom w:val="single" w:sz="8" w:space="0" w:color="auto"/>
            </w:tcBorders>
            <w:vAlign w:val="bottom"/>
          </w:tcPr>
          <w:p w:rsidR="00E452F4" w:rsidRPr="00840374" w:rsidRDefault="00E452F4" w:rsidP="000B0210">
            <w:pPr>
              <w:jc w:val="both"/>
              <w:rPr>
                <w:sz w:val="26"/>
                <w:szCs w:val="26"/>
              </w:rPr>
            </w:pPr>
          </w:p>
        </w:tc>
        <w:tc>
          <w:tcPr>
            <w:tcW w:w="6595" w:type="dxa"/>
            <w:gridSpan w:val="5"/>
            <w:tcBorders>
              <w:bottom w:val="single" w:sz="8" w:space="0" w:color="auto"/>
            </w:tcBorders>
            <w:vAlign w:val="bottom"/>
          </w:tcPr>
          <w:p w:rsidR="00E452F4" w:rsidRPr="00277943" w:rsidRDefault="00FE2F79" w:rsidP="000B0210">
            <w:pPr>
              <w:jc w:val="both"/>
              <w:rPr>
                <w:sz w:val="26"/>
                <w:szCs w:val="26"/>
              </w:rPr>
            </w:pPr>
            <w:r w:rsidRPr="00277943">
              <w:rPr>
                <w:sz w:val="26"/>
                <w:szCs w:val="26"/>
              </w:rPr>
              <w:t>Образовательная область «</w:t>
            </w:r>
            <w:r w:rsidR="00976E5A" w:rsidRPr="00277943">
              <w:rPr>
                <w:sz w:val="26"/>
                <w:szCs w:val="26"/>
              </w:rPr>
              <w:t>Социально-коммуникативное развитие</w:t>
            </w:r>
            <w:r w:rsidRPr="00277943">
              <w:rPr>
                <w:sz w:val="26"/>
                <w:szCs w:val="26"/>
              </w:rPr>
              <w:t>»</w:t>
            </w:r>
            <w:r w:rsidR="00976E5A" w:rsidRPr="00277943">
              <w:rPr>
                <w:sz w:val="26"/>
                <w:szCs w:val="26"/>
              </w:rPr>
              <w:t xml:space="preserve"> </w:t>
            </w:r>
          </w:p>
        </w:tc>
        <w:tc>
          <w:tcPr>
            <w:tcW w:w="560" w:type="dxa"/>
            <w:tcBorders>
              <w:bottom w:val="single" w:sz="8" w:space="0" w:color="auto"/>
            </w:tcBorders>
            <w:vAlign w:val="bottom"/>
          </w:tcPr>
          <w:p w:rsidR="00E452F4" w:rsidRPr="00277943" w:rsidRDefault="00E452F4" w:rsidP="000B0210">
            <w:pPr>
              <w:jc w:val="both"/>
              <w:rPr>
                <w:sz w:val="26"/>
                <w:szCs w:val="26"/>
              </w:rPr>
            </w:pPr>
          </w:p>
        </w:tc>
        <w:tc>
          <w:tcPr>
            <w:tcW w:w="289" w:type="dxa"/>
            <w:tcBorders>
              <w:bottom w:val="single" w:sz="8" w:space="0" w:color="auto"/>
              <w:right w:val="single" w:sz="8" w:space="0" w:color="auto"/>
            </w:tcBorders>
            <w:vAlign w:val="bottom"/>
          </w:tcPr>
          <w:p w:rsidR="00E452F4" w:rsidRPr="00277943" w:rsidRDefault="00E452F4" w:rsidP="000B0210">
            <w:pPr>
              <w:jc w:val="both"/>
              <w:rPr>
                <w:sz w:val="26"/>
                <w:szCs w:val="26"/>
              </w:rPr>
            </w:pPr>
          </w:p>
        </w:tc>
        <w:tc>
          <w:tcPr>
            <w:tcW w:w="709" w:type="dxa"/>
            <w:tcBorders>
              <w:bottom w:val="single" w:sz="8" w:space="0" w:color="auto"/>
              <w:right w:val="single" w:sz="8" w:space="0" w:color="auto"/>
            </w:tcBorders>
            <w:vAlign w:val="bottom"/>
          </w:tcPr>
          <w:p w:rsidR="00E452F4" w:rsidRPr="00277943" w:rsidRDefault="00277943" w:rsidP="000B0210">
            <w:pPr>
              <w:jc w:val="both"/>
              <w:rPr>
                <w:sz w:val="26"/>
                <w:szCs w:val="26"/>
              </w:rPr>
            </w:pPr>
            <w:r w:rsidRPr="00277943">
              <w:rPr>
                <w:sz w:val="26"/>
                <w:szCs w:val="26"/>
              </w:rPr>
              <w:t>37</w:t>
            </w:r>
          </w:p>
        </w:tc>
      </w:tr>
      <w:tr w:rsidR="00976E5A" w:rsidRPr="002D7532" w:rsidTr="00075A78">
        <w:trPr>
          <w:trHeight w:val="259"/>
        </w:trPr>
        <w:tc>
          <w:tcPr>
            <w:tcW w:w="840" w:type="dxa"/>
            <w:tcBorders>
              <w:left w:val="single" w:sz="8" w:space="0" w:color="auto"/>
              <w:bottom w:val="single" w:sz="8" w:space="0" w:color="auto"/>
              <w:right w:val="single" w:sz="8" w:space="0" w:color="auto"/>
            </w:tcBorders>
            <w:vAlign w:val="bottom"/>
          </w:tcPr>
          <w:p w:rsidR="00C30426" w:rsidRPr="00840374" w:rsidRDefault="00C30426" w:rsidP="000B0210">
            <w:pPr>
              <w:jc w:val="both"/>
              <w:rPr>
                <w:sz w:val="26"/>
                <w:szCs w:val="26"/>
              </w:rPr>
            </w:pPr>
            <w:r w:rsidRPr="00840374">
              <w:rPr>
                <w:sz w:val="26"/>
                <w:szCs w:val="26"/>
              </w:rPr>
              <w:t>2.1.</w:t>
            </w:r>
            <w:r w:rsidR="00AF38A6" w:rsidRPr="00840374">
              <w:rPr>
                <w:sz w:val="26"/>
                <w:szCs w:val="26"/>
              </w:rPr>
              <w:t>2.</w:t>
            </w:r>
          </w:p>
        </w:tc>
        <w:tc>
          <w:tcPr>
            <w:tcW w:w="80" w:type="dxa"/>
            <w:tcBorders>
              <w:bottom w:val="single" w:sz="8" w:space="0" w:color="auto"/>
            </w:tcBorders>
            <w:vAlign w:val="bottom"/>
          </w:tcPr>
          <w:p w:rsidR="00C30426" w:rsidRPr="00840374" w:rsidRDefault="00C30426" w:rsidP="000B0210">
            <w:pPr>
              <w:jc w:val="both"/>
              <w:rPr>
                <w:sz w:val="26"/>
                <w:szCs w:val="26"/>
              </w:rPr>
            </w:pPr>
          </w:p>
        </w:tc>
        <w:tc>
          <w:tcPr>
            <w:tcW w:w="6595" w:type="dxa"/>
            <w:gridSpan w:val="5"/>
            <w:tcBorders>
              <w:bottom w:val="single" w:sz="8" w:space="0" w:color="auto"/>
            </w:tcBorders>
            <w:vAlign w:val="bottom"/>
          </w:tcPr>
          <w:p w:rsidR="00C30426" w:rsidRPr="00277943" w:rsidRDefault="00840374" w:rsidP="000B0210">
            <w:pPr>
              <w:jc w:val="both"/>
              <w:rPr>
                <w:sz w:val="26"/>
                <w:szCs w:val="26"/>
              </w:rPr>
            </w:pPr>
            <w:r w:rsidRPr="00277943">
              <w:rPr>
                <w:sz w:val="26"/>
                <w:szCs w:val="26"/>
              </w:rPr>
              <w:t>Образовательная область «</w:t>
            </w:r>
            <w:r w:rsidR="00980672" w:rsidRPr="00277943">
              <w:rPr>
                <w:sz w:val="26"/>
                <w:szCs w:val="26"/>
              </w:rPr>
              <w:t>Познавательное развитие</w:t>
            </w:r>
            <w:r w:rsidRPr="00277943">
              <w:rPr>
                <w:sz w:val="26"/>
                <w:szCs w:val="26"/>
              </w:rPr>
              <w:t>»</w:t>
            </w:r>
          </w:p>
        </w:tc>
        <w:tc>
          <w:tcPr>
            <w:tcW w:w="560" w:type="dxa"/>
            <w:tcBorders>
              <w:bottom w:val="single" w:sz="8" w:space="0" w:color="auto"/>
            </w:tcBorders>
            <w:vAlign w:val="bottom"/>
          </w:tcPr>
          <w:p w:rsidR="00C30426" w:rsidRPr="00277943" w:rsidRDefault="00C30426" w:rsidP="000B0210">
            <w:pPr>
              <w:jc w:val="both"/>
              <w:rPr>
                <w:sz w:val="26"/>
                <w:szCs w:val="26"/>
              </w:rPr>
            </w:pPr>
          </w:p>
        </w:tc>
        <w:tc>
          <w:tcPr>
            <w:tcW w:w="289" w:type="dxa"/>
            <w:tcBorders>
              <w:bottom w:val="single" w:sz="8" w:space="0" w:color="auto"/>
              <w:right w:val="single" w:sz="8" w:space="0" w:color="auto"/>
            </w:tcBorders>
            <w:vAlign w:val="bottom"/>
          </w:tcPr>
          <w:p w:rsidR="00C30426" w:rsidRPr="00277943" w:rsidRDefault="00C30426" w:rsidP="000B0210">
            <w:pPr>
              <w:jc w:val="both"/>
              <w:rPr>
                <w:sz w:val="26"/>
                <w:szCs w:val="26"/>
              </w:rPr>
            </w:pPr>
          </w:p>
        </w:tc>
        <w:tc>
          <w:tcPr>
            <w:tcW w:w="709" w:type="dxa"/>
            <w:tcBorders>
              <w:bottom w:val="single" w:sz="8" w:space="0" w:color="auto"/>
              <w:right w:val="single" w:sz="8" w:space="0" w:color="auto"/>
            </w:tcBorders>
            <w:vAlign w:val="bottom"/>
          </w:tcPr>
          <w:p w:rsidR="00C30426" w:rsidRPr="00277943" w:rsidRDefault="00277943" w:rsidP="000B0210">
            <w:pPr>
              <w:jc w:val="both"/>
              <w:rPr>
                <w:sz w:val="26"/>
                <w:szCs w:val="26"/>
              </w:rPr>
            </w:pPr>
            <w:r w:rsidRPr="00277943">
              <w:rPr>
                <w:sz w:val="26"/>
                <w:szCs w:val="26"/>
              </w:rPr>
              <w:t>43</w:t>
            </w:r>
          </w:p>
        </w:tc>
      </w:tr>
      <w:tr w:rsidR="00976E5A" w:rsidRPr="002D7532" w:rsidTr="00075A78">
        <w:trPr>
          <w:trHeight w:val="259"/>
        </w:trPr>
        <w:tc>
          <w:tcPr>
            <w:tcW w:w="840" w:type="dxa"/>
            <w:tcBorders>
              <w:left w:val="single" w:sz="8" w:space="0" w:color="auto"/>
              <w:bottom w:val="single" w:sz="8" w:space="0" w:color="auto"/>
              <w:right w:val="single" w:sz="8" w:space="0" w:color="auto"/>
            </w:tcBorders>
            <w:vAlign w:val="bottom"/>
          </w:tcPr>
          <w:p w:rsidR="00C30426" w:rsidRPr="00840374" w:rsidRDefault="00C30426" w:rsidP="000B0210">
            <w:pPr>
              <w:jc w:val="both"/>
              <w:rPr>
                <w:sz w:val="26"/>
                <w:szCs w:val="26"/>
              </w:rPr>
            </w:pPr>
            <w:r w:rsidRPr="00840374">
              <w:rPr>
                <w:sz w:val="26"/>
                <w:szCs w:val="26"/>
              </w:rPr>
              <w:t>2.1.</w:t>
            </w:r>
            <w:r w:rsidR="00AF38A6" w:rsidRPr="00840374">
              <w:rPr>
                <w:sz w:val="26"/>
                <w:szCs w:val="26"/>
              </w:rPr>
              <w:t>3.</w:t>
            </w:r>
          </w:p>
        </w:tc>
        <w:tc>
          <w:tcPr>
            <w:tcW w:w="80" w:type="dxa"/>
            <w:tcBorders>
              <w:bottom w:val="single" w:sz="8" w:space="0" w:color="auto"/>
            </w:tcBorders>
            <w:vAlign w:val="bottom"/>
          </w:tcPr>
          <w:p w:rsidR="00C30426" w:rsidRPr="00840374" w:rsidRDefault="00C30426" w:rsidP="000B0210">
            <w:pPr>
              <w:jc w:val="both"/>
              <w:rPr>
                <w:sz w:val="26"/>
                <w:szCs w:val="26"/>
              </w:rPr>
            </w:pPr>
          </w:p>
        </w:tc>
        <w:tc>
          <w:tcPr>
            <w:tcW w:w="6595" w:type="dxa"/>
            <w:gridSpan w:val="5"/>
            <w:tcBorders>
              <w:bottom w:val="single" w:sz="8" w:space="0" w:color="auto"/>
            </w:tcBorders>
            <w:vAlign w:val="bottom"/>
          </w:tcPr>
          <w:p w:rsidR="00C30426" w:rsidRPr="00277943" w:rsidRDefault="00840374" w:rsidP="000B0210">
            <w:pPr>
              <w:jc w:val="both"/>
              <w:rPr>
                <w:sz w:val="26"/>
                <w:szCs w:val="26"/>
              </w:rPr>
            </w:pPr>
            <w:r w:rsidRPr="00277943">
              <w:rPr>
                <w:sz w:val="26"/>
                <w:szCs w:val="26"/>
              </w:rPr>
              <w:t>Образовательная область «</w:t>
            </w:r>
            <w:r w:rsidR="00980672" w:rsidRPr="00277943">
              <w:rPr>
                <w:sz w:val="26"/>
                <w:szCs w:val="26"/>
              </w:rPr>
              <w:t>Речевое развитие</w:t>
            </w:r>
            <w:r w:rsidRPr="00277943">
              <w:rPr>
                <w:sz w:val="26"/>
                <w:szCs w:val="26"/>
              </w:rPr>
              <w:t>»</w:t>
            </w:r>
          </w:p>
        </w:tc>
        <w:tc>
          <w:tcPr>
            <w:tcW w:w="560" w:type="dxa"/>
            <w:tcBorders>
              <w:bottom w:val="single" w:sz="8" w:space="0" w:color="auto"/>
            </w:tcBorders>
            <w:vAlign w:val="bottom"/>
          </w:tcPr>
          <w:p w:rsidR="00C30426" w:rsidRPr="00277943" w:rsidRDefault="00C30426" w:rsidP="000B0210">
            <w:pPr>
              <w:jc w:val="both"/>
              <w:rPr>
                <w:sz w:val="26"/>
                <w:szCs w:val="26"/>
              </w:rPr>
            </w:pPr>
          </w:p>
        </w:tc>
        <w:tc>
          <w:tcPr>
            <w:tcW w:w="289" w:type="dxa"/>
            <w:tcBorders>
              <w:bottom w:val="single" w:sz="8" w:space="0" w:color="auto"/>
              <w:right w:val="single" w:sz="8" w:space="0" w:color="auto"/>
            </w:tcBorders>
            <w:vAlign w:val="bottom"/>
          </w:tcPr>
          <w:p w:rsidR="00C30426" w:rsidRPr="00277943" w:rsidRDefault="00C30426" w:rsidP="000B0210">
            <w:pPr>
              <w:jc w:val="both"/>
              <w:rPr>
                <w:sz w:val="26"/>
                <w:szCs w:val="26"/>
              </w:rPr>
            </w:pPr>
          </w:p>
        </w:tc>
        <w:tc>
          <w:tcPr>
            <w:tcW w:w="709" w:type="dxa"/>
            <w:tcBorders>
              <w:bottom w:val="single" w:sz="8" w:space="0" w:color="auto"/>
              <w:right w:val="single" w:sz="8" w:space="0" w:color="auto"/>
            </w:tcBorders>
            <w:vAlign w:val="bottom"/>
          </w:tcPr>
          <w:p w:rsidR="00C30426" w:rsidRPr="00277943" w:rsidRDefault="00277943" w:rsidP="000B0210">
            <w:pPr>
              <w:jc w:val="both"/>
              <w:rPr>
                <w:sz w:val="26"/>
                <w:szCs w:val="26"/>
              </w:rPr>
            </w:pPr>
            <w:r w:rsidRPr="00277943">
              <w:rPr>
                <w:sz w:val="26"/>
                <w:szCs w:val="26"/>
              </w:rPr>
              <w:t>48</w:t>
            </w:r>
          </w:p>
        </w:tc>
      </w:tr>
      <w:tr w:rsidR="00976E5A" w:rsidRPr="002D7532" w:rsidTr="00075A78">
        <w:trPr>
          <w:trHeight w:val="259"/>
        </w:trPr>
        <w:tc>
          <w:tcPr>
            <w:tcW w:w="840" w:type="dxa"/>
            <w:tcBorders>
              <w:left w:val="single" w:sz="8" w:space="0" w:color="auto"/>
              <w:bottom w:val="single" w:sz="8" w:space="0" w:color="auto"/>
              <w:right w:val="single" w:sz="8" w:space="0" w:color="auto"/>
            </w:tcBorders>
            <w:vAlign w:val="bottom"/>
          </w:tcPr>
          <w:p w:rsidR="00C30426" w:rsidRPr="00840374" w:rsidRDefault="00C30426" w:rsidP="000B0210">
            <w:pPr>
              <w:jc w:val="both"/>
              <w:rPr>
                <w:sz w:val="26"/>
                <w:szCs w:val="26"/>
              </w:rPr>
            </w:pPr>
            <w:r w:rsidRPr="00840374">
              <w:rPr>
                <w:sz w:val="26"/>
                <w:szCs w:val="26"/>
              </w:rPr>
              <w:t>2.1.</w:t>
            </w:r>
            <w:r w:rsidR="00F5431A" w:rsidRPr="00840374">
              <w:rPr>
                <w:sz w:val="26"/>
                <w:szCs w:val="26"/>
              </w:rPr>
              <w:t>4.</w:t>
            </w:r>
          </w:p>
        </w:tc>
        <w:tc>
          <w:tcPr>
            <w:tcW w:w="80" w:type="dxa"/>
            <w:tcBorders>
              <w:bottom w:val="single" w:sz="8" w:space="0" w:color="auto"/>
            </w:tcBorders>
            <w:vAlign w:val="bottom"/>
          </w:tcPr>
          <w:p w:rsidR="00C30426" w:rsidRPr="00840374" w:rsidRDefault="00C30426" w:rsidP="000B0210">
            <w:pPr>
              <w:jc w:val="both"/>
              <w:rPr>
                <w:sz w:val="26"/>
                <w:szCs w:val="26"/>
              </w:rPr>
            </w:pPr>
          </w:p>
        </w:tc>
        <w:tc>
          <w:tcPr>
            <w:tcW w:w="6595" w:type="dxa"/>
            <w:gridSpan w:val="5"/>
            <w:tcBorders>
              <w:bottom w:val="single" w:sz="8" w:space="0" w:color="auto"/>
            </w:tcBorders>
            <w:vAlign w:val="bottom"/>
          </w:tcPr>
          <w:p w:rsidR="00C30426" w:rsidRPr="00277943" w:rsidRDefault="00840374" w:rsidP="000B0210">
            <w:pPr>
              <w:jc w:val="both"/>
              <w:rPr>
                <w:sz w:val="26"/>
                <w:szCs w:val="26"/>
              </w:rPr>
            </w:pPr>
            <w:r w:rsidRPr="00277943">
              <w:rPr>
                <w:sz w:val="26"/>
                <w:szCs w:val="26"/>
              </w:rPr>
              <w:t>Образовательная область «</w:t>
            </w:r>
            <w:r w:rsidR="00980672" w:rsidRPr="00277943">
              <w:rPr>
                <w:sz w:val="26"/>
                <w:szCs w:val="26"/>
              </w:rPr>
              <w:t>Художественно-эстетическое развитие</w:t>
            </w:r>
            <w:r w:rsidRPr="00277943">
              <w:rPr>
                <w:sz w:val="26"/>
                <w:szCs w:val="26"/>
              </w:rPr>
              <w:t>»</w:t>
            </w:r>
          </w:p>
        </w:tc>
        <w:tc>
          <w:tcPr>
            <w:tcW w:w="560" w:type="dxa"/>
            <w:tcBorders>
              <w:bottom w:val="single" w:sz="8" w:space="0" w:color="auto"/>
            </w:tcBorders>
            <w:vAlign w:val="bottom"/>
          </w:tcPr>
          <w:p w:rsidR="00C30426" w:rsidRPr="00277943" w:rsidRDefault="00C30426" w:rsidP="000B0210">
            <w:pPr>
              <w:jc w:val="both"/>
              <w:rPr>
                <w:sz w:val="26"/>
                <w:szCs w:val="26"/>
              </w:rPr>
            </w:pPr>
          </w:p>
        </w:tc>
        <w:tc>
          <w:tcPr>
            <w:tcW w:w="289" w:type="dxa"/>
            <w:tcBorders>
              <w:bottom w:val="single" w:sz="8" w:space="0" w:color="auto"/>
              <w:right w:val="single" w:sz="8" w:space="0" w:color="auto"/>
            </w:tcBorders>
            <w:vAlign w:val="bottom"/>
          </w:tcPr>
          <w:p w:rsidR="00C30426" w:rsidRPr="00277943" w:rsidRDefault="00C30426" w:rsidP="000B0210">
            <w:pPr>
              <w:jc w:val="both"/>
              <w:rPr>
                <w:sz w:val="26"/>
                <w:szCs w:val="26"/>
              </w:rPr>
            </w:pPr>
          </w:p>
        </w:tc>
        <w:tc>
          <w:tcPr>
            <w:tcW w:w="709" w:type="dxa"/>
            <w:tcBorders>
              <w:bottom w:val="single" w:sz="8" w:space="0" w:color="auto"/>
              <w:right w:val="single" w:sz="8" w:space="0" w:color="auto"/>
            </w:tcBorders>
            <w:vAlign w:val="bottom"/>
          </w:tcPr>
          <w:p w:rsidR="00C30426" w:rsidRPr="00277943" w:rsidRDefault="00277943" w:rsidP="000B0210">
            <w:pPr>
              <w:jc w:val="both"/>
              <w:rPr>
                <w:sz w:val="26"/>
                <w:szCs w:val="26"/>
              </w:rPr>
            </w:pPr>
            <w:r w:rsidRPr="00277943">
              <w:rPr>
                <w:sz w:val="26"/>
                <w:szCs w:val="26"/>
              </w:rPr>
              <w:t>79</w:t>
            </w:r>
          </w:p>
        </w:tc>
      </w:tr>
      <w:tr w:rsidR="00976E5A" w:rsidRPr="002D7532" w:rsidTr="00075A78">
        <w:trPr>
          <w:trHeight w:val="259"/>
        </w:trPr>
        <w:tc>
          <w:tcPr>
            <w:tcW w:w="840" w:type="dxa"/>
            <w:tcBorders>
              <w:left w:val="single" w:sz="8" w:space="0" w:color="auto"/>
              <w:bottom w:val="single" w:sz="8" w:space="0" w:color="auto"/>
              <w:right w:val="single" w:sz="8" w:space="0" w:color="auto"/>
            </w:tcBorders>
            <w:vAlign w:val="bottom"/>
          </w:tcPr>
          <w:p w:rsidR="00C30426" w:rsidRPr="00840374" w:rsidRDefault="00F5431A" w:rsidP="000B0210">
            <w:pPr>
              <w:jc w:val="both"/>
              <w:rPr>
                <w:sz w:val="26"/>
                <w:szCs w:val="26"/>
              </w:rPr>
            </w:pPr>
            <w:r w:rsidRPr="00840374">
              <w:rPr>
                <w:sz w:val="26"/>
                <w:szCs w:val="26"/>
              </w:rPr>
              <w:t>2.1</w:t>
            </w:r>
            <w:r w:rsidR="00C30426" w:rsidRPr="00840374">
              <w:rPr>
                <w:sz w:val="26"/>
                <w:szCs w:val="26"/>
              </w:rPr>
              <w:t>.</w:t>
            </w:r>
            <w:r w:rsidRPr="00840374">
              <w:rPr>
                <w:sz w:val="26"/>
                <w:szCs w:val="26"/>
              </w:rPr>
              <w:t>5.</w:t>
            </w:r>
          </w:p>
        </w:tc>
        <w:tc>
          <w:tcPr>
            <w:tcW w:w="80" w:type="dxa"/>
            <w:tcBorders>
              <w:bottom w:val="single" w:sz="8" w:space="0" w:color="auto"/>
            </w:tcBorders>
            <w:vAlign w:val="bottom"/>
          </w:tcPr>
          <w:p w:rsidR="00C30426" w:rsidRPr="00840374" w:rsidRDefault="00C30426" w:rsidP="000B0210">
            <w:pPr>
              <w:jc w:val="both"/>
              <w:rPr>
                <w:sz w:val="26"/>
                <w:szCs w:val="26"/>
              </w:rPr>
            </w:pPr>
          </w:p>
        </w:tc>
        <w:tc>
          <w:tcPr>
            <w:tcW w:w="6595" w:type="dxa"/>
            <w:gridSpan w:val="5"/>
            <w:tcBorders>
              <w:bottom w:val="single" w:sz="8" w:space="0" w:color="auto"/>
            </w:tcBorders>
            <w:vAlign w:val="bottom"/>
          </w:tcPr>
          <w:p w:rsidR="00C30426" w:rsidRPr="00277943" w:rsidRDefault="00840374" w:rsidP="000B0210">
            <w:pPr>
              <w:jc w:val="both"/>
              <w:rPr>
                <w:sz w:val="26"/>
                <w:szCs w:val="26"/>
              </w:rPr>
            </w:pPr>
            <w:r w:rsidRPr="00277943">
              <w:rPr>
                <w:sz w:val="26"/>
                <w:szCs w:val="26"/>
              </w:rPr>
              <w:t>Образовательная область «</w:t>
            </w:r>
            <w:r w:rsidR="00976E5A" w:rsidRPr="00277943">
              <w:rPr>
                <w:sz w:val="26"/>
                <w:szCs w:val="26"/>
              </w:rPr>
              <w:t>Физическое развитие</w:t>
            </w:r>
            <w:r w:rsidRPr="00277943">
              <w:rPr>
                <w:sz w:val="26"/>
                <w:szCs w:val="26"/>
              </w:rPr>
              <w:t>»</w:t>
            </w:r>
          </w:p>
        </w:tc>
        <w:tc>
          <w:tcPr>
            <w:tcW w:w="560" w:type="dxa"/>
            <w:tcBorders>
              <w:bottom w:val="single" w:sz="8" w:space="0" w:color="auto"/>
            </w:tcBorders>
            <w:vAlign w:val="bottom"/>
          </w:tcPr>
          <w:p w:rsidR="00C30426" w:rsidRPr="00277943" w:rsidRDefault="00C30426" w:rsidP="000B0210">
            <w:pPr>
              <w:jc w:val="both"/>
              <w:rPr>
                <w:sz w:val="26"/>
                <w:szCs w:val="26"/>
              </w:rPr>
            </w:pPr>
          </w:p>
        </w:tc>
        <w:tc>
          <w:tcPr>
            <w:tcW w:w="289" w:type="dxa"/>
            <w:tcBorders>
              <w:bottom w:val="single" w:sz="8" w:space="0" w:color="auto"/>
              <w:right w:val="single" w:sz="8" w:space="0" w:color="auto"/>
            </w:tcBorders>
            <w:vAlign w:val="bottom"/>
          </w:tcPr>
          <w:p w:rsidR="00C30426" w:rsidRPr="00277943" w:rsidRDefault="00C30426" w:rsidP="000B0210">
            <w:pPr>
              <w:jc w:val="both"/>
              <w:rPr>
                <w:sz w:val="26"/>
                <w:szCs w:val="26"/>
              </w:rPr>
            </w:pPr>
          </w:p>
        </w:tc>
        <w:tc>
          <w:tcPr>
            <w:tcW w:w="709" w:type="dxa"/>
            <w:tcBorders>
              <w:bottom w:val="single" w:sz="8" w:space="0" w:color="auto"/>
              <w:right w:val="single" w:sz="8" w:space="0" w:color="auto"/>
            </w:tcBorders>
            <w:vAlign w:val="bottom"/>
          </w:tcPr>
          <w:p w:rsidR="00C30426" w:rsidRPr="00277943" w:rsidRDefault="00277943" w:rsidP="000B0210">
            <w:pPr>
              <w:jc w:val="both"/>
              <w:rPr>
                <w:sz w:val="26"/>
                <w:szCs w:val="26"/>
              </w:rPr>
            </w:pPr>
            <w:r w:rsidRPr="00277943">
              <w:rPr>
                <w:sz w:val="26"/>
                <w:szCs w:val="26"/>
              </w:rPr>
              <w:t>83</w:t>
            </w:r>
          </w:p>
        </w:tc>
      </w:tr>
      <w:tr w:rsidR="00976E5A" w:rsidRPr="002D7532" w:rsidTr="00075A78">
        <w:trPr>
          <w:trHeight w:val="259"/>
        </w:trPr>
        <w:tc>
          <w:tcPr>
            <w:tcW w:w="840" w:type="dxa"/>
            <w:tcBorders>
              <w:left w:val="single" w:sz="8" w:space="0" w:color="auto"/>
              <w:bottom w:val="single" w:sz="8" w:space="0" w:color="auto"/>
              <w:right w:val="single" w:sz="8" w:space="0" w:color="auto"/>
            </w:tcBorders>
            <w:vAlign w:val="bottom"/>
          </w:tcPr>
          <w:p w:rsidR="001E1DE2" w:rsidRPr="00840374" w:rsidRDefault="007212A2" w:rsidP="00840374">
            <w:pPr>
              <w:jc w:val="both"/>
              <w:rPr>
                <w:sz w:val="26"/>
                <w:szCs w:val="26"/>
              </w:rPr>
            </w:pPr>
            <w:r w:rsidRPr="00840374">
              <w:rPr>
                <w:sz w:val="26"/>
                <w:szCs w:val="26"/>
              </w:rPr>
              <w:t>2.</w:t>
            </w:r>
            <w:r w:rsidR="00840374" w:rsidRPr="00840374">
              <w:rPr>
                <w:sz w:val="26"/>
                <w:szCs w:val="26"/>
              </w:rPr>
              <w:t>2.</w:t>
            </w:r>
          </w:p>
        </w:tc>
        <w:tc>
          <w:tcPr>
            <w:tcW w:w="80" w:type="dxa"/>
            <w:tcBorders>
              <w:bottom w:val="single" w:sz="8" w:space="0" w:color="auto"/>
            </w:tcBorders>
            <w:vAlign w:val="bottom"/>
          </w:tcPr>
          <w:p w:rsidR="001E1DE2" w:rsidRPr="00840374" w:rsidRDefault="001E1DE2" w:rsidP="000B0210">
            <w:pPr>
              <w:jc w:val="both"/>
              <w:rPr>
                <w:sz w:val="26"/>
                <w:szCs w:val="26"/>
              </w:rPr>
            </w:pPr>
          </w:p>
        </w:tc>
        <w:tc>
          <w:tcPr>
            <w:tcW w:w="6595" w:type="dxa"/>
            <w:gridSpan w:val="5"/>
            <w:tcBorders>
              <w:bottom w:val="single" w:sz="8" w:space="0" w:color="auto"/>
            </w:tcBorders>
            <w:vAlign w:val="bottom"/>
          </w:tcPr>
          <w:p w:rsidR="001E1DE2" w:rsidRPr="00277943" w:rsidRDefault="00976E5A" w:rsidP="000B0210">
            <w:pPr>
              <w:jc w:val="both"/>
              <w:rPr>
                <w:sz w:val="26"/>
                <w:szCs w:val="26"/>
              </w:rPr>
            </w:pPr>
            <w:r w:rsidRPr="00277943">
              <w:rPr>
                <w:sz w:val="26"/>
                <w:szCs w:val="26"/>
              </w:rPr>
              <w:t xml:space="preserve">Вариативные формы, способы, методы и средства реализации </w:t>
            </w:r>
            <w:r w:rsidR="007212A2" w:rsidRPr="00277943">
              <w:rPr>
                <w:sz w:val="26"/>
                <w:szCs w:val="26"/>
              </w:rPr>
              <w:t>П</w:t>
            </w:r>
            <w:r w:rsidRPr="00277943">
              <w:rPr>
                <w:sz w:val="26"/>
                <w:szCs w:val="26"/>
              </w:rPr>
              <w:t>рограммы</w:t>
            </w:r>
          </w:p>
        </w:tc>
        <w:tc>
          <w:tcPr>
            <w:tcW w:w="560" w:type="dxa"/>
            <w:tcBorders>
              <w:bottom w:val="single" w:sz="8" w:space="0" w:color="auto"/>
            </w:tcBorders>
            <w:vAlign w:val="bottom"/>
          </w:tcPr>
          <w:p w:rsidR="001E1DE2" w:rsidRPr="00277943" w:rsidRDefault="001E1DE2" w:rsidP="000B0210">
            <w:pPr>
              <w:jc w:val="both"/>
              <w:rPr>
                <w:sz w:val="26"/>
                <w:szCs w:val="26"/>
              </w:rPr>
            </w:pPr>
          </w:p>
        </w:tc>
        <w:tc>
          <w:tcPr>
            <w:tcW w:w="289" w:type="dxa"/>
            <w:tcBorders>
              <w:bottom w:val="single" w:sz="8" w:space="0" w:color="auto"/>
              <w:right w:val="single" w:sz="8" w:space="0" w:color="auto"/>
            </w:tcBorders>
            <w:vAlign w:val="bottom"/>
          </w:tcPr>
          <w:p w:rsidR="001E1DE2" w:rsidRPr="00277943" w:rsidRDefault="001E1DE2" w:rsidP="000B0210">
            <w:pPr>
              <w:jc w:val="both"/>
              <w:rPr>
                <w:sz w:val="26"/>
                <w:szCs w:val="26"/>
              </w:rPr>
            </w:pPr>
          </w:p>
        </w:tc>
        <w:tc>
          <w:tcPr>
            <w:tcW w:w="709" w:type="dxa"/>
            <w:tcBorders>
              <w:bottom w:val="single" w:sz="8" w:space="0" w:color="auto"/>
              <w:right w:val="single" w:sz="8" w:space="0" w:color="auto"/>
            </w:tcBorders>
            <w:vAlign w:val="bottom"/>
          </w:tcPr>
          <w:p w:rsidR="001E1DE2" w:rsidRPr="00277943" w:rsidRDefault="00277943" w:rsidP="000B0210">
            <w:pPr>
              <w:jc w:val="both"/>
              <w:rPr>
                <w:sz w:val="26"/>
                <w:szCs w:val="26"/>
              </w:rPr>
            </w:pPr>
            <w:r w:rsidRPr="00277943">
              <w:rPr>
                <w:sz w:val="26"/>
                <w:szCs w:val="26"/>
              </w:rPr>
              <w:t>86</w:t>
            </w:r>
          </w:p>
        </w:tc>
      </w:tr>
      <w:tr w:rsidR="00976E5A" w:rsidRPr="002D7532" w:rsidTr="00075A78">
        <w:trPr>
          <w:trHeight w:val="259"/>
        </w:trPr>
        <w:tc>
          <w:tcPr>
            <w:tcW w:w="840" w:type="dxa"/>
            <w:tcBorders>
              <w:left w:val="single" w:sz="8" w:space="0" w:color="auto"/>
              <w:bottom w:val="single" w:sz="8" w:space="0" w:color="auto"/>
              <w:right w:val="single" w:sz="8" w:space="0" w:color="auto"/>
            </w:tcBorders>
            <w:vAlign w:val="bottom"/>
          </w:tcPr>
          <w:p w:rsidR="001E1DE2" w:rsidRPr="00840374" w:rsidRDefault="007212A2" w:rsidP="00840374">
            <w:pPr>
              <w:jc w:val="both"/>
              <w:rPr>
                <w:sz w:val="26"/>
                <w:szCs w:val="26"/>
              </w:rPr>
            </w:pPr>
            <w:r w:rsidRPr="00840374">
              <w:rPr>
                <w:sz w:val="26"/>
                <w:szCs w:val="26"/>
              </w:rPr>
              <w:t>2.</w:t>
            </w:r>
            <w:r w:rsidR="00840374" w:rsidRPr="00840374">
              <w:rPr>
                <w:sz w:val="26"/>
                <w:szCs w:val="26"/>
              </w:rPr>
              <w:t>3.</w:t>
            </w:r>
          </w:p>
        </w:tc>
        <w:tc>
          <w:tcPr>
            <w:tcW w:w="80" w:type="dxa"/>
            <w:tcBorders>
              <w:bottom w:val="single" w:sz="8" w:space="0" w:color="auto"/>
            </w:tcBorders>
            <w:vAlign w:val="bottom"/>
          </w:tcPr>
          <w:p w:rsidR="001E1DE2" w:rsidRPr="00840374" w:rsidRDefault="001E1DE2" w:rsidP="000B0210">
            <w:pPr>
              <w:jc w:val="both"/>
              <w:rPr>
                <w:sz w:val="26"/>
                <w:szCs w:val="26"/>
              </w:rPr>
            </w:pPr>
          </w:p>
        </w:tc>
        <w:tc>
          <w:tcPr>
            <w:tcW w:w="6595" w:type="dxa"/>
            <w:gridSpan w:val="5"/>
            <w:tcBorders>
              <w:bottom w:val="single" w:sz="8" w:space="0" w:color="auto"/>
            </w:tcBorders>
            <w:vAlign w:val="bottom"/>
          </w:tcPr>
          <w:p w:rsidR="001E1DE2" w:rsidRPr="00277943" w:rsidRDefault="00840374" w:rsidP="000B0210">
            <w:pPr>
              <w:jc w:val="both"/>
              <w:rPr>
                <w:sz w:val="26"/>
                <w:szCs w:val="26"/>
              </w:rPr>
            </w:pPr>
            <w:r w:rsidRPr="00277943">
              <w:rPr>
                <w:sz w:val="26"/>
                <w:szCs w:val="26"/>
              </w:rPr>
              <w:t>Взаимодействие взрослых и детей</w:t>
            </w:r>
          </w:p>
        </w:tc>
        <w:tc>
          <w:tcPr>
            <w:tcW w:w="560" w:type="dxa"/>
            <w:tcBorders>
              <w:bottom w:val="single" w:sz="8" w:space="0" w:color="auto"/>
            </w:tcBorders>
            <w:vAlign w:val="bottom"/>
          </w:tcPr>
          <w:p w:rsidR="001E1DE2" w:rsidRPr="00277943" w:rsidRDefault="001E1DE2" w:rsidP="000B0210">
            <w:pPr>
              <w:jc w:val="both"/>
              <w:rPr>
                <w:sz w:val="26"/>
                <w:szCs w:val="26"/>
              </w:rPr>
            </w:pPr>
          </w:p>
        </w:tc>
        <w:tc>
          <w:tcPr>
            <w:tcW w:w="289" w:type="dxa"/>
            <w:tcBorders>
              <w:bottom w:val="single" w:sz="8" w:space="0" w:color="auto"/>
              <w:right w:val="single" w:sz="8" w:space="0" w:color="auto"/>
            </w:tcBorders>
            <w:vAlign w:val="bottom"/>
          </w:tcPr>
          <w:p w:rsidR="001E1DE2" w:rsidRPr="00277943" w:rsidRDefault="001E1DE2" w:rsidP="000B0210">
            <w:pPr>
              <w:jc w:val="both"/>
              <w:rPr>
                <w:sz w:val="26"/>
                <w:szCs w:val="26"/>
              </w:rPr>
            </w:pPr>
          </w:p>
        </w:tc>
        <w:tc>
          <w:tcPr>
            <w:tcW w:w="709" w:type="dxa"/>
            <w:tcBorders>
              <w:bottom w:val="single" w:sz="8" w:space="0" w:color="auto"/>
              <w:right w:val="single" w:sz="8" w:space="0" w:color="auto"/>
            </w:tcBorders>
            <w:vAlign w:val="bottom"/>
          </w:tcPr>
          <w:p w:rsidR="001E1DE2" w:rsidRPr="00277943" w:rsidRDefault="00277943" w:rsidP="000B0210">
            <w:pPr>
              <w:jc w:val="both"/>
              <w:rPr>
                <w:sz w:val="26"/>
                <w:szCs w:val="26"/>
              </w:rPr>
            </w:pPr>
            <w:r w:rsidRPr="00277943">
              <w:rPr>
                <w:sz w:val="26"/>
                <w:szCs w:val="26"/>
              </w:rPr>
              <w:t>93</w:t>
            </w:r>
          </w:p>
        </w:tc>
      </w:tr>
      <w:tr w:rsidR="00976E5A" w:rsidRPr="002D7532" w:rsidTr="00075A78">
        <w:trPr>
          <w:trHeight w:val="259"/>
        </w:trPr>
        <w:tc>
          <w:tcPr>
            <w:tcW w:w="840" w:type="dxa"/>
            <w:tcBorders>
              <w:left w:val="single" w:sz="8" w:space="0" w:color="auto"/>
              <w:bottom w:val="single" w:sz="8" w:space="0" w:color="auto"/>
              <w:right w:val="single" w:sz="8" w:space="0" w:color="auto"/>
            </w:tcBorders>
            <w:vAlign w:val="bottom"/>
          </w:tcPr>
          <w:p w:rsidR="001E1DE2" w:rsidRPr="00840374" w:rsidRDefault="007212A2" w:rsidP="00840374">
            <w:pPr>
              <w:jc w:val="both"/>
              <w:rPr>
                <w:sz w:val="26"/>
                <w:szCs w:val="26"/>
              </w:rPr>
            </w:pPr>
            <w:r w:rsidRPr="00840374">
              <w:rPr>
                <w:sz w:val="26"/>
                <w:szCs w:val="26"/>
              </w:rPr>
              <w:t>2.</w:t>
            </w:r>
            <w:r w:rsidR="00840374" w:rsidRPr="00840374">
              <w:rPr>
                <w:sz w:val="26"/>
                <w:szCs w:val="26"/>
              </w:rPr>
              <w:t>4.</w:t>
            </w:r>
          </w:p>
        </w:tc>
        <w:tc>
          <w:tcPr>
            <w:tcW w:w="80" w:type="dxa"/>
            <w:tcBorders>
              <w:bottom w:val="single" w:sz="8" w:space="0" w:color="auto"/>
            </w:tcBorders>
            <w:vAlign w:val="bottom"/>
          </w:tcPr>
          <w:p w:rsidR="001E1DE2" w:rsidRPr="00840374" w:rsidRDefault="001E1DE2" w:rsidP="000B0210">
            <w:pPr>
              <w:jc w:val="both"/>
              <w:rPr>
                <w:sz w:val="26"/>
                <w:szCs w:val="26"/>
              </w:rPr>
            </w:pPr>
          </w:p>
        </w:tc>
        <w:tc>
          <w:tcPr>
            <w:tcW w:w="6595" w:type="dxa"/>
            <w:gridSpan w:val="5"/>
            <w:tcBorders>
              <w:bottom w:val="single" w:sz="8" w:space="0" w:color="auto"/>
            </w:tcBorders>
            <w:vAlign w:val="bottom"/>
          </w:tcPr>
          <w:p w:rsidR="001E1DE2" w:rsidRPr="00277943" w:rsidRDefault="00976E5A" w:rsidP="000B0210">
            <w:pPr>
              <w:jc w:val="both"/>
              <w:rPr>
                <w:sz w:val="26"/>
                <w:szCs w:val="26"/>
              </w:rPr>
            </w:pPr>
            <w:r w:rsidRPr="00277943">
              <w:rPr>
                <w:sz w:val="26"/>
                <w:szCs w:val="26"/>
              </w:rPr>
              <w:t>Способы и направления поддержки детской инициативы</w:t>
            </w:r>
          </w:p>
        </w:tc>
        <w:tc>
          <w:tcPr>
            <w:tcW w:w="560" w:type="dxa"/>
            <w:tcBorders>
              <w:bottom w:val="single" w:sz="8" w:space="0" w:color="auto"/>
            </w:tcBorders>
            <w:vAlign w:val="bottom"/>
          </w:tcPr>
          <w:p w:rsidR="001E1DE2" w:rsidRPr="00277943" w:rsidRDefault="001E1DE2" w:rsidP="000B0210">
            <w:pPr>
              <w:jc w:val="both"/>
              <w:rPr>
                <w:sz w:val="26"/>
                <w:szCs w:val="26"/>
              </w:rPr>
            </w:pPr>
          </w:p>
        </w:tc>
        <w:tc>
          <w:tcPr>
            <w:tcW w:w="289" w:type="dxa"/>
            <w:tcBorders>
              <w:bottom w:val="single" w:sz="8" w:space="0" w:color="auto"/>
              <w:right w:val="single" w:sz="8" w:space="0" w:color="auto"/>
            </w:tcBorders>
            <w:vAlign w:val="bottom"/>
          </w:tcPr>
          <w:p w:rsidR="001E1DE2" w:rsidRPr="00277943" w:rsidRDefault="001E1DE2" w:rsidP="000B0210">
            <w:pPr>
              <w:jc w:val="both"/>
              <w:rPr>
                <w:sz w:val="26"/>
                <w:szCs w:val="26"/>
              </w:rPr>
            </w:pPr>
          </w:p>
        </w:tc>
        <w:tc>
          <w:tcPr>
            <w:tcW w:w="709" w:type="dxa"/>
            <w:tcBorders>
              <w:bottom w:val="single" w:sz="8" w:space="0" w:color="auto"/>
              <w:right w:val="single" w:sz="8" w:space="0" w:color="auto"/>
            </w:tcBorders>
            <w:vAlign w:val="bottom"/>
          </w:tcPr>
          <w:p w:rsidR="001E1DE2" w:rsidRPr="00277943" w:rsidRDefault="00277943" w:rsidP="000B0210">
            <w:pPr>
              <w:jc w:val="both"/>
              <w:rPr>
                <w:sz w:val="26"/>
                <w:szCs w:val="26"/>
              </w:rPr>
            </w:pPr>
            <w:r w:rsidRPr="00277943">
              <w:rPr>
                <w:sz w:val="26"/>
                <w:szCs w:val="26"/>
              </w:rPr>
              <w:t>101</w:t>
            </w:r>
          </w:p>
        </w:tc>
      </w:tr>
      <w:tr w:rsidR="00976E5A" w:rsidRPr="002D7532" w:rsidTr="00075A78">
        <w:trPr>
          <w:trHeight w:val="259"/>
        </w:trPr>
        <w:tc>
          <w:tcPr>
            <w:tcW w:w="840" w:type="dxa"/>
            <w:tcBorders>
              <w:left w:val="single" w:sz="8" w:space="0" w:color="auto"/>
              <w:bottom w:val="single" w:sz="8" w:space="0" w:color="auto"/>
              <w:right w:val="single" w:sz="8" w:space="0" w:color="auto"/>
            </w:tcBorders>
            <w:vAlign w:val="bottom"/>
          </w:tcPr>
          <w:p w:rsidR="001E1DE2" w:rsidRPr="00161D7D" w:rsidRDefault="007212A2" w:rsidP="00161D7D">
            <w:pPr>
              <w:jc w:val="both"/>
              <w:rPr>
                <w:sz w:val="26"/>
                <w:szCs w:val="26"/>
              </w:rPr>
            </w:pPr>
            <w:r w:rsidRPr="00161D7D">
              <w:rPr>
                <w:sz w:val="26"/>
                <w:szCs w:val="26"/>
              </w:rPr>
              <w:t>2.</w:t>
            </w:r>
            <w:r w:rsidR="00161D7D" w:rsidRPr="00161D7D">
              <w:rPr>
                <w:sz w:val="26"/>
                <w:szCs w:val="26"/>
              </w:rPr>
              <w:t>5.</w:t>
            </w:r>
          </w:p>
        </w:tc>
        <w:tc>
          <w:tcPr>
            <w:tcW w:w="80" w:type="dxa"/>
            <w:tcBorders>
              <w:bottom w:val="single" w:sz="8" w:space="0" w:color="auto"/>
            </w:tcBorders>
            <w:vAlign w:val="bottom"/>
          </w:tcPr>
          <w:p w:rsidR="001E1DE2" w:rsidRPr="00161D7D" w:rsidRDefault="001E1DE2" w:rsidP="000B0210">
            <w:pPr>
              <w:jc w:val="both"/>
              <w:rPr>
                <w:sz w:val="26"/>
                <w:szCs w:val="26"/>
              </w:rPr>
            </w:pPr>
          </w:p>
        </w:tc>
        <w:tc>
          <w:tcPr>
            <w:tcW w:w="6595" w:type="dxa"/>
            <w:gridSpan w:val="5"/>
            <w:tcBorders>
              <w:bottom w:val="single" w:sz="8" w:space="0" w:color="auto"/>
            </w:tcBorders>
            <w:vAlign w:val="bottom"/>
          </w:tcPr>
          <w:p w:rsidR="001E1DE2" w:rsidRPr="00277943" w:rsidRDefault="00976E5A" w:rsidP="00161D7D">
            <w:pPr>
              <w:jc w:val="both"/>
              <w:rPr>
                <w:sz w:val="26"/>
                <w:szCs w:val="26"/>
              </w:rPr>
            </w:pPr>
            <w:r w:rsidRPr="00277943">
              <w:rPr>
                <w:sz w:val="26"/>
                <w:szCs w:val="26"/>
              </w:rPr>
              <w:t xml:space="preserve">Особенности взаимодействия педагогического коллектива с семьями </w:t>
            </w:r>
            <w:r w:rsidR="00161D7D" w:rsidRPr="00277943">
              <w:rPr>
                <w:sz w:val="26"/>
                <w:szCs w:val="26"/>
              </w:rPr>
              <w:t>дошкольников  ТНР</w:t>
            </w:r>
          </w:p>
        </w:tc>
        <w:tc>
          <w:tcPr>
            <w:tcW w:w="560" w:type="dxa"/>
            <w:tcBorders>
              <w:bottom w:val="single" w:sz="8" w:space="0" w:color="auto"/>
            </w:tcBorders>
            <w:vAlign w:val="bottom"/>
          </w:tcPr>
          <w:p w:rsidR="001E1DE2" w:rsidRPr="00277943" w:rsidRDefault="001E1DE2" w:rsidP="000B0210">
            <w:pPr>
              <w:jc w:val="both"/>
              <w:rPr>
                <w:sz w:val="26"/>
                <w:szCs w:val="26"/>
              </w:rPr>
            </w:pPr>
          </w:p>
        </w:tc>
        <w:tc>
          <w:tcPr>
            <w:tcW w:w="289" w:type="dxa"/>
            <w:tcBorders>
              <w:bottom w:val="single" w:sz="8" w:space="0" w:color="auto"/>
              <w:right w:val="single" w:sz="8" w:space="0" w:color="auto"/>
            </w:tcBorders>
            <w:vAlign w:val="bottom"/>
          </w:tcPr>
          <w:p w:rsidR="001E1DE2" w:rsidRPr="00277943" w:rsidRDefault="001E1DE2" w:rsidP="000B0210">
            <w:pPr>
              <w:jc w:val="both"/>
              <w:rPr>
                <w:sz w:val="26"/>
                <w:szCs w:val="26"/>
              </w:rPr>
            </w:pPr>
          </w:p>
        </w:tc>
        <w:tc>
          <w:tcPr>
            <w:tcW w:w="709" w:type="dxa"/>
            <w:tcBorders>
              <w:bottom w:val="single" w:sz="8" w:space="0" w:color="auto"/>
              <w:right w:val="single" w:sz="8" w:space="0" w:color="auto"/>
            </w:tcBorders>
            <w:vAlign w:val="bottom"/>
          </w:tcPr>
          <w:p w:rsidR="001E1DE2" w:rsidRPr="00277943" w:rsidRDefault="00277943" w:rsidP="000B0210">
            <w:pPr>
              <w:jc w:val="both"/>
              <w:rPr>
                <w:sz w:val="26"/>
                <w:szCs w:val="26"/>
              </w:rPr>
            </w:pPr>
            <w:r w:rsidRPr="00277943">
              <w:rPr>
                <w:sz w:val="26"/>
                <w:szCs w:val="26"/>
              </w:rPr>
              <w:t>104</w:t>
            </w:r>
          </w:p>
        </w:tc>
      </w:tr>
      <w:tr w:rsidR="00976E5A" w:rsidRPr="002D7532" w:rsidTr="00075A78">
        <w:trPr>
          <w:trHeight w:val="259"/>
        </w:trPr>
        <w:tc>
          <w:tcPr>
            <w:tcW w:w="840" w:type="dxa"/>
            <w:tcBorders>
              <w:left w:val="single" w:sz="8" w:space="0" w:color="auto"/>
              <w:bottom w:val="single" w:sz="8" w:space="0" w:color="auto"/>
              <w:right w:val="single" w:sz="8" w:space="0" w:color="auto"/>
            </w:tcBorders>
            <w:vAlign w:val="bottom"/>
          </w:tcPr>
          <w:p w:rsidR="001E65AB" w:rsidRPr="002C1BC9" w:rsidRDefault="007212A2" w:rsidP="002C1BC9">
            <w:pPr>
              <w:jc w:val="both"/>
              <w:rPr>
                <w:sz w:val="26"/>
                <w:szCs w:val="26"/>
              </w:rPr>
            </w:pPr>
            <w:r w:rsidRPr="002C1BC9">
              <w:rPr>
                <w:sz w:val="26"/>
                <w:szCs w:val="26"/>
              </w:rPr>
              <w:t>2.</w:t>
            </w:r>
            <w:r w:rsidR="002C1BC9" w:rsidRPr="002C1BC9">
              <w:rPr>
                <w:sz w:val="26"/>
                <w:szCs w:val="26"/>
              </w:rPr>
              <w:t>6.</w:t>
            </w:r>
          </w:p>
        </w:tc>
        <w:tc>
          <w:tcPr>
            <w:tcW w:w="80" w:type="dxa"/>
            <w:tcBorders>
              <w:bottom w:val="single" w:sz="8" w:space="0" w:color="auto"/>
            </w:tcBorders>
            <w:vAlign w:val="bottom"/>
          </w:tcPr>
          <w:p w:rsidR="001E65AB" w:rsidRPr="002C1BC9" w:rsidRDefault="001E65AB" w:rsidP="000B0210">
            <w:pPr>
              <w:jc w:val="both"/>
              <w:rPr>
                <w:sz w:val="26"/>
                <w:szCs w:val="26"/>
              </w:rPr>
            </w:pPr>
          </w:p>
        </w:tc>
        <w:tc>
          <w:tcPr>
            <w:tcW w:w="6595" w:type="dxa"/>
            <w:gridSpan w:val="5"/>
            <w:tcBorders>
              <w:bottom w:val="single" w:sz="8" w:space="0" w:color="auto"/>
            </w:tcBorders>
            <w:vAlign w:val="bottom"/>
          </w:tcPr>
          <w:p w:rsidR="001E65AB" w:rsidRPr="00277943" w:rsidRDefault="002C1BC9" w:rsidP="000B0210">
            <w:pPr>
              <w:jc w:val="both"/>
              <w:rPr>
                <w:sz w:val="26"/>
                <w:szCs w:val="26"/>
              </w:rPr>
            </w:pPr>
            <w:r w:rsidRPr="00277943">
              <w:rPr>
                <w:sz w:val="26"/>
                <w:szCs w:val="26"/>
              </w:rPr>
              <w:t>Интеграция деятельности специалистов по реализации Программы</w:t>
            </w:r>
          </w:p>
        </w:tc>
        <w:tc>
          <w:tcPr>
            <w:tcW w:w="560" w:type="dxa"/>
            <w:tcBorders>
              <w:bottom w:val="single" w:sz="8" w:space="0" w:color="auto"/>
            </w:tcBorders>
            <w:vAlign w:val="bottom"/>
          </w:tcPr>
          <w:p w:rsidR="001E65AB" w:rsidRPr="00277943" w:rsidRDefault="001E65AB" w:rsidP="000B0210">
            <w:pPr>
              <w:jc w:val="both"/>
              <w:rPr>
                <w:sz w:val="26"/>
                <w:szCs w:val="26"/>
              </w:rPr>
            </w:pPr>
          </w:p>
        </w:tc>
        <w:tc>
          <w:tcPr>
            <w:tcW w:w="289" w:type="dxa"/>
            <w:tcBorders>
              <w:bottom w:val="single" w:sz="8" w:space="0" w:color="auto"/>
              <w:right w:val="single" w:sz="8" w:space="0" w:color="auto"/>
            </w:tcBorders>
            <w:vAlign w:val="bottom"/>
          </w:tcPr>
          <w:p w:rsidR="001E65AB" w:rsidRPr="00277943" w:rsidRDefault="001E65AB" w:rsidP="000B0210">
            <w:pPr>
              <w:jc w:val="both"/>
              <w:rPr>
                <w:sz w:val="26"/>
                <w:szCs w:val="26"/>
              </w:rPr>
            </w:pPr>
          </w:p>
        </w:tc>
        <w:tc>
          <w:tcPr>
            <w:tcW w:w="709" w:type="dxa"/>
            <w:tcBorders>
              <w:bottom w:val="single" w:sz="8" w:space="0" w:color="auto"/>
              <w:right w:val="single" w:sz="8" w:space="0" w:color="auto"/>
            </w:tcBorders>
            <w:vAlign w:val="bottom"/>
          </w:tcPr>
          <w:p w:rsidR="001E65AB" w:rsidRPr="00277943" w:rsidRDefault="00277943" w:rsidP="000B0210">
            <w:pPr>
              <w:jc w:val="both"/>
              <w:rPr>
                <w:sz w:val="26"/>
                <w:szCs w:val="26"/>
              </w:rPr>
            </w:pPr>
            <w:r w:rsidRPr="00277943">
              <w:rPr>
                <w:sz w:val="26"/>
                <w:szCs w:val="26"/>
              </w:rPr>
              <w:t>106</w:t>
            </w:r>
          </w:p>
        </w:tc>
      </w:tr>
      <w:tr w:rsidR="007212A2" w:rsidRPr="002D7532" w:rsidTr="00075A78">
        <w:trPr>
          <w:trHeight w:val="259"/>
        </w:trPr>
        <w:tc>
          <w:tcPr>
            <w:tcW w:w="840" w:type="dxa"/>
            <w:tcBorders>
              <w:left w:val="single" w:sz="8" w:space="0" w:color="auto"/>
              <w:bottom w:val="single" w:sz="8" w:space="0" w:color="auto"/>
              <w:right w:val="single" w:sz="8" w:space="0" w:color="auto"/>
            </w:tcBorders>
            <w:vAlign w:val="bottom"/>
          </w:tcPr>
          <w:p w:rsidR="007212A2" w:rsidRPr="006C73B6" w:rsidRDefault="007212A2" w:rsidP="00DC7D15">
            <w:pPr>
              <w:jc w:val="both"/>
              <w:rPr>
                <w:sz w:val="26"/>
                <w:szCs w:val="26"/>
              </w:rPr>
            </w:pPr>
            <w:r w:rsidRPr="006C73B6">
              <w:rPr>
                <w:sz w:val="26"/>
                <w:szCs w:val="26"/>
              </w:rPr>
              <w:t>2.</w:t>
            </w:r>
            <w:r w:rsidR="00DC7D15" w:rsidRPr="006C73B6">
              <w:rPr>
                <w:sz w:val="26"/>
                <w:szCs w:val="26"/>
              </w:rPr>
              <w:t>7</w:t>
            </w:r>
            <w:r w:rsidR="006C73B6" w:rsidRPr="006C73B6">
              <w:rPr>
                <w:sz w:val="26"/>
                <w:szCs w:val="26"/>
              </w:rPr>
              <w:t>.</w:t>
            </w:r>
          </w:p>
        </w:tc>
        <w:tc>
          <w:tcPr>
            <w:tcW w:w="80" w:type="dxa"/>
            <w:tcBorders>
              <w:bottom w:val="single" w:sz="8" w:space="0" w:color="auto"/>
            </w:tcBorders>
            <w:vAlign w:val="bottom"/>
          </w:tcPr>
          <w:p w:rsidR="007212A2" w:rsidRPr="006C73B6" w:rsidRDefault="007212A2" w:rsidP="000B0210">
            <w:pPr>
              <w:jc w:val="both"/>
              <w:rPr>
                <w:sz w:val="26"/>
                <w:szCs w:val="26"/>
              </w:rPr>
            </w:pPr>
          </w:p>
        </w:tc>
        <w:tc>
          <w:tcPr>
            <w:tcW w:w="6595" w:type="dxa"/>
            <w:gridSpan w:val="5"/>
            <w:tcBorders>
              <w:bottom w:val="single" w:sz="8" w:space="0" w:color="auto"/>
            </w:tcBorders>
            <w:vAlign w:val="bottom"/>
          </w:tcPr>
          <w:p w:rsidR="007212A2" w:rsidRPr="00277943" w:rsidRDefault="006C73B6" w:rsidP="000B0210">
            <w:pPr>
              <w:jc w:val="both"/>
              <w:rPr>
                <w:sz w:val="26"/>
                <w:szCs w:val="26"/>
              </w:rPr>
            </w:pPr>
            <w:r w:rsidRPr="00277943">
              <w:rPr>
                <w:sz w:val="26"/>
                <w:szCs w:val="26"/>
              </w:rPr>
              <w:t>Программа коррекционно-развивающей работы с  детьми с ТНР</w:t>
            </w:r>
          </w:p>
        </w:tc>
        <w:tc>
          <w:tcPr>
            <w:tcW w:w="560" w:type="dxa"/>
            <w:tcBorders>
              <w:bottom w:val="single" w:sz="8" w:space="0" w:color="auto"/>
            </w:tcBorders>
            <w:vAlign w:val="bottom"/>
          </w:tcPr>
          <w:p w:rsidR="007212A2" w:rsidRPr="00277943" w:rsidRDefault="007212A2" w:rsidP="000B0210">
            <w:pPr>
              <w:jc w:val="both"/>
              <w:rPr>
                <w:sz w:val="26"/>
                <w:szCs w:val="26"/>
              </w:rPr>
            </w:pPr>
          </w:p>
        </w:tc>
        <w:tc>
          <w:tcPr>
            <w:tcW w:w="289" w:type="dxa"/>
            <w:tcBorders>
              <w:bottom w:val="single" w:sz="8" w:space="0" w:color="auto"/>
              <w:right w:val="single" w:sz="8" w:space="0" w:color="auto"/>
            </w:tcBorders>
            <w:vAlign w:val="bottom"/>
          </w:tcPr>
          <w:p w:rsidR="007212A2" w:rsidRPr="00277943" w:rsidRDefault="007212A2" w:rsidP="000B0210">
            <w:pPr>
              <w:jc w:val="both"/>
              <w:rPr>
                <w:sz w:val="26"/>
                <w:szCs w:val="26"/>
              </w:rPr>
            </w:pPr>
          </w:p>
        </w:tc>
        <w:tc>
          <w:tcPr>
            <w:tcW w:w="709" w:type="dxa"/>
            <w:tcBorders>
              <w:bottom w:val="single" w:sz="8" w:space="0" w:color="auto"/>
              <w:right w:val="single" w:sz="8" w:space="0" w:color="auto"/>
            </w:tcBorders>
            <w:vAlign w:val="bottom"/>
          </w:tcPr>
          <w:p w:rsidR="007212A2" w:rsidRPr="00277943" w:rsidRDefault="00277943" w:rsidP="000B0210">
            <w:pPr>
              <w:jc w:val="both"/>
              <w:rPr>
                <w:sz w:val="26"/>
                <w:szCs w:val="26"/>
              </w:rPr>
            </w:pPr>
            <w:r w:rsidRPr="00277943">
              <w:rPr>
                <w:sz w:val="26"/>
                <w:szCs w:val="26"/>
              </w:rPr>
              <w:t>110</w:t>
            </w:r>
          </w:p>
        </w:tc>
      </w:tr>
      <w:tr w:rsidR="00976E5A" w:rsidRPr="002D7532" w:rsidTr="00075A78">
        <w:trPr>
          <w:trHeight w:val="259"/>
        </w:trPr>
        <w:tc>
          <w:tcPr>
            <w:tcW w:w="840" w:type="dxa"/>
            <w:tcBorders>
              <w:left w:val="single" w:sz="8" w:space="0" w:color="auto"/>
              <w:bottom w:val="single" w:sz="8" w:space="0" w:color="auto"/>
              <w:right w:val="single" w:sz="8" w:space="0" w:color="auto"/>
            </w:tcBorders>
            <w:vAlign w:val="bottom"/>
          </w:tcPr>
          <w:p w:rsidR="001E65AB" w:rsidRPr="006C73B6" w:rsidRDefault="007212A2" w:rsidP="006C73B6">
            <w:pPr>
              <w:jc w:val="both"/>
              <w:rPr>
                <w:sz w:val="26"/>
                <w:szCs w:val="26"/>
              </w:rPr>
            </w:pPr>
            <w:r w:rsidRPr="006C73B6">
              <w:rPr>
                <w:sz w:val="26"/>
                <w:szCs w:val="26"/>
              </w:rPr>
              <w:t>2.</w:t>
            </w:r>
            <w:r w:rsidR="006C73B6" w:rsidRPr="006C73B6">
              <w:rPr>
                <w:sz w:val="26"/>
                <w:szCs w:val="26"/>
              </w:rPr>
              <w:t>8.</w:t>
            </w:r>
          </w:p>
        </w:tc>
        <w:tc>
          <w:tcPr>
            <w:tcW w:w="80" w:type="dxa"/>
            <w:tcBorders>
              <w:bottom w:val="single" w:sz="8" w:space="0" w:color="auto"/>
            </w:tcBorders>
            <w:vAlign w:val="bottom"/>
          </w:tcPr>
          <w:p w:rsidR="001E65AB" w:rsidRPr="006C73B6" w:rsidRDefault="001E65AB" w:rsidP="000B0210">
            <w:pPr>
              <w:jc w:val="both"/>
              <w:rPr>
                <w:sz w:val="26"/>
                <w:szCs w:val="26"/>
              </w:rPr>
            </w:pPr>
          </w:p>
        </w:tc>
        <w:tc>
          <w:tcPr>
            <w:tcW w:w="6595" w:type="dxa"/>
            <w:gridSpan w:val="5"/>
            <w:tcBorders>
              <w:bottom w:val="single" w:sz="8" w:space="0" w:color="auto"/>
            </w:tcBorders>
            <w:vAlign w:val="bottom"/>
          </w:tcPr>
          <w:p w:rsidR="001E65AB" w:rsidRPr="00277943" w:rsidRDefault="006C73B6" w:rsidP="000B0210">
            <w:pPr>
              <w:jc w:val="both"/>
              <w:rPr>
                <w:sz w:val="26"/>
                <w:szCs w:val="26"/>
              </w:rPr>
            </w:pPr>
            <w:r w:rsidRPr="00277943">
              <w:rPr>
                <w:sz w:val="26"/>
                <w:szCs w:val="26"/>
              </w:rPr>
              <w:t>Иные характеристики содержания Программы</w:t>
            </w:r>
          </w:p>
        </w:tc>
        <w:tc>
          <w:tcPr>
            <w:tcW w:w="560" w:type="dxa"/>
            <w:tcBorders>
              <w:bottom w:val="single" w:sz="8" w:space="0" w:color="auto"/>
            </w:tcBorders>
            <w:vAlign w:val="bottom"/>
          </w:tcPr>
          <w:p w:rsidR="001E65AB" w:rsidRPr="00277943" w:rsidRDefault="001E65AB" w:rsidP="000B0210">
            <w:pPr>
              <w:jc w:val="both"/>
              <w:rPr>
                <w:sz w:val="26"/>
                <w:szCs w:val="26"/>
              </w:rPr>
            </w:pPr>
          </w:p>
        </w:tc>
        <w:tc>
          <w:tcPr>
            <w:tcW w:w="289" w:type="dxa"/>
            <w:tcBorders>
              <w:bottom w:val="single" w:sz="8" w:space="0" w:color="auto"/>
              <w:right w:val="single" w:sz="8" w:space="0" w:color="auto"/>
            </w:tcBorders>
            <w:vAlign w:val="bottom"/>
          </w:tcPr>
          <w:p w:rsidR="001E65AB" w:rsidRPr="00277943" w:rsidRDefault="001E65AB" w:rsidP="000B0210">
            <w:pPr>
              <w:jc w:val="both"/>
              <w:rPr>
                <w:sz w:val="26"/>
                <w:szCs w:val="26"/>
              </w:rPr>
            </w:pPr>
          </w:p>
        </w:tc>
        <w:tc>
          <w:tcPr>
            <w:tcW w:w="709" w:type="dxa"/>
            <w:tcBorders>
              <w:bottom w:val="single" w:sz="8" w:space="0" w:color="auto"/>
              <w:right w:val="single" w:sz="8" w:space="0" w:color="auto"/>
            </w:tcBorders>
            <w:vAlign w:val="bottom"/>
          </w:tcPr>
          <w:p w:rsidR="001E65AB" w:rsidRPr="00277943" w:rsidRDefault="00277943" w:rsidP="000B0210">
            <w:pPr>
              <w:jc w:val="both"/>
              <w:rPr>
                <w:sz w:val="26"/>
                <w:szCs w:val="26"/>
              </w:rPr>
            </w:pPr>
            <w:r w:rsidRPr="00277943">
              <w:rPr>
                <w:sz w:val="26"/>
                <w:szCs w:val="26"/>
              </w:rPr>
              <w:t>124</w:t>
            </w:r>
          </w:p>
        </w:tc>
      </w:tr>
      <w:tr w:rsidR="006C73B6" w:rsidRPr="002D7532" w:rsidTr="00075A78">
        <w:trPr>
          <w:trHeight w:val="259"/>
        </w:trPr>
        <w:tc>
          <w:tcPr>
            <w:tcW w:w="840" w:type="dxa"/>
            <w:tcBorders>
              <w:left w:val="single" w:sz="8" w:space="0" w:color="auto"/>
              <w:bottom w:val="single" w:sz="8" w:space="0" w:color="auto"/>
              <w:right w:val="single" w:sz="8" w:space="0" w:color="auto"/>
            </w:tcBorders>
            <w:vAlign w:val="bottom"/>
          </w:tcPr>
          <w:p w:rsidR="006C73B6" w:rsidRPr="006C73B6" w:rsidRDefault="006C73B6" w:rsidP="006C73B6">
            <w:pPr>
              <w:jc w:val="both"/>
              <w:rPr>
                <w:sz w:val="26"/>
                <w:szCs w:val="26"/>
              </w:rPr>
            </w:pPr>
            <w:r>
              <w:rPr>
                <w:sz w:val="26"/>
                <w:szCs w:val="26"/>
              </w:rPr>
              <w:t>2.9.</w:t>
            </w:r>
          </w:p>
        </w:tc>
        <w:tc>
          <w:tcPr>
            <w:tcW w:w="80" w:type="dxa"/>
            <w:tcBorders>
              <w:bottom w:val="single" w:sz="8" w:space="0" w:color="auto"/>
            </w:tcBorders>
            <w:vAlign w:val="bottom"/>
          </w:tcPr>
          <w:p w:rsidR="006C73B6" w:rsidRPr="006C73B6" w:rsidRDefault="006C73B6" w:rsidP="000B0210">
            <w:pPr>
              <w:jc w:val="both"/>
              <w:rPr>
                <w:sz w:val="26"/>
                <w:szCs w:val="26"/>
              </w:rPr>
            </w:pPr>
          </w:p>
        </w:tc>
        <w:tc>
          <w:tcPr>
            <w:tcW w:w="6595" w:type="dxa"/>
            <w:gridSpan w:val="5"/>
            <w:tcBorders>
              <w:bottom w:val="single" w:sz="8" w:space="0" w:color="auto"/>
            </w:tcBorders>
            <w:vAlign w:val="bottom"/>
          </w:tcPr>
          <w:p w:rsidR="006C73B6" w:rsidRPr="00277943" w:rsidRDefault="006C73B6" w:rsidP="000B0210">
            <w:pPr>
              <w:jc w:val="both"/>
              <w:rPr>
                <w:sz w:val="26"/>
                <w:szCs w:val="26"/>
              </w:rPr>
            </w:pPr>
            <w:r w:rsidRPr="00277943">
              <w:rPr>
                <w:sz w:val="26"/>
                <w:szCs w:val="26"/>
              </w:rPr>
              <w:t>Организация деятельности ППк  МБДОУ</w:t>
            </w:r>
          </w:p>
        </w:tc>
        <w:tc>
          <w:tcPr>
            <w:tcW w:w="560" w:type="dxa"/>
            <w:tcBorders>
              <w:bottom w:val="single" w:sz="8" w:space="0" w:color="auto"/>
            </w:tcBorders>
            <w:vAlign w:val="bottom"/>
          </w:tcPr>
          <w:p w:rsidR="006C73B6" w:rsidRPr="00277943" w:rsidRDefault="006C73B6" w:rsidP="000B0210">
            <w:pPr>
              <w:jc w:val="both"/>
              <w:rPr>
                <w:sz w:val="26"/>
                <w:szCs w:val="26"/>
              </w:rPr>
            </w:pPr>
          </w:p>
        </w:tc>
        <w:tc>
          <w:tcPr>
            <w:tcW w:w="289" w:type="dxa"/>
            <w:tcBorders>
              <w:bottom w:val="single" w:sz="8" w:space="0" w:color="auto"/>
              <w:right w:val="single" w:sz="8" w:space="0" w:color="auto"/>
            </w:tcBorders>
            <w:vAlign w:val="bottom"/>
          </w:tcPr>
          <w:p w:rsidR="006C73B6" w:rsidRPr="00277943" w:rsidRDefault="006C73B6" w:rsidP="000B0210">
            <w:pPr>
              <w:jc w:val="both"/>
              <w:rPr>
                <w:sz w:val="26"/>
                <w:szCs w:val="26"/>
              </w:rPr>
            </w:pPr>
          </w:p>
        </w:tc>
        <w:tc>
          <w:tcPr>
            <w:tcW w:w="709" w:type="dxa"/>
            <w:tcBorders>
              <w:bottom w:val="single" w:sz="8" w:space="0" w:color="auto"/>
              <w:right w:val="single" w:sz="8" w:space="0" w:color="auto"/>
            </w:tcBorders>
            <w:vAlign w:val="bottom"/>
          </w:tcPr>
          <w:p w:rsidR="006C73B6" w:rsidRPr="00277943" w:rsidRDefault="00277943" w:rsidP="000B0210">
            <w:pPr>
              <w:jc w:val="both"/>
              <w:rPr>
                <w:sz w:val="26"/>
                <w:szCs w:val="26"/>
              </w:rPr>
            </w:pPr>
            <w:r w:rsidRPr="00277943">
              <w:rPr>
                <w:sz w:val="26"/>
                <w:szCs w:val="26"/>
              </w:rPr>
              <w:t>125</w:t>
            </w:r>
          </w:p>
        </w:tc>
      </w:tr>
      <w:tr w:rsidR="00B23A2C" w:rsidRPr="002D7532" w:rsidTr="00075A78">
        <w:trPr>
          <w:trHeight w:val="259"/>
        </w:trPr>
        <w:tc>
          <w:tcPr>
            <w:tcW w:w="840" w:type="dxa"/>
            <w:tcBorders>
              <w:left w:val="single" w:sz="8" w:space="0" w:color="auto"/>
              <w:bottom w:val="single" w:sz="8" w:space="0" w:color="auto"/>
              <w:right w:val="single" w:sz="8" w:space="0" w:color="auto"/>
            </w:tcBorders>
            <w:vAlign w:val="bottom"/>
          </w:tcPr>
          <w:p w:rsidR="00B23A2C" w:rsidRDefault="00B23A2C" w:rsidP="006C73B6">
            <w:pPr>
              <w:jc w:val="both"/>
              <w:rPr>
                <w:sz w:val="26"/>
                <w:szCs w:val="26"/>
              </w:rPr>
            </w:pPr>
            <w:r>
              <w:rPr>
                <w:sz w:val="26"/>
                <w:szCs w:val="26"/>
              </w:rPr>
              <w:t>2.10.</w:t>
            </w:r>
          </w:p>
        </w:tc>
        <w:tc>
          <w:tcPr>
            <w:tcW w:w="80" w:type="dxa"/>
            <w:tcBorders>
              <w:bottom w:val="single" w:sz="8" w:space="0" w:color="auto"/>
            </w:tcBorders>
            <w:vAlign w:val="bottom"/>
          </w:tcPr>
          <w:p w:rsidR="00B23A2C" w:rsidRPr="006C73B6" w:rsidRDefault="00B23A2C" w:rsidP="000B0210">
            <w:pPr>
              <w:jc w:val="both"/>
              <w:rPr>
                <w:sz w:val="26"/>
                <w:szCs w:val="26"/>
              </w:rPr>
            </w:pPr>
          </w:p>
        </w:tc>
        <w:tc>
          <w:tcPr>
            <w:tcW w:w="6595" w:type="dxa"/>
            <w:gridSpan w:val="5"/>
            <w:tcBorders>
              <w:bottom w:val="single" w:sz="8" w:space="0" w:color="auto"/>
            </w:tcBorders>
            <w:vAlign w:val="bottom"/>
          </w:tcPr>
          <w:p w:rsidR="00B23A2C" w:rsidRPr="00277943" w:rsidRDefault="00B23A2C" w:rsidP="000B0210">
            <w:pPr>
              <w:jc w:val="both"/>
              <w:rPr>
                <w:sz w:val="26"/>
                <w:szCs w:val="26"/>
              </w:rPr>
            </w:pPr>
            <w:r w:rsidRPr="000A747A">
              <w:rPr>
                <w:sz w:val="26"/>
                <w:szCs w:val="26"/>
              </w:rPr>
              <w:t>Рабочая программа воспитания</w:t>
            </w:r>
          </w:p>
        </w:tc>
        <w:tc>
          <w:tcPr>
            <w:tcW w:w="560" w:type="dxa"/>
            <w:tcBorders>
              <w:bottom w:val="single" w:sz="8" w:space="0" w:color="auto"/>
            </w:tcBorders>
            <w:vAlign w:val="bottom"/>
          </w:tcPr>
          <w:p w:rsidR="00B23A2C" w:rsidRPr="00277943" w:rsidRDefault="00B23A2C" w:rsidP="000B0210">
            <w:pPr>
              <w:jc w:val="both"/>
              <w:rPr>
                <w:sz w:val="26"/>
                <w:szCs w:val="26"/>
              </w:rPr>
            </w:pPr>
          </w:p>
        </w:tc>
        <w:tc>
          <w:tcPr>
            <w:tcW w:w="289" w:type="dxa"/>
            <w:tcBorders>
              <w:bottom w:val="single" w:sz="8" w:space="0" w:color="auto"/>
              <w:right w:val="single" w:sz="8" w:space="0" w:color="auto"/>
            </w:tcBorders>
            <w:vAlign w:val="bottom"/>
          </w:tcPr>
          <w:p w:rsidR="00B23A2C" w:rsidRPr="00277943" w:rsidRDefault="00B23A2C" w:rsidP="000B0210">
            <w:pPr>
              <w:jc w:val="both"/>
              <w:rPr>
                <w:sz w:val="26"/>
                <w:szCs w:val="26"/>
              </w:rPr>
            </w:pPr>
          </w:p>
        </w:tc>
        <w:tc>
          <w:tcPr>
            <w:tcW w:w="709" w:type="dxa"/>
            <w:tcBorders>
              <w:bottom w:val="single" w:sz="8" w:space="0" w:color="auto"/>
              <w:right w:val="single" w:sz="8" w:space="0" w:color="auto"/>
            </w:tcBorders>
            <w:vAlign w:val="bottom"/>
          </w:tcPr>
          <w:p w:rsidR="00B23A2C" w:rsidRPr="00277943" w:rsidRDefault="00A501C3" w:rsidP="000B0210">
            <w:pPr>
              <w:jc w:val="both"/>
              <w:rPr>
                <w:sz w:val="26"/>
                <w:szCs w:val="26"/>
              </w:rPr>
            </w:pPr>
            <w:r>
              <w:rPr>
                <w:sz w:val="26"/>
                <w:szCs w:val="26"/>
              </w:rPr>
              <w:t>129</w:t>
            </w:r>
          </w:p>
        </w:tc>
      </w:tr>
      <w:tr w:rsidR="00976E5A" w:rsidRPr="002D7532" w:rsidTr="00075A78">
        <w:trPr>
          <w:trHeight w:val="259"/>
        </w:trPr>
        <w:tc>
          <w:tcPr>
            <w:tcW w:w="840" w:type="dxa"/>
            <w:tcBorders>
              <w:left w:val="single" w:sz="8" w:space="0" w:color="auto"/>
              <w:bottom w:val="single" w:sz="8" w:space="0" w:color="auto"/>
            </w:tcBorders>
            <w:vAlign w:val="bottom"/>
          </w:tcPr>
          <w:p w:rsidR="00555ED9" w:rsidRPr="002D7532" w:rsidRDefault="00555ED9" w:rsidP="000B0210">
            <w:pPr>
              <w:jc w:val="both"/>
              <w:rPr>
                <w:sz w:val="26"/>
                <w:szCs w:val="26"/>
                <w:highlight w:val="yellow"/>
              </w:rPr>
            </w:pPr>
          </w:p>
        </w:tc>
        <w:tc>
          <w:tcPr>
            <w:tcW w:w="80" w:type="dxa"/>
            <w:tcBorders>
              <w:bottom w:val="single" w:sz="8" w:space="0" w:color="auto"/>
            </w:tcBorders>
            <w:vAlign w:val="bottom"/>
          </w:tcPr>
          <w:p w:rsidR="00555ED9" w:rsidRPr="002D7532" w:rsidRDefault="00555ED9" w:rsidP="000B0210">
            <w:pPr>
              <w:jc w:val="both"/>
              <w:rPr>
                <w:sz w:val="26"/>
                <w:szCs w:val="26"/>
                <w:highlight w:val="yellow"/>
              </w:rPr>
            </w:pPr>
          </w:p>
        </w:tc>
        <w:tc>
          <w:tcPr>
            <w:tcW w:w="620" w:type="dxa"/>
            <w:tcBorders>
              <w:bottom w:val="single" w:sz="8" w:space="0" w:color="auto"/>
            </w:tcBorders>
            <w:vAlign w:val="bottom"/>
          </w:tcPr>
          <w:p w:rsidR="00555ED9" w:rsidRPr="002D7532" w:rsidRDefault="00555ED9" w:rsidP="000B0210">
            <w:pPr>
              <w:jc w:val="both"/>
              <w:rPr>
                <w:sz w:val="26"/>
                <w:szCs w:val="26"/>
                <w:highlight w:val="yellow"/>
              </w:rPr>
            </w:pPr>
          </w:p>
        </w:tc>
        <w:tc>
          <w:tcPr>
            <w:tcW w:w="560" w:type="dxa"/>
            <w:tcBorders>
              <w:bottom w:val="single" w:sz="8" w:space="0" w:color="auto"/>
            </w:tcBorders>
            <w:vAlign w:val="bottom"/>
          </w:tcPr>
          <w:p w:rsidR="00555ED9" w:rsidRPr="00277943" w:rsidRDefault="00555ED9" w:rsidP="000B0210">
            <w:pPr>
              <w:jc w:val="both"/>
              <w:rPr>
                <w:sz w:val="26"/>
                <w:szCs w:val="26"/>
              </w:rPr>
            </w:pPr>
          </w:p>
        </w:tc>
        <w:tc>
          <w:tcPr>
            <w:tcW w:w="5415" w:type="dxa"/>
            <w:gridSpan w:val="3"/>
            <w:tcBorders>
              <w:bottom w:val="single" w:sz="8" w:space="0" w:color="auto"/>
            </w:tcBorders>
            <w:vAlign w:val="bottom"/>
          </w:tcPr>
          <w:p w:rsidR="00555ED9" w:rsidRPr="00277943" w:rsidRDefault="00555ED9" w:rsidP="000B0210">
            <w:pPr>
              <w:jc w:val="both"/>
              <w:rPr>
                <w:sz w:val="26"/>
                <w:szCs w:val="26"/>
              </w:rPr>
            </w:pPr>
            <w:r w:rsidRPr="00277943">
              <w:rPr>
                <w:sz w:val="26"/>
                <w:szCs w:val="26"/>
              </w:rPr>
              <w:t>III. ОРГАНИЗАЦИОННЫЙ РАЗДЕЛ</w:t>
            </w:r>
          </w:p>
        </w:tc>
        <w:tc>
          <w:tcPr>
            <w:tcW w:w="560" w:type="dxa"/>
            <w:tcBorders>
              <w:bottom w:val="single" w:sz="8" w:space="0" w:color="auto"/>
            </w:tcBorders>
            <w:vAlign w:val="bottom"/>
          </w:tcPr>
          <w:p w:rsidR="00555ED9" w:rsidRPr="00277943" w:rsidRDefault="00555ED9" w:rsidP="000B0210">
            <w:pPr>
              <w:jc w:val="both"/>
              <w:rPr>
                <w:sz w:val="26"/>
                <w:szCs w:val="26"/>
              </w:rPr>
            </w:pPr>
          </w:p>
        </w:tc>
        <w:tc>
          <w:tcPr>
            <w:tcW w:w="289" w:type="dxa"/>
            <w:tcBorders>
              <w:bottom w:val="single" w:sz="8" w:space="0" w:color="auto"/>
              <w:right w:val="single" w:sz="8" w:space="0" w:color="auto"/>
            </w:tcBorders>
            <w:vAlign w:val="bottom"/>
          </w:tcPr>
          <w:p w:rsidR="00555ED9" w:rsidRPr="00277943" w:rsidRDefault="00555ED9" w:rsidP="000B0210">
            <w:pPr>
              <w:jc w:val="both"/>
              <w:rPr>
                <w:sz w:val="26"/>
                <w:szCs w:val="26"/>
              </w:rPr>
            </w:pPr>
          </w:p>
        </w:tc>
        <w:tc>
          <w:tcPr>
            <w:tcW w:w="709" w:type="dxa"/>
            <w:tcBorders>
              <w:bottom w:val="single" w:sz="8" w:space="0" w:color="auto"/>
              <w:right w:val="single" w:sz="8" w:space="0" w:color="auto"/>
            </w:tcBorders>
            <w:vAlign w:val="bottom"/>
          </w:tcPr>
          <w:p w:rsidR="00555ED9" w:rsidRPr="00277943" w:rsidRDefault="00277943" w:rsidP="00A501C3">
            <w:pPr>
              <w:jc w:val="both"/>
              <w:rPr>
                <w:sz w:val="26"/>
                <w:szCs w:val="26"/>
              </w:rPr>
            </w:pPr>
            <w:r w:rsidRPr="00277943">
              <w:rPr>
                <w:sz w:val="26"/>
                <w:szCs w:val="26"/>
              </w:rPr>
              <w:t>1</w:t>
            </w:r>
            <w:r w:rsidR="00A501C3">
              <w:rPr>
                <w:sz w:val="26"/>
                <w:szCs w:val="26"/>
              </w:rPr>
              <w:t>62</w:t>
            </w:r>
          </w:p>
        </w:tc>
      </w:tr>
      <w:tr w:rsidR="00976E5A" w:rsidRPr="002D7532" w:rsidTr="00075A78">
        <w:trPr>
          <w:trHeight w:val="262"/>
        </w:trPr>
        <w:tc>
          <w:tcPr>
            <w:tcW w:w="840" w:type="dxa"/>
            <w:tcBorders>
              <w:left w:val="single" w:sz="8" w:space="0" w:color="auto"/>
            </w:tcBorders>
            <w:vAlign w:val="bottom"/>
          </w:tcPr>
          <w:p w:rsidR="00555ED9" w:rsidRPr="003D41EB" w:rsidRDefault="00555ED9" w:rsidP="000B0210">
            <w:pPr>
              <w:jc w:val="both"/>
              <w:rPr>
                <w:sz w:val="26"/>
                <w:szCs w:val="26"/>
              </w:rPr>
            </w:pPr>
            <w:r w:rsidRPr="003D41EB">
              <w:rPr>
                <w:sz w:val="26"/>
                <w:szCs w:val="26"/>
              </w:rPr>
              <w:t>3.1</w:t>
            </w:r>
            <w:r w:rsidR="00733D1C" w:rsidRPr="003D41EB">
              <w:rPr>
                <w:sz w:val="26"/>
                <w:szCs w:val="26"/>
              </w:rPr>
              <w:t>.</w:t>
            </w:r>
          </w:p>
        </w:tc>
        <w:tc>
          <w:tcPr>
            <w:tcW w:w="80" w:type="dxa"/>
            <w:tcBorders>
              <w:right w:val="single" w:sz="8" w:space="0" w:color="auto"/>
            </w:tcBorders>
            <w:vAlign w:val="bottom"/>
          </w:tcPr>
          <w:p w:rsidR="00555ED9" w:rsidRPr="003D41EB" w:rsidRDefault="00555ED9" w:rsidP="000B0210">
            <w:pPr>
              <w:jc w:val="both"/>
              <w:rPr>
                <w:sz w:val="26"/>
                <w:szCs w:val="26"/>
              </w:rPr>
            </w:pPr>
          </w:p>
        </w:tc>
        <w:tc>
          <w:tcPr>
            <w:tcW w:w="7444" w:type="dxa"/>
            <w:gridSpan w:val="7"/>
            <w:tcBorders>
              <w:right w:val="single" w:sz="8" w:space="0" w:color="auto"/>
            </w:tcBorders>
            <w:vAlign w:val="bottom"/>
          </w:tcPr>
          <w:p w:rsidR="00555ED9" w:rsidRPr="00277943" w:rsidRDefault="003D41EB" w:rsidP="000B0210">
            <w:pPr>
              <w:jc w:val="both"/>
              <w:rPr>
                <w:sz w:val="26"/>
                <w:szCs w:val="26"/>
              </w:rPr>
            </w:pPr>
            <w:r w:rsidRPr="00277943">
              <w:rPr>
                <w:sz w:val="26"/>
                <w:szCs w:val="26"/>
              </w:rPr>
              <w:t>Организация коррекционно-воспитательной работы</w:t>
            </w:r>
          </w:p>
        </w:tc>
        <w:tc>
          <w:tcPr>
            <w:tcW w:w="709" w:type="dxa"/>
            <w:vMerge w:val="restart"/>
            <w:tcBorders>
              <w:right w:val="single" w:sz="8" w:space="0" w:color="auto"/>
            </w:tcBorders>
            <w:vAlign w:val="bottom"/>
          </w:tcPr>
          <w:p w:rsidR="00555ED9" w:rsidRPr="00277943" w:rsidRDefault="00277943" w:rsidP="00A501C3">
            <w:pPr>
              <w:jc w:val="both"/>
              <w:rPr>
                <w:sz w:val="26"/>
                <w:szCs w:val="26"/>
              </w:rPr>
            </w:pPr>
            <w:r w:rsidRPr="00277943">
              <w:rPr>
                <w:sz w:val="26"/>
                <w:szCs w:val="26"/>
              </w:rPr>
              <w:t>1</w:t>
            </w:r>
            <w:r w:rsidR="00A501C3">
              <w:rPr>
                <w:sz w:val="26"/>
                <w:szCs w:val="26"/>
              </w:rPr>
              <w:t>63</w:t>
            </w:r>
          </w:p>
        </w:tc>
      </w:tr>
      <w:tr w:rsidR="00976E5A" w:rsidRPr="002D7532" w:rsidTr="00075A78">
        <w:trPr>
          <w:trHeight w:val="24"/>
        </w:trPr>
        <w:tc>
          <w:tcPr>
            <w:tcW w:w="840" w:type="dxa"/>
            <w:tcBorders>
              <w:left w:val="single" w:sz="8" w:space="0" w:color="auto"/>
              <w:bottom w:val="single" w:sz="8" w:space="0" w:color="auto"/>
            </w:tcBorders>
            <w:vAlign w:val="bottom"/>
          </w:tcPr>
          <w:p w:rsidR="00555ED9" w:rsidRPr="003D41EB" w:rsidRDefault="00555ED9" w:rsidP="000B0210">
            <w:pPr>
              <w:jc w:val="both"/>
              <w:rPr>
                <w:sz w:val="26"/>
                <w:szCs w:val="26"/>
              </w:rPr>
            </w:pPr>
          </w:p>
        </w:tc>
        <w:tc>
          <w:tcPr>
            <w:tcW w:w="80" w:type="dxa"/>
            <w:tcBorders>
              <w:bottom w:val="single" w:sz="8" w:space="0" w:color="auto"/>
              <w:right w:val="single" w:sz="8" w:space="0" w:color="auto"/>
            </w:tcBorders>
            <w:vAlign w:val="bottom"/>
          </w:tcPr>
          <w:p w:rsidR="00555ED9" w:rsidRPr="003D41EB" w:rsidRDefault="00555ED9" w:rsidP="000B0210">
            <w:pPr>
              <w:jc w:val="both"/>
              <w:rPr>
                <w:sz w:val="26"/>
                <w:szCs w:val="26"/>
              </w:rPr>
            </w:pPr>
          </w:p>
        </w:tc>
        <w:tc>
          <w:tcPr>
            <w:tcW w:w="7444" w:type="dxa"/>
            <w:gridSpan w:val="7"/>
            <w:tcBorders>
              <w:bottom w:val="single" w:sz="8" w:space="0" w:color="auto"/>
              <w:right w:val="single" w:sz="8" w:space="0" w:color="auto"/>
            </w:tcBorders>
            <w:vAlign w:val="bottom"/>
          </w:tcPr>
          <w:p w:rsidR="00555ED9" w:rsidRPr="00277943" w:rsidRDefault="00555ED9" w:rsidP="000B0210">
            <w:pPr>
              <w:jc w:val="both"/>
              <w:rPr>
                <w:sz w:val="26"/>
                <w:szCs w:val="26"/>
              </w:rPr>
            </w:pPr>
          </w:p>
        </w:tc>
        <w:tc>
          <w:tcPr>
            <w:tcW w:w="709" w:type="dxa"/>
            <w:vMerge/>
            <w:tcBorders>
              <w:bottom w:val="single" w:sz="8" w:space="0" w:color="auto"/>
              <w:right w:val="single" w:sz="8" w:space="0" w:color="auto"/>
            </w:tcBorders>
            <w:vAlign w:val="bottom"/>
          </w:tcPr>
          <w:p w:rsidR="00555ED9" w:rsidRPr="00277943" w:rsidRDefault="00555ED9" w:rsidP="000B0210">
            <w:pPr>
              <w:jc w:val="both"/>
              <w:rPr>
                <w:sz w:val="26"/>
                <w:szCs w:val="26"/>
              </w:rPr>
            </w:pPr>
          </w:p>
        </w:tc>
      </w:tr>
      <w:tr w:rsidR="00976E5A" w:rsidRPr="002D7532" w:rsidTr="00075A78">
        <w:trPr>
          <w:trHeight w:val="259"/>
        </w:trPr>
        <w:tc>
          <w:tcPr>
            <w:tcW w:w="840" w:type="dxa"/>
            <w:tcBorders>
              <w:left w:val="single" w:sz="8" w:space="0" w:color="auto"/>
              <w:bottom w:val="single" w:sz="8" w:space="0" w:color="auto"/>
            </w:tcBorders>
            <w:vAlign w:val="bottom"/>
          </w:tcPr>
          <w:p w:rsidR="00555ED9" w:rsidRPr="003D41EB" w:rsidRDefault="00555ED9" w:rsidP="000B0210">
            <w:pPr>
              <w:jc w:val="both"/>
              <w:rPr>
                <w:sz w:val="26"/>
                <w:szCs w:val="26"/>
              </w:rPr>
            </w:pPr>
            <w:r w:rsidRPr="003D41EB">
              <w:rPr>
                <w:sz w:val="26"/>
                <w:szCs w:val="26"/>
              </w:rPr>
              <w:t>3.2</w:t>
            </w:r>
          </w:p>
        </w:tc>
        <w:tc>
          <w:tcPr>
            <w:tcW w:w="80" w:type="dxa"/>
            <w:tcBorders>
              <w:bottom w:val="single" w:sz="8" w:space="0" w:color="auto"/>
              <w:right w:val="single" w:sz="8" w:space="0" w:color="auto"/>
            </w:tcBorders>
            <w:vAlign w:val="bottom"/>
          </w:tcPr>
          <w:p w:rsidR="00555ED9" w:rsidRPr="003D41EB" w:rsidRDefault="00555ED9" w:rsidP="000B0210">
            <w:pPr>
              <w:jc w:val="both"/>
              <w:rPr>
                <w:sz w:val="26"/>
                <w:szCs w:val="26"/>
              </w:rPr>
            </w:pPr>
          </w:p>
        </w:tc>
        <w:tc>
          <w:tcPr>
            <w:tcW w:w="7444" w:type="dxa"/>
            <w:gridSpan w:val="7"/>
            <w:tcBorders>
              <w:bottom w:val="single" w:sz="8" w:space="0" w:color="auto"/>
              <w:right w:val="single" w:sz="8" w:space="0" w:color="auto"/>
            </w:tcBorders>
            <w:vAlign w:val="bottom"/>
          </w:tcPr>
          <w:p w:rsidR="00555ED9" w:rsidRPr="00277943" w:rsidRDefault="003D41EB" w:rsidP="000B0210">
            <w:pPr>
              <w:jc w:val="both"/>
              <w:rPr>
                <w:sz w:val="26"/>
                <w:szCs w:val="26"/>
              </w:rPr>
            </w:pPr>
            <w:r w:rsidRPr="00277943">
              <w:rPr>
                <w:sz w:val="26"/>
                <w:szCs w:val="26"/>
              </w:rPr>
              <w:t>Психолого-педагогические условия реализации Программы, обеспечивающие развитие ребенка</w:t>
            </w:r>
          </w:p>
        </w:tc>
        <w:tc>
          <w:tcPr>
            <w:tcW w:w="709" w:type="dxa"/>
            <w:tcBorders>
              <w:bottom w:val="single" w:sz="8" w:space="0" w:color="auto"/>
              <w:right w:val="single" w:sz="8" w:space="0" w:color="auto"/>
            </w:tcBorders>
            <w:vAlign w:val="bottom"/>
          </w:tcPr>
          <w:p w:rsidR="00555ED9" w:rsidRPr="00277943" w:rsidRDefault="00277943" w:rsidP="00A501C3">
            <w:pPr>
              <w:jc w:val="both"/>
              <w:rPr>
                <w:sz w:val="26"/>
                <w:szCs w:val="26"/>
              </w:rPr>
            </w:pPr>
            <w:r w:rsidRPr="00277943">
              <w:rPr>
                <w:sz w:val="26"/>
                <w:szCs w:val="26"/>
              </w:rPr>
              <w:t>1</w:t>
            </w:r>
            <w:r w:rsidR="00A501C3">
              <w:rPr>
                <w:sz w:val="26"/>
                <w:szCs w:val="26"/>
              </w:rPr>
              <w:t>64</w:t>
            </w:r>
          </w:p>
        </w:tc>
      </w:tr>
      <w:tr w:rsidR="00976E5A" w:rsidRPr="002D7532" w:rsidTr="00075A78">
        <w:trPr>
          <w:trHeight w:val="259"/>
        </w:trPr>
        <w:tc>
          <w:tcPr>
            <w:tcW w:w="840" w:type="dxa"/>
            <w:tcBorders>
              <w:left w:val="single" w:sz="8" w:space="0" w:color="auto"/>
            </w:tcBorders>
            <w:vAlign w:val="bottom"/>
          </w:tcPr>
          <w:p w:rsidR="00555ED9" w:rsidRPr="003D41EB" w:rsidRDefault="00555ED9" w:rsidP="000B0210">
            <w:pPr>
              <w:jc w:val="both"/>
              <w:rPr>
                <w:sz w:val="26"/>
                <w:szCs w:val="26"/>
              </w:rPr>
            </w:pPr>
            <w:r w:rsidRPr="003D41EB">
              <w:rPr>
                <w:sz w:val="26"/>
                <w:szCs w:val="26"/>
              </w:rPr>
              <w:t>3.3</w:t>
            </w:r>
          </w:p>
        </w:tc>
        <w:tc>
          <w:tcPr>
            <w:tcW w:w="80" w:type="dxa"/>
            <w:tcBorders>
              <w:right w:val="single" w:sz="8" w:space="0" w:color="auto"/>
            </w:tcBorders>
            <w:vAlign w:val="bottom"/>
          </w:tcPr>
          <w:p w:rsidR="00555ED9" w:rsidRPr="003D41EB" w:rsidRDefault="00555ED9" w:rsidP="000B0210">
            <w:pPr>
              <w:jc w:val="both"/>
              <w:rPr>
                <w:sz w:val="26"/>
                <w:szCs w:val="26"/>
              </w:rPr>
            </w:pPr>
          </w:p>
        </w:tc>
        <w:tc>
          <w:tcPr>
            <w:tcW w:w="7444" w:type="dxa"/>
            <w:gridSpan w:val="7"/>
            <w:tcBorders>
              <w:right w:val="single" w:sz="8" w:space="0" w:color="auto"/>
            </w:tcBorders>
            <w:vAlign w:val="bottom"/>
          </w:tcPr>
          <w:p w:rsidR="00555ED9" w:rsidRPr="00277943" w:rsidRDefault="003D41EB" w:rsidP="000B0210">
            <w:pPr>
              <w:jc w:val="both"/>
              <w:rPr>
                <w:sz w:val="26"/>
                <w:szCs w:val="26"/>
              </w:rPr>
            </w:pPr>
            <w:r w:rsidRPr="00277943">
              <w:rPr>
                <w:sz w:val="26"/>
                <w:szCs w:val="26"/>
              </w:rPr>
              <w:t>Особенности организации развивающей предметно-</w:t>
            </w:r>
            <w:r w:rsidRPr="00277943">
              <w:rPr>
                <w:sz w:val="26"/>
                <w:szCs w:val="26"/>
              </w:rPr>
              <w:lastRenderedPageBreak/>
              <w:t>пространственной среды</w:t>
            </w:r>
          </w:p>
        </w:tc>
        <w:tc>
          <w:tcPr>
            <w:tcW w:w="709" w:type="dxa"/>
            <w:vMerge w:val="restart"/>
            <w:tcBorders>
              <w:right w:val="single" w:sz="8" w:space="0" w:color="auto"/>
            </w:tcBorders>
            <w:vAlign w:val="bottom"/>
          </w:tcPr>
          <w:p w:rsidR="00555ED9" w:rsidRPr="00277943" w:rsidRDefault="00277943" w:rsidP="00A501C3">
            <w:pPr>
              <w:jc w:val="both"/>
              <w:rPr>
                <w:sz w:val="26"/>
                <w:szCs w:val="26"/>
              </w:rPr>
            </w:pPr>
            <w:r w:rsidRPr="00277943">
              <w:rPr>
                <w:sz w:val="26"/>
                <w:szCs w:val="26"/>
              </w:rPr>
              <w:lastRenderedPageBreak/>
              <w:t>1</w:t>
            </w:r>
            <w:r w:rsidR="00A501C3">
              <w:rPr>
                <w:sz w:val="26"/>
                <w:szCs w:val="26"/>
              </w:rPr>
              <w:t>66</w:t>
            </w:r>
          </w:p>
        </w:tc>
      </w:tr>
      <w:tr w:rsidR="00976E5A" w:rsidRPr="002D7532" w:rsidTr="00075A78">
        <w:trPr>
          <w:trHeight w:val="141"/>
        </w:trPr>
        <w:tc>
          <w:tcPr>
            <w:tcW w:w="840" w:type="dxa"/>
            <w:tcBorders>
              <w:left w:val="single" w:sz="8" w:space="0" w:color="auto"/>
            </w:tcBorders>
            <w:vAlign w:val="bottom"/>
          </w:tcPr>
          <w:p w:rsidR="00555ED9" w:rsidRPr="002D7532" w:rsidRDefault="00555ED9" w:rsidP="000B0210">
            <w:pPr>
              <w:jc w:val="both"/>
              <w:rPr>
                <w:sz w:val="26"/>
                <w:szCs w:val="26"/>
                <w:highlight w:val="yellow"/>
              </w:rPr>
            </w:pPr>
          </w:p>
        </w:tc>
        <w:tc>
          <w:tcPr>
            <w:tcW w:w="80" w:type="dxa"/>
            <w:tcBorders>
              <w:right w:val="single" w:sz="8" w:space="0" w:color="auto"/>
            </w:tcBorders>
            <w:vAlign w:val="bottom"/>
          </w:tcPr>
          <w:p w:rsidR="00555ED9" w:rsidRPr="002D7532" w:rsidRDefault="00555ED9" w:rsidP="000B0210">
            <w:pPr>
              <w:jc w:val="both"/>
              <w:rPr>
                <w:sz w:val="26"/>
                <w:szCs w:val="26"/>
                <w:highlight w:val="yellow"/>
              </w:rPr>
            </w:pPr>
          </w:p>
        </w:tc>
        <w:tc>
          <w:tcPr>
            <w:tcW w:w="1180" w:type="dxa"/>
            <w:gridSpan w:val="2"/>
            <w:vAlign w:val="bottom"/>
          </w:tcPr>
          <w:p w:rsidR="00555ED9" w:rsidRPr="00277943" w:rsidRDefault="00555ED9" w:rsidP="000B0210">
            <w:pPr>
              <w:jc w:val="both"/>
              <w:rPr>
                <w:sz w:val="26"/>
                <w:szCs w:val="26"/>
              </w:rPr>
            </w:pPr>
          </w:p>
        </w:tc>
        <w:tc>
          <w:tcPr>
            <w:tcW w:w="960" w:type="dxa"/>
            <w:vAlign w:val="bottom"/>
          </w:tcPr>
          <w:p w:rsidR="00555ED9" w:rsidRPr="00277943" w:rsidRDefault="00555ED9" w:rsidP="000B0210">
            <w:pPr>
              <w:jc w:val="both"/>
              <w:rPr>
                <w:sz w:val="26"/>
                <w:szCs w:val="26"/>
              </w:rPr>
            </w:pPr>
          </w:p>
        </w:tc>
        <w:tc>
          <w:tcPr>
            <w:tcW w:w="2100" w:type="dxa"/>
            <w:vAlign w:val="bottom"/>
          </w:tcPr>
          <w:p w:rsidR="00555ED9" w:rsidRPr="00277943" w:rsidRDefault="00555ED9" w:rsidP="000B0210">
            <w:pPr>
              <w:jc w:val="both"/>
              <w:rPr>
                <w:sz w:val="26"/>
                <w:szCs w:val="26"/>
              </w:rPr>
            </w:pPr>
          </w:p>
        </w:tc>
        <w:tc>
          <w:tcPr>
            <w:tcW w:w="2355" w:type="dxa"/>
            <w:vAlign w:val="bottom"/>
          </w:tcPr>
          <w:p w:rsidR="00555ED9" w:rsidRPr="00277943" w:rsidRDefault="00555ED9" w:rsidP="000B0210">
            <w:pPr>
              <w:jc w:val="both"/>
              <w:rPr>
                <w:sz w:val="26"/>
                <w:szCs w:val="26"/>
              </w:rPr>
            </w:pPr>
          </w:p>
        </w:tc>
        <w:tc>
          <w:tcPr>
            <w:tcW w:w="560" w:type="dxa"/>
            <w:vAlign w:val="bottom"/>
          </w:tcPr>
          <w:p w:rsidR="00555ED9" w:rsidRPr="00277943" w:rsidRDefault="00555ED9" w:rsidP="000B0210">
            <w:pPr>
              <w:jc w:val="both"/>
              <w:rPr>
                <w:sz w:val="26"/>
                <w:szCs w:val="26"/>
              </w:rPr>
            </w:pPr>
          </w:p>
        </w:tc>
        <w:tc>
          <w:tcPr>
            <w:tcW w:w="289" w:type="dxa"/>
            <w:tcBorders>
              <w:right w:val="single" w:sz="8" w:space="0" w:color="auto"/>
            </w:tcBorders>
            <w:vAlign w:val="bottom"/>
          </w:tcPr>
          <w:p w:rsidR="00555ED9" w:rsidRPr="00277943" w:rsidRDefault="00555ED9" w:rsidP="000B0210">
            <w:pPr>
              <w:jc w:val="both"/>
              <w:rPr>
                <w:sz w:val="26"/>
                <w:szCs w:val="26"/>
              </w:rPr>
            </w:pPr>
          </w:p>
        </w:tc>
        <w:tc>
          <w:tcPr>
            <w:tcW w:w="709" w:type="dxa"/>
            <w:vMerge/>
            <w:tcBorders>
              <w:right w:val="single" w:sz="8" w:space="0" w:color="auto"/>
            </w:tcBorders>
            <w:vAlign w:val="bottom"/>
          </w:tcPr>
          <w:p w:rsidR="00555ED9" w:rsidRPr="00277943" w:rsidRDefault="00555ED9" w:rsidP="000B0210">
            <w:pPr>
              <w:jc w:val="both"/>
              <w:rPr>
                <w:sz w:val="26"/>
                <w:szCs w:val="26"/>
              </w:rPr>
            </w:pPr>
          </w:p>
        </w:tc>
      </w:tr>
      <w:tr w:rsidR="00976E5A" w:rsidRPr="002D7532" w:rsidTr="003D41EB">
        <w:trPr>
          <w:trHeight w:val="95"/>
        </w:trPr>
        <w:tc>
          <w:tcPr>
            <w:tcW w:w="840" w:type="dxa"/>
            <w:tcBorders>
              <w:left w:val="single" w:sz="8" w:space="0" w:color="auto"/>
              <w:bottom w:val="single" w:sz="8" w:space="0" w:color="auto"/>
            </w:tcBorders>
            <w:vAlign w:val="bottom"/>
          </w:tcPr>
          <w:p w:rsidR="00555ED9" w:rsidRPr="002D7532" w:rsidRDefault="00555ED9" w:rsidP="000B0210">
            <w:pPr>
              <w:jc w:val="both"/>
              <w:rPr>
                <w:sz w:val="26"/>
                <w:szCs w:val="26"/>
                <w:highlight w:val="yellow"/>
              </w:rPr>
            </w:pPr>
          </w:p>
        </w:tc>
        <w:tc>
          <w:tcPr>
            <w:tcW w:w="80" w:type="dxa"/>
            <w:tcBorders>
              <w:bottom w:val="single" w:sz="8" w:space="0" w:color="auto"/>
              <w:right w:val="single" w:sz="8" w:space="0" w:color="auto"/>
            </w:tcBorders>
            <w:vAlign w:val="bottom"/>
          </w:tcPr>
          <w:p w:rsidR="00555ED9" w:rsidRPr="002D7532" w:rsidRDefault="00555ED9" w:rsidP="000B0210">
            <w:pPr>
              <w:jc w:val="both"/>
              <w:rPr>
                <w:sz w:val="26"/>
                <w:szCs w:val="26"/>
                <w:highlight w:val="yellow"/>
              </w:rPr>
            </w:pPr>
          </w:p>
        </w:tc>
        <w:tc>
          <w:tcPr>
            <w:tcW w:w="7444" w:type="dxa"/>
            <w:gridSpan w:val="7"/>
            <w:tcBorders>
              <w:bottom w:val="single" w:sz="8" w:space="0" w:color="auto"/>
              <w:right w:val="single" w:sz="8" w:space="0" w:color="auto"/>
            </w:tcBorders>
            <w:vAlign w:val="bottom"/>
          </w:tcPr>
          <w:p w:rsidR="00555ED9" w:rsidRPr="00277943" w:rsidRDefault="00555ED9" w:rsidP="000B0210">
            <w:pPr>
              <w:jc w:val="both"/>
              <w:rPr>
                <w:sz w:val="26"/>
                <w:szCs w:val="26"/>
              </w:rPr>
            </w:pPr>
          </w:p>
        </w:tc>
        <w:tc>
          <w:tcPr>
            <w:tcW w:w="709" w:type="dxa"/>
            <w:vMerge/>
            <w:tcBorders>
              <w:bottom w:val="single" w:sz="8" w:space="0" w:color="auto"/>
              <w:right w:val="single" w:sz="8" w:space="0" w:color="auto"/>
            </w:tcBorders>
            <w:vAlign w:val="bottom"/>
          </w:tcPr>
          <w:p w:rsidR="00555ED9" w:rsidRPr="00277943" w:rsidRDefault="00555ED9" w:rsidP="000B0210">
            <w:pPr>
              <w:jc w:val="both"/>
              <w:rPr>
                <w:sz w:val="26"/>
                <w:szCs w:val="26"/>
              </w:rPr>
            </w:pPr>
          </w:p>
        </w:tc>
      </w:tr>
      <w:tr w:rsidR="00976E5A" w:rsidRPr="002D7532" w:rsidTr="00075A78">
        <w:trPr>
          <w:trHeight w:val="259"/>
        </w:trPr>
        <w:tc>
          <w:tcPr>
            <w:tcW w:w="840" w:type="dxa"/>
            <w:tcBorders>
              <w:left w:val="single" w:sz="8" w:space="0" w:color="auto"/>
              <w:bottom w:val="single" w:sz="8" w:space="0" w:color="auto"/>
            </w:tcBorders>
            <w:vAlign w:val="bottom"/>
          </w:tcPr>
          <w:p w:rsidR="00555ED9" w:rsidRPr="003D41EB" w:rsidRDefault="00555ED9" w:rsidP="000B0210">
            <w:pPr>
              <w:jc w:val="both"/>
              <w:rPr>
                <w:sz w:val="26"/>
                <w:szCs w:val="26"/>
              </w:rPr>
            </w:pPr>
            <w:r w:rsidRPr="003D41EB">
              <w:rPr>
                <w:sz w:val="26"/>
                <w:szCs w:val="26"/>
              </w:rPr>
              <w:t>3.4</w:t>
            </w:r>
          </w:p>
        </w:tc>
        <w:tc>
          <w:tcPr>
            <w:tcW w:w="80" w:type="dxa"/>
            <w:tcBorders>
              <w:bottom w:val="single" w:sz="8" w:space="0" w:color="auto"/>
              <w:right w:val="single" w:sz="8" w:space="0" w:color="auto"/>
            </w:tcBorders>
            <w:vAlign w:val="bottom"/>
          </w:tcPr>
          <w:p w:rsidR="00555ED9" w:rsidRPr="003D41EB" w:rsidRDefault="00555ED9" w:rsidP="000B0210">
            <w:pPr>
              <w:jc w:val="both"/>
              <w:rPr>
                <w:sz w:val="26"/>
                <w:szCs w:val="26"/>
              </w:rPr>
            </w:pPr>
          </w:p>
        </w:tc>
        <w:tc>
          <w:tcPr>
            <w:tcW w:w="7444" w:type="dxa"/>
            <w:gridSpan w:val="7"/>
            <w:tcBorders>
              <w:bottom w:val="single" w:sz="8" w:space="0" w:color="auto"/>
              <w:right w:val="single" w:sz="8" w:space="0" w:color="auto"/>
            </w:tcBorders>
            <w:vAlign w:val="bottom"/>
          </w:tcPr>
          <w:p w:rsidR="00555ED9" w:rsidRPr="00277943" w:rsidRDefault="003D41EB" w:rsidP="000B0210">
            <w:pPr>
              <w:jc w:val="both"/>
              <w:rPr>
                <w:sz w:val="26"/>
                <w:szCs w:val="26"/>
              </w:rPr>
            </w:pPr>
            <w:r w:rsidRPr="00277943">
              <w:rPr>
                <w:sz w:val="26"/>
                <w:szCs w:val="26"/>
              </w:rPr>
              <w:t>Описание условий для коррекционной работы с детьми тяжелыми нарушениями речи и детьми-инвалидами</w:t>
            </w:r>
          </w:p>
        </w:tc>
        <w:tc>
          <w:tcPr>
            <w:tcW w:w="709" w:type="dxa"/>
            <w:tcBorders>
              <w:bottom w:val="single" w:sz="8" w:space="0" w:color="auto"/>
              <w:right w:val="single" w:sz="8" w:space="0" w:color="auto"/>
            </w:tcBorders>
            <w:vAlign w:val="bottom"/>
          </w:tcPr>
          <w:p w:rsidR="00555ED9" w:rsidRPr="00277943" w:rsidRDefault="00277943" w:rsidP="00A501C3">
            <w:pPr>
              <w:jc w:val="both"/>
              <w:rPr>
                <w:sz w:val="26"/>
                <w:szCs w:val="26"/>
              </w:rPr>
            </w:pPr>
            <w:r w:rsidRPr="00277943">
              <w:rPr>
                <w:sz w:val="26"/>
                <w:szCs w:val="26"/>
              </w:rPr>
              <w:t>1</w:t>
            </w:r>
            <w:r w:rsidR="00A501C3">
              <w:rPr>
                <w:sz w:val="26"/>
                <w:szCs w:val="26"/>
              </w:rPr>
              <w:t>72</w:t>
            </w:r>
          </w:p>
        </w:tc>
      </w:tr>
      <w:tr w:rsidR="003D41EB" w:rsidRPr="002D7532" w:rsidTr="00075A78">
        <w:trPr>
          <w:trHeight w:val="259"/>
        </w:trPr>
        <w:tc>
          <w:tcPr>
            <w:tcW w:w="840" w:type="dxa"/>
            <w:tcBorders>
              <w:left w:val="single" w:sz="8" w:space="0" w:color="auto"/>
              <w:bottom w:val="single" w:sz="8" w:space="0" w:color="auto"/>
            </w:tcBorders>
            <w:vAlign w:val="bottom"/>
          </w:tcPr>
          <w:p w:rsidR="003D41EB" w:rsidRPr="003D41EB" w:rsidRDefault="003D41EB" w:rsidP="000B0210">
            <w:pPr>
              <w:jc w:val="both"/>
              <w:rPr>
                <w:sz w:val="26"/>
                <w:szCs w:val="26"/>
              </w:rPr>
            </w:pPr>
            <w:r>
              <w:rPr>
                <w:sz w:val="26"/>
                <w:szCs w:val="26"/>
              </w:rPr>
              <w:t>3.5.</w:t>
            </w:r>
          </w:p>
        </w:tc>
        <w:tc>
          <w:tcPr>
            <w:tcW w:w="80" w:type="dxa"/>
            <w:tcBorders>
              <w:bottom w:val="single" w:sz="8" w:space="0" w:color="auto"/>
              <w:right w:val="single" w:sz="8" w:space="0" w:color="auto"/>
            </w:tcBorders>
            <w:vAlign w:val="bottom"/>
          </w:tcPr>
          <w:p w:rsidR="003D41EB" w:rsidRPr="003D41EB" w:rsidRDefault="003D41EB" w:rsidP="000B0210">
            <w:pPr>
              <w:jc w:val="both"/>
              <w:rPr>
                <w:sz w:val="26"/>
                <w:szCs w:val="26"/>
              </w:rPr>
            </w:pPr>
          </w:p>
        </w:tc>
        <w:tc>
          <w:tcPr>
            <w:tcW w:w="7444" w:type="dxa"/>
            <w:gridSpan w:val="7"/>
            <w:tcBorders>
              <w:bottom w:val="single" w:sz="8" w:space="0" w:color="auto"/>
              <w:right w:val="single" w:sz="8" w:space="0" w:color="auto"/>
            </w:tcBorders>
            <w:vAlign w:val="bottom"/>
          </w:tcPr>
          <w:p w:rsidR="003D41EB" w:rsidRPr="00277943" w:rsidRDefault="00277943" w:rsidP="000B0210">
            <w:pPr>
              <w:jc w:val="both"/>
              <w:rPr>
                <w:sz w:val="26"/>
                <w:szCs w:val="26"/>
              </w:rPr>
            </w:pPr>
            <w:r w:rsidRPr="00277943">
              <w:rPr>
                <w:sz w:val="26"/>
                <w:szCs w:val="26"/>
              </w:rPr>
              <w:t>Примерный перечень литературных, музыкальных, художественных, анимационных произведений для реализации Программы</w:t>
            </w:r>
          </w:p>
        </w:tc>
        <w:tc>
          <w:tcPr>
            <w:tcW w:w="709" w:type="dxa"/>
            <w:tcBorders>
              <w:bottom w:val="single" w:sz="8" w:space="0" w:color="auto"/>
              <w:right w:val="single" w:sz="8" w:space="0" w:color="auto"/>
            </w:tcBorders>
            <w:vAlign w:val="bottom"/>
          </w:tcPr>
          <w:p w:rsidR="003D41EB" w:rsidRPr="00277943" w:rsidRDefault="00277943" w:rsidP="00A501C3">
            <w:pPr>
              <w:jc w:val="both"/>
              <w:rPr>
                <w:sz w:val="26"/>
                <w:szCs w:val="26"/>
              </w:rPr>
            </w:pPr>
            <w:r w:rsidRPr="00277943">
              <w:rPr>
                <w:sz w:val="26"/>
                <w:szCs w:val="26"/>
              </w:rPr>
              <w:t>1</w:t>
            </w:r>
            <w:r w:rsidR="00A501C3">
              <w:rPr>
                <w:sz w:val="26"/>
                <w:szCs w:val="26"/>
              </w:rPr>
              <w:t>75</w:t>
            </w:r>
          </w:p>
        </w:tc>
      </w:tr>
      <w:tr w:rsidR="00C51901" w:rsidRPr="002D7532" w:rsidTr="00075A78">
        <w:trPr>
          <w:trHeight w:val="259"/>
        </w:trPr>
        <w:tc>
          <w:tcPr>
            <w:tcW w:w="840" w:type="dxa"/>
            <w:tcBorders>
              <w:left w:val="single" w:sz="8" w:space="0" w:color="auto"/>
              <w:bottom w:val="single" w:sz="8" w:space="0" w:color="auto"/>
            </w:tcBorders>
            <w:vAlign w:val="bottom"/>
          </w:tcPr>
          <w:p w:rsidR="00C51901" w:rsidRDefault="00C51901" w:rsidP="000B0210">
            <w:pPr>
              <w:jc w:val="both"/>
              <w:rPr>
                <w:sz w:val="26"/>
                <w:szCs w:val="26"/>
              </w:rPr>
            </w:pPr>
            <w:r>
              <w:rPr>
                <w:sz w:val="26"/>
                <w:szCs w:val="26"/>
              </w:rPr>
              <w:t>3.6.</w:t>
            </w:r>
          </w:p>
        </w:tc>
        <w:tc>
          <w:tcPr>
            <w:tcW w:w="80" w:type="dxa"/>
            <w:tcBorders>
              <w:bottom w:val="single" w:sz="8" w:space="0" w:color="auto"/>
              <w:right w:val="single" w:sz="8" w:space="0" w:color="auto"/>
            </w:tcBorders>
            <w:vAlign w:val="bottom"/>
          </w:tcPr>
          <w:p w:rsidR="00C51901" w:rsidRPr="003D41EB" w:rsidRDefault="00C51901" w:rsidP="000B0210">
            <w:pPr>
              <w:jc w:val="both"/>
              <w:rPr>
                <w:sz w:val="26"/>
                <w:szCs w:val="26"/>
              </w:rPr>
            </w:pPr>
          </w:p>
        </w:tc>
        <w:tc>
          <w:tcPr>
            <w:tcW w:w="7444" w:type="dxa"/>
            <w:gridSpan w:val="7"/>
            <w:tcBorders>
              <w:bottom w:val="single" w:sz="8" w:space="0" w:color="auto"/>
              <w:right w:val="single" w:sz="8" w:space="0" w:color="auto"/>
            </w:tcBorders>
            <w:vAlign w:val="bottom"/>
          </w:tcPr>
          <w:p w:rsidR="00C51901" w:rsidRPr="00277943" w:rsidRDefault="00277943" w:rsidP="000B0210">
            <w:pPr>
              <w:jc w:val="both"/>
              <w:rPr>
                <w:sz w:val="26"/>
                <w:szCs w:val="26"/>
              </w:rPr>
            </w:pPr>
            <w:r w:rsidRPr="00277943">
              <w:rPr>
                <w:sz w:val="26"/>
                <w:szCs w:val="26"/>
              </w:rPr>
              <w:t>Кадровые условия реализации Программы</w:t>
            </w:r>
          </w:p>
        </w:tc>
        <w:tc>
          <w:tcPr>
            <w:tcW w:w="709" w:type="dxa"/>
            <w:tcBorders>
              <w:bottom w:val="single" w:sz="8" w:space="0" w:color="auto"/>
              <w:right w:val="single" w:sz="8" w:space="0" w:color="auto"/>
            </w:tcBorders>
            <w:vAlign w:val="bottom"/>
          </w:tcPr>
          <w:p w:rsidR="00C51901" w:rsidRPr="00277943" w:rsidRDefault="00277943" w:rsidP="00A501C3">
            <w:pPr>
              <w:jc w:val="both"/>
              <w:rPr>
                <w:sz w:val="26"/>
                <w:szCs w:val="26"/>
              </w:rPr>
            </w:pPr>
            <w:r w:rsidRPr="00277943">
              <w:rPr>
                <w:sz w:val="26"/>
                <w:szCs w:val="26"/>
              </w:rPr>
              <w:t>1</w:t>
            </w:r>
            <w:r w:rsidR="00A501C3">
              <w:rPr>
                <w:sz w:val="26"/>
                <w:szCs w:val="26"/>
              </w:rPr>
              <w:t>89</w:t>
            </w:r>
          </w:p>
        </w:tc>
      </w:tr>
      <w:tr w:rsidR="00976E5A" w:rsidRPr="002D7532" w:rsidTr="00075A78">
        <w:trPr>
          <w:trHeight w:val="267"/>
        </w:trPr>
        <w:tc>
          <w:tcPr>
            <w:tcW w:w="840" w:type="dxa"/>
            <w:tcBorders>
              <w:left w:val="single" w:sz="8" w:space="0" w:color="auto"/>
              <w:bottom w:val="single" w:sz="8" w:space="0" w:color="auto"/>
            </w:tcBorders>
            <w:vAlign w:val="bottom"/>
          </w:tcPr>
          <w:p w:rsidR="00555ED9" w:rsidRPr="00C51901" w:rsidRDefault="00555ED9" w:rsidP="000B0210">
            <w:pPr>
              <w:jc w:val="both"/>
              <w:rPr>
                <w:sz w:val="26"/>
                <w:szCs w:val="26"/>
              </w:rPr>
            </w:pPr>
          </w:p>
        </w:tc>
        <w:tc>
          <w:tcPr>
            <w:tcW w:w="80" w:type="dxa"/>
            <w:tcBorders>
              <w:bottom w:val="single" w:sz="8" w:space="0" w:color="auto"/>
              <w:right w:val="single" w:sz="8" w:space="0" w:color="auto"/>
            </w:tcBorders>
            <w:vAlign w:val="bottom"/>
          </w:tcPr>
          <w:p w:rsidR="00555ED9" w:rsidRPr="00C51901" w:rsidRDefault="00555ED9" w:rsidP="000B0210">
            <w:pPr>
              <w:jc w:val="both"/>
              <w:rPr>
                <w:sz w:val="26"/>
                <w:szCs w:val="26"/>
              </w:rPr>
            </w:pPr>
          </w:p>
        </w:tc>
        <w:tc>
          <w:tcPr>
            <w:tcW w:w="620" w:type="dxa"/>
            <w:tcBorders>
              <w:bottom w:val="single" w:sz="8" w:space="0" w:color="auto"/>
            </w:tcBorders>
            <w:vAlign w:val="bottom"/>
          </w:tcPr>
          <w:p w:rsidR="00555ED9" w:rsidRPr="00C51901" w:rsidRDefault="00555ED9" w:rsidP="000B0210">
            <w:pPr>
              <w:jc w:val="both"/>
              <w:rPr>
                <w:sz w:val="26"/>
                <w:szCs w:val="26"/>
              </w:rPr>
            </w:pPr>
          </w:p>
        </w:tc>
        <w:tc>
          <w:tcPr>
            <w:tcW w:w="6535" w:type="dxa"/>
            <w:gridSpan w:val="5"/>
            <w:tcBorders>
              <w:bottom w:val="single" w:sz="8" w:space="0" w:color="auto"/>
            </w:tcBorders>
            <w:vAlign w:val="bottom"/>
          </w:tcPr>
          <w:p w:rsidR="00555ED9" w:rsidRPr="00277943" w:rsidRDefault="00555ED9" w:rsidP="000B0210">
            <w:pPr>
              <w:jc w:val="both"/>
              <w:rPr>
                <w:sz w:val="26"/>
                <w:szCs w:val="26"/>
              </w:rPr>
            </w:pPr>
            <w:r w:rsidRPr="00277943">
              <w:rPr>
                <w:sz w:val="26"/>
                <w:szCs w:val="26"/>
              </w:rPr>
              <w:t>IV. КРАТКАЯ ПРЕЗЕНТАЦИЯ ПРОГРАММЫ</w:t>
            </w:r>
          </w:p>
        </w:tc>
        <w:tc>
          <w:tcPr>
            <w:tcW w:w="289" w:type="dxa"/>
            <w:tcBorders>
              <w:bottom w:val="single" w:sz="8" w:space="0" w:color="auto"/>
              <w:right w:val="single" w:sz="8" w:space="0" w:color="auto"/>
            </w:tcBorders>
            <w:vAlign w:val="bottom"/>
          </w:tcPr>
          <w:p w:rsidR="00555ED9" w:rsidRPr="00277943" w:rsidRDefault="00555ED9" w:rsidP="000B0210">
            <w:pPr>
              <w:jc w:val="both"/>
              <w:rPr>
                <w:sz w:val="26"/>
                <w:szCs w:val="26"/>
              </w:rPr>
            </w:pPr>
          </w:p>
        </w:tc>
        <w:tc>
          <w:tcPr>
            <w:tcW w:w="709" w:type="dxa"/>
            <w:tcBorders>
              <w:bottom w:val="single" w:sz="8" w:space="0" w:color="auto"/>
              <w:right w:val="single" w:sz="8" w:space="0" w:color="auto"/>
            </w:tcBorders>
            <w:vAlign w:val="bottom"/>
          </w:tcPr>
          <w:p w:rsidR="00555ED9" w:rsidRPr="00277943" w:rsidRDefault="00277943" w:rsidP="00A501C3">
            <w:pPr>
              <w:jc w:val="both"/>
              <w:rPr>
                <w:sz w:val="26"/>
                <w:szCs w:val="26"/>
              </w:rPr>
            </w:pPr>
            <w:r w:rsidRPr="00277943">
              <w:rPr>
                <w:sz w:val="26"/>
                <w:szCs w:val="26"/>
              </w:rPr>
              <w:t>1</w:t>
            </w:r>
            <w:r w:rsidR="00A501C3">
              <w:rPr>
                <w:sz w:val="26"/>
                <w:szCs w:val="26"/>
              </w:rPr>
              <w:t>89</w:t>
            </w:r>
          </w:p>
        </w:tc>
      </w:tr>
      <w:tr w:rsidR="00976E5A" w:rsidRPr="002D7532" w:rsidTr="00075A78">
        <w:trPr>
          <w:trHeight w:val="264"/>
        </w:trPr>
        <w:tc>
          <w:tcPr>
            <w:tcW w:w="7515" w:type="dxa"/>
            <w:gridSpan w:val="7"/>
            <w:tcBorders>
              <w:left w:val="single" w:sz="8" w:space="0" w:color="auto"/>
              <w:bottom w:val="single" w:sz="8" w:space="0" w:color="auto"/>
            </w:tcBorders>
            <w:vAlign w:val="bottom"/>
          </w:tcPr>
          <w:p w:rsidR="00555ED9" w:rsidRPr="00277943" w:rsidRDefault="00555ED9" w:rsidP="000B0210">
            <w:pPr>
              <w:jc w:val="both"/>
              <w:rPr>
                <w:sz w:val="26"/>
                <w:szCs w:val="26"/>
              </w:rPr>
            </w:pPr>
            <w:r w:rsidRPr="00277943">
              <w:rPr>
                <w:sz w:val="26"/>
                <w:szCs w:val="26"/>
              </w:rPr>
              <w:t>ПРИЛОЖЕНИЯ</w:t>
            </w:r>
          </w:p>
        </w:tc>
        <w:tc>
          <w:tcPr>
            <w:tcW w:w="560" w:type="dxa"/>
            <w:tcBorders>
              <w:bottom w:val="single" w:sz="8" w:space="0" w:color="auto"/>
            </w:tcBorders>
            <w:vAlign w:val="bottom"/>
          </w:tcPr>
          <w:p w:rsidR="00555ED9" w:rsidRPr="00277943" w:rsidRDefault="00555ED9" w:rsidP="000B0210">
            <w:pPr>
              <w:jc w:val="both"/>
              <w:rPr>
                <w:sz w:val="26"/>
                <w:szCs w:val="26"/>
              </w:rPr>
            </w:pPr>
          </w:p>
        </w:tc>
        <w:tc>
          <w:tcPr>
            <w:tcW w:w="289" w:type="dxa"/>
            <w:tcBorders>
              <w:bottom w:val="single" w:sz="8" w:space="0" w:color="auto"/>
              <w:right w:val="single" w:sz="8" w:space="0" w:color="auto"/>
            </w:tcBorders>
            <w:vAlign w:val="bottom"/>
          </w:tcPr>
          <w:p w:rsidR="00555ED9" w:rsidRPr="00277943" w:rsidRDefault="00555ED9" w:rsidP="000B0210">
            <w:pPr>
              <w:jc w:val="both"/>
              <w:rPr>
                <w:sz w:val="26"/>
                <w:szCs w:val="26"/>
              </w:rPr>
            </w:pPr>
          </w:p>
        </w:tc>
        <w:tc>
          <w:tcPr>
            <w:tcW w:w="709" w:type="dxa"/>
            <w:tcBorders>
              <w:bottom w:val="single" w:sz="8" w:space="0" w:color="auto"/>
              <w:right w:val="single" w:sz="8" w:space="0" w:color="auto"/>
            </w:tcBorders>
            <w:vAlign w:val="bottom"/>
          </w:tcPr>
          <w:p w:rsidR="00555ED9" w:rsidRPr="00277943" w:rsidRDefault="00277943" w:rsidP="00A501C3">
            <w:pPr>
              <w:jc w:val="both"/>
              <w:rPr>
                <w:sz w:val="26"/>
                <w:szCs w:val="26"/>
              </w:rPr>
            </w:pPr>
            <w:r w:rsidRPr="00277943">
              <w:rPr>
                <w:sz w:val="26"/>
                <w:szCs w:val="26"/>
              </w:rPr>
              <w:t>1</w:t>
            </w:r>
            <w:r w:rsidR="00A501C3">
              <w:rPr>
                <w:sz w:val="26"/>
                <w:szCs w:val="26"/>
              </w:rPr>
              <w:t>95</w:t>
            </w:r>
          </w:p>
        </w:tc>
      </w:tr>
    </w:tbl>
    <w:p w:rsidR="004D5FFB" w:rsidRPr="002D7532" w:rsidRDefault="004D5FFB" w:rsidP="000B0210">
      <w:pPr>
        <w:jc w:val="both"/>
        <w:rPr>
          <w:sz w:val="26"/>
          <w:szCs w:val="26"/>
          <w:highlight w:val="yellow"/>
        </w:rPr>
      </w:pPr>
    </w:p>
    <w:p w:rsidR="00306F98" w:rsidRPr="002D7532" w:rsidRDefault="00306F98" w:rsidP="000B0210">
      <w:pPr>
        <w:jc w:val="both"/>
        <w:rPr>
          <w:sz w:val="26"/>
          <w:szCs w:val="26"/>
          <w:highlight w:val="yellow"/>
        </w:rPr>
      </w:pPr>
    </w:p>
    <w:p w:rsidR="00306F98" w:rsidRPr="002D7532" w:rsidRDefault="00306F98" w:rsidP="000B0210">
      <w:pPr>
        <w:jc w:val="both"/>
        <w:rPr>
          <w:sz w:val="26"/>
          <w:szCs w:val="26"/>
          <w:highlight w:val="yellow"/>
        </w:rPr>
      </w:pPr>
    </w:p>
    <w:p w:rsidR="00306F98" w:rsidRPr="002D7532" w:rsidRDefault="00BD56C8" w:rsidP="000B0210">
      <w:pPr>
        <w:jc w:val="both"/>
        <w:rPr>
          <w:sz w:val="26"/>
          <w:szCs w:val="26"/>
          <w:highlight w:val="yellow"/>
        </w:rPr>
      </w:pPr>
      <w:r w:rsidRPr="002D7532">
        <w:rPr>
          <w:sz w:val="26"/>
          <w:szCs w:val="26"/>
          <w:highlight w:val="yellow"/>
        </w:rPr>
        <w:t xml:space="preserve"> </w:t>
      </w:r>
    </w:p>
    <w:p w:rsidR="00306F98" w:rsidRPr="002D7532" w:rsidRDefault="00306F98" w:rsidP="000B0210">
      <w:pPr>
        <w:jc w:val="both"/>
        <w:rPr>
          <w:sz w:val="26"/>
          <w:szCs w:val="26"/>
          <w:highlight w:val="yellow"/>
        </w:rPr>
      </w:pPr>
    </w:p>
    <w:p w:rsidR="00306F98" w:rsidRPr="002D7532" w:rsidRDefault="00306F98" w:rsidP="000B0210">
      <w:pPr>
        <w:jc w:val="both"/>
        <w:rPr>
          <w:sz w:val="26"/>
          <w:szCs w:val="26"/>
          <w:highlight w:val="yellow"/>
        </w:rPr>
      </w:pPr>
    </w:p>
    <w:p w:rsidR="00306F98" w:rsidRPr="002D7532" w:rsidRDefault="00306F98" w:rsidP="000B0210">
      <w:pPr>
        <w:jc w:val="both"/>
        <w:rPr>
          <w:sz w:val="26"/>
          <w:szCs w:val="26"/>
          <w:highlight w:val="yellow"/>
        </w:rPr>
      </w:pPr>
    </w:p>
    <w:p w:rsidR="00306F98" w:rsidRPr="002D7532" w:rsidRDefault="00306F98" w:rsidP="000B0210">
      <w:pPr>
        <w:jc w:val="both"/>
        <w:rPr>
          <w:sz w:val="26"/>
          <w:szCs w:val="26"/>
          <w:highlight w:val="yellow"/>
        </w:rPr>
      </w:pPr>
    </w:p>
    <w:p w:rsidR="00306F98" w:rsidRPr="002D7532" w:rsidRDefault="00306F98" w:rsidP="000B0210">
      <w:pPr>
        <w:jc w:val="both"/>
        <w:rPr>
          <w:sz w:val="26"/>
          <w:szCs w:val="26"/>
          <w:highlight w:val="yellow"/>
        </w:rPr>
      </w:pPr>
    </w:p>
    <w:p w:rsidR="00306F98" w:rsidRPr="002D7532" w:rsidRDefault="00306F98" w:rsidP="000B0210">
      <w:pPr>
        <w:jc w:val="both"/>
        <w:rPr>
          <w:sz w:val="26"/>
          <w:szCs w:val="26"/>
          <w:highlight w:val="yellow"/>
        </w:rPr>
      </w:pPr>
    </w:p>
    <w:p w:rsidR="00306F98" w:rsidRPr="002D7532" w:rsidRDefault="00306F98" w:rsidP="000B0210">
      <w:pPr>
        <w:jc w:val="both"/>
        <w:rPr>
          <w:sz w:val="26"/>
          <w:szCs w:val="26"/>
          <w:highlight w:val="yellow"/>
        </w:rPr>
      </w:pPr>
    </w:p>
    <w:p w:rsidR="00306F98" w:rsidRPr="002D7532" w:rsidRDefault="00306F98" w:rsidP="000B0210">
      <w:pPr>
        <w:jc w:val="both"/>
        <w:rPr>
          <w:sz w:val="26"/>
          <w:szCs w:val="26"/>
          <w:highlight w:val="yellow"/>
        </w:rPr>
      </w:pPr>
    </w:p>
    <w:p w:rsidR="00306F98" w:rsidRPr="002D7532" w:rsidRDefault="00306F98" w:rsidP="000B0210">
      <w:pPr>
        <w:jc w:val="both"/>
        <w:rPr>
          <w:sz w:val="26"/>
          <w:szCs w:val="26"/>
          <w:highlight w:val="yellow"/>
        </w:rPr>
      </w:pPr>
    </w:p>
    <w:p w:rsidR="00131774" w:rsidRPr="002D7532" w:rsidRDefault="00131774" w:rsidP="000B0210">
      <w:pPr>
        <w:jc w:val="both"/>
        <w:rPr>
          <w:sz w:val="26"/>
          <w:szCs w:val="26"/>
          <w:highlight w:val="yellow"/>
        </w:rPr>
      </w:pPr>
    </w:p>
    <w:p w:rsidR="00131774" w:rsidRPr="002D7532" w:rsidRDefault="00131774" w:rsidP="000B0210">
      <w:pPr>
        <w:jc w:val="both"/>
        <w:rPr>
          <w:sz w:val="26"/>
          <w:szCs w:val="26"/>
          <w:highlight w:val="yellow"/>
        </w:rPr>
      </w:pPr>
    </w:p>
    <w:p w:rsidR="00131774" w:rsidRPr="002D7532" w:rsidRDefault="00131774" w:rsidP="000B0210">
      <w:pPr>
        <w:jc w:val="both"/>
        <w:rPr>
          <w:sz w:val="26"/>
          <w:szCs w:val="26"/>
          <w:highlight w:val="yellow"/>
        </w:rPr>
      </w:pPr>
    </w:p>
    <w:p w:rsidR="00131774" w:rsidRPr="002D7532" w:rsidRDefault="00131774" w:rsidP="000B0210">
      <w:pPr>
        <w:jc w:val="both"/>
        <w:rPr>
          <w:sz w:val="26"/>
          <w:szCs w:val="26"/>
          <w:highlight w:val="yellow"/>
        </w:rPr>
      </w:pPr>
    </w:p>
    <w:p w:rsidR="00131774" w:rsidRPr="002D7532" w:rsidRDefault="00131774" w:rsidP="000B0210">
      <w:pPr>
        <w:jc w:val="both"/>
        <w:rPr>
          <w:sz w:val="26"/>
          <w:szCs w:val="26"/>
          <w:highlight w:val="yellow"/>
        </w:rPr>
      </w:pPr>
    </w:p>
    <w:p w:rsidR="00131774" w:rsidRPr="002D7532" w:rsidRDefault="00131774" w:rsidP="000B0210">
      <w:pPr>
        <w:jc w:val="both"/>
        <w:rPr>
          <w:sz w:val="26"/>
          <w:szCs w:val="26"/>
          <w:highlight w:val="yellow"/>
        </w:rPr>
      </w:pPr>
    </w:p>
    <w:p w:rsidR="00131774" w:rsidRPr="002D7532" w:rsidRDefault="00131774" w:rsidP="000B0210">
      <w:pPr>
        <w:jc w:val="both"/>
        <w:rPr>
          <w:sz w:val="26"/>
          <w:szCs w:val="26"/>
          <w:highlight w:val="yellow"/>
        </w:rPr>
      </w:pPr>
    </w:p>
    <w:p w:rsidR="00131774" w:rsidRPr="002D7532" w:rsidRDefault="00131774" w:rsidP="000B0210">
      <w:pPr>
        <w:jc w:val="both"/>
        <w:rPr>
          <w:sz w:val="26"/>
          <w:szCs w:val="26"/>
          <w:highlight w:val="yellow"/>
        </w:rPr>
      </w:pPr>
    </w:p>
    <w:p w:rsidR="00131774" w:rsidRPr="002D7532" w:rsidRDefault="00131774" w:rsidP="000B0210">
      <w:pPr>
        <w:jc w:val="both"/>
        <w:rPr>
          <w:sz w:val="26"/>
          <w:szCs w:val="26"/>
          <w:highlight w:val="yellow"/>
        </w:rPr>
      </w:pPr>
    </w:p>
    <w:p w:rsidR="00131774" w:rsidRPr="002D7532" w:rsidRDefault="00131774" w:rsidP="000B0210">
      <w:pPr>
        <w:jc w:val="both"/>
        <w:rPr>
          <w:sz w:val="26"/>
          <w:szCs w:val="26"/>
          <w:highlight w:val="yellow"/>
        </w:rPr>
      </w:pPr>
    </w:p>
    <w:p w:rsidR="00131774" w:rsidRPr="002D7532" w:rsidRDefault="00131774" w:rsidP="000B0210">
      <w:pPr>
        <w:jc w:val="both"/>
        <w:rPr>
          <w:sz w:val="26"/>
          <w:szCs w:val="26"/>
          <w:highlight w:val="yellow"/>
        </w:rPr>
      </w:pPr>
    </w:p>
    <w:p w:rsidR="00131774" w:rsidRPr="002D7532" w:rsidRDefault="00131774" w:rsidP="000B0210">
      <w:pPr>
        <w:jc w:val="both"/>
        <w:rPr>
          <w:sz w:val="26"/>
          <w:szCs w:val="26"/>
          <w:highlight w:val="yellow"/>
        </w:rPr>
      </w:pPr>
    </w:p>
    <w:p w:rsidR="00131774" w:rsidRPr="002D7532" w:rsidRDefault="00131774" w:rsidP="000B0210">
      <w:pPr>
        <w:jc w:val="both"/>
        <w:rPr>
          <w:sz w:val="26"/>
          <w:szCs w:val="26"/>
          <w:highlight w:val="yellow"/>
        </w:rPr>
      </w:pPr>
    </w:p>
    <w:p w:rsidR="00131774" w:rsidRPr="002D7532" w:rsidRDefault="00131774" w:rsidP="000B0210">
      <w:pPr>
        <w:jc w:val="both"/>
        <w:rPr>
          <w:sz w:val="26"/>
          <w:szCs w:val="26"/>
          <w:highlight w:val="yellow"/>
        </w:rPr>
      </w:pPr>
    </w:p>
    <w:p w:rsidR="00131774" w:rsidRPr="002D7532" w:rsidRDefault="00131774" w:rsidP="000B0210">
      <w:pPr>
        <w:jc w:val="both"/>
        <w:rPr>
          <w:sz w:val="26"/>
          <w:szCs w:val="26"/>
          <w:highlight w:val="yellow"/>
        </w:rPr>
      </w:pPr>
    </w:p>
    <w:p w:rsidR="00075A78" w:rsidRPr="002D7532" w:rsidRDefault="00075A78" w:rsidP="000B0210">
      <w:pPr>
        <w:jc w:val="both"/>
        <w:rPr>
          <w:sz w:val="26"/>
          <w:szCs w:val="26"/>
          <w:highlight w:val="yellow"/>
        </w:rPr>
      </w:pPr>
    </w:p>
    <w:p w:rsidR="00075A78" w:rsidRPr="002D7532" w:rsidRDefault="00075A78" w:rsidP="000B0210">
      <w:pPr>
        <w:jc w:val="both"/>
        <w:rPr>
          <w:sz w:val="26"/>
          <w:szCs w:val="26"/>
          <w:highlight w:val="yellow"/>
        </w:rPr>
      </w:pPr>
    </w:p>
    <w:p w:rsidR="00306F98" w:rsidRDefault="00306F98" w:rsidP="000B0210">
      <w:pPr>
        <w:jc w:val="both"/>
        <w:rPr>
          <w:sz w:val="26"/>
          <w:szCs w:val="26"/>
        </w:rPr>
      </w:pPr>
    </w:p>
    <w:p w:rsidR="00C01E3E" w:rsidRDefault="00C01E3E" w:rsidP="000B0210">
      <w:pPr>
        <w:jc w:val="both"/>
        <w:rPr>
          <w:sz w:val="26"/>
          <w:szCs w:val="26"/>
        </w:rPr>
      </w:pPr>
    </w:p>
    <w:p w:rsidR="00C01E3E" w:rsidRDefault="00C01E3E" w:rsidP="000B0210">
      <w:pPr>
        <w:jc w:val="both"/>
        <w:rPr>
          <w:sz w:val="26"/>
          <w:szCs w:val="26"/>
        </w:rPr>
      </w:pPr>
    </w:p>
    <w:p w:rsidR="00C01E3E" w:rsidRDefault="00C01E3E" w:rsidP="000B0210">
      <w:pPr>
        <w:jc w:val="both"/>
        <w:rPr>
          <w:sz w:val="26"/>
          <w:szCs w:val="26"/>
        </w:rPr>
      </w:pPr>
    </w:p>
    <w:p w:rsidR="00C01E3E" w:rsidRDefault="00C01E3E" w:rsidP="000B0210">
      <w:pPr>
        <w:jc w:val="both"/>
        <w:rPr>
          <w:sz w:val="26"/>
          <w:szCs w:val="26"/>
        </w:rPr>
      </w:pPr>
    </w:p>
    <w:p w:rsidR="007B1DFE" w:rsidRDefault="007B1DFE" w:rsidP="000B0210">
      <w:pPr>
        <w:jc w:val="both"/>
        <w:rPr>
          <w:sz w:val="26"/>
          <w:szCs w:val="26"/>
        </w:rPr>
      </w:pPr>
    </w:p>
    <w:p w:rsidR="00C01E3E" w:rsidRDefault="00C01E3E" w:rsidP="000B0210">
      <w:pPr>
        <w:jc w:val="both"/>
        <w:rPr>
          <w:sz w:val="26"/>
          <w:szCs w:val="26"/>
        </w:rPr>
      </w:pPr>
    </w:p>
    <w:p w:rsidR="00C01E3E" w:rsidRPr="002D7532" w:rsidRDefault="00C01E3E" w:rsidP="000B0210">
      <w:pPr>
        <w:jc w:val="both"/>
        <w:rPr>
          <w:sz w:val="26"/>
          <w:szCs w:val="26"/>
        </w:rPr>
      </w:pPr>
    </w:p>
    <w:p w:rsidR="009F792A" w:rsidRPr="00DB59EE" w:rsidRDefault="00DB59EE" w:rsidP="000B0210">
      <w:pPr>
        <w:jc w:val="center"/>
        <w:rPr>
          <w:b/>
          <w:sz w:val="26"/>
          <w:szCs w:val="26"/>
        </w:rPr>
      </w:pPr>
      <w:r>
        <w:rPr>
          <w:b/>
          <w:sz w:val="26"/>
          <w:szCs w:val="26"/>
          <w:lang w:val="en-US"/>
        </w:rPr>
        <w:t>I</w:t>
      </w:r>
      <w:r w:rsidRPr="00D02A7B">
        <w:rPr>
          <w:b/>
          <w:sz w:val="26"/>
          <w:szCs w:val="26"/>
        </w:rPr>
        <w:t xml:space="preserve">. </w:t>
      </w:r>
      <w:r w:rsidR="009F792A" w:rsidRPr="00DB59EE">
        <w:rPr>
          <w:b/>
          <w:sz w:val="26"/>
          <w:szCs w:val="26"/>
        </w:rPr>
        <w:t>ЦЕЛЕВОЙ РАЗДЕЛ</w:t>
      </w:r>
    </w:p>
    <w:p w:rsidR="009F792A" w:rsidRPr="00DB59EE" w:rsidRDefault="009F792A" w:rsidP="000B0210">
      <w:pPr>
        <w:jc w:val="center"/>
        <w:rPr>
          <w:b/>
          <w:sz w:val="26"/>
          <w:szCs w:val="26"/>
        </w:rPr>
      </w:pPr>
    </w:p>
    <w:p w:rsidR="009F792A" w:rsidRPr="00DB59EE" w:rsidRDefault="00DB59EE" w:rsidP="000B0210">
      <w:pPr>
        <w:jc w:val="center"/>
        <w:rPr>
          <w:b/>
          <w:sz w:val="26"/>
          <w:szCs w:val="26"/>
        </w:rPr>
      </w:pPr>
      <w:r>
        <w:rPr>
          <w:b/>
          <w:sz w:val="26"/>
          <w:szCs w:val="26"/>
        </w:rPr>
        <w:t xml:space="preserve">1. </w:t>
      </w:r>
      <w:r w:rsidR="009F792A" w:rsidRPr="00DB59EE">
        <w:rPr>
          <w:b/>
          <w:sz w:val="26"/>
          <w:szCs w:val="26"/>
        </w:rPr>
        <w:t>Пояснительная записка</w:t>
      </w:r>
    </w:p>
    <w:p w:rsidR="000A3217" w:rsidRPr="002D7532" w:rsidRDefault="000A3217" w:rsidP="000B0210">
      <w:pPr>
        <w:jc w:val="both"/>
        <w:rPr>
          <w:sz w:val="26"/>
          <w:szCs w:val="26"/>
        </w:rPr>
      </w:pPr>
    </w:p>
    <w:p w:rsidR="003A4649" w:rsidRPr="002D7532" w:rsidRDefault="000A3217" w:rsidP="000B0210">
      <w:pPr>
        <w:jc w:val="both"/>
        <w:rPr>
          <w:sz w:val="26"/>
          <w:szCs w:val="26"/>
        </w:rPr>
      </w:pPr>
      <w:r w:rsidRPr="002D7532">
        <w:rPr>
          <w:sz w:val="26"/>
          <w:szCs w:val="26"/>
        </w:rPr>
        <w:t xml:space="preserve">            </w:t>
      </w:r>
      <w:r w:rsidR="003A4649" w:rsidRPr="002D7532">
        <w:rPr>
          <w:sz w:val="26"/>
          <w:szCs w:val="26"/>
        </w:rPr>
        <w:t>Адаптированная образовательная программа (далее - Программа) для коррекционно-развивающей работы в группах компенсирующей направленности для детей с тяжелыми нарушения</w:t>
      </w:r>
      <w:r w:rsidR="000F5C0E" w:rsidRPr="002D7532">
        <w:rPr>
          <w:sz w:val="26"/>
          <w:szCs w:val="26"/>
        </w:rPr>
        <w:t>ми речи (далее - П</w:t>
      </w:r>
      <w:r w:rsidR="003A4649" w:rsidRPr="002D7532">
        <w:rPr>
          <w:sz w:val="26"/>
          <w:szCs w:val="26"/>
        </w:rPr>
        <w:t>рограмма) составлена в соответствии со следующими нормативными правовыми документами, регламентирующими функционирование системы дошкольного образования в РФ:</w:t>
      </w:r>
    </w:p>
    <w:p w:rsidR="00063D25" w:rsidRPr="002D7532" w:rsidRDefault="0038501B" w:rsidP="000B0210">
      <w:pPr>
        <w:jc w:val="both"/>
        <w:rPr>
          <w:sz w:val="26"/>
          <w:szCs w:val="26"/>
        </w:rPr>
      </w:pPr>
      <w:r w:rsidRPr="002D7532">
        <w:rPr>
          <w:sz w:val="26"/>
          <w:szCs w:val="26"/>
        </w:rPr>
        <w:t xml:space="preserve">- </w:t>
      </w:r>
      <w:r w:rsidR="00063D25" w:rsidRPr="002D7532">
        <w:rPr>
          <w:sz w:val="26"/>
          <w:szCs w:val="26"/>
        </w:rPr>
        <w:t>Федеральный закон от 29.12.2012 г. № 273-ФЗ «Об образовании в Российской Федерации».</w:t>
      </w:r>
    </w:p>
    <w:p w:rsidR="00063D25" w:rsidRPr="002D7532" w:rsidRDefault="00063D25" w:rsidP="000B0210">
      <w:pPr>
        <w:jc w:val="both"/>
        <w:rPr>
          <w:sz w:val="26"/>
          <w:szCs w:val="26"/>
        </w:rPr>
      </w:pPr>
      <w:r w:rsidRPr="002D7532">
        <w:rPr>
          <w:sz w:val="26"/>
          <w:szCs w:val="26"/>
        </w:rPr>
        <w:t xml:space="preserve">- Приказ Минобрнауки России от 17.10.2013 г. № 1155 «Об утверждении федерального государственного образовательного стандарта дошкольного </w:t>
      </w:r>
      <w:r w:rsidR="00387E64" w:rsidRPr="002D7532">
        <w:rPr>
          <w:sz w:val="26"/>
          <w:szCs w:val="26"/>
        </w:rPr>
        <w:t>образования», с изменениями, внесенными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rsidR="00063D25" w:rsidRPr="002D7532" w:rsidRDefault="00063D25" w:rsidP="000B0210">
      <w:pPr>
        <w:jc w:val="both"/>
        <w:rPr>
          <w:sz w:val="26"/>
          <w:szCs w:val="26"/>
        </w:rPr>
      </w:pPr>
      <w:r w:rsidRPr="002D7532">
        <w:rPr>
          <w:sz w:val="26"/>
          <w:szCs w:val="26"/>
        </w:rPr>
        <w:t xml:space="preserve">- </w:t>
      </w:r>
      <w:r w:rsidR="00387E64" w:rsidRPr="002D7532">
        <w:rPr>
          <w:sz w:val="26"/>
          <w:szCs w:val="26"/>
        </w:rPr>
        <w:t>Приказ Министерства просвещения Российской Федерации от 30 сентября 2022 г. N 874, Поряд</w:t>
      </w:r>
      <w:r w:rsidR="00E179F3">
        <w:rPr>
          <w:sz w:val="26"/>
          <w:szCs w:val="26"/>
        </w:rPr>
        <w:t>о</w:t>
      </w:r>
      <w:r w:rsidR="00387E64" w:rsidRPr="002D7532">
        <w:rPr>
          <w:sz w:val="26"/>
          <w:szCs w:val="26"/>
        </w:rPr>
        <w:t>к разработки и утверждения федеральных основных общеобразовательных, утвержденным (зарегистрирован Министерством юстиции Российской Федерации 2 ноября 2022 г., регистрационный N 70809)</w:t>
      </w:r>
    </w:p>
    <w:p w:rsidR="00063D25" w:rsidRPr="002D7532" w:rsidRDefault="00063D25" w:rsidP="000B0210">
      <w:pPr>
        <w:jc w:val="both"/>
        <w:rPr>
          <w:sz w:val="26"/>
          <w:szCs w:val="26"/>
        </w:rPr>
      </w:pPr>
      <w:r w:rsidRPr="002D7532">
        <w:rPr>
          <w:sz w:val="26"/>
          <w:szCs w:val="26"/>
        </w:rPr>
        <w:t xml:space="preserve">- Письмо Минобрнауки России от 07.06.2013 г. № ИР-535/07 «О  </w:t>
      </w:r>
      <w:r w:rsidR="00387E64" w:rsidRPr="002D7532">
        <w:rPr>
          <w:sz w:val="26"/>
          <w:szCs w:val="26"/>
        </w:rPr>
        <w:t xml:space="preserve">коррекционном и </w:t>
      </w:r>
      <w:r w:rsidRPr="002D7532">
        <w:rPr>
          <w:sz w:val="26"/>
          <w:szCs w:val="26"/>
        </w:rPr>
        <w:t xml:space="preserve">инклюзивном образовании детей». </w:t>
      </w:r>
    </w:p>
    <w:p w:rsidR="00DA4E44" w:rsidRPr="002D7532" w:rsidRDefault="00063D25" w:rsidP="000B0210">
      <w:pPr>
        <w:jc w:val="both"/>
        <w:rPr>
          <w:sz w:val="26"/>
          <w:szCs w:val="26"/>
        </w:rPr>
      </w:pPr>
      <w:r w:rsidRPr="002D7532">
        <w:rPr>
          <w:sz w:val="26"/>
          <w:szCs w:val="26"/>
        </w:rPr>
        <w:t>- Постановление Главного государственного санитарного врача РФ от 27.10.2020 г.</w:t>
      </w:r>
      <w:r w:rsidR="00DA4E44" w:rsidRPr="002D7532">
        <w:rPr>
          <w:sz w:val="26"/>
          <w:szCs w:val="26"/>
        </w:rPr>
        <w:t xml:space="preserve"> </w:t>
      </w:r>
      <w:r w:rsidRPr="002D7532">
        <w:rPr>
          <w:sz w:val="26"/>
          <w:szCs w:val="26"/>
        </w:rPr>
        <w:t xml:space="preserve">№32 «Санитарно-эпидемиологические требования к устройству, содержанию и организации режима работы дошкольных образовательных организаций» (СанПиН </w:t>
      </w:r>
      <w:hyperlink r:id="rId8" w:anchor="block_1000" w:history="1">
        <w:r w:rsidR="00E179F3" w:rsidRPr="00E179F3">
          <w:rPr>
            <w:rStyle w:val="a6"/>
            <w:color w:val="auto"/>
            <w:sz w:val="26"/>
            <w:szCs w:val="26"/>
            <w:u w:val="none"/>
          </w:rPr>
          <w:t>2.4.3648-20</w:t>
        </w:r>
      </w:hyperlink>
      <w:r w:rsidRPr="00E179F3">
        <w:rPr>
          <w:sz w:val="26"/>
          <w:szCs w:val="26"/>
        </w:rPr>
        <w:t>)</w:t>
      </w:r>
      <w:r w:rsidRPr="002D7532">
        <w:rPr>
          <w:sz w:val="26"/>
          <w:szCs w:val="26"/>
        </w:rPr>
        <w:t xml:space="preserve"> и др.</w:t>
      </w:r>
    </w:p>
    <w:p w:rsidR="00922957" w:rsidRDefault="00922957" w:rsidP="000B0210">
      <w:pPr>
        <w:ind w:firstLine="708"/>
        <w:jc w:val="both"/>
        <w:rPr>
          <w:sz w:val="26"/>
          <w:szCs w:val="26"/>
        </w:rPr>
      </w:pPr>
      <w:r w:rsidRPr="002D7532">
        <w:rPr>
          <w:sz w:val="26"/>
          <w:szCs w:val="26"/>
        </w:rPr>
        <w:t xml:space="preserve">Программа разработана в соответствии с федеральным государственным образовательным стандартом дошкольного, с учетом </w:t>
      </w:r>
      <w:r w:rsidR="00C90733" w:rsidRPr="002D7532">
        <w:rPr>
          <w:sz w:val="26"/>
          <w:szCs w:val="26"/>
        </w:rPr>
        <w:t xml:space="preserve">Федеральной </w:t>
      </w:r>
      <w:r w:rsidR="000A3217" w:rsidRPr="002D7532">
        <w:rPr>
          <w:sz w:val="26"/>
          <w:szCs w:val="26"/>
        </w:rPr>
        <w:t xml:space="preserve">адаптированной </w:t>
      </w:r>
      <w:r w:rsidR="00C90733" w:rsidRPr="002D7532">
        <w:rPr>
          <w:sz w:val="26"/>
          <w:szCs w:val="26"/>
        </w:rPr>
        <w:t>образовательной программы дошкольного образования</w:t>
      </w:r>
      <w:r w:rsidR="000A3217" w:rsidRPr="002D7532">
        <w:rPr>
          <w:sz w:val="26"/>
          <w:szCs w:val="26"/>
        </w:rPr>
        <w:t xml:space="preserve"> для обучающихся с ограниченными возможностями здоровья</w:t>
      </w:r>
      <w:r w:rsidRPr="002D7532">
        <w:rPr>
          <w:sz w:val="26"/>
          <w:szCs w:val="26"/>
        </w:rPr>
        <w:t xml:space="preserve"> </w:t>
      </w:r>
      <w:r w:rsidR="00C90733" w:rsidRPr="002D7532">
        <w:rPr>
          <w:sz w:val="26"/>
          <w:szCs w:val="26"/>
        </w:rPr>
        <w:t>(приказ министерства просвещения Российской Федерации от 2</w:t>
      </w:r>
      <w:r w:rsidR="000A3217" w:rsidRPr="002D7532">
        <w:rPr>
          <w:sz w:val="26"/>
          <w:szCs w:val="26"/>
        </w:rPr>
        <w:t>4</w:t>
      </w:r>
      <w:r w:rsidR="00C90733" w:rsidRPr="002D7532">
        <w:rPr>
          <w:sz w:val="26"/>
          <w:szCs w:val="26"/>
        </w:rPr>
        <w:t xml:space="preserve"> ноября 2022г. №102</w:t>
      </w:r>
      <w:r w:rsidR="000A3217" w:rsidRPr="002D7532">
        <w:rPr>
          <w:sz w:val="26"/>
          <w:szCs w:val="26"/>
        </w:rPr>
        <w:t>2</w:t>
      </w:r>
      <w:r w:rsidR="00C90733" w:rsidRPr="002D7532">
        <w:rPr>
          <w:sz w:val="26"/>
          <w:szCs w:val="26"/>
        </w:rPr>
        <w:t>).</w:t>
      </w:r>
      <w:r w:rsidR="00FE7AB8" w:rsidRPr="002D7532">
        <w:rPr>
          <w:sz w:val="26"/>
          <w:szCs w:val="26"/>
        </w:rPr>
        <w:t xml:space="preserve"> </w:t>
      </w:r>
    </w:p>
    <w:p w:rsidR="008E128F" w:rsidRPr="00D728A3" w:rsidRDefault="008E128F" w:rsidP="00D728A3">
      <w:pPr>
        <w:ind w:firstLine="708"/>
        <w:jc w:val="both"/>
        <w:rPr>
          <w:sz w:val="26"/>
          <w:szCs w:val="26"/>
        </w:rPr>
      </w:pPr>
      <w:r w:rsidRPr="00D728A3">
        <w:rPr>
          <w:sz w:val="26"/>
          <w:szCs w:val="26"/>
        </w:rPr>
        <w:t>Принимая во внимание цель и деятельностный характер воспитания,    определены конкретные задачи:</w:t>
      </w:r>
    </w:p>
    <w:p w:rsidR="008E128F" w:rsidRPr="00D728A3" w:rsidRDefault="00D728A3" w:rsidP="008E128F">
      <w:pPr>
        <w:jc w:val="both"/>
        <w:rPr>
          <w:sz w:val="26"/>
          <w:szCs w:val="26"/>
        </w:rPr>
      </w:pPr>
      <w:r w:rsidRPr="00D728A3">
        <w:rPr>
          <w:sz w:val="26"/>
          <w:szCs w:val="26"/>
        </w:rPr>
        <w:t xml:space="preserve">1. </w:t>
      </w:r>
      <w:r w:rsidR="008E128F" w:rsidRPr="00D728A3">
        <w:rPr>
          <w:sz w:val="26"/>
          <w:szCs w:val="26"/>
        </w:rPr>
        <w:t>Поддерживать традиции дошкольного учреждения в проведении социально значимых образовательных и досуговых мероприятий.</w:t>
      </w:r>
    </w:p>
    <w:p w:rsidR="008E128F" w:rsidRPr="00D728A3" w:rsidRDefault="00D728A3" w:rsidP="008E128F">
      <w:pPr>
        <w:jc w:val="both"/>
        <w:rPr>
          <w:sz w:val="26"/>
          <w:szCs w:val="26"/>
        </w:rPr>
      </w:pPr>
      <w:r w:rsidRPr="00D728A3">
        <w:rPr>
          <w:sz w:val="26"/>
          <w:szCs w:val="26"/>
        </w:rPr>
        <w:t xml:space="preserve">2. </w:t>
      </w:r>
      <w:r w:rsidR="008E128F" w:rsidRPr="00D728A3">
        <w:rPr>
          <w:sz w:val="26"/>
          <w:szCs w:val="26"/>
        </w:rPr>
        <w:t>Реализовать</w:t>
      </w:r>
      <w:r w:rsidR="008E128F" w:rsidRPr="00D728A3">
        <w:rPr>
          <w:sz w:val="26"/>
          <w:szCs w:val="26"/>
        </w:rPr>
        <w:tab/>
        <w:t>воспитательные</w:t>
      </w:r>
      <w:r w:rsidR="008E128F" w:rsidRPr="00D728A3">
        <w:rPr>
          <w:sz w:val="26"/>
          <w:szCs w:val="26"/>
        </w:rPr>
        <w:tab/>
        <w:t>возможности</w:t>
      </w:r>
      <w:r w:rsidR="008E128F" w:rsidRPr="00D728A3">
        <w:rPr>
          <w:sz w:val="26"/>
          <w:szCs w:val="26"/>
        </w:rPr>
        <w:tab/>
        <w:t>детско-взрослых сообществ, основанных на коллективной практической деятельности.</w:t>
      </w:r>
    </w:p>
    <w:p w:rsidR="008E128F" w:rsidRPr="00D728A3" w:rsidRDefault="008E128F" w:rsidP="008E128F">
      <w:pPr>
        <w:jc w:val="both"/>
        <w:rPr>
          <w:sz w:val="26"/>
          <w:szCs w:val="26"/>
        </w:rPr>
      </w:pPr>
      <w:r w:rsidRPr="00D728A3">
        <w:rPr>
          <w:sz w:val="26"/>
          <w:szCs w:val="26"/>
        </w:rPr>
        <w:t>3. Повышать  эффективность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rsidR="008E128F" w:rsidRPr="00D728A3" w:rsidRDefault="008E128F" w:rsidP="008E128F">
      <w:pPr>
        <w:jc w:val="both"/>
        <w:rPr>
          <w:sz w:val="26"/>
          <w:szCs w:val="26"/>
        </w:rPr>
      </w:pPr>
      <w:r w:rsidRPr="00D728A3">
        <w:rPr>
          <w:sz w:val="26"/>
          <w:szCs w:val="26"/>
        </w:rPr>
        <w:t>4. Приобщать к традициям, истории и культуре своей Родины, своего народа и родного края на основе музейной педагогики.</w:t>
      </w:r>
    </w:p>
    <w:p w:rsidR="008E128F" w:rsidRPr="00D728A3" w:rsidRDefault="008E128F" w:rsidP="008E128F">
      <w:pPr>
        <w:jc w:val="both"/>
        <w:rPr>
          <w:sz w:val="26"/>
          <w:szCs w:val="26"/>
        </w:rPr>
      </w:pPr>
      <w:r w:rsidRPr="00D728A3">
        <w:rPr>
          <w:sz w:val="26"/>
          <w:szCs w:val="26"/>
        </w:rPr>
        <w:t>5. Организовать раннюю профориентационную работу с детьми дошкольного возраста.</w:t>
      </w:r>
    </w:p>
    <w:p w:rsidR="008E128F" w:rsidRPr="00D728A3" w:rsidRDefault="008E128F" w:rsidP="008E128F">
      <w:pPr>
        <w:jc w:val="both"/>
        <w:rPr>
          <w:sz w:val="26"/>
          <w:szCs w:val="26"/>
        </w:rPr>
      </w:pPr>
      <w:r w:rsidRPr="00D728A3">
        <w:rPr>
          <w:sz w:val="26"/>
          <w:szCs w:val="26"/>
        </w:rPr>
        <w:lastRenderedPageBreak/>
        <w:t>6. Содействовать развитию личности, основанному на принятых в обществе представлениях о добре и зле, должном и недопустимом;</w:t>
      </w:r>
    </w:p>
    <w:p w:rsidR="008E128F" w:rsidRPr="00D728A3" w:rsidRDefault="008E128F" w:rsidP="008E128F">
      <w:pPr>
        <w:jc w:val="both"/>
        <w:rPr>
          <w:sz w:val="26"/>
          <w:szCs w:val="26"/>
        </w:rPr>
      </w:pPr>
      <w:r w:rsidRPr="00D728A3">
        <w:rPr>
          <w:sz w:val="26"/>
          <w:szCs w:val="26"/>
        </w:rPr>
        <w:t>7.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E128F" w:rsidRPr="00D728A3" w:rsidRDefault="008E128F" w:rsidP="008E128F">
      <w:pPr>
        <w:jc w:val="both"/>
        <w:rPr>
          <w:sz w:val="26"/>
          <w:szCs w:val="26"/>
        </w:rPr>
      </w:pPr>
      <w:r w:rsidRPr="00D728A3">
        <w:rPr>
          <w:sz w:val="26"/>
          <w:szCs w:val="26"/>
        </w:rPr>
        <w:t>8.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E128F" w:rsidRPr="00D728A3" w:rsidRDefault="008E128F" w:rsidP="008E128F">
      <w:pPr>
        <w:jc w:val="both"/>
        <w:rPr>
          <w:sz w:val="26"/>
          <w:szCs w:val="26"/>
        </w:rPr>
      </w:pPr>
      <w:r w:rsidRPr="00D728A3">
        <w:rPr>
          <w:sz w:val="26"/>
          <w:szCs w:val="26"/>
        </w:rPr>
        <w:t>9.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8E128F" w:rsidRPr="00D728A3" w:rsidRDefault="008E128F" w:rsidP="00D728A3">
      <w:pPr>
        <w:ind w:firstLine="708"/>
        <w:jc w:val="both"/>
        <w:rPr>
          <w:sz w:val="26"/>
          <w:szCs w:val="26"/>
        </w:rPr>
      </w:pPr>
      <w:r w:rsidRPr="00D728A3">
        <w:rPr>
          <w:sz w:val="26"/>
          <w:szCs w:val="26"/>
        </w:rPr>
        <w:t xml:space="preserve">Содержание воспитательной деятельности разработано на основе модульного принципа. Модули - это конкретные воспитательные практики, которые реализуются в дошкольном учреждении. Реализация цели и задач данной </w:t>
      </w:r>
      <w:r w:rsidR="00D728A3">
        <w:rPr>
          <w:sz w:val="26"/>
          <w:szCs w:val="26"/>
        </w:rPr>
        <w:t xml:space="preserve"> </w:t>
      </w:r>
      <w:r w:rsidRPr="00D728A3">
        <w:rPr>
          <w:sz w:val="26"/>
          <w:szCs w:val="26"/>
        </w:rPr>
        <w:t>Рабочей программы воспитания осуществляется в рамках нескольких направлений воспитательной работы ДОУ. Каждое из них представлено в соответствующем модуле.</w:t>
      </w:r>
    </w:p>
    <w:p w:rsidR="00157D24" w:rsidRPr="002D7532" w:rsidRDefault="009F792A" w:rsidP="000B0210">
      <w:pPr>
        <w:ind w:firstLine="708"/>
        <w:jc w:val="both"/>
        <w:rPr>
          <w:sz w:val="26"/>
          <w:szCs w:val="26"/>
        </w:rPr>
      </w:pPr>
      <w:r w:rsidRPr="002D7532">
        <w:rPr>
          <w:sz w:val="26"/>
          <w:szCs w:val="26"/>
        </w:rPr>
        <w:t>Программа состоит из трех основных разделов (целевого, содержательного, организационного) и дополнительного раздела — краткой презентации Программы</w:t>
      </w:r>
      <w:r w:rsidR="00157D24" w:rsidRPr="002D7532">
        <w:rPr>
          <w:sz w:val="26"/>
          <w:szCs w:val="26"/>
        </w:rPr>
        <w:t xml:space="preserve">. Обязательная часть Программы определяет содержание и организацию образовательного процесса для детей дошкольного возраста от </w:t>
      </w:r>
      <w:r w:rsidR="00700A3C">
        <w:rPr>
          <w:sz w:val="26"/>
          <w:szCs w:val="26"/>
        </w:rPr>
        <w:t>4</w:t>
      </w:r>
      <w:r w:rsidR="00157D24" w:rsidRPr="002D7532">
        <w:rPr>
          <w:sz w:val="26"/>
          <w:szCs w:val="26"/>
        </w:rPr>
        <w:t xml:space="preserve"> до 7 лет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социальную адаптацию указанных лиц по </w:t>
      </w:r>
      <w:r w:rsidR="00F82F5C">
        <w:rPr>
          <w:sz w:val="26"/>
          <w:szCs w:val="26"/>
        </w:rPr>
        <w:t>4</w:t>
      </w:r>
      <w:r w:rsidR="00157D24" w:rsidRPr="002D7532">
        <w:rPr>
          <w:sz w:val="26"/>
          <w:szCs w:val="26"/>
        </w:rPr>
        <w:t xml:space="preserve"> образовательным областям: «Социально- коммуникативное развитие», «Познавательное развитие», «Художественно-эстетическое развитие», «Физическое развитие»</w:t>
      </w:r>
      <w:r w:rsidR="00223565" w:rsidRPr="002D7532">
        <w:rPr>
          <w:sz w:val="26"/>
          <w:szCs w:val="26"/>
        </w:rPr>
        <w:t xml:space="preserve">, </w:t>
      </w:r>
      <w:r w:rsidR="00157D24" w:rsidRPr="002D7532">
        <w:rPr>
          <w:sz w:val="26"/>
          <w:szCs w:val="26"/>
        </w:rPr>
        <w:t xml:space="preserve">в соответствии с </w:t>
      </w:r>
      <w:r w:rsidR="00374DF8" w:rsidRPr="002D7532">
        <w:rPr>
          <w:sz w:val="26"/>
          <w:szCs w:val="26"/>
        </w:rPr>
        <w:t xml:space="preserve">Федеральной </w:t>
      </w:r>
      <w:r w:rsidR="00F82F5C">
        <w:rPr>
          <w:sz w:val="26"/>
          <w:szCs w:val="26"/>
        </w:rPr>
        <w:t>основной</w:t>
      </w:r>
      <w:r w:rsidR="00374DF8" w:rsidRPr="002D7532">
        <w:rPr>
          <w:sz w:val="26"/>
          <w:szCs w:val="26"/>
        </w:rPr>
        <w:t xml:space="preserve"> образовательной программы дошкольного образования</w:t>
      </w:r>
      <w:r w:rsidR="00F82F5C">
        <w:rPr>
          <w:sz w:val="26"/>
          <w:szCs w:val="26"/>
        </w:rPr>
        <w:t>.</w:t>
      </w:r>
      <w:r w:rsidR="00374DF8" w:rsidRPr="002D7532">
        <w:rPr>
          <w:sz w:val="26"/>
          <w:szCs w:val="26"/>
        </w:rPr>
        <w:t xml:space="preserve"> </w:t>
      </w:r>
      <w:r w:rsidR="00157D24" w:rsidRPr="002D7532">
        <w:rPr>
          <w:sz w:val="26"/>
          <w:szCs w:val="26"/>
        </w:rPr>
        <w:t>Описание образовательной области «Речевое развитие» соответствует содержанию образовательной программы дошкольного образования для детей с тяжёлыми нарушениями речи (общим не</w:t>
      </w:r>
      <w:r w:rsidR="003E39B7">
        <w:rPr>
          <w:sz w:val="26"/>
          <w:szCs w:val="26"/>
        </w:rPr>
        <w:t>доразвитием речи) от 3 до 7 лет.</w:t>
      </w:r>
    </w:p>
    <w:p w:rsidR="00157D24" w:rsidRPr="002D7532" w:rsidRDefault="00157D24" w:rsidP="000B0210">
      <w:pPr>
        <w:ind w:firstLine="708"/>
        <w:jc w:val="both"/>
        <w:rPr>
          <w:sz w:val="26"/>
          <w:szCs w:val="26"/>
        </w:rPr>
      </w:pPr>
      <w:r w:rsidRPr="00D02A7B">
        <w:rPr>
          <w:sz w:val="26"/>
          <w:szCs w:val="26"/>
          <w:u w:val="single"/>
        </w:rPr>
        <w:t>Целевой раздел</w:t>
      </w:r>
      <w:r w:rsidRPr="002D7532">
        <w:rPr>
          <w:sz w:val="26"/>
          <w:szCs w:val="26"/>
        </w:rPr>
        <w:t xml:space="preserve">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ДО</w:t>
      </w:r>
      <w:r w:rsidR="00F8578E" w:rsidRPr="002D7532">
        <w:rPr>
          <w:sz w:val="26"/>
          <w:szCs w:val="26"/>
        </w:rPr>
        <w:t>,</w:t>
      </w:r>
      <w:r w:rsidRPr="002D7532">
        <w:rPr>
          <w:sz w:val="26"/>
          <w:szCs w:val="26"/>
        </w:rPr>
        <w:t xml:space="preserve"> </w:t>
      </w:r>
      <w:r w:rsidR="00F8578E" w:rsidRPr="002D7532">
        <w:rPr>
          <w:sz w:val="26"/>
          <w:szCs w:val="26"/>
        </w:rPr>
        <w:t xml:space="preserve">Федеральной адаптированной образовательной программы дошкольного образования для обучающихся с ограниченными возможностями здоровья </w:t>
      </w:r>
      <w:r w:rsidRPr="002D7532">
        <w:rPr>
          <w:sz w:val="26"/>
          <w:szCs w:val="26"/>
        </w:rPr>
        <w:t>и  учитывающие региональные, национальные и этнокультурные особенности, а также способы определения достижения этих целей и результатов.</w:t>
      </w:r>
    </w:p>
    <w:p w:rsidR="00367148" w:rsidRPr="002D7532" w:rsidRDefault="00157D24" w:rsidP="000B0210">
      <w:pPr>
        <w:ind w:firstLine="708"/>
        <w:jc w:val="both"/>
        <w:rPr>
          <w:sz w:val="26"/>
          <w:szCs w:val="26"/>
        </w:rPr>
      </w:pPr>
      <w:r w:rsidRPr="00D02A7B">
        <w:rPr>
          <w:sz w:val="26"/>
          <w:szCs w:val="26"/>
          <w:u w:val="single"/>
        </w:rPr>
        <w:t>В содержательном разделе</w:t>
      </w:r>
      <w:r w:rsidRPr="002D7532">
        <w:rPr>
          <w:sz w:val="26"/>
          <w:szCs w:val="26"/>
        </w:rPr>
        <w:t xml:space="preserve"> представлено общее содержание программы: описание </w:t>
      </w:r>
      <w:r w:rsidR="00D02A7B">
        <w:rPr>
          <w:sz w:val="26"/>
          <w:szCs w:val="26"/>
        </w:rPr>
        <w:t xml:space="preserve">   </w:t>
      </w:r>
      <w:r w:rsidRPr="002D7532">
        <w:rPr>
          <w:sz w:val="26"/>
          <w:szCs w:val="26"/>
        </w:rPr>
        <w:t>образовательно</w:t>
      </w:r>
      <w:r w:rsidR="00D02A7B">
        <w:rPr>
          <w:sz w:val="26"/>
          <w:szCs w:val="26"/>
        </w:rPr>
        <w:t xml:space="preserve">й  </w:t>
      </w:r>
      <w:r w:rsidR="00D02A7B">
        <w:rPr>
          <w:sz w:val="26"/>
          <w:szCs w:val="26"/>
        </w:rPr>
        <w:tab/>
        <w:t>деятельности</w:t>
      </w:r>
      <w:r w:rsidR="00D02A7B">
        <w:rPr>
          <w:sz w:val="26"/>
          <w:szCs w:val="26"/>
        </w:rPr>
        <w:tab/>
        <w:t>в соответствии</w:t>
      </w:r>
      <w:r w:rsidR="00D02A7B">
        <w:rPr>
          <w:sz w:val="26"/>
          <w:szCs w:val="26"/>
        </w:rPr>
        <w:tab/>
        <w:t xml:space="preserve">с </w:t>
      </w:r>
      <w:r w:rsidRPr="002D7532">
        <w:rPr>
          <w:sz w:val="26"/>
          <w:szCs w:val="26"/>
        </w:rPr>
        <w:t>направлениями</w:t>
      </w:r>
      <w:r w:rsidRPr="002D7532">
        <w:rPr>
          <w:sz w:val="26"/>
          <w:szCs w:val="26"/>
        </w:rPr>
        <w:tab/>
      </w:r>
      <w:r w:rsidR="00367148" w:rsidRPr="002D7532">
        <w:rPr>
          <w:sz w:val="26"/>
          <w:szCs w:val="26"/>
        </w:rPr>
        <w:t xml:space="preserve"> </w:t>
      </w:r>
      <w:r w:rsidRPr="002D7532">
        <w:rPr>
          <w:sz w:val="26"/>
          <w:szCs w:val="26"/>
        </w:rPr>
        <w:t>развития</w:t>
      </w:r>
      <w:r w:rsidRPr="002D7532">
        <w:rPr>
          <w:sz w:val="26"/>
          <w:szCs w:val="26"/>
        </w:rPr>
        <w:tab/>
        <w:t xml:space="preserve">детей, представленными в пяти образовательных областях, описание форм, способов, методов и средств реализации Программы, ориентированных на достижение личностных результатов. </w:t>
      </w:r>
    </w:p>
    <w:p w:rsidR="00157D24" w:rsidRPr="002D7532" w:rsidRDefault="00157D24" w:rsidP="000B0210">
      <w:pPr>
        <w:ind w:firstLine="708"/>
        <w:jc w:val="both"/>
        <w:rPr>
          <w:sz w:val="26"/>
          <w:szCs w:val="26"/>
        </w:rPr>
      </w:pPr>
      <w:r w:rsidRPr="00D02A7B">
        <w:rPr>
          <w:sz w:val="26"/>
          <w:szCs w:val="26"/>
          <w:u w:val="single"/>
        </w:rPr>
        <w:t>Организационный раздел</w:t>
      </w:r>
      <w:r w:rsidRPr="002D7532">
        <w:rPr>
          <w:sz w:val="26"/>
          <w:szCs w:val="26"/>
        </w:rPr>
        <w:t xml:space="preserve"> устанавливает общие рамки организации</w:t>
      </w:r>
      <w:r w:rsidR="00367148" w:rsidRPr="002D7532">
        <w:rPr>
          <w:sz w:val="26"/>
          <w:szCs w:val="26"/>
        </w:rPr>
        <w:t xml:space="preserve"> </w:t>
      </w:r>
      <w:r w:rsidRPr="002D7532">
        <w:rPr>
          <w:sz w:val="26"/>
          <w:szCs w:val="26"/>
        </w:rPr>
        <w:t xml:space="preserve">образовательного процесса, а также </w:t>
      </w:r>
      <w:r w:rsidR="00367148" w:rsidRPr="002D7532">
        <w:rPr>
          <w:sz w:val="26"/>
          <w:szCs w:val="26"/>
        </w:rPr>
        <w:t xml:space="preserve">механизм реализации </w:t>
      </w:r>
      <w:r w:rsidRPr="002D7532">
        <w:rPr>
          <w:sz w:val="26"/>
          <w:szCs w:val="26"/>
        </w:rPr>
        <w:t>компонентов Программы: материально-</w:t>
      </w:r>
      <w:r w:rsidRPr="002D7532">
        <w:rPr>
          <w:sz w:val="26"/>
          <w:szCs w:val="26"/>
        </w:rPr>
        <w:tab/>
      </w:r>
      <w:r w:rsidRPr="002D7532">
        <w:rPr>
          <w:sz w:val="26"/>
          <w:szCs w:val="26"/>
        </w:rPr>
        <w:tab/>
        <w:t>технического</w:t>
      </w:r>
      <w:r w:rsidR="00367148" w:rsidRPr="002D7532">
        <w:rPr>
          <w:sz w:val="26"/>
          <w:szCs w:val="26"/>
        </w:rPr>
        <w:t xml:space="preserve"> </w:t>
      </w:r>
      <w:r w:rsidRPr="002D7532">
        <w:rPr>
          <w:sz w:val="26"/>
          <w:szCs w:val="26"/>
        </w:rPr>
        <w:t xml:space="preserve">обеспечения, обеспеченность методическими материалами и средствами обучения, режим дня, особенности </w:t>
      </w:r>
      <w:r w:rsidRPr="002D7532">
        <w:rPr>
          <w:sz w:val="26"/>
          <w:szCs w:val="26"/>
        </w:rPr>
        <w:lastRenderedPageBreak/>
        <w:t>традиций, праздников ДОУ, особенности организации развивающей предметно- пространственной среды.</w:t>
      </w:r>
    </w:p>
    <w:p w:rsidR="00157D24" w:rsidRPr="002D7532" w:rsidRDefault="00157D24" w:rsidP="000B0210">
      <w:pPr>
        <w:ind w:firstLine="708"/>
        <w:jc w:val="both"/>
        <w:rPr>
          <w:sz w:val="26"/>
          <w:szCs w:val="26"/>
        </w:rPr>
      </w:pPr>
      <w:r w:rsidRPr="002D7532">
        <w:rPr>
          <w:sz w:val="26"/>
          <w:szCs w:val="26"/>
        </w:rPr>
        <w:t>Программа учитывает:</w:t>
      </w:r>
    </w:p>
    <w:p w:rsidR="00157D24" w:rsidRPr="002D7532" w:rsidRDefault="00367148" w:rsidP="000B0210">
      <w:pPr>
        <w:jc w:val="both"/>
        <w:rPr>
          <w:sz w:val="26"/>
          <w:szCs w:val="26"/>
        </w:rPr>
      </w:pPr>
      <w:r w:rsidRPr="002D7532">
        <w:rPr>
          <w:sz w:val="26"/>
          <w:szCs w:val="26"/>
        </w:rPr>
        <w:t xml:space="preserve">- </w:t>
      </w:r>
      <w:r w:rsidR="00157D24" w:rsidRPr="002D7532">
        <w:rPr>
          <w:sz w:val="26"/>
          <w:szCs w:val="26"/>
        </w:rPr>
        <w:t>индивидуальные потребности ребёнка,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w:t>
      </w:r>
      <w:r w:rsidRPr="002D7532">
        <w:rPr>
          <w:sz w:val="26"/>
          <w:szCs w:val="26"/>
        </w:rPr>
        <w:t xml:space="preserve"> </w:t>
      </w:r>
      <w:r w:rsidR="00157D24" w:rsidRPr="002D7532">
        <w:rPr>
          <w:sz w:val="26"/>
          <w:szCs w:val="26"/>
        </w:rPr>
        <w:t>том числе с ограниченными возможностями здоровья;</w:t>
      </w:r>
    </w:p>
    <w:p w:rsidR="00157D24" w:rsidRPr="002D7532" w:rsidRDefault="00367148" w:rsidP="000B0210">
      <w:pPr>
        <w:jc w:val="both"/>
        <w:rPr>
          <w:sz w:val="26"/>
          <w:szCs w:val="26"/>
        </w:rPr>
      </w:pPr>
      <w:r w:rsidRPr="002D7532">
        <w:rPr>
          <w:sz w:val="26"/>
          <w:szCs w:val="26"/>
        </w:rPr>
        <w:t xml:space="preserve">- </w:t>
      </w:r>
      <w:r w:rsidR="00157D24" w:rsidRPr="002D7532">
        <w:rPr>
          <w:sz w:val="26"/>
          <w:szCs w:val="26"/>
        </w:rPr>
        <w:t>возможности освоения ребёнком Программы на разных этапах её реализации.</w:t>
      </w:r>
    </w:p>
    <w:p w:rsidR="00157D24" w:rsidRPr="002D7532" w:rsidRDefault="00157D24" w:rsidP="000B0210">
      <w:pPr>
        <w:ind w:firstLine="708"/>
        <w:jc w:val="both"/>
        <w:rPr>
          <w:sz w:val="26"/>
          <w:szCs w:val="26"/>
        </w:rPr>
      </w:pPr>
      <w:r w:rsidRPr="002D7532">
        <w:rPr>
          <w:sz w:val="26"/>
          <w:szCs w:val="26"/>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w:t>
      </w:r>
    </w:p>
    <w:p w:rsidR="00157D24" w:rsidRPr="002D7532" w:rsidRDefault="00367148" w:rsidP="000B0210">
      <w:pPr>
        <w:jc w:val="both"/>
        <w:rPr>
          <w:sz w:val="26"/>
          <w:szCs w:val="26"/>
        </w:rPr>
      </w:pPr>
      <w:r w:rsidRPr="002D7532">
        <w:rPr>
          <w:sz w:val="26"/>
          <w:szCs w:val="26"/>
        </w:rPr>
        <w:t xml:space="preserve">            </w:t>
      </w:r>
      <w:r w:rsidRPr="00D02A7B">
        <w:rPr>
          <w:b/>
          <w:sz w:val="26"/>
          <w:szCs w:val="26"/>
        </w:rPr>
        <w:t xml:space="preserve">В части, </w:t>
      </w:r>
      <w:r w:rsidR="00157D24" w:rsidRPr="00D02A7B">
        <w:rPr>
          <w:b/>
          <w:sz w:val="26"/>
          <w:szCs w:val="26"/>
        </w:rPr>
        <w:t>формируемой</w:t>
      </w:r>
      <w:r w:rsidR="00157D24" w:rsidRPr="00D02A7B">
        <w:rPr>
          <w:b/>
          <w:sz w:val="26"/>
          <w:szCs w:val="26"/>
        </w:rPr>
        <w:tab/>
        <w:t>участни</w:t>
      </w:r>
      <w:r w:rsidR="00295975" w:rsidRPr="00D02A7B">
        <w:rPr>
          <w:b/>
          <w:sz w:val="26"/>
          <w:szCs w:val="26"/>
        </w:rPr>
        <w:t>ками</w:t>
      </w:r>
      <w:r w:rsidR="00295975" w:rsidRPr="00D02A7B">
        <w:rPr>
          <w:b/>
          <w:sz w:val="26"/>
          <w:szCs w:val="26"/>
        </w:rPr>
        <w:tab/>
        <w:t xml:space="preserve">образовательного </w:t>
      </w:r>
      <w:r w:rsidRPr="00D02A7B">
        <w:rPr>
          <w:b/>
          <w:sz w:val="26"/>
          <w:szCs w:val="26"/>
        </w:rPr>
        <w:t>процесса,</w:t>
      </w:r>
      <w:r w:rsidRPr="002D7532">
        <w:rPr>
          <w:sz w:val="26"/>
          <w:szCs w:val="26"/>
        </w:rPr>
        <w:t xml:space="preserve"> </w:t>
      </w:r>
      <w:r w:rsidR="00157D24" w:rsidRPr="002D7532">
        <w:rPr>
          <w:sz w:val="26"/>
          <w:szCs w:val="26"/>
        </w:rPr>
        <w:t xml:space="preserve">отражается </w:t>
      </w:r>
      <w:r w:rsidRPr="002D7532">
        <w:rPr>
          <w:sz w:val="26"/>
          <w:szCs w:val="26"/>
        </w:rPr>
        <w:t xml:space="preserve">   </w:t>
      </w:r>
      <w:r w:rsidR="00157D24" w:rsidRPr="002D7532">
        <w:rPr>
          <w:sz w:val="26"/>
          <w:szCs w:val="26"/>
        </w:rPr>
        <w:t>деятельность МБДОУ ДС</w:t>
      </w:r>
      <w:r w:rsidR="00157D24" w:rsidRPr="002D7532">
        <w:rPr>
          <w:sz w:val="26"/>
          <w:szCs w:val="26"/>
        </w:rPr>
        <w:tab/>
        <w:t>№2</w:t>
      </w:r>
      <w:r w:rsidRPr="002D7532">
        <w:rPr>
          <w:sz w:val="26"/>
          <w:szCs w:val="26"/>
        </w:rPr>
        <w:t>7</w:t>
      </w:r>
      <w:r w:rsidR="00157D24" w:rsidRPr="002D7532">
        <w:rPr>
          <w:sz w:val="26"/>
          <w:szCs w:val="26"/>
        </w:rPr>
        <w:t xml:space="preserve"> «</w:t>
      </w:r>
      <w:r w:rsidRPr="002D7532">
        <w:rPr>
          <w:sz w:val="26"/>
          <w:szCs w:val="26"/>
        </w:rPr>
        <w:t>Березка</w:t>
      </w:r>
      <w:r w:rsidR="00157D24" w:rsidRPr="002D7532">
        <w:rPr>
          <w:sz w:val="26"/>
          <w:szCs w:val="26"/>
        </w:rPr>
        <w:t>»</w:t>
      </w:r>
      <w:r w:rsidRPr="002D7532">
        <w:rPr>
          <w:sz w:val="26"/>
          <w:szCs w:val="26"/>
        </w:rPr>
        <w:tab/>
        <w:t xml:space="preserve">в соответствии со </w:t>
      </w:r>
      <w:r w:rsidR="00157D24" w:rsidRPr="002D7532">
        <w:rPr>
          <w:sz w:val="26"/>
          <w:szCs w:val="26"/>
        </w:rPr>
        <w:t>следующими</w:t>
      </w:r>
      <w:r w:rsidR="00295975" w:rsidRPr="002D7532">
        <w:rPr>
          <w:sz w:val="26"/>
          <w:szCs w:val="26"/>
        </w:rPr>
        <w:t xml:space="preserve"> </w:t>
      </w:r>
      <w:r w:rsidR="00157D24" w:rsidRPr="002D7532">
        <w:rPr>
          <w:sz w:val="26"/>
          <w:szCs w:val="26"/>
        </w:rPr>
        <w:t>парциальными программами:</w:t>
      </w:r>
    </w:p>
    <w:p w:rsidR="00157D24" w:rsidRPr="002D7532" w:rsidRDefault="00157D24" w:rsidP="000B0210">
      <w:pPr>
        <w:jc w:val="both"/>
        <w:rPr>
          <w:sz w:val="26"/>
          <w:szCs w:val="26"/>
        </w:rPr>
      </w:pPr>
      <w:r w:rsidRPr="002D7532">
        <w:rPr>
          <w:sz w:val="26"/>
          <w:szCs w:val="26"/>
        </w:rPr>
        <w:t>-</w:t>
      </w:r>
      <w:r w:rsidR="00970422" w:rsidRPr="002D7532">
        <w:rPr>
          <w:sz w:val="26"/>
          <w:szCs w:val="26"/>
        </w:rPr>
        <w:t xml:space="preserve"> </w:t>
      </w:r>
      <w:r w:rsidRPr="002D7532">
        <w:rPr>
          <w:sz w:val="26"/>
          <w:szCs w:val="26"/>
        </w:rPr>
        <w:t>Л.В. Серых, С.И. Линник-Ботова, А.Б. Богун, Н.В. Косова, Н.В. Яковлева. Парциальная программа дошкольного образования «Цветной мир Белогорья» (образовательная область «Художественно-эстетическое развитие»),</w:t>
      </w:r>
    </w:p>
    <w:p w:rsidR="00157D24" w:rsidRPr="002D7532" w:rsidRDefault="00970422" w:rsidP="000B0210">
      <w:pPr>
        <w:jc w:val="both"/>
        <w:rPr>
          <w:sz w:val="26"/>
          <w:szCs w:val="26"/>
        </w:rPr>
      </w:pPr>
      <w:r w:rsidRPr="002D7532">
        <w:rPr>
          <w:sz w:val="26"/>
          <w:szCs w:val="26"/>
        </w:rPr>
        <w:t xml:space="preserve">- </w:t>
      </w:r>
      <w:r w:rsidR="00157D24" w:rsidRPr="002D7532">
        <w:rPr>
          <w:sz w:val="26"/>
          <w:szCs w:val="26"/>
        </w:rPr>
        <w:t>Л.Н. Волошина «Выходи играть во двор» (образовательная область «Физическое развитие»),</w:t>
      </w:r>
    </w:p>
    <w:p w:rsidR="00157D24" w:rsidRPr="002D7532" w:rsidRDefault="00157D24" w:rsidP="000B0210">
      <w:pPr>
        <w:ind w:firstLine="708"/>
        <w:jc w:val="both"/>
        <w:rPr>
          <w:sz w:val="26"/>
          <w:szCs w:val="26"/>
        </w:rPr>
      </w:pPr>
      <w:r w:rsidRPr="002D7532">
        <w:rPr>
          <w:sz w:val="26"/>
          <w:szCs w:val="26"/>
        </w:rPr>
        <w:t>Программа содержит материал по организации коррекционно-развивающей деятельности в группах среднего и старшего и подготовительного дошкольного возраста. Коррекционная деятельность включает логопедическую работу и работу по всем образовательным областям, соответствующим ФГОС ДО. Программа ориентирована на реализацию образовательных задач дошкольного образования, обеспечивающих разностороннее развитие ребёнка с речевыми расстройствами и формирование у него предпосылок к учебной деятельности.</w:t>
      </w:r>
    </w:p>
    <w:p w:rsidR="00157D24" w:rsidRPr="002D7532" w:rsidRDefault="00157D24" w:rsidP="000B0210">
      <w:pPr>
        <w:ind w:firstLine="708"/>
        <w:jc w:val="both"/>
        <w:rPr>
          <w:sz w:val="26"/>
          <w:szCs w:val="26"/>
        </w:rPr>
      </w:pPr>
      <w:r w:rsidRPr="002D7532">
        <w:rPr>
          <w:sz w:val="26"/>
          <w:szCs w:val="26"/>
        </w:rPr>
        <w:t>Программа соответствует запросам коррекционно-развивающего обучения, а также характеризуется наличием методического оснащения, позволяющего максимально реализовать цели и задачи, согласовывать деятельность учителя-логопеда с воспитателями, специалистами, родителями.</w:t>
      </w:r>
    </w:p>
    <w:p w:rsidR="00157D24" w:rsidRPr="002D7532" w:rsidRDefault="00157D24" w:rsidP="000B0210">
      <w:pPr>
        <w:ind w:firstLine="708"/>
        <w:jc w:val="both"/>
        <w:rPr>
          <w:sz w:val="26"/>
          <w:szCs w:val="26"/>
        </w:rPr>
      </w:pPr>
      <w:r w:rsidRPr="002D7532">
        <w:rPr>
          <w:sz w:val="26"/>
          <w:szCs w:val="26"/>
        </w:rPr>
        <w:t>Программой предусматривается разностороннее развитие детей, коррекция недостатков в речевом развитии, а также профилактика вторичных нарушений, развитие личности, мотивации и способностей в различных видах деятельности.</w:t>
      </w:r>
    </w:p>
    <w:p w:rsidR="009F792A" w:rsidRPr="002D7532" w:rsidRDefault="00157D24" w:rsidP="000B0210">
      <w:pPr>
        <w:ind w:firstLine="708"/>
        <w:jc w:val="both"/>
        <w:rPr>
          <w:sz w:val="26"/>
          <w:szCs w:val="26"/>
        </w:rPr>
      </w:pPr>
      <w:r w:rsidRPr="002D7532">
        <w:rPr>
          <w:sz w:val="26"/>
          <w:szCs w:val="26"/>
        </w:rPr>
        <w:t>Объем образовательного, развивающего материала рассчитан в соответствии с возрастными физиологическими нормативами, что позволяет избежать переутомления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w:t>
      </w:r>
    </w:p>
    <w:p w:rsidR="009F792A" w:rsidRPr="002D7532" w:rsidRDefault="009F792A" w:rsidP="000B0210">
      <w:pPr>
        <w:ind w:firstLine="708"/>
        <w:jc w:val="both"/>
        <w:rPr>
          <w:sz w:val="26"/>
          <w:szCs w:val="26"/>
        </w:rPr>
      </w:pPr>
      <w:r w:rsidRPr="002D7532">
        <w:rPr>
          <w:sz w:val="26"/>
          <w:szCs w:val="26"/>
        </w:rPr>
        <w:t>Программа реализуется на государственном языке Российской Федерации</w:t>
      </w:r>
      <w:r w:rsidR="00580172" w:rsidRPr="002D7532">
        <w:rPr>
          <w:sz w:val="26"/>
          <w:szCs w:val="26"/>
        </w:rPr>
        <w:t>.</w:t>
      </w:r>
    </w:p>
    <w:p w:rsidR="00981671" w:rsidRPr="002D7532" w:rsidRDefault="00981671" w:rsidP="000B0210">
      <w:pPr>
        <w:jc w:val="both"/>
        <w:rPr>
          <w:sz w:val="26"/>
          <w:szCs w:val="26"/>
        </w:rPr>
      </w:pPr>
    </w:p>
    <w:p w:rsidR="009F792A" w:rsidRPr="00D02A7B" w:rsidRDefault="00FC2487" w:rsidP="000B0210">
      <w:pPr>
        <w:jc w:val="center"/>
        <w:rPr>
          <w:b/>
          <w:sz w:val="26"/>
          <w:szCs w:val="26"/>
        </w:rPr>
      </w:pPr>
      <w:r w:rsidRPr="00D02A7B">
        <w:rPr>
          <w:b/>
          <w:sz w:val="26"/>
          <w:szCs w:val="26"/>
        </w:rPr>
        <w:t>1.</w:t>
      </w:r>
      <w:r w:rsidR="00206FEA">
        <w:rPr>
          <w:b/>
          <w:sz w:val="26"/>
          <w:szCs w:val="26"/>
        </w:rPr>
        <w:t>1</w:t>
      </w:r>
      <w:r w:rsidRPr="00D02A7B">
        <w:rPr>
          <w:b/>
          <w:sz w:val="26"/>
          <w:szCs w:val="26"/>
        </w:rPr>
        <w:t xml:space="preserve">. </w:t>
      </w:r>
      <w:r w:rsidR="004A784C" w:rsidRPr="00D02A7B">
        <w:rPr>
          <w:b/>
          <w:sz w:val="26"/>
          <w:szCs w:val="26"/>
        </w:rPr>
        <w:t>Ц</w:t>
      </w:r>
      <w:r w:rsidR="009F792A" w:rsidRPr="00D02A7B">
        <w:rPr>
          <w:b/>
          <w:sz w:val="26"/>
          <w:szCs w:val="26"/>
        </w:rPr>
        <w:t>ель и задачи реализации Программы</w:t>
      </w:r>
    </w:p>
    <w:p w:rsidR="00732924" w:rsidRPr="002D7532" w:rsidRDefault="00732924" w:rsidP="000B0210">
      <w:pPr>
        <w:ind w:firstLine="708"/>
        <w:jc w:val="both"/>
        <w:rPr>
          <w:sz w:val="26"/>
          <w:szCs w:val="26"/>
        </w:rPr>
      </w:pPr>
      <w:r w:rsidRPr="002D7532">
        <w:rPr>
          <w:sz w:val="26"/>
          <w:szCs w:val="26"/>
        </w:rPr>
        <w:lastRenderedPageBreak/>
        <w:t xml:space="preserve">Программа разработана для воспитания и обучения детей </w:t>
      </w:r>
      <w:r w:rsidR="00C57173">
        <w:rPr>
          <w:sz w:val="26"/>
          <w:szCs w:val="26"/>
        </w:rPr>
        <w:t>4</w:t>
      </w:r>
      <w:r w:rsidRPr="002D7532">
        <w:rPr>
          <w:sz w:val="26"/>
          <w:szCs w:val="26"/>
        </w:rPr>
        <w:t>-7 лет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социальную адаптацию указанных лиц.</w:t>
      </w:r>
    </w:p>
    <w:p w:rsidR="00FE7AB8" w:rsidRPr="002D7532" w:rsidRDefault="009F792A" w:rsidP="000B0210">
      <w:pPr>
        <w:ind w:firstLine="708"/>
        <w:jc w:val="both"/>
        <w:rPr>
          <w:sz w:val="26"/>
          <w:szCs w:val="26"/>
        </w:rPr>
      </w:pPr>
      <w:r w:rsidRPr="00D02A7B">
        <w:rPr>
          <w:b/>
          <w:sz w:val="26"/>
          <w:szCs w:val="26"/>
        </w:rPr>
        <w:t>Цель Программы</w:t>
      </w:r>
      <w:r w:rsidR="00580172" w:rsidRPr="002D7532">
        <w:rPr>
          <w:sz w:val="26"/>
          <w:szCs w:val="26"/>
        </w:rPr>
        <w:t xml:space="preserve"> </w:t>
      </w:r>
      <w:r w:rsidR="00FE7AB8" w:rsidRPr="002D7532">
        <w:rPr>
          <w:sz w:val="26"/>
          <w:szCs w:val="26"/>
        </w:rPr>
        <w:t>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F114F2" w:rsidRPr="002D7532" w:rsidRDefault="00D02A7B" w:rsidP="000B0210">
      <w:pPr>
        <w:jc w:val="both"/>
        <w:rPr>
          <w:sz w:val="26"/>
          <w:szCs w:val="26"/>
        </w:rPr>
      </w:pPr>
      <w:r>
        <w:rPr>
          <w:sz w:val="26"/>
          <w:szCs w:val="26"/>
        </w:rPr>
        <w:t xml:space="preserve">          </w:t>
      </w:r>
      <w:r w:rsidR="00F114F2" w:rsidRPr="002D7532">
        <w:rPr>
          <w:sz w:val="26"/>
          <w:szCs w:val="26"/>
        </w:rPr>
        <w:t>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w:t>
      </w:r>
    </w:p>
    <w:p w:rsidR="000E36CE" w:rsidRPr="002D7532" w:rsidRDefault="000E36CE" w:rsidP="000B0210">
      <w:pPr>
        <w:ind w:firstLine="708"/>
        <w:jc w:val="both"/>
        <w:rPr>
          <w:sz w:val="26"/>
          <w:szCs w:val="26"/>
        </w:rPr>
      </w:pPr>
      <w:r w:rsidRPr="002D7532">
        <w:rPr>
          <w:sz w:val="26"/>
          <w:szCs w:val="26"/>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9F792A" w:rsidRPr="00D02A7B" w:rsidRDefault="00EA4FA4" w:rsidP="000B0210">
      <w:pPr>
        <w:ind w:firstLine="708"/>
        <w:jc w:val="both"/>
        <w:rPr>
          <w:b/>
          <w:sz w:val="26"/>
          <w:szCs w:val="26"/>
        </w:rPr>
      </w:pPr>
      <w:r w:rsidRPr="00D02A7B">
        <w:rPr>
          <w:b/>
          <w:sz w:val="26"/>
          <w:szCs w:val="26"/>
        </w:rPr>
        <w:t>Цель Программы достигается через решение следующих задач:</w:t>
      </w:r>
    </w:p>
    <w:p w:rsidR="008C123F" w:rsidRPr="002D7532" w:rsidRDefault="00075A78" w:rsidP="000B0210">
      <w:pPr>
        <w:jc w:val="both"/>
        <w:rPr>
          <w:sz w:val="26"/>
          <w:szCs w:val="26"/>
        </w:rPr>
      </w:pPr>
      <w:r w:rsidRPr="002D7532">
        <w:rPr>
          <w:sz w:val="26"/>
          <w:szCs w:val="26"/>
        </w:rPr>
        <w:t>- к</w:t>
      </w:r>
      <w:r w:rsidR="008C123F" w:rsidRPr="002D7532">
        <w:rPr>
          <w:sz w:val="26"/>
          <w:szCs w:val="26"/>
        </w:rPr>
        <w:t>оррекция недостатков психофизического развития обучающихся с ОВЗ;</w:t>
      </w:r>
    </w:p>
    <w:p w:rsidR="008C123F" w:rsidRPr="002D7532" w:rsidRDefault="00075A78" w:rsidP="000B0210">
      <w:pPr>
        <w:jc w:val="both"/>
        <w:rPr>
          <w:sz w:val="26"/>
          <w:szCs w:val="26"/>
        </w:rPr>
      </w:pPr>
      <w:r w:rsidRPr="002D7532">
        <w:rPr>
          <w:sz w:val="26"/>
          <w:szCs w:val="26"/>
        </w:rPr>
        <w:t xml:space="preserve">- </w:t>
      </w:r>
      <w:r w:rsidR="008C123F" w:rsidRPr="002D7532">
        <w:rPr>
          <w:sz w:val="26"/>
          <w:szCs w:val="26"/>
        </w:rPr>
        <w:t>охрана и укрепление физического и психического здоровья обучающихся с ОВЗ, в том числе их эмоционального благополучия;</w:t>
      </w:r>
    </w:p>
    <w:p w:rsidR="008C123F" w:rsidRPr="002D7532" w:rsidRDefault="00075A78" w:rsidP="000B0210">
      <w:pPr>
        <w:jc w:val="both"/>
        <w:rPr>
          <w:sz w:val="26"/>
          <w:szCs w:val="26"/>
        </w:rPr>
      </w:pPr>
      <w:r w:rsidRPr="002D7532">
        <w:rPr>
          <w:sz w:val="26"/>
          <w:szCs w:val="26"/>
        </w:rPr>
        <w:t xml:space="preserve">- </w:t>
      </w:r>
      <w:r w:rsidR="008C123F" w:rsidRPr="002D7532">
        <w:rPr>
          <w:sz w:val="26"/>
          <w:szCs w:val="26"/>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8C123F" w:rsidRPr="002D7532" w:rsidRDefault="00075A78" w:rsidP="000B0210">
      <w:pPr>
        <w:jc w:val="both"/>
        <w:rPr>
          <w:sz w:val="26"/>
          <w:szCs w:val="26"/>
        </w:rPr>
      </w:pPr>
      <w:r w:rsidRPr="002D7532">
        <w:rPr>
          <w:sz w:val="26"/>
          <w:szCs w:val="26"/>
        </w:rPr>
        <w:t xml:space="preserve">- </w:t>
      </w:r>
      <w:r w:rsidR="008C123F" w:rsidRPr="002D7532">
        <w:rPr>
          <w:sz w:val="26"/>
          <w:szCs w:val="26"/>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8C123F" w:rsidRPr="002D7532" w:rsidRDefault="00075A78" w:rsidP="000B0210">
      <w:pPr>
        <w:jc w:val="both"/>
        <w:rPr>
          <w:sz w:val="26"/>
          <w:szCs w:val="26"/>
        </w:rPr>
      </w:pPr>
      <w:r w:rsidRPr="002D7532">
        <w:rPr>
          <w:sz w:val="26"/>
          <w:szCs w:val="26"/>
        </w:rPr>
        <w:t xml:space="preserve">- </w:t>
      </w:r>
      <w:r w:rsidR="008C123F" w:rsidRPr="002D7532">
        <w:rPr>
          <w:sz w:val="26"/>
          <w:szCs w:val="26"/>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C123F" w:rsidRPr="002D7532" w:rsidRDefault="00075A78" w:rsidP="000B0210">
      <w:pPr>
        <w:jc w:val="both"/>
        <w:rPr>
          <w:sz w:val="26"/>
          <w:szCs w:val="26"/>
        </w:rPr>
      </w:pPr>
      <w:r w:rsidRPr="002D7532">
        <w:rPr>
          <w:sz w:val="26"/>
          <w:szCs w:val="26"/>
        </w:rPr>
        <w:t xml:space="preserve">- </w:t>
      </w:r>
      <w:r w:rsidR="008C123F" w:rsidRPr="002D7532">
        <w:rPr>
          <w:sz w:val="26"/>
          <w:szCs w:val="26"/>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C123F" w:rsidRPr="002D7532" w:rsidRDefault="00075A78" w:rsidP="000B0210">
      <w:pPr>
        <w:jc w:val="both"/>
        <w:rPr>
          <w:sz w:val="26"/>
          <w:szCs w:val="26"/>
        </w:rPr>
      </w:pPr>
      <w:r w:rsidRPr="002D7532">
        <w:rPr>
          <w:sz w:val="26"/>
          <w:szCs w:val="26"/>
        </w:rPr>
        <w:t xml:space="preserve">- </w:t>
      </w:r>
      <w:r w:rsidR="008C123F" w:rsidRPr="002D7532">
        <w:rPr>
          <w:sz w:val="26"/>
          <w:szCs w:val="26"/>
        </w:rPr>
        <w:t>формирование социокультурной среды, соответствующей психофизическим и индивидуальным особенностям развития обучающихся с ОВЗ;</w:t>
      </w:r>
    </w:p>
    <w:p w:rsidR="008C123F" w:rsidRPr="002D7532" w:rsidRDefault="00075A78" w:rsidP="000B0210">
      <w:pPr>
        <w:jc w:val="both"/>
        <w:rPr>
          <w:sz w:val="26"/>
          <w:szCs w:val="26"/>
        </w:rPr>
      </w:pPr>
      <w:r w:rsidRPr="002D7532">
        <w:rPr>
          <w:sz w:val="26"/>
          <w:szCs w:val="26"/>
        </w:rPr>
        <w:t xml:space="preserve">- </w:t>
      </w:r>
      <w:r w:rsidR="008C123F" w:rsidRPr="002D7532">
        <w:rPr>
          <w:sz w:val="26"/>
          <w:szCs w:val="26"/>
        </w:rPr>
        <w:t xml:space="preserve">обеспечение психолого-педагогической поддержки родителей (законных представителей) и повышение их компетентности в вопросах развития, </w:t>
      </w:r>
      <w:r w:rsidR="008C123F" w:rsidRPr="002D7532">
        <w:rPr>
          <w:sz w:val="26"/>
          <w:szCs w:val="26"/>
        </w:rPr>
        <w:lastRenderedPageBreak/>
        <w:t>образования, реабилитации (абилитации), охраны и укрепления здоровья обучающихся с ОВЗ;</w:t>
      </w:r>
    </w:p>
    <w:p w:rsidR="008C123F" w:rsidRPr="002D7532" w:rsidRDefault="00075A78" w:rsidP="000B0210">
      <w:pPr>
        <w:jc w:val="both"/>
        <w:rPr>
          <w:sz w:val="26"/>
          <w:szCs w:val="26"/>
        </w:rPr>
      </w:pPr>
      <w:r w:rsidRPr="002D7532">
        <w:rPr>
          <w:sz w:val="26"/>
          <w:szCs w:val="26"/>
        </w:rPr>
        <w:t xml:space="preserve">- </w:t>
      </w:r>
      <w:r w:rsidR="008C123F" w:rsidRPr="002D7532">
        <w:rPr>
          <w:sz w:val="26"/>
          <w:szCs w:val="26"/>
        </w:rPr>
        <w:t>обеспечение преемственности целей, задач и содержания дошкольного и начального общего образования.</w:t>
      </w:r>
    </w:p>
    <w:p w:rsidR="00537739" w:rsidRPr="002D7532" w:rsidRDefault="00537739" w:rsidP="000B0210">
      <w:pPr>
        <w:jc w:val="both"/>
        <w:rPr>
          <w:sz w:val="26"/>
          <w:szCs w:val="26"/>
        </w:rPr>
      </w:pPr>
      <w:r w:rsidRPr="002D7532">
        <w:rPr>
          <w:sz w:val="26"/>
          <w:szCs w:val="26"/>
        </w:rPr>
        <w:t>реализация адаптированной основной образовательной программы.</w:t>
      </w:r>
    </w:p>
    <w:p w:rsidR="00075A78" w:rsidRPr="002D7532" w:rsidRDefault="00075A78" w:rsidP="000B0210">
      <w:pPr>
        <w:jc w:val="both"/>
        <w:rPr>
          <w:sz w:val="26"/>
          <w:szCs w:val="26"/>
        </w:rPr>
      </w:pPr>
    </w:p>
    <w:p w:rsidR="00904C4A" w:rsidRPr="00D02A7B" w:rsidRDefault="00904C4A" w:rsidP="000B0210">
      <w:pPr>
        <w:ind w:firstLine="708"/>
        <w:jc w:val="center"/>
        <w:rPr>
          <w:b/>
          <w:sz w:val="26"/>
          <w:szCs w:val="26"/>
        </w:rPr>
      </w:pPr>
      <w:r w:rsidRPr="00D02A7B">
        <w:rPr>
          <w:b/>
          <w:sz w:val="26"/>
          <w:szCs w:val="26"/>
        </w:rPr>
        <w:t>Цели и задачи части Программы, формируемой участниками образовательных отношений</w:t>
      </w:r>
    </w:p>
    <w:p w:rsidR="00A735D9" w:rsidRPr="002D7532" w:rsidRDefault="00A735D9" w:rsidP="000B0210">
      <w:pPr>
        <w:jc w:val="both"/>
        <w:rPr>
          <w:sz w:val="26"/>
          <w:szCs w:val="26"/>
        </w:rPr>
      </w:pPr>
    </w:p>
    <w:p w:rsidR="00D00B98" w:rsidRPr="002D7532" w:rsidRDefault="00D00B98" w:rsidP="000B0210">
      <w:pPr>
        <w:jc w:val="both"/>
        <w:rPr>
          <w:sz w:val="26"/>
          <w:szCs w:val="26"/>
        </w:rPr>
      </w:pPr>
    </w:p>
    <w:p w:rsidR="00095B4B" w:rsidRPr="00D00B98" w:rsidRDefault="00095B4B" w:rsidP="000B0210">
      <w:pPr>
        <w:jc w:val="both"/>
        <w:rPr>
          <w:b/>
          <w:sz w:val="26"/>
          <w:szCs w:val="26"/>
        </w:rPr>
      </w:pPr>
      <w:r w:rsidRPr="00D00B98">
        <w:rPr>
          <w:b/>
          <w:sz w:val="26"/>
          <w:szCs w:val="26"/>
        </w:rPr>
        <w:t xml:space="preserve">            Парциальная программа дошкольного образования «Выходи играть во двор» (образовательная область «Физическое развитие», Л.Н. Волошина).</w:t>
      </w:r>
    </w:p>
    <w:p w:rsidR="00095B4B" w:rsidRPr="002D7532" w:rsidRDefault="00095B4B" w:rsidP="000B0210">
      <w:pPr>
        <w:ind w:firstLine="708"/>
        <w:jc w:val="both"/>
        <w:rPr>
          <w:sz w:val="26"/>
          <w:szCs w:val="26"/>
        </w:rPr>
      </w:pPr>
      <w:r w:rsidRPr="00D00B98">
        <w:rPr>
          <w:sz w:val="26"/>
          <w:szCs w:val="26"/>
          <w:u w:val="single"/>
        </w:rPr>
        <w:t>Цель программы:</w:t>
      </w:r>
      <w:r w:rsidRPr="002D7532">
        <w:rPr>
          <w:sz w:val="26"/>
          <w:szCs w:val="26"/>
        </w:rPr>
        <w:t xml:space="preserve">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095B4B" w:rsidRPr="00D00B98" w:rsidRDefault="00095B4B" w:rsidP="000B0210">
      <w:pPr>
        <w:ind w:firstLine="708"/>
        <w:jc w:val="both"/>
        <w:rPr>
          <w:sz w:val="26"/>
          <w:szCs w:val="26"/>
          <w:u w:val="single"/>
        </w:rPr>
      </w:pPr>
      <w:bookmarkStart w:id="0" w:name="Задачи_программы:"/>
      <w:bookmarkEnd w:id="0"/>
      <w:r w:rsidRPr="00D00B98">
        <w:rPr>
          <w:sz w:val="26"/>
          <w:szCs w:val="26"/>
          <w:u w:val="single"/>
        </w:rPr>
        <w:t>Задачи программы:</w:t>
      </w:r>
    </w:p>
    <w:p w:rsidR="00095B4B" w:rsidRPr="002D7532" w:rsidRDefault="00117F92" w:rsidP="000B0210">
      <w:pPr>
        <w:jc w:val="both"/>
        <w:rPr>
          <w:sz w:val="26"/>
          <w:szCs w:val="26"/>
        </w:rPr>
      </w:pPr>
      <w:r w:rsidRPr="002D7532">
        <w:rPr>
          <w:sz w:val="26"/>
          <w:szCs w:val="26"/>
        </w:rPr>
        <w:t xml:space="preserve">- </w:t>
      </w:r>
      <w:r w:rsidR="00095B4B" w:rsidRPr="002D7532">
        <w:rPr>
          <w:sz w:val="26"/>
          <w:szCs w:val="26"/>
        </w:rPr>
        <w:t>формирование устойчивого интереса к подвижным народным играм, играми с элементами спорта, спортивным упражнениям, желания использовать их в самостоятельной двигательной деятельности;</w:t>
      </w:r>
    </w:p>
    <w:p w:rsidR="00095B4B" w:rsidRPr="002D7532" w:rsidRDefault="00117F92" w:rsidP="000B0210">
      <w:pPr>
        <w:jc w:val="both"/>
        <w:rPr>
          <w:sz w:val="26"/>
          <w:szCs w:val="26"/>
        </w:rPr>
      </w:pPr>
      <w:r w:rsidRPr="002D7532">
        <w:rPr>
          <w:sz w:val="26"/>
          <w:szCs w:val="26"/>
        </w:rPr>
        <w:t xml:space="preserve">- </w:t>
      </w:r>
      <w:r w:rsidR="00095B4B" w:rsidRPr="002D7532">
        <w:rPr>
          <w:sz w:val="26"/>
          <w:szCs w:val="26"/>
        </w:rPr>
        <w:t>обогащении двигательного опыта дошкольников новыми двигательными действиями;</w:t>
      </w:r>
    </w:p>
    <w:p w:rsidR="00095B4B" w:rsidRPr="002D7532" w:rsidRDefault="00117F92" w:rsidP="000B0210">
      <w:pPr>
        <w:jc w:val="both"/>
        <w:rPr>
          <w:sz w:val="26"/>
          <w:szCs w:val="26"/>
        </w:rPr>
      </w:pPr>
      <w:r w:rsidRPr="002D7532">
        <w:rPr>
          <w:sz w:val="26"/>
          <w:szCs w:val="26"/>
        </w:rPr>
        <w:t xml:space="preserve">- </w:t>
      </w:r>
      <w:r w:rsidR="00095B4B" w:rsidRPr="002D7532">
        <w:rPr>
          <w:sz w:val="26"/>
          <w:szCs w:val="26"/>
        </w:rPr>
        <w:t>закрепление техники выполнения основных движений, ОРУ, элементов спортивных игр;</w:t>
      </w:r>
    </w:p>
    <w:p w:rsidR="00095B4B" w:rsidRPr="002D7532" w:rsidRDefault="00117F92" w:rsidP="000B0210">
      <w:pPr>
        <w:jc w:val="both"/>
        <w:rPr>
          <w:sz w:val="26"/>
          <w:szCs w:val="26"/>
        </w:rPr>
      </w:pPr>
      <w:r w:rsidRPr="002D7532">
        <w:rPr>
          <w:sz w:val="26"/>
          <w:szCs w:val="26"/>
        </w:rPr>
        <w:t xml:space="preserve">- </w:t>
      </w:r>
      <w:r w:rsidR="00095B4B" w:rsidRPr="002D7532">
        <w:rPr>
          <w:sz w:val="26"/>
          <w:szCs w:val="26"/>
        </w:rPr>
        <w:t>содействие развитию двигательных способностей детей: ловкости, быстроты, гибкости, силы, выносливости;</w:t>
      </w:r>
    </w:p>
    <w:p w:rsidR="00095B4B" w:rsidRPr="002D7532" w:rsidRDefault="00117F92" w:rsidP="000B0210">
      <w:pPr>
        <w:jc w:val="both"/>
        <w:rPr>
          <w:sz w:val="26"/>
          <w:szCs w:val="26"/>
        </w:rPr>
      </w:pPr>
      <w:r w:rsidRPr="002D7532">
        <w:rPr>
          <w:sz w:val="26"/>
          <w:szCs w:val="26"/>
        </w:rPr>
        <w:t xml:space="preserve">- </w:t>
      </w:r>
      <w:r w:rsidR="00095B4B" w:rsidRPr="002D7532">
        <w:rPr>
          <w:sz w:val="26"/>
          <w:szCs w:val="26"/>
        </w:rPr>
        <w:t>воспитание положительных нравственно-волевых качеств;</w:t>
      </w:r>
    </w:p>
    <w:p w:rsidR="00095B4B" w:rsidRDefault="00117F92" w:rsidP="000B0210">
      <w:pPr>
        <w:jc w:val="both"/>
        <w:rPr>
          <w:sz w:val="26"/>
          <w:szCs w:val="26"/>
        </w:rPr>
      </w:pPr>
      <w:r w:rsidRPr="002D7532">
        <w:rPr>
          <w:sz w:val="26"/>
          <w:szCs w:val="26"/>
        </w:rPr>
        <w:t xml:space="preserve">- </w:t>
      </w:r>
      <w:r w:rsidR="00095B4B" w:rsidRPr="002D7532">
        <w:rPr>
          <w:sz w:val="26"/>
          <w:szCs w:val="26"/>
        </w:rPr>
        <w:t>формирование культуры здоровья.</w:t>
      </w:r>
    </w:p>
    <w:p w:rsidR="00D00B98" w:rsidRPr="002D7532" w:rsidRDefault="00D00B98" w:rsidP="000B0210">
      <w:pPr>
        <w:jc w:val="both"/>
        <w:rPr>
          <w:sz w:val="26"/>
          <w:szCs w:val="26"/>
        </w:rPr>
      </w:pPr>
    </w:p>
    <w:p w:rsidR="00095B4B" w:rsidRPr="00D00B98" w:rsidRDefault="00117F92" w:rsidP="000B0210">
      <w:pPr>
        <w:jc w:val="both"/>
        <w:rPr>
          <w:b/>
          <w:sz w:val="26"/>
          <w:szCs w:val="26"/>
        </w:rPr>
      </w:pPr>
      <w:r w:rsidRPr="002D7532">
        <w:rPr>
          <w:sz w:val="26"/>
          <w:szCs w:val="26"/>
        </w:rPr>
        <w:t xml:space="preserve">           </w:t>
      </w:r>
      <w:r w:rsidRPr="00D00B98">
        <w:rPr>
          <w:b/>
          <w:sz w:val="26"/>
          <w:szCs w:val="26"/>
        </w:rPr>
        <w:t xml:space="preserve">Парциальная программа дошкольного образования «Цветной мир Белогорья» (образовательная область «Художественно-эстетическое развитие») </w:t>
      </w:r>
      <w:r w:rsidR="00095B4B" w:rsidRPr="00D00B98">
        <w:rPr>
          <w:b/>
          <w:sz w:val="26"/>
          <w:szCs w:val="26"/>
        </w:rPr>
        <w:t xml:space="preserve">Л.В. Серых, С.И. Линник-Ботова, А.Б. Богун, Н.В. Косова, Н.В. Яковлева. </w:t>
      </w:r>
    </w:p>
    <w:p w:rsidR="00095B4B" w:rsidRPr="002D7532" w:rsidRDefault="00095B4B" w:rsidP="000B0210">
      <w:pPr>
        <w:ind w:firstLine="708"/>
        <w:jc w:val="both"/>
        <w:rPr>
          <w:sz w:val="26"/>
          <w:szCs w:val="26"/>
        </w:rPr>
      </w:pPr>
      <w:r w:rsidRPr="00D00B98">
        <w:rPr>
          <w:sz w:val="26"/>
          <w:szCs w:val="26"/>
          <w:u w:val="single"/>
        </w:rPr>
        <w:t>Цель программы:</w:t>
      </w:r>
      <w:r w:rsidRPr="002D7532">
        <w:rPr>
          <w:sz w:val="26"/>
          <w:szCs w:val="26"/>
        </w:rPr>
        <w:t xml:space="preserve"> обеспечение художественно-эстетического развития детей 3 - 8 лет на основе художественных традиций Белгородчины с учетом индивидуальных и возрастных особенностей дошкольников, потребностей детей и их родителей.</w:t>
      </w:r>
    </w:p>
    <w:p w:rsidR="00095B4B" w:rsidRPr="00D00B98" w:rsidRDefault="00095B4B" w:rsidP="000B0210">
      <w:pPr>
        <w:ind w:firstLine="708"/>
        <w:jc w:val="both"/>
        <w:rPr>
          <w:sz w:val="26"/>
          <w:szCs w:val="26"/>
          <w:u w:val="single"/>
        </w:rPr>
      </w:pPr>
      <w:bookmarkStart w:id="1" w:name="Задачи:"/>
      <w:bookmarkEnd w:id="1"/>
      <w:r w:rsidRPr="00D00B98">
        <w:rPr>
          <w:sz w:val="26"/>
          <w:szCs w:val="26"/>
          <w:u w:val="single"/>
        </w:rPr>
        <w:t>Задачи:</w:t>
      </w:r>
    </w:p>
    <w:p w:rsidR="00095B4B" w:rsidRPr="002D7532" w:rsidRDefault="00117F92" w:rsidP="000B0210">
      <w:pPr>
        <w:jc w:val="both"/>
        <w:rPr>
          <w:sz w:val="26"/>
          <w:szCs w:val="26"/>
        </w:rPr>
      </w:pPr>
      <w:r w:rsidRPr="002D7532">
        <w:rPr>
          <w:sz w:val="26"/>
          <w:szCs w:val="26"/>
        </w:rPr>
        <w:t xml:space="preserve">- </w:t>
      </w:r>
      <w:r w:rsidR="00095B4B" w:rsidRPr="002D7532">
        <w:rPr>
          <w:sz w:val="26"/>
          <w:szCs w:val="26"/>
        </w:rPr>
        <w:t>содействовать развитию 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творчества, архитектуры, дизайна), мира природы Белогорья;</w:t>
      </w:r>
    </w:p>
    <w:p w:rsidR="00095B4B" w:rsidRPr="002D7532" w:rsidRDefault="00117F92" w:rsidP="000B0210">
      <w:pPr>
        <w:jc w:val="both"/>
        <w:rPr>
          <w:sz w:val="26"/>
          <w:szCs w:val="26"/>
        </w:rPr>
      </w:pPr>
      <w:r w:rsidRPr="002D7532">
        <w:rPr>
          <w:sz w:val="26"/>
          <w:szCs w:val="26"/>
        </w:rPr>
        <w:t xml:space="preserve">- </w:t>
      </w:r>
      <w:r w:rsidR="00095B4B" w:rsidRPr="002D7532">
        <w:rPr>
          <w:sz w:val="26"/>
          <w:szCs w:val="26"/>
        </w:rPr>
        <w:t>способствовать раскрытию разнообразия видов и жанров искусства Белогорья как результата творческой деятельности человека;</w:t>
      </w:r>
    </w:p>
    <w:p w:rsidR="00095B4B" w:rsidRPr="002D7532" w:rsidRDefault="00117F92" w:rsidP="000B0210">
      <w:pPr>
        <w:jc w:val="both"/>
        <w:rPr>
          <w:sz w:val="26"/>
          <w:szCs w:val="26"/>
        </w:rPr>
      </w:pPr>
      <w:r w:rsidRPr="002D7532">
        <w:rPr>
          <w:sz w:val="26"/>
          <w:szCs w:val="26"/>
        </w:rPr>
        <w:t xml:space="preserve">- </w:t>
      </w:r>
      <w:r w:rsidR="00095B4B" w:rsidRPr="002D7532">
        <w:rPr>
          <w:sz w:val="26"/>
          <w:szCs w:val="26"/>
        </w:rPr>
        <w:t>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 к окружающей действительности;</w:t>
      </w:r>
    </w:p>
    <w:p w:rsidR="00095B4B" w:rsidRPr="002D7532" w:rsidRDefault="00117F92" w:rsidP="000B0210">
      <w:pPr>
        <w:jc w:val="both"/>
        <w:rPr>
          <w:sz w:val="26"/>
          <w:szCs w:val="26"/>
        </w:rPr>
      </w:pPr>
      <w:r w:rsidRPr="002D7532">
        <w:rPr>
          <w:sz w:val="26"/>
          <w:szCs w:val="26"/>
        </w:rPr>
        <w:lastRenderedPageBreak/>
        <w:t xml:space="preserve">- </w:t>
      </w:r>
      <w:r w:rsidR="00095B4B" w:rsidRPr="002D7532">
        <w:rPr>
          <w:sz w:val="26"/>
          <w:szCs w:val="26"/>
        </w:rPr>
        <w:t>развивать творческое воображение, наглядно-образное мышление, эстетическое восприятие как эмоционально-интеллектуальный процесс на основе познавательно- исследовательской, проектной деятельности;</w:t>
      </w:r>
    </w:p>
    <w:p w:rsidR="00095B4B" w:rsidRPr="002D7532" w:rsidRDefault="00117F92" w:rsidP="000B0210">
      <w:pPr>
        <w:jc w:val="both"/>
        <w:rPr>
          <w:sz w:val="26"/>
          <w:szCs w:val="26"/>
        </w:rPr>
      </w:pPr>
      <w:r w:rsidRPr="002D7532">
        <w:rPr>
          <w:sz w:val="26"/>
          <w:szCs w:val="26"/>
        </w:rPr>
        <w:t xml:space="preserve">- </w:t>
      </w:r>
      <w:r w:rsidR="00095B4B" w:rsidRPr="002D7532">
        <w:rPr>
          <w:sz w:val="26"/>
          <w:szCs w:val="26"/>
        </w:rPr>
        <w:t>поддерживать стремление детей к знакомству с деятельностью художника, архитектора, народного мастера на трех уровнях освоения «восприятие исполнительство-творчество»;</w:t>
      </w:r>
    </w:p>
    <w:p w:rsidR="00095B4B" w:rsidRPr="002D7532" w:rsidRDefault="00117F92" w:rsidP="000B0210">
      <w:pPr>
        <w:jc w:val="both"/>
        <w:rPr>
          <w:sz w:val="26"/>
          <w:szCs w:val="26"/>
        </w:rPr>
      </w:pPr>
      <w:r w:rsidRPr="002D7532">
        <w:rPr>
          <w:sz w:val="26"/>
          <w:szCs w:val="26"/>
        </w:rPr>
        <w:t xml:space="preserve">- </w:t>
      </w:r>
      <w:r w:rsidR="00095B4B" w:rsidRPr="002D7532">
        <w:rPr>
          <w:sz w:val="26"/>
          <w:szCs w:val="26"/>
        </w:rPr>
        <w:t>обогащать художественный опыт детей на основе освоения «языка искусства, культуры» Белогорья;</w:t>
      </w:r>
    </w:p>
    <w:p w:rsidR="00095B4B" w:rsidRPr="002D7532" w:rsidRDefault="00117F92" w:rsidP="000B0210">
      <w:pPr>
        <w:jc w:val="both"/>
        <w:rPr>
          <w:sz w:val="26"/>
          <w:szCs w:val="26"/>
        </w:rPr>
      </w:pPr>
      <w:r w:rsidRPr="002D7532">
        <w:rPr>
          <w:sz w:val="26"/>
          <w:szCs w:val="26"/>
        </w:rPr>
        <w:t xml:space="preserve">- </w:t>
      </w:r>
      <w:r w:rsidR="00095B4B" w:rsidRPr="002D7532">
        <w:rPr>
          <w:sz w:val="26"/>
          <w:szCs w:val="26"/>
        </w:rPr>
        <w:t>вызывать интерес, уважение к людям, которые трудятся на благо своей малой Родины;</w:t>
      </w:r>
    </w:p>
    <w:p w:rsidR="00095B4B" w:rsidRDefault="00117F92" w:rsidP="000B0210">
      <w:pPr>
        <w:jc w:val="both"/>
        <w:rPr>
          <w:sz w:val="26"/>
          <w:szCs w:val="26"/>
        </w:rPr>
      </w:pPr>
      <w:r w:rsidRPr="002D7532">
        <w:rPr>
          <w:sz w:val="26"/>
          <w:szCs w:val="26"/>
        </w:rPr>
        <w:t xml:space="preserve">- </w:t>
      </w:r>
      <w:r w:rsidR="00095B4B" w:rsidRPr="002D7532">
        <w:rPr>
          <w:sz w:val="26"/>
          <w:szCs w:val="26"/>
        </w:rPr>
        <w:t>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и культуры и искусства Белогорья.</w:t>
      </w:r>
    </w:p>
    <w:p w:rsidR="00D00B98" w:rsidRPr="002D7532" w:rsidRDefault="00D00B98" w:rsidP="000B0210">
      <w:pPr>
        <w:jc w:val="both"/>
        <w:rPr>
          <w:sz w:val="26"/>
          <w:szCs w:val="26"/>
        </w:rPr>
      </w:pPr>
    </w:p>
    <w:p w:rsidR="002626A6" w:rsidRPr="002D7532" w:rsidRDefault="002626A6" w:rsidP="000B0210">
      <w:pPr>
        <w:jc w:val="both"/>
        <w:rPr>
          <w:sz w:val="26"/>
          <w:szCs w:val="26"/>
        </w:rPr>
      </w:pPr>
      <w:bookmarkStart w:id="2" w:name="7._Л.Н._Волошина,_Л.В._Серых._Парциальна"/>
      <w:bookmarkEnd w:id="2"/>
    </w:p>
    <w:p w:rsidR="009F792A" w:rsidRPr="00D00B98" w:rsidRDefault="009F792A" w:rsidP="000B0210">
      <w:pPr>
        <w:jc w:val="center"/>
        <w:rPr>
          <w:b/>
          <w:sz w:val="26"/>
          <w:szCs w:val="26"/>
        </w:rPr>
      </w:pPr>
      <w:r w:rsidRPr="00D00B98">
        <w:rPr>
          <w:b/>
          <w:sz w:val="26"/>
          <w:szCs w:val="26"/>
        </w:rPr>
        <w:t>1.</w:t>
      </w:r>
      <w:r w:rsidR="00206FEA">
        <w:rPr>
          <w:b/>
          <w:sz w:val="26"/>
          <w:szCs w:val="26"/>
        </w:rPr>
        <w:t>2</w:t>
      </w:r>
      <w:r w:rsidR="00FC2487" w:rsidRPr="00D00B98">
        <w:rPr>
          <w:b/>
          <w:sz w:val="26"/>
          <w:szCs w:val="26"/>
        </w:rPr>
        <w:t xml:space="preserve">. </w:t>
      </w:r>
      <w:r w:rsidRPr="00D00B98">
        <w:rPr>
          <w:b/>
          <w:sz w:val="26"/>
          <w:szCs w:val="26"/>
        </w:rPr>
        <w:t xml:space="preserve"> Принципы к формированию Программы</w:t>
      </w:r>
    </w:p>
    <w:p w:rsidR="009F792A" w:rsidRPr="002D7532" w:rsidRDefault="009F792A" w:rsidP="000B0210">
      <w:pPr>
        <w:jc w:val="both"/>
        <w:rPr>
          <w:sz w:val="26"/>
          <w:szCs w:val="26"/>
        </w:rPr>
      </w:pPr>
    </w:p>
    <w:p w:rsidR="00117F92" w:rsidRPr="002D7532" w:rsidRDefault="00AE4FC1" w:rsidP="000B0210">
      <w:pPr>
        <w:jc w:val="both"/>
        <w:rPr>
          <w:sz w:val="26"/>
          <w:szCs w:val="26"/>
        </w:rPr>
      </w:pPr>
      <w:r w:rsidRPr="002D7532">
        <w:rPr>
          <w:sz w:val="26"/>
          <w:szCs w:val="26"/>
        </w:rPr>
        <w:t xml:space="preserve">           В содержании Программы учтены общие и </w:t>
      </w:r>
      <w:r w:rsidR="00D00B98">
        <w:rPr>
          <w:sz w:val="26"/>
          <w:szCs w:val="26"/>
        </w:rPr>
        <w:t xml:space="preserve">специфические </w:t>
      </w:r>
      <w:r w:rsidR="00117F92" w:rsidRPr="002D7532">
        <w:rPr>
          <w:sz w:val="26"/>
          <w:szCs w:val="26"/>
        </w:rPr>
        <w:t>особенности</w:t>
      </w:r>
      <w:r w:rsidR="001B5F41" w:rsidRPr="002D7532">
        <w:rPr>
          <w:sz w:val="26"/>
          <w:szCs w:val="26"/>
        </w:rPr>
        <w:t xml:space="preserve"> </w:t>
      </w:r>
      <w:r w:rsidR="00117F92" w:rsidRPr="002D7532">
        <w:rPr>
          <w:sz w:val="26"/>
          <w:szCs w:val="26"/>
        </w:rPr>
        <w:t>психического развития детей дошкольного возраста, новые вариативные формы организации коррекции отклонений речевого развития,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w:t>
      </w:r>
    </w:p>
    <w:p w:rsidR="00AE4FC1" w:rsidRPr="002D7532" w:rsidRDefault="00AE4FC1" w:rsidP="000B0210">
      <w:pPr>
        <w:ind w:firstLine="708"/>
        <w:jc w:val="both"/>
        <w:rPr>
          <w:sz w:val="26"/>
          <w:szCs w:val="26"/>
        </w:rPr>
      </w:pPr>
      <w:r w:rsidRPr="002D7532">
        <w:rPr>
          <w:sz w:val="26"/>
          <w:szCs w:val="26"/>
        </w:rPr>
        <w:t>В Программе реализованы в соответствии с этиопатогенетической симптоматикой речевого нарушения следующие принципы дошкольной коррекционной педагогики:</w:t>
      </w:r>
    </w:p>
    <w:p w:rsidR="002A7E40" w:rsidRPr="002D7532" w:rsidRDefault="002A7E40" w:rsidP="000B0210">
      <w:pPr>
        <w:jc w:val="both"/>
        <w:rPr>
          <w:sz w:val="26"/>
          <w:szCs w:val="26"/>
        </w:rPr>
      </w:pPr>
      <w:r w:rsidRPr="002D7532">
        <w:rPr>
          <w:sz w:val="26"/>
          <w:szCs w:val="26"/>
        </w:rPr>
        <w:t xml:space="preserve">- </w:t>
      </w:r>
      <w:r w:rsidR="00753783" w:rsidRPr="002D7532">
        <w:rPr>
          <w:sz w:val="26"/>
          <w:szCs w:val="26"/>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w:t>
      </w:r>
      <w:r w:rsidRPr="002D7532">
        <w:rPr>
          <w:sz w:val="26"/>
          <w:szCs w:val="26"/>
        </w:rPr>
        <w:t>;</w:t>
      </w:r>
    </w:p>
    <w:p w:rsidR="002A7E40" w:rsidRPr="002D7532" w:rsidRDefault="002A7E40" w:rsidP="000B0210">
      <w:pPr>
        <w:jc w:val="both"/>
        <w:rPr>
          <w:sz w:val="26"/>
          <w:szCs w:val="26"/>
        </w:rPr>
      </w:pPr>
      <w:r w:rsidRPr="002D7532">
        <w:rPr>
          <w:sz w:val="26"/>
          <w:szCs w:val="26"/>
        </w:rPr>
        <w:t xml:space="preserve">- </w:t>
      </w:r>
      <w:r w:rsidR="00753783" w:rsidRPr="002D7532">
        <w:rPr>
          <w:sz w:val="26"/>
          <w:szCs w:val="26"/>
        </w:rPr>
        <w:t>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r w:rsidRPr="002D7532">
        <w:rPr>
          <w:sz w:val="26"/>
          <w:szCs w:val="26"/>
        </w:rPr>
        <w:t>;</w:t>
      </w:r>
    </w:p>
    <w:p w:rsidR="002A7E40" w:rsidRPr="002D7532" w:rsidRDefault="002A7E40" w:rsidP="000B0210">
      <w:pPr>
        <w:jc w:val="both"/>
        <w:rPr>
          <w:sz w:val="26"/>
          <w:szCs w:val="26"/>
        </w:rPr>
      </w:pPr>
      <w:r w:rsidRPr="002D7532">
        <w:rPr>
          <w:sz w:val="26"/>
          <w:szCs w:val="26"/>
        </w:rPr>
        <w:t xml:space="preserve">- </w:t>
      </w:r>
      <w:r w:rsidR="00753783" w:rsidRPr="002D7532">
        <w:rPr>
          <w:sz w:val="26"/>
          <w:szCs w:val="26"/>
        </w:rPr>
        <w:t>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r w:rsidRPr="002D7532">
        <w:rPr>
          <w:sz w:val="26"/>
          <w:szCs w:val="26"/>
        </w:rPr>
        <w:t>;</w:t>
      </w:r>
    </w:p>
    <w:p w:rsidR="002A7E40" w:rsidRDefault="00F03B88" w:rsidP="000B0210">
      <w:pPr>
        <w:jc w:val="both"/>
        <w:rPr>
          <w:sz w:val="26"/>
          <w:szCs w:val="26"/>
        </w:rPr>
      </w:pPr>
      <w:r w:rsidRPr="002D7532">
        <w:rPr>
          <w:sz w:val="26"/>
          <w:szCs w:val="26"/>
        </w:rPr>
        <w:t xml:space="preserve">- </w:t>
      </w:r>
      <w:r w:rsidR="00753783" w:rsidRPr="002D7532">
        <w:rPr>
          <w:sz w:val="26"/>
          <w:szCs w:val="26"/>
        </w:rPr>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w:t>
      </w:r>
      <w:r w:rsidR="003B5C74" w:rsidRPr="002D7532">
        <w:rPr>
          <w:sz w:val="26"/>
          <w:szCs w:val="26"/>
        </w:rPr>
        <w:t>.</w:t>
      </w:r>
    </w:p>
    <w:p w:rsidR="00484722" w:rsidRPr="002D7532" w:rsidRDefault="00484722" w:rsidP="000B0210">
      <w:pPr>
        <w:jc w:val="both"/>
        <w:rPr>
          <w:sz w:val="26"/>
          <w:szCs w:val="26"/>
        </w:rPr>
      </w:pPr>
    </w:p>
    <w:p w:rsidR="00D0337D" w:rsidRPr="002D7532" w:rsidRDefault="00D0337D" w:rsidP="000B0210">
      <w:pPr>
        <w:jc w:val="both"/>
        <w:rPr>
          <w:sz w:val="26"/>
          <w:szCs w:val="26"/>
        </w:rPr>
      </w:pPr>
    </w:p>
    <w:p w:rsidR="00D0337D" w:rsidRPr="00D00B98" w:rsidRDefault="00BA0990" w:rsidP="000B0210">
      <w:pPr>
        <w:jc w:val="center"/>
        <w:rPr>
          <w:b/>
          <w:sz w:val="26"/>
          <w:szCs w:val="26"/>
        </w:rPr>
      </w:pPr>
      <w:bookmarkStart w:id="3" w:name="1.3._Возрастные_и_индивидуальные_особенн"/>
      <w:bookmarkEnd w:id="3"/>
      <w:r w:rsidRPr="00D00B98">
        <w:rPr>
          <w:b/>
          <w:sz w:val="26"/>
          <w:szCs w:val="26"/>
        </w:rPr>
        <w:t>1.</w:t>
      </w:r>
      <w:r w:rsidR="00206FEA">
        <w:rPr>
          <w:b/>
          <w:sz w:val="26"/>
          <w:szCs w:val="26"/>
        </w:rPr>
        <w:t>3</w:t>
      </w:r>
      <w:r w:rsidRPr="00D00B98">
        <w:rPr>
          <w:b/>
          <w:sz w:val="26"/>
          <w:szCs w:val="26"/>
        </w:rPr>
        <w:t xml:space="preserve">. </w:t>
      </w:r>
      <w:r w:rsidR="00D0337D" w:rsidRPr="00D00B98">
        <w:rPr>
          <w:b/>
          <w:sz w:val="26"/>
          <w:szCs w:val="26"/>
        </w:rPr>
        <w:t>Возрастные и индивидуальные особенности воспитанников</w:t>
      </w:r>
    </w:p>
    <w:p w:rsidR="00D0337D" w:rsidRPr="002D7532" w:rsidRDefault="00D0337D" w:rsidP="000B0210">
      <w:pPr>
        <w:jc w:val="both"/>
        <w:rPr>
          <w:sz w:val="26"/>
          <w:szCs w:val="26"/>
        </w:rPr>
      </w:pPr>
    </w:p>
    <w:p w:rsidR="00D0337D" w:rsidRPr="002D7532" w:rsidRDefault="00363B52" w:rsidP="000B0210">
      <w:pPr>
        <w:jc w:val="both"/>
        <w:rPr>
          <w:sz w:val="26"/>
          <w:szCs w:val="26"/>
        </w:rPr>
      </w:pPr>
      <w:r w:rsidRPr="002D7532">
        <w:rPr>
          <w:sz w:val="26"/>
          <w:szCs w:val="26"/>
        </w:rPr>
        <w:t xml:space="preserve">           </w:t>
      </w:r>
      <w:r w:rsidR="00D0337D" w:rsidRPr="002D7532">
        <w:rPr>
          <w:sz w:val="26"/>
          <w:szCs w:val="26"/>
        </w:rPr>
        <w:t>Основным диагнозом у воспитанников групп компенсирующей направленности для детей с тяжёлыми нарушениями речи является общее недоразвитие речи (ОНР). Общее недоразвитие речи (ОНР) у детей с нормальным слухом и сохранным интеллектом представляет собой нарушение, охватывающее как фонетико-фонематическую, так и лексико-грамматическую системы языка.</w:t>
      </w:r>
    </w:p>
    <w:p w:rsidR="00D0337D" w:rsidRPr="002D7532" w:rsidRDefault="00363B52" w:rsidP="000B0210">
      <w:pPr>
        <w:jc w:val="both"/>
        <w:rPr>
          <w:sz w:val="26"/>
          <w:szCs w:val="26"/>
        </w:rPr>
      </w:pPr>
      <w:r w:rsidRPr="002D7532">
        <w:rPr>
          <w:sz w:val="26"/>
          <w:szCs w:val="26"/>
        </w:rPr>
        <w:lastRenderedPageBreak/>
        <w:t xml:space="preserve">         </w:t>
      </w:r>
      <w:r w:rsidR="00D0337D" w:rsidRPr="002D7532">
        <w:rPr>
          <w:sz w:val="26"/>
          <w:szCs w:val="26"/>
        </w:rPr>
        <w:t>В настоящее время выделяют четыре уровня речевого развития, отражающие состояние всех компонентов языковой системы у детей с общим недоразвитием речи.</w:t>
      </w:r>
    </w:p>
    <w:p w:rsidR="00363B52" w:rsidRPr="002D7532" w:rsidRDefault="00363B52" w:rsidP="000B0210">
      <w:pPr>
        <w:jc w:val="both"/>
        <w:rPr>
          <w:sz w:val="26"/>
          <w:szCs w:val="26"/>
        </w:rPr>
      </w:pPr>
    </w:p>
    <w:p w:rsidR="00D25B97" w:rsidRDefault="00D0337D" w:rsidP="000B0210">
      <w:pPr>
        <w:jc w:val="center"/>
        <w:rPr>
          <w:b/>
          <w:sz w:val="26"/>
          <w:szCs w:val="26"/>
        </w:rPr>
      </w:pPr>
      <w:bookmarkStart w:id="4" w:name="Характеристика_детей_дошкольного_возраст"/>
      <w:bookmarkEnd w:id="4"/>
      <w:r w:rsidRPr="00D25B97">
        <w:rPr>
          <w:b/>
          <w:sz w:val="26"/>
          <w:szCs w:val="26"/>
        </w:rPr>
        <w:t xml:space="preserve">Характеристика детей дошкольного возраста </w:t>
      </w:r>
      <w:r w:rsidR="00D25B97" w:rsidRPr="00D25B97">
        <w:rPr>
          <w:b/>
          <w:sz w:val="26"/>
          <w:szCs w:val="26"/>
        </w:rPr>
        <w:t xml:space="preserve"> </w:t>
      </w:r>
    </w:p>
    <w:p w:rsidR="00D0337D" w:rsidRPr="00D25B97" w:rsidRDefault="00D0337D" w:rsidP="000B0210">
      <w:pPr>
        <w:jc w:val="center"/>
        <w:rPr>
          <w:b/>
          <w:sz w:val="26"/>
          <w:szCs w:val="26"/>
        </w:rPr>
      </w:pPr>
      <w:r w:rsidRPr="00D25B97">
        <w:rPr>
          <w:b/>
          <w:sz w:val="26"/>
          <w:szCs w:val="26"/>
        </w:rPr>
        <w:t>с тяжелыми нарушениями речи</w:t>
      </w:r>
    </w:p>
    <w:p w:rsidR="00D0337D" w:rsidRPr="002D7532" w:rsidRDefault="0027231B" w:rsidP="000B0210">
      <w:pPr>
        <w:jc w:val="both"/>
        <w:rPr>
          <w:sz w:val="26"/>
          <w:szCs w:val="26"/>
        </w:rPr>
      </w:pPr>
      <w:r w:rsidRPr="002D7532">
        <w:rPr>
          <w:sz w:val="26"/>
          <w:szCs w:val="26"/>
        </w:rPr>
        <w:t xml:space="preserve">          </w:t>
      </w:r>
      <w:r w:rsidR="00D0337D" w:rsidRPr="002D7532">
        <w:rPr>
          <w:sz w:val="26"/>
          <w:szCs w:val="26"/>
        </w:rPr>
        <w:t>Основным диагнозом у воспитанников группы компенсирующей направленности для детей с тяжёлыми нарушениями речи является Общее недоразвитие речи (ОНР).</w:t>
      </w:r>
    </w:p>
    <w:p w:rsidR="00D0337D" w:rsidRPr="002D7532" w:rsidRDefault="00363B52" w:rsidP="000B0210">
      <w:pPr>
        <w:jc w:val="both"/>
        <w:rPr>
          <w:sz w:val="26"/>
          <w:szCs w:val="26"/>
        </w:rPr>
      </w:pPr>
      <w:r w:rsidRPr="002D7532">
        <w:rPr>
          <w:sz w:val="26"/>
          <w:szCs w:val="26"/>
        </w:rPr>
        <w:t xml:space="preserve">        </w:t>
      </w:r>
      <w:r w:rsidR="0027231B" w:rsidRPr="002D7532">
        <w:rPr>
          <w:sz w:val="26"/>
          <w:szCs w:val="26"/>
        </w:rPr>
        <w:t xml:space="preserve">  </w:t>
      </w:r>
      <w:r w:rsidR="00D0337D" w:rsidRPr="002D7532">
        <w:rPr>
          <w:sz w:val="26"/>
          <w:szCs w:val="26"/>
        </w:rPr>
        <w:t>Общее недоразвитие речи (ОНР) у детей с нормальным слухом и сохранным интеллектом представляет собой нарушение, охватывающее как фонетико- фонематическую, так и лексико-грамматическую системы языка.</w:t>
      </w:r>
    </w:p>
    <w:p w:rsidR="00D0337D" w:rsidRPr="002D7532" w:rsidRDefault="00363B52" w:rsidP="000B0210">
      <w:pPr>
        <w:jc w:val="both"/>
        <w:rPr>
          <w:sz w:val="26"/>
          <w:szCs w:val="26"/>
        </w:rPr>
      </w:pPr>
      <w:r w:rsidRPr="002D7532">
        <w:rPr>
          <w:sz w:val="26"/>
          <w:szCs w:val="26"/>
        </w:rPr>
        <w:t xml:space="preserve">        </w:t>
      </w:r>
      <w:r w:rsidR="000B0210">
        <w:rPr>
          <w:sz w:val="26"/>
          <w:szCs w:val="26"/>
        </w:rPr>
        <w:tab/>
      </w:r>
      <w:r w:rsidR="00D0337D" w:rsidRPr="002D7532">
        <w:rPr>
          <w:sz w:val="26"/>
          <w:szCs w:val="26"/>
        </w:rPr>
        <w:t>Речевое недоразвитие у детей дошкольного возраста бывает разной степени: полное отсутствие общеупотребительной речи (ОНР, 1 уровень речевого развития, по Р.Е.Левиной); ее частичная сформированность - незначительный словарный запас, аграмматичная фраза (ОНР, 2 уровень речевого развития); развернутая речь с элементами недоразвития, которые выявляются во всей речевой (языковой) системе, - словаре, грамматическом строе, связной речи и звукопроизношении (ОНР, 3 уровень речевого развития). При нерезко выраженном недоразвитии отмечается лексико-грамматическая и фонетико-фонематическая несформированность речи (ОНР, 4 уровень речевого развития)</w:t>
      </w:r>
      <w:r w:rsidR="003E39B7" w:rsidRPr="003E39B7">
        <w:rPr>
          <w:sz w:val="26"/>
          <w:szCs w:val="26"/>
        </w:rPr>
        <w:t xml:space="preserve"> (Левина Р. Е., Филичева Т. Б., Чиркина Г. В.)</w:t>
      </w:r>
      <w:r w:rsidR="00D0337D" w:rsidRPr="003E39B7">
        <w:rPr>
          <w:sz w:val="26"/>
          <w:szCs w:val="26"/>
        </w:rPr>
        <w:t>.</w:t>
      </w:r>
    </w:p>
    <w:p w:rsidR="00D0337D" w:rsidRPr="002D7532" w:rsidRDefault="00D0337D" w:rsidP="000B0210">
      <w:pPr>
        <w:jc w:val="both"/>
        <w:rPr>
          <w:sz w:val="26"/>
          <w:szCs w:val="26"/>
        </w:rPr>
      </w:pPr>
    </w:p>
    <w:p w:rsidR="0021150E" w:rsidRPr="000B0210" w:rsidRDefault="00D0337D" w:rsidP="000B0210">
      <w:pPr>
        <w:jc w:val="center"/>
        <w:rPr>
          <w:b/>
          <w:sz w:val="26"/>
          <w:szCs w:val="26"/>
        </w:rPr>
      </w:pPr>
      <w:bookmarkStart w:id="5" w:name="Общая_характеристика_детей_с_первым_уров"/>
      <w:bookmarkEnd w:id="5"/>
      <w:r w:rsidRPr="000B0210">
        <w:rPr>
          <w:b/>
          <w:sz w:val="26"/>
          <w:szCs w:val="26"/>
        </w:rPr>
        <w:t>Общая характеристика детей с первым уровнем речевого развития</w:t>
      </w:r>
    </w:p>
    <w:p w:rsidR="00D0337D" w:rsidRPr="000B0210" w:rsidRDefault="00D0337D" w:rsidP="000B0210">
      <w:pPr>
        <w:jc w:val="center"/>
        <w:rPr>
          <w:b/>
          <w:sz w:val="26"/>
          <w:szCs w:val="26"/>
        </w:rPr>
      </w:pPr>
    </w:p>
    <w:p w:rsidR="00D0337D" w:rsidRPr="002D7532" w:rsidRDefault="00363B52" w:rsidP="000B0210">
      <w:pPr>
        <w:jc w:val="both"/>
        <w:rPr>
          <w:sz w:val="26"/>
          <w:szCs w:val="26"/>
        </w:rPr>
      </w:pPr>
      <w:r w:rsidRPr="002D7532">
        <w:rPr>
          <w:sz w:val="26"/>
          <w:szCs w:val="26"/>
        </w:rPr>
        <w:t xml:space="preserve">         </w:t>
      </w:r>
      <w:r w:rsidR="00D0337D" w:rsidRPr="002D7532">
        <w:rPr>
          <w:sz w:val="26"/>
          <w:szCs w:val="26"/>
        </w:rPr>
        <w:t>Активный словарь детей с тяжелыми нарушениями речи находится в зачаточном состоянии. Он включает звукоподражания, лепетные слова и небольшое количество общеупотребительных слов. Значения слов нустойчивы и недифференцированны.</w:t>
      </w:r>
    </w:p>
    <w:p w:rsidR="00363B52" w:rsidRPr="002D7532" w:rsidRDefault="00363B52" w:rsidP="000B0210">
      <w:pPr>
        <w:jc w:val="both"/>
        <w:rPr>
          <w:sz w:val="26"/>
          <w:szCs w:val="26"/>
        </w:rPr>
      </w:pPr>
      <w:r w:rsidRPr="002D7532">
        <w:rPr>
          <w:sz w:val="26"/>
          <w:szCs w:val="26"/>
        </w:rPr>
        <w:t xml:space="preserve">         </w:t>
      </w:r>
      <w:r w:rsidR="00D0337D" w:rsidRPr="002D7532">
        <w:rPr>
          <w:sz w:val="26"/>
          <w:szCs w:val="26"/>
        </w:rPr>
        <w:t>Звуковые комплексы непонятны окружающим (пол — ли, дедушка - де), часто сопровождаются жестами. Лепетная речь представляет собой набор речевых элементов, сходных со словами (петух — уту, киска — тита), а также совершенно непохожих на произносимое слово (воробей — ки).</w:t>
      </w:r>
    </w:p>
    <w:p w:rsidR="00D0337D" w:rsidRPr="002D7532" w:rsidRDefault="00363B52" w:rsidP="000B0210">
      <w:pPr>
        <w:jc w:val="both"/>
        <w:rPr>
          <w:sz w:val="26"/>
          <w:szCs w:val="26"/>
        </w:rPr>
      </w:pPr>
      <w:r w:rsidRPr="002D7532">
        <w:rPr>
          <w:sz w:val="26"/>
          <w:szCs w:val="26"/>
        </w:rPr>
        <w:t xml:space="preserve">         </w:t>
      </w:r>
      <w:r w:rsidR="00D0337D" w:rsidRPr="002D7532">
        <w:rPr>
          <w:sz w:val="26"/>
          <w:szCs w:val="26"/>
        </w:rPr>
        <w:t>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w:t>
      </w:r>
    </w:p>
    <w:p w:rsidR="00D0337D" w:rsidRPr="002D7532" w:rsidRDefault="00363B52" w:rsidP="000B0210">
      <w:pPr>
        <w:jc w:val="both"/>
        <w:rPr>
          <w:sz w:val="26"/>
          <w:szCs w:val="26"/>
        </w:rPr>
      </w:pPr>
      <w:r w:rsidRPr="002D7532">
        <w:rPr>
          <w:sz w:val="26"/>
          <w:szCs w:val="26"/>
        </w:rPr>
        <w:t xml:space="preserve">          </w:t>
      </w:r>
      <w:r w:rsidR="00D0337D" w:rsidRPr="002D7532">
        <w:rPr>
          <w:sz w:val="26"/>
          <w:szCs w:val="26"/>
        </w:rPr>
        <w:t>Дети с тяжелыми нарушениями речи объединяют предметы под одним названием, ориентируясь на сходство отдельных частных признаков. Например, слово лапа обозначает лапы животных, ноги человека, колеса машины, то есть все, с помощью чего живые и неживые предметы могут передвигаться; слово лед обозначает зеркало, оконное стекло, полированную крышку стола, то есть все, что имеет гладкую блестящую поверхность.</w:t>
      </w:r>
    </w:p>
    <w:p w:rsidR="00D0337D" w:rsidRPr="002D7532" w:rsidRDefault="00363B52" w:rsidP="000B0210">
      <w:pPr>
        <w:jc w:val="both"/>
        <w:rPr>
          <w:sz w:val="26"/>
          <w:szCs w:val="26"/>
        </w:rPr>
      </w:pPr>
      <w:r w:rsidRPr="002D7532">
        <w:rPr>
          <w:sz w:val="26"/>
          <w:szCs w:val="26"/>
        </w:rPr>
        <w:t xml:space="preserve">         </w:t>
      </w:r>
      <w:r w:rsidR="00D0337D" w:rsidRPr="002D7532">
        <w:rPr>
          <w:sz w:val="26"/>
          <w:szCs w:val="26"/>
        </w:rPr>
        <w:t>Исходя из внешнего сходства, дети с ТНР один и тот же объект в разных ситуациях называют разными словами, например, паук — жук, таракан, пчела, оса и т. п.</w:t>
      </w:r>
    </w:p>
    <w:p w:rsidR="00D0337D" w:rsidRPr="002D7532" w:rsidRDefault="00363B52" w:rsidP="000B0210">
      <w:pPr>
        <w:jc w:val="both"/>
        <w:rPr>
          <w:sz w:val="26"/>
          <w:szCs w:val="26"/>
        </w:rPr>
      </w:pPr>
      <w:r w:rsidRPr="002D7532">
        <w:rPr>
          <w:sz w:val="26"/>
          <w:szCs w:val="26"/>
        </w:rPr>
        <w:t xml:space="preserve">          </w:t>
      </w:r>
      <w:r w:rsidR="00D0337D" w:rsidRPr="002D7532">
        <w:rPr>
          <w:sz w:val="26"/>
          <w:szCs w:val="26"/>
        </w:rPr>
        <w:t>Названия действий дети часто заменяют названиями предметов (открывать — дверь) или наоборот (кровать — спать).</w:t>
      </w:r>
    </w:p>
    <w:p w:rsidR="00D0337D" w:rsidRPr="002D7532" w:rsidRDefault="00363B52" w:rsidP="000B0210">
      <w:pPr>
        <w:jc w:val="both"/>
        <w:rPr>
          <w:sz w:val="26"/>
          <w:szCs w:val="26"/>
        </w:rPr>
      </w:pPr>
      <w:r w:rsidRPr="002D7532">
        <w:rPr>
          <w:sz w:val="26"/>
          <w:szCs w:val="26"/>
        </w:rPr>
        <w:lastRenderedPageBreak/>
        <w:t xml:space="preserve">         </w:t>
      </w:r>
      <w:r w:rsidR="00D0337D" w:rsidRPr="002D7532">
        <w:rPr>
          <w:sz w:val="26"/>
          <w:szCs w:val="26"/>
        </w:rPr>
        <w:t>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(акой — открой).</w:t>
      </w:r>
    </w:p>
    <w:p w:rsidR="00D0337D" w:rsidRPr="002D7532" w:rsidRDefault="00363B52" w:rsidP="000B0210">
      <w:pPr>
        <w:jc w:val="both"/>
        <w:rPr>
          <w:sz w:val="26"/>
          <w:szCs w:val="26"/>
        </w:rPr>
      </w:pPr>
      <w:r w:rsidRPr="002D7532">
        <w:rPr>
          <w:sz w:val="26"/>
          <w:szCs w:val="26"/>
        </w:rPr>
        <w:t xml:space="preserve">         </w:t>
      </w:r>
      <w:r w:rsidR="00D0337D" w:rsidRPr="002D7532">
        <w:rPr>
          <w:sz w:val="26"/>
          <w:szCs w:val="26"/>
        </w:rPr>
        <w:t>Пассивный словарь детей с первым уровнем речевого развития шире активного, однако понимание речи вне ситуации ограничено.</w:t>
      </w:r>
    </w:p>
    <w:p w:rsidR="00D0337D" w:rsidRPr="002D7532" w:rsidRDefault="00363B52" w:rsidP="000B0210">
      <w:pPr>
        <w:jc w:val="both"/>
        <w:rPr>
          <w:sz w:val="26"/>
          <w:szCs w:val="26"/>
        </w:rPr>
      </w:pPr>
      <w:r w:rsidRPr="002D7532">
        <w:rPr>
          <w:sz w:val="26"/>
          <w:szCs w:val="26"/>
        </w:rPr>
        <w:t xml:space="preserve">         </w:t>
      </w:r>
      <w:r w:rsidR="00D0337D" w:rsidRPr="002D7532">
        <w:rPr>
          <w:sz w:val="26"/>
          <w:szCs w:val="26"/>
        </w:rPr>
        <w:t>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w:t>
      </w:r>
      <w:r w:rsidRPr="002D7532">
        <w:rPr>
          <w:sz w:val="26"/>
          <w:szCs w:val="26"/>
        </w:rPr>
        <w:t xml:space="preserve"> </w:t>
      </w:r>
      <w:r w:rsidR="00D0337D" w:rsidRPr="002D7532">
        <w:rPr>
          <w:sz w:val="26"/>
          <w:szCs w:val="26"/>
        </w:rPr>
        <w:t>ит.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рамка — марка, деревья — деревня).</w:t>
      </w:r>
    </w:p>
    <w:p w:rsidR="00D0337D" w:rsidRPr="002D7532" w:rsidRDefault="00363B52" w:rsidP="000B0210">
      <w:pPr>
        <w:jc w:val="both"/>
        <w:rPr>
          <w:sz w:val="26"/>
          <w:szCs w:val="26"/>
        </w:rPr>
      </w:pPr>
      <w:r w:rsidRPr="002D7532">
        <w:rPr>
          <w:sz w:val="26"/>
          <w:szCs w:val="26"/>
        </w:rPr>
        <w:t xml:space="preserve">        </w:t>
      </w:r>
      <w:r w:rsidR="00D0337D" w:rsidRPr="002D7532">
        <w:rPr>
          <w:sz w:val="26"/>
          <w:szCs w:val="26"/>
        </w:rPr>
        <w:t>Фразовая речь у детей первого уровня речевого развития почти полностью отсутствует. Лишь иногда наблюдаются попытки оформления мысли в лепетное предложение: Папа туту — папа уехал.</w:t>
      </w:r>
    </w:p>
    <w:p w:rsidR="00D0337D" w:rsidRPr="002D7532" w:rsidRDefault="00363B52" w:rsidP="000B0210">
      <w:pPr>
        <w:jc w:val="both"/>
        <w:rPr>
          <w:sz w:val="26"/>
          <w:szCs w:val="26"/>
        </w:rPr>
      </w:pPr>
      <w:r w:rsidRPr="002D7532">
        <w:rPr>
          <w:sz w:val="26"/>
          <w:szCs w:val="26"/>
        </w:rPr>
        <w:t xml:space="preserve">          </w:t>
      </w:r>
      <w:r w:rsidR="00D0337D" w:rsidRPr="002D7532">
        <w:rPr>
          <w:sz w:val="26"/>
          <w:szCs w:val="26"/>
        </w:rPr>
        <w:t>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дверь — теф, вефь, веть. Произношение отдельных звуков лишено постоянной артикуляции.</w:t>
      </w:r>
    </w:p>
    <w:p w:rsidR="00D0337D" w:rsidRPr="002D7532" w:rsidRDefault="00363B52" w:rsidP="000B0210">
      <w:pPr>
        <w:jc w:val="both"/>
        <w:rPr>
          <w:sz w:val="26"/>
          <w:szCs w:val="26"/>
        </w:rPr>
      </w:pPr>
      <w:r w:rsidRPr="002D7532">
        <w:rPr>
          <w:sz w:val="26"/>
          <w:szCs w:val="26"/>
        </w:rPr>
        <w:t xml:space="preserve">        </w:t>
      </w:r>
      <w:r w:rsidR="00D0337D" w:rsidRPr="002D7532">
        <w:rPr>
          <w:sz w:val="26"/>
          <w:szCs w:val="26"/>
        </w:rPr>
        <w:t>Способность воспроизводить слоговые элементы слова у детей с ТНР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кубики — ку.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w:t>
      </w:r>
      <w:r w:rsidR="002A219E" w:rsidRPr="002D7532">
        <w:rPr>
          <w:sz w:val="26"/>
          <w:szCs w:val="26"/>
        </w:rPr>
        <w:t xml:space="preserve"> </w:t>
      </w:r>
      <w:r w:rsidR="00D0337D" w:rsidRPr="002D7532">
        <w:rPr>
          <w:sz w:val="26"/>
          <w:szCs w:val="26"/>
        </w:rPr>
        <w:t>Звуковой анализ слова детям с ТНР недоступен. Они не могут выделить отдельные звуки в слове.</w:t>
      </w:r>
    </w:p>
    <w:p w:rsidR="002A219E" w:rsidRPr="002D7532" w:rsidRDefault="002A219E" w:rsidP="000B0210">
      <w:pPr>
        <w:jc w:val="both"/>
        <w:rPr>
          <w:sz w:val="26"/>
          <w:szCs w:val="26"/>
        </w:rPr>
      </w:pPr>
    </w:p>
    <w:p w:rsidR="00423010" w:rsidRPr="000B0210" w:rsidRDefault="00D0337D" w:rsidP="000B0210">
      <w:pPr>
        <w:jc w:val="center"/>
        <w:rPr>
          <w:b/>
          <w:sz w:val="26"/>
          <w:szCs w:val="26"/>
        </w:rPr>
      </w:pPr>
      <w:r w:rsidRPr="000B0210">
        <w:rPr>
          <w:b/>
          <w:sz w:val="26"/>
          <w:szCs w:val="26"/>
        </w:rPr>
        <w:t>Общая характеристика детей со вторым уровнем речевого развития</w:t>
      </w:r>
    </w:p>
    <w:p w:rsidR="003E39B7" w:rsidRDefault="003E39B7" w:rsidP="000B0210">
      <w:pPr>
        <w:jc w:val="both"/>
        <w:rPr>
          <w:b/>
          <w:sz w:val="26"/>
          <w:szCs w:val="26"/>
        </w:rPr>
      </w:pP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w:t>
      </w:r>
      <w:r w:rsidRPr="002D7532">
        <w:rPr>
          <w:sz w:val="26"/>
          <w:szCs w:val="26"/>
        </w:rPr>
        <w:t xml:space="preserve"> </w:t>
      </w:r>
      <w:r w:rsidR="00D0337D" w:rsidRPr="002D7532">
        <w:rPr>
          <w:sz w:val="26"/>
          <w:szCs w:val="26"/>
        </w:rPr>
        <w:t>Пояснение слова иногда сопровождается жестом (слово чулок — нога и жест надевания чулка, режет хлеб — хлеб, ножик и жест резания). Нередко нужное слово заменяется названием сходного предмета с добавлением частицы не (помидор — яблоко не).</w:t>
      </w:r>
    </w:p>
    <w:p w:rsidR="00D0337D" w:rsidRPr="002D7532" w:rsidRDefault="002A219E" w:rsidP="000B0210">
      <w:pPr>
        <w:jc w:val="both"/>
        <w:rPr>
          <w:sz w:val="26"/>
          <w:szCs w:val="26"/>
        </w:rPr>
      </w:pPr>
      <w:r w:rsidRPr="002D7532">
        <w:rPr>
          <w:sz w:val="26"/>
          <w:szCs w:val="26"/>
        </w:rPr>
        <w:lastRenderedPageBreak/>
        <w:t xml:space="preserve">           </w:t>
      </w:r>
      <w:r w:rsidR="00D0337D" w:rsidRPr="002D7532">
        <w:rPr>
          <w:sz w:val="26"/>
          <w:szCs w:val="26"/>
        </w:rPr>
        <w:t>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Употребление существительных в косвенных падежах носит случайный характер. Фраза, как правило, бывает аграмматичной (играет с мячику). Также аграмматично изменение имен существительных по числам (две уши). Форму прошедшего времени глагола дети нередко заменяют формой настоящего времени и наоборот (например, Витя елку иду).</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В речи детей встречаются взаимозамены единственного и множественного числа глаголов (кончилась чашки), смешение глаголов прошедшего времени мужского и женского рода (например, мама купил).</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Средний род глаголов прошедшего времени в активной речи детей не употребляется.</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Прилагательные используются детьми значительно реже, чем существительные и глаголы, они могут не согласовываться в предложении с другими словами (вкусная грибы).</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Предлоги в речи детей встречаются редко, часто заменяются или опускаются (собака живет на будке, я был елка).</w:t>
      </w:r>
    </w:p>
    <w:p w:rsidR="00D0337D" w:rsidRPr="002D7532" w:rsidRDefault="00D0337D" w:rsidP="000B0210">
      <w:pPr>
        <w:jc w:val="both"/>
        <w:rPr>
          <w:sz w:val="26"/>
          <w:szCs w:val="26"/>
        </w:rPr>
      </w:pPr>
      <w:r w:rsidRPr="002D7532">
        <w:rPr>
          <w:sz w:val="26"/>
          <w:szCs w:val="26"/>
        </w:rPr>
        <w:t>Союзами и частицами дети пользуются крайне редко.</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на…на…стала лето…лета…лето).</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Способами словообразования дети не владеют.</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w:t>
      </w:r>
      <w:r w:rsidRPr="002D7532">
        <w:rPr>
          <w:sz w:val="26"/>
          <w:szCs w:val="26"/>
        </w:rPr>
        <w:t xml:space="preserve"> </w:t>
      </w:r>
      <w:r w:rsidR="00D0337D" w:rsidRPr="002D7532">
        <w:rPr>
          <w:sz w:val="26"/>
          <w:szCs w:val="26"/>
        </w:rPr>
        <w:t>тоже время у них отсутствует понимание форм числа и рода прилагательных, значения предлогов они различают только в хорошо знакомых ситуациях.</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 xml:space="preserve">Количество неправильно произносимых звуков в детской речи достигает 16–20. Нарушенными чаще оказываются звуки [С], [С′], [З], [З′], [Ц], [Ш], Ж], </w:t>
      </w:r>
      <w:r w:rsidR="00D0337D" w:rsidRPr="002D7532">
        <w:rPr>
          <w:sz w:val="26"/>
          <w:szCs w:val="26"/>
        </w:rPr>
        <w:lastRenderedPageBreak/>
        <w:t>[Ч], [Щ][Р], [Р′], [Т], [Т′], [Д], [Д′], [Г], [Г′]. Для детей характерны замены твердых согласных мягкими и наоборот. Гласные артикулируются неотчетливо.</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(мак), в то же время повторить двусложные слова, состоящие из прямых слогов, во многих случаях не могут (ваза — вая).</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окно — кано.</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При повторении двусложных слов с закрытым и прямым слогом в речи детей часто обнаруживается выпадение звуков: банка — бака.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звезда — вида.</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В трехсложных словах дети, наряду с искажением и пропуском звуков, допускают перестановки слогов или опускают их совсем: голова —ава, коволя.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велосипед —сипед, тапитет.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В клетке лев. — Клеки вефь.</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(грива понимается как грибы, шерсть как шесть).</w:t>
      </w:r>
    </w:p>
    <w:p w:rsidR="002A219E" w:rsidRPr="002D7532" w:rsidRDefault="002A219E" w:rsidP="000B0210">
      <w:pPr>
        <w:jc w:val="both"/>
        <w:rPr>
          <w:sz w:val="26"/>
          <w:szCs w:val="26"/>
        </w:rPr>
      </w:pPr>
      <w:bookmarkStart w:id="6" w:name="Общая_характеристика_детей_с_третьим_уро"/>
      <w:bookmarkEnd w:id="6"/>
    </w:p>
    <w:p w:rsidR="00592B91" w:rsidRPr="000B0210" w:rsidRDefault="00D0337D" w:rsidP="000B0210">
      <w:pPr>
        <w:jc w:val="center"/>
        <w:rPr>
          <w:b/>
          <w:sz w:val="26"/>
          <w:szCs w:val="26"/>
        </w:rPr>
      </w:pPr>
      <w:r w:rsidRPr="000B0210">
        <w:rPr>
          <w:b/>
          <w:sz w:val="26"/>
          <w:szCs w:val="26"/>
        </w:rPr>
        <w:t>Общая характеристика детей с третьим уровнем речевого развития</w:t>
      </w:r>
    </w:p>
    <w:p w:rsidR="003E39B7" w:rsidRDefault="003E39B7" w:rsidP="000B0210">
      <w:pPr>
        <w:jc w:val="both"/>
        <w:rPr>
          <w:b/>
          <w:sz w:val="26"/>
          <w:szCs w:val="26"/>
        </w:rPr>
      </w:pP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вязать — плести) или близкими по звуковому составу (смола — зола). Иногда, для того чтобы назвать предмет или действие, дети прибегают к пространным объяснениям.</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 xml:space="preserve">Словарный запас детей ограничен, поэтому часто отмечается неточный выбор слов. Некоторые слова оказываются недостаточно закрепленными в речи </w:t>
      </w:r>
      <w:r w:rsidR="00D0337D" w:rsidRPr="002D7532">
        <w:rPr>
          <w:sz w:val="26"/>
          <w:szCs w:val="26"/>
        </w:rPr>
        <w:lastRenderedPageBreak/>
        <w:t>из-за их редкого употребления, поэтому при построении предложений дети стараются избегать их (памятник — героям ставят).</w:t>
      </w:r>
    </w:p>
    <w:p w:rsidR="00D0337D" w:rsidRPr="002D7532" w:rsidRDefault="002A219E" w:rsidP="000B0210">
      <w:pPr>
        <w:jc w:val="both"/>
        <w:rPr>
          <w:sz w:val="26"/>
          <w:szCs w:val="26"/>
        </w:rPr>
      </w:pPr>
      <w:r w:rsidRPr="002D7532">
        <w:rPr>
          <w:sz w:val="26"/>
          <w:szCs w:val="26"/>
        </w:rPr>
        <w:t xml:space="preserve">         </w:t>
      </w:r>
      <w:r w:rsidR="00592B91" w:rsidRPr="002D7532">
        <w:rPr>
          <w:sz w:val="26"/>
          <w:szCs w:val="26"/>
        </w:rPr>
        <w:t xml:space="preserve"> </w:t>
      </w:r>
      <w:r w:rsidR="00D0337D" w:rsidRPr="002D7532">
        <w:rPr>
          <w:sz w:val="26"/>
          <w:szCs w:val="26"/>
        </w:rPr>
        <w:t>Даже знакомые глаголы часто недостаточно дифференцируются детьми по значению (поить — кормить).</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Замены слов происходят как по смысловому, так и по звуковому признаку. Прилагательные преимущественно употребляются качественные, обозначающие</w:t>
      </w:r>
      <w:r w:rsidRPr="002D7532">
        <w:rPr>
          <w:sz w:val="26"/>
          <w:szCs w:val="26"/>
        </w:rPr>
        <w:t xml:space="preserve"> </w:t>
      </w:r>
      <w:r w:rsidR="00D0337D" w:rsidRPr="002D7532">
        <w:rPr>
          <w:sz w:val="26"/>
          <w:szCs w:val="26"/>
        </w:rPr>
        <w:t>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(мамина сумка).</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Наречия используются редко.</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Дети употребляют местоимения разных разрядов, простые предлоги (особенно для выражения пространственных отношений — в,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Предлоги могут опускаться или заменяться. Причем один и тот же предлог при выражении различных отношений может и опускаться, и заменяться.</w:t>
      </w:r>
      <w:r w:rsidRPr="002D7532">
        <w:rPr>
          <w:sz w:val="26"/>
          <w:szCs w:val="26"/>
        </w:rPr>
        <w:t xml:space="preserve"> </w:t>
      </w:r>
      <w:r w:rsidR="00D0337D" w:rsidRPr="002D7532">
        <w:rPr>
          <w:sz w:val="26"/>
          <w:szCs w:val="26"/>
        </w:rPr>
        <w:t>Это указывает на неполное понимание значений даже простых предлогов.</w:t>
      </w:r>
    </w:p>
    <w:p w:rsidR="00D0337D" w:rsidRPr="002D7532" w:rsidRDefault="00D0337D" w:rsidP="000B0210">
      <w:pPr>
        <w:ind w:firstLine="708"/>
        <w:jc w:val="both"/>
        <w:rPr>
          <w:sz w:val="26"/>
          <w:szCs w:val="26"/>
        </w:rPr>
      </w:pPr>
      <w:r w:rsidRPr="002D7532">
        <w:rPr>
          <w:sz w:val="26"/>
          <w:szCs w:val="26"/>
        </w:rPr>
        <w:t>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 — зеркалы, копыто — копыта); склонение имен существительных среднего рода как существительных женского рода (пасет стаду); неправильные падежные окончания существительных женского рода с основой на мягкий согласный (солит сольи, нет мебеля); неправильное соотнесение существительных и местоимений (солнце низкое, он греет плохо); ошибочное ударение в слове (с пола , по стволу); неразличение вида глаголов (сели, пока не перестал дождь— вместо сидели); ошибки в беспредложном и предложном управлении (пьет воды, кладет дров); неправильное согласование существительных и прилагательных, особенно среднего рода (небо синяя), реже — неправильное согласование существительных и глаголов (мальчик рисуют).</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 — снеги). Редко используются суффиксальный и префиксальный способы словообразования, причем образование слов является неправильным (садовник — садник).</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Изменение слов затруднено звуковыми смешениями, например, к слову город подбирается родственное слово голодный (смешение [Р] — [Л]), к слову свисток — цветы (смешение [С] — [Ц]).</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 xml:space="preserve">В активной речи дети используют преимущественно простые предложения. Большие затруднения (а часто и полное неумение) отмечаются у </w:t>
      </w:r>
      <w:r w:rsidR="00D0337D" w:rsidRPr="002D7532">
        <w:rPr>
          <w:sz w:val="26"/>
          <w:szCs w:val="26"/>
        </w:rPr>
        <w:lastRenderedPageBreak/>
        <w:t>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месяц.).</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Дефекты звукопроизношения проявляются в затруднениях при различении сходных фонем. Диффузность смешений, их случайный характер отсутствуют.</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Дети пользуются полной слоговой структурой слов. Редко наблюдаются перестановки звуков, слогов (колбаса — кобалса). Подобные нарушения проявляются главным образом при воспроизведении незнакомых и сложных по звукослоговой структуре слов.</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недифференцированность грамматических форм.</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2A219E" w:rsidRPr="002D7532" w:rsidRDefault="002A219E" w:rsidP="000B0210">
      <w:pPr>
        <w:jc w:val="both"/>
        <w:rPr>
          <w:sz w:val="26"/>
          <w:szCs w:val="26"/>
        </w:rPr>
      </w:pPr>
      <w:bookmarkStart w:id="7" w:name="Характеристика_детей_с_IV_уровнем_развит"/>
      <w:bookmarkEnd w:id="7"/>
    </w:p>
    <w:p w:rsidR="00D0337D" w:rsidRPr="000B0210" w:rsidRDefault="00D0337D" w:rsidP="000B0210">
      <w:pPr>
        <w:jc w:val="center"/>
        <w:rPr>
          <w:b/>
          <w:sz w:val="26"/>
          <w:szCs w:val="26"/>
        </w:rPr>
      </w:pPr>
      <w:r w:rsidRPr="000B0210">
        <w:rPr>
          <w:b/>
          <w:sz w:val="26"/>
          <w:szCs w:val="26"/>
        </w:rPr>
        <w:t>Характеристика детей с IV уровнем развития речи</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К 4 уровню речевого развития (Т. Б. Филичева) относят детей с остаточными явлениями недоразвития лексико-грамматических и фонетико-фонематических компонентов языковой системы. Затруднения в воспроизведении слов сложного слогового состава и их звуконаполняемости является диагностическим критерием при обследовании речи дошкольников с IV уровнем развития речи. Под влиянием коррекционно-развивающего обучения это явление постепенно сглаживается, но всегда обнаруживается, как только у ребенка возникает необходимость усвоения новой лексики, сложной по</w:t>
      </w:r>
      <w:r w:rsidRPr="002D7532">
        <w:rPr>
          <w:sz w:val="26"/>
          <w:szCs w:val="26"/>
        </w:rPr>
        <w:t xml:space="preserve"> </w:t>
      </w:r>
      <w:r w:rsidR="00D0337D" w:rsidRPr="002D7532">
        <w:rPr>
          <w:sz w:val="26"/>
          <w:szCs w:val="26"/>
        </w:rPr>
        <w:t>звуко-слоговой структуре и морфологической организации (например: регулировщик, баскетболистка, велосипедистка, строительство и т. д.).</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Для детей данного уровня типичным является несколько вялая артикуляция звуков, недостаточная выразительность речи и нечеткая дикция. Все это оставляет впечатление общей «смазанности» речи. Незавершенность формирования звуко-слоговой структуры, смешение звуков, низкий уровень дифференцированного восприятия фонем являются важным показателем того, что процесс фонемообразования у этих детей еще не завершен.</w:t>
      </w:r>
    </w:p>
    <w:p w:rsidR="00D0337D" w:rsidRPr="002D7532" w:rsidRDefault="002A219E" w:rsidP="000B0210">
      <w:pPr>
        <w:jc w:val="both"/>
        <w:rPr>
          <w:sz w:val="26"/>
          <w:szCs w:val="26"/>
        </w:rPr>
      </w:pPr>
      <w:r w:rsidRPr="002D7532">
        <w:rPr>
          <w:sz w:val="26"/>
          <w:szCs w:val="26"/>
        </w:rPr>
        <w:t xml:space="preserve">            </w:t>
      </w:r>
      <w:r w:rsidR="00D0337D" w:rsidRPr="002D7532">
        <w:rPr>
          <w:sz w:val="26"/>
          <w:szCs w:val="26"/>
        </w:rPr>
        <w:t xml:space="preserve">Наряду с недостатками фонетико-фонематического характера для этих детей характерны отдельные нарушения смысловой стороны речи. Так, при, казалось бы, достаточно разнообразном предметном словаре, дети могут неточно знать и понимать слова, редко встречающиеся в повседневной речевой практике: названия некоторых животных и птиц (павлин, пингвин, страус, кукушка), растений (малина, ежевика, кактус), профессий (пограничник, портниха, фотограф), частей тела человека и животных (веки, запястье, щиколотка, </w:t>
      </w:r>
      <w:r w:rsidR="00D0337D" w:rsidRPr="002D7532">
        <w:rPr>
          <w:sz w:val="26"/>
          <w:szCs w:val="26"/>
        </w:rPr>
        <w:lastRenderedPageBreak/>
        <w:t>поясница; клыки, бивни, грива). В самостоятельных высказываниях могут смешиваться видовые и родовые понятия («креслы» – стулья, кресло, диван, тахта). Дети склонны использовать стереотипные формулировки, лишь приблизительно передающие оригинальное значение слова: нырнул – «купался»; зашила, пришила – «шила»; треугольный – «острый», «угольный» и т.д. Характер лексических ошибок проявляется в замене слов, близких по ситуации (вместо «заяц шмыгнул в нору» – «заяц убежал в дыру», вместо «Петя заклеил конверт» – «Петя закрыл письмо»), в смешении признаков (высокая ель – «большая»; картонная коробка – «твердая»; смелый мальчик – «быстрый» и т. д.). Углубленное обследование позволяет четко выявить трудности передачи детьми системных связей и отношений, существующих внутри лексических групп. Они плохо справляются с подбором синонимических и антонимических пар: хороший – добрый («хорошая»), азбука – букварь («буквы»), бег – ходьба («не бег»), жадность – щедрость («не жадность, добрый»), радость – грусть («не радость, злой») и т. п. Недоступными являются задания на подбор антонимов к словам с более абстрактным значением, таким, как: молодость, свет, горе и т. д.</w:t>
      </w:r>
    </w:p>
    <w:p w:rsidR="00D0337D" w:rsidRPr="002D7532" w:rsidRDefault="00D0337D" w:rsidP="000B0210">
      <w:pPr>
        <w:ind w:firstLine="708"/>
        <w:jc w:val="both"/>
        <w:rPr>
          <w:sz w:val="26"/>
          <w:szCs w:val="26"/>
        </w:rPr>
      </w:pPr>
      <w:r w:rsidRPr="002D7532">
        <w:rPr>
          <w:sz w:val="26"/>
          <w:szCs w:val="26"/>
        </w:rPr>
        <w:t>Недостаточность лексического строя языка проявляется и в специфических словообразовательных ошибках. Правильно образуя слова, наиболее употребляемые в речевой практике, эти дети по-прежнему затрудняются в продуцировании более редких вариантов. К ним относятся случаи образования увеличительных и многих уменьшительно- ласкательных форм существительных (ручище – «рукина, рукакища»; ножище – «большая нога, ноготища»; коровушка – «коровца», скворушка – «сворка, сворченик»), наименований единичных предметов (волосинка – «волосики», бусинка – «буска»), относительных и притяжательных прилагательных (смешной – «смехной», льняной – «линой», медвежий –</w:t>
      </w:r>
      <w:r w:rsidR="0027231B" w:rsidRPr="002D7532">
        <w:rPr>
          <w:sz w:val="26"/>
          <w:szCs w:val="26"/>
        </w:rPr>
        <w:t xml:space="preserve"> </w:t>
      </w:r>
      <w:r w:rsidRPr="002D7532">
        <w:rPr>
          <w:sz w:val="26"/>
          <w:szCs w:val="26"/>
        </w:rPr>
        <w:t>«междин»), сложных слов (листопад – «листяной», пчеловод – «пчелын»), а также некоторых форм приставочных глаголов (вместо присел – «насел», вместо подпрыгнул –</w:t>
      </w:r>
      <w:r w:rsidR="0027231B" w:rsidRPr="002D7532">
        <w:rPr>
          <w:sz w:val="26"/>
          <w:szCs w:val="26"/>
        </w:rPr>
        <w:t xml:space="preserve"> </w:t>
      </w:r>
      <w:r w:rsidRPr="002D7532">
        <w:rPr>
          <w:sz w:val="26"/>
          <w:szCs w:val="26"/>
        </w:rPr>
        <w:t>«прыгнул»). Наряду с этими ошибками у детей наблюдаются существенные затруднения в понимании и объяснении значений этих и других производных наименований: кипятильник</w:t>
      </w:r>
      <w:r w:rsidR="0027231B" w:rsidRPr="002D7532">
        <w:rPr>
          <w:sz w:val="26"/>
          <w:szCs w:val="26"/>
        </w:rPr>
        <w:t xml:space="preserve"> </w:t>
      </w:r>
      <w:r w:rsidRPr="002D7532">
        <w:rPr>
          <w:sz w:val="26"/>
          <w:szCs w:val="26"/>
        </w:rPr>
        <w:t>– «чай варит», виноградник – «дядя садит виноград», танцовщик – «который тацувает» и т. п. Отмеченное недоразвитие словообразовательных процессов препятствует своевременному формированию навыков группировки однокоренных слов, подбора родственных слов и анализа их состава, что впоследствии может оказать негативное воздействие на качество овладения русским языком в процессе школьного обучения.</w:t>
      </w:r>
    </w:p>
    <w:p w:rsidR="00D0337D" w:rsidRPr="002D7532" w:rsidRDefault="0027231B" w:rsidP="000B0210">
      <w:pPr>
        <w:jc w:val="both"/>
        <w:rPr>
          <w:sz w:val="26"/>
          <w:szCs w:val="26"/>
        </w:rPr>
      </w:pPr>
      <w:r w:rsidRPr="002D7532">
        <w:rPr>
          <w:sz w:val="26"/>
          <w:szCs w:val="26"/>
        </w:rPr>
        <w:t xml:space="preserve">           </w:t>
      </w:r>
      <w:r w:rsidR="00D0337D" w:rsidRPr="002D7532">
        <w:rPr>
          <w:sz w:val="26"/>
          <w:szCs w:val="26"/>
        </w:rPr>
        <w:t>В большинстве случаев дети с IV уровнем развития речи неточно понимают и употребляют пословицы, слова и фразы с переносным значением. Так, выражение</w:t>
      </w:r>
      <w:r w:rsidRPr="002D7532">
        <w:rPr>
          <w:sz w:val="26"/>
          <w:szCs w:val="26"/>
        </w:rPr>
        <w:t xml:space="preserve"> </w:t>
      </w:r>
      <w:r w:rsidR="00D0337D" w:rsidRPr="002D7532">
        <w:rPr>
          <w:sz w:val="26"/>
          <w:szCs w:val="26"/>
        </w:rPr>
        <w:t>«широкая душа» трактуется как «очень толстый», а пословица «на чужой каравай рот не разевай» понимается буквально «не ешь хлеба».</w:t>
      </w:r>
    </w:p>
    <w:p w:rsidR="00D0337D" w:rsidRPr="002D7532" w:rsidRDefault="0027231B" w:rsidP="000B0210">
      <w:pPr>
        <w:jc w:val="both"/>
        <w:rPr>
          <w:sz w:val="26"/>
          <w:szCs w:val="26"/>
        </w:rPr>
      </w:pPr>
      <w:r w:rsidRPr="002D7532">
        <w:rPr>
          <w:sz w:val="26"/>
          <w:szCs w:val="26"/>
        </w:rPr>
        <w:t xml:space="preserve">          </w:t>
      </w:r>
      <w:r w:rsidR="00D0337D" w:rsidRPr="002D7532">
        <w:rPr>
          <w:sz w:val="26"/>
          <w:szCs w:val="26"/>
        </w:rPr>
        <w:t>Наблюдаются ошибки в употреблении существительных родительного и винительного падежей множественного числа («В телевизере казали Черепашков нинзи»), некоторых сложных предлогов («вылез из шкафа» – вылез из-за шкафа, «встал кола стула»</w:t>
      </w:r>
      <w:r w:rsidRPr="002D7532">
        <w:rPr>
          <w:sz w:val="26"/>
          <w:szCs w:val="26"/>
        </w:rPr>
        <w:t xml:space="preserve"> </w:t>
      </w:r>
      <w:r w:rsidR="00D0337D" w:rsidRPr="002D7532">
        <w:rPr>
          <w:sz w:val="26"/>
          <w:szCs w:val="26"/>
        </w:rPr>
        <w:t xml:space="preserve">– встал около стула). Кроме этого, нередко отмечаются нарушения в согласовании порядковых числительных и прилагательных с существительными мужского и женского рода («в тетради пишу красным ручком и красным карандашом»; «я умею казать двумями пальцыми»), единственного и множественного числа («я дома играю с компьютером, </w:t>
      </w:r>
      <w:r w:rsidR="00D0337D" w:rsidRPr="002D7532">
        <w:rPr>
          <w:sz w:val="26"/>
          <w:szCs w:val="26"/>
        </w:rPr>
        <w:lastRenderedPageBreak/>
        <w:t>машинки, еще игры и солдатиком»). Особую сложность для детей с IV уровнем развития речи представляют конструкции предложений с разными придаточными. При их построении ребенок может пропустить или заменить союз («одела пальто, какая получше»).</w:t>
      </w:r>
    </w:p>
    <w:p w:rsidR="00D0337D" w:rsidRPr="002D7532" w:rsidRDefault="0027231B" w:rsidP="000B0210">
      <w:pPr>
        <w:jc w:val="both"/>
        <w:rPr>
          <w:sz w:val="26"/>
          <w:szCs w:val="26"/>
        </w:rPr>
      </w:pPr>
      <w:r w:rsidRPr="002D7532">
        <w:rPr>
          <w:sz w:val="26"/>
          <w:szCs w:val="26"/>
        </w:rPr>
        <w:t xml:space="preserve">           </w:t>
      </w:r>
      <w:r w:rsidR="00D0337D" w:rsidRPr="002D7532">
        <w:rPr>
          <w:sz w:val="26"/>
          <w:szCs w:val="26"/>
        </w:rPr>
        <w:t>При обследовании связной речи выявляются затруднения в передаче логической последовательности, «застревание» на второстепенных деталях сюжета наряду с пропуском его главных событий, повтор отдельных эпизодов по нескольку раз и т. д. Рассказывая о событиях из своей жизни, составляя рассказ с элементами творчества, дети используют преимущественно короткие малоинформативные предложения. При этом ребенку сложно переключиться на изложение истории от третьего лица, включать в известный сюжет новые элементы, изменять концовку рассказа и т. д.</w:t>
      </w:r>
    </w:p>
    <w:p w:rsidR="00D0337D" w:rsidRPr="002D7532" w:rsidRDefault="00D0337D" w:rsidP="000B0210">
      <w:pPr>
        <w:jc w:val="both"/>
        <w:rPr>
          <w:sz w:val="26"/>
          <w:szCs w:val="26"/>
        </w:rPr>
      </w:pPr>
    </w:p>
    <w:p w:rsidR="00D0337D" w:rsidRPr="000B0210" w:rsidRDefault="00D0337D" w:rsidP="000B0210">
      <w:pPr>
        <w:jc w:val="center"/>
        <w:rPr>
          <w:b/>
          <w:sz w:val="26"/>
          <w:szCs w:val="26"/>
        </w:rPr>
      </w:pPr>
      <w:bookmarkStart w:id="8" w:name="Характеристика_детей_с_дизартрией"/>
      <w:bookmarkEnd w:id="8"/>
      <w:r w:rsidRPr="000B0210">
        <w:rPr>
          <w:b/>
          <w:sz w:val="26"/>
          <w:szCs w:val="26"/>
        </w:rPr>
        <w:t>Характеристика детей с дизартрией</w:t>
      </w:r>
    </w:p>
    <w:p w:rsidR="00D0337D" w:rsidRPr="002D7532" w:rsidRDefault="0027231B" w:rsidP="000B0210">
      <w:pPr>
        <w:jc w:val="both"/>
        <w:rPr>
          <w:sz w:val="26"/>
          <w:szCs w:val="26"/>
        </w:rPr>
      </w:pPr>
      <w:r w:rsidRPr="002D7532">
        <w:rPr>
          <w:sz w:val="26"/>
          <w:szCs w:val="26"/>
        </w:rPr>
        <w:t xml:space="preserve">           </w:t>
      </w:r>
      <w:r w:rsidR="00D0337D" w:rsidRPr="002D7532">
        <w:rPr>
          <w:sz w:val="26"/>
          <w:szCs w:val="26"/>
        </w:rPr>
        <w:t>Дизартрия - нарушение звукопроизносительной и мелодико-интонационной стороны речи, обусловленное недостаточностью иннервации мышц речевого аппарата. Дизартрия связана с органическим поражением нервной системы, в результате чего нарушается двигательная сторона речи. Это нарушение может возникать как у детей, так и у взрослых. Причиной дизартрии в детском возрасте является поражение нервной системы главным образом во внутриутробном или родовом периоде жизни нередко на фоне церебрального паралича. Детский церебральный паралич (ДЦП) включает большую группу двигательных нарушений, которые развиваются при органическом поражении двигательных систем мозга. У таких детей отмечаются отставание в моторном развитии, нарушения произвольных движений, дизонтогенез в формировании двигательных навыков. Двигательные нарушения могут быть выражены разной степени: от паралича рук и ног до незначительных отклонений в движении органов артикуляции. Такие дети позже, чем их здоровые сверстники, начинают сидеть, стоять, ходить, говорить.</w:t>
      </w:r>
    </w:p>
    <w:p w:rsidR="00D0337D" w:rsidRPr="002D7532" w:rsidRDefault="0027231B" w:rsidP="000B0210">
      <w:pPr>
        <w:jc w:val="both"/>
        <w:rPr>
          <w:sz w:val="26"/>
          <w:szCs w:val="26"/>
        </w:rPr>
      </w:pPr>
      <w:r w:rsidRPr="002D7532">
        <w:rPr>
          <w:sz w:val="26"/>
          <w:szCs w:val="26"/>
        </w:rPr>
        <w:t xml:space="preserve">         </w:t>
      </w:r>
      <w:r w:rsidR="00D0337D" w:rsidRPr="002D7532">
        <w:rPr>
          <w:sz w:val="26"/>
          <w:szCs w:val="26"/>
        </w:rPr>
        <w:t>При дизартрии наблюдаются расстройства звукопроизношения, голосообразования, темпо-ритма речи и интонации. Степень выраженности дизартрии бывает разной: от полной невозможности произнесения речевых звуков (анартрия) до еле заметной слушателю нечеткости произношения (стертая дизартрия), что зависит от характера и тяжести поражения нервной системы.</w:t>
      </w:r>
    </w:p>
    <w:p w:rsidR="00D0337D" w:rsidRPr="002D7532" w:rsidRDefault="0027231B" w:rsidP="000B0210">
      <w:pPr>
        <w:jc w:val="both"/>
        <w:rPr>
          <w:sz w:val="26"/>
          <w:szCs w:val="26"/>
        </w:rPr>
      </w:pPr>
      <w:r w:rsidRPr="002D7532">
        <w:rPr>
          <w:sz w:val="26"/>
          <w:szCs w:val="26"/>
        </w:rPr>
        <w:t xml:space="preserve">           </w:t>
      </w:r>
      <w:r w:rsidR="00D0337D" w:rsidRPr="002D7532">
        <w:rPr>
          <w:sz w:val="26"/>
          <w:szCs w:val="26"/>
        </w:rPr>
        <w:t xml:space="preserve">Различают несколько клинических форм дизартрии, характер которых связан с местом органического поражения нервной системы. В детском возрасте чаще всего встречаются смешанные формы дизартрии, выраженные в легкой и средней степени. Как правило, при дизартрии речь детей развивается с задержкой. У таких детей чаще страдает произношение сложных по артикуляции звуков (с-с’, з-з’, ц, ш, щ, ж, ч, р-р’, л-л’). В целом произношение звуков нечеткое, смазанное («каша во рту»). Голос таких детей может быть слабым, хрипловатым, назализованным. Речь малоинтонированная, невыразительная. Темп речи может быть как ускоренным, так и замедленным. Фонематическое восприятие таких детей, как правило, недостаточно сформировано. Звуковой анализ и синтез осуществляют с трудом. Лексико-грамматическая сторона речи обычно не страдает грубо, в то же время практически у всех детей с дизартрией отмечаются бедность словаря, недостаточное владение грамматическим и </w:t>
      </w:r>
      <w:r w:rsidR="00D0337D" w:rsidRPr="002D7532">
        <w:rPr>
          <w:sz w:val="26"/>
          <w:szCs w:val="26"/>
        </w:rPr>
        <w:lastRenderedPageBreak/>
        <w:t>конструкциями. Процесс овладения письмом и чтением таких детей затруднен. Почерк неровный, буквы несоразмерные, дети с большим трудом овладевают скорописью, наблюдаются стойкие специфические ошибки письма (дисграфия)</w:t>
      </w:r>
      <w:r w:rsidR="00CC4220" w:rsidRPr="002D7532">
        <w:rPr>
          <w:sz w:val="26"/>
          <w:szCs w:val="26"/>
        </w:rPr>
        <w:t>.</w:t>
      </w:r>
    </w:p>
    <w:p w:rsidR="00D0337D" w:rsidRPr="002D7532" w:rsidRDefault="00CC4220" w:rsidP="000B0210">
      <w:pPr>
        <w:jc w:val="both"/>
        <w:rPr>
          <w:sz w:val="26"/>
          <w:szCs w:val="26"/>
        </w:rPr>
      </w:pPr>
      <w:r w:rsidRPr="002D7532">
        <w:rPr>
          <w:sz w:val="26"/>
          <w:szCs w:val="26"/>
        </w:rPr>
        <w:t xml:space="preserve">          </w:t>
      </w:r>
      <w:r w:rsidR="00D0337D" w:rsidRPr="002D7532">
        <w:rPr>
          <w:sz w:val="26"/>
          <w:szCs w:val="26"/>
        </w:rPr>
        <w:t>Чтение вслух у таких детей интонационно неокрашено, скорость чтения снижена, понимание текста ограничено. Они допускают большое количество ошибок прочтения (дислексия). Дети, страдающие дизартрией, нуждаются в раннем начале логопедической работы и длительной коррекции речевого дефекта.</w:t>
      </w:r>
    </w:p>
    <w:p w:rsidR="00D0337D" w:rsidRPr="002D7532" w:rsidRDefault="00CC4220" w:rsidP="000B0210">
      <w:pPr>
        <w:jc w:val="both"/>
        <w:rPr>
          <w:sz w:val="26"/>
          <w:szCs w:val="26"/>
        </w:rPr>
      </w:pPr>
      <w:r w:rsidRPr="002D7532">
        <w:rPr>
          <w:sz w:val="26"/>
          <w:szCs w:val="26"/>
        </w:rPr>
        <w:t xml:space="preserve">          </w:t>
      </w:r>
      <w:r w:rsidR="00D0337D" w:rsidRPr="002D7532">
        <w:rPr>
          <w:sz w:val="26"/>
          <w:szCs w:val="26"/>
        </w:rPr>
        <w:t>Наиболее ярко недостаточность общей моторики у дошкольников с дизартрией проявляется при выполнении сложных двигательных актов, требующих четкого управления движениями, точной работы различных мышечных групп, правильной пространственно- временной организации движений.</w:t>
      </w:r>
    </w:p>
    <w:p w:rsidR="00D0337D" w:rsidRPr="002D7532" w:rsidRDefault="00CC4220" w:rsidP="000B0210">
      <w:pPr>
        <w:jc w:val="both"/>
        <w:rPr>
          <w:sz w:val="26"/>
          <w:szCs w:val="26"/>
        </w:rPr>
      </w:pPr>
      <w:r w:rsidRPr="002D7532">
        <w:rPr>
          <w:sz w:val="26"/>
          <w:szCs w:val="26"/>
        </w:rPr>
        <w:t xml:space="preserve">           </w:t>
      </w:r>
      <w:r w:rsidR="00D0337D" w:rsidRPr="002D7532">
        <w:rPr>
          <w:sz w:val="26"/>
          <w:szCs w:val="26"/>
        </w:rPr>
        <w:t>Дети с тяжёлыми нарушениями речи быстро истощаются и пресыщаются любым видом деятельности (т.е. быстро устают). Они характеризуются раздражительностью, повышенной возбудимостью, двигательной</w:t>
      </w:r>
      <w:r w:rsidRPr="002D7532">
        <w:rPr>
          <w:sz w:val="26"/>
          <w:szCs w:val="26"/>
        </w:rPr>
        <w:t xml:space="preserve"> расторможенностью. </w:t>
      </w:r>
      <w:r w:rsidR="00D0337D" w:rsidRPr="002D7532">
        <w:rPr>
          <w:sz w:val="26"/>
          <w:szCs w:val="26"/>
        </w:rPr>
        <w:t>Эмоционально неустойчивы, настроение быстро меняется. Нередко возникают расстройства настроения с проявлением агрессии, навязчивости, беспокойства. Значительно реже у них наблюдаются заторможенность вялость.</w:t>
      </w:r>
    </w:p>
    <w:p w:rsidR="00D0337D" w:rsidRPr="002D7532" w:rsidRDefault="00CC4220" w:rsidP="000B0210">
      <w:pPr>
        <w:jc w:val="both"/>
        <w:rPr>
          <w:sz w:val="26"/>
          <w:szCs w:val="26"/>
        </w:rPr>
      </w:pPr>
      <w:r w:rsidRPr="002D7532">
        <w:rPr>
          <w:sz w:val="26"/>
          <w:szCs w:val="26"/>
        </w:rPr>
        <w:t xml:space="preserve">           </w:t>
      </w:r>
      <w:r w:rsidR="00D0337D" w:rsidRPr="002D7532">
        <w:rPr>
          <w:sz w:val="26"/>
          <w:szCs w:val="26"/>
        </w:rPr>
        <w:t>Таким детям трудно сохранять усидчивость, работоспособность и произвольное внимание в процессе выполнения какой-либо деятельности. Часто дети излишне возбудимы, не реагируют на замечания, и с трудом сосредотачиваются на выполнении задания.</w:t>
      </w:r>
    </w:p>
    <w:p w:rsidR="00D0337D" w:rsidRPr="002D7532" w:rsidRDefault="00CC4220" w:rsidP="000B0210">
      <w:pPr>
        <w:jc w:val="both"/>
        <w:rPr>
          <w:sz w:val="26"/>
          <w:szCs w:val="26"/>
        </w:rPr>
      </w:pPr>
      <w:r w:rsidRPr="002D7532">
        <w:rPr>
          <w:sz w:val="26"/>
          <w:szCs w:val="26"/>
        </w:rPr>
        <w:t xml:space="preserve">          </w:t>
      </w:r>
      <w:r w:rsidR="00D0337D" w:rsidRPr="002D7532">
        <w:rPr>
          <w:sz w:val="26"/>
          <w:szCs w:val="26"/>
        </w:rPr>
        <w:t>У детей с речевыми нарушениями отмечаются неустойчивость внимания и памяти, особенно речевой, низкий уровень понимания словесных инструкций, недостаточность регулирующей функции речи, низкий уровень контроля за собственной деятельностью, нарушение познавательной деятельности, низкая умственная работоспособность.</w:t>
      </w:r>
    </w:p>
    <w:p w:rsidR="00D0337D" w:rsidRPr="002D7532" w:rsidRDefault="00CC4220" w:rsidP="000B0210">
      <w:pPr>
        <w:jc w:val="both"/>
        <w:rPr>
          <w:sz w:val="26"/>
          <w:szCs w:val="26"/>
        </w:rPr>
      </w:pPr>
      <w:r w:rsidRPr="002D7532">
        <w:rPr>
          <w:sz w:val="26"/>
          <w:szCs w:val="26"/>
        </w:rPr>
        <w:t xml:space="preserve">            </w:t>
      </w:r>
      <w:r w:rsidR="00D0337D" w:rsidRPr="002D7532">
        <w:rPr>
          <w:sz w:val="26"/>
          <w:szCs w:val="26"/>
        </w:rPr>
        <w:t>Дети с функциональными отклонениями в состоянии ЦНС эмоционально реактивны, легко дают невротические реакции и даже расстройства в ответ на замечание. Их поведение может характеризоваться негативизмом, повышенной возбудимостью, агрессией или, напротив, повышенной застенчивостью, нерешительностью, пугливостью. Все это в целом свидетельствует об особом состоянии центральной нервной системы детей, страдающих речевыми расстройствами.</w:t>
      </w:r>
    </w:p>
    <w:p w:rsidR="00CC4220" w:rsidRPr="002D7532" w:rsidRDefault="00CC4220" w:rsidP="000B0210">
      <w:pPr>
        <w:jc w:val="both"/>
        <w:rPr>
          <w:sz w:val="26"/>
          <w:szCs w:val="26"/>
        </w:rPr>
      </w:pPr>
      <w:bookmarkStart w:id="9" w:name="Характеристика_речи_детей_с_фонетико-фон"/>
      <w:bookmarkEnd w:id="9"/>
    </w:p>
    <w:p w:rsidR="00D0337D" w:rsidRPr="002822DD" w:rsidRDefault="00D0337D" w:rsidP="002822DD">
      <w:pPr>
        <w:jc w:val="center"/>
        <w:rPr>
          <w:b/>
          <w:sz w:val="26"/>
          <w:szCs w:val="26"/>
        </w:rPr>
      </w:pPr>
      <w:r w:rsidRPr="002822DD">
        <w:rPr>
          <w:b/>
          <w:sz w:val="26"/>
          <w:szCs w:val="26"/>
        </w:rPr>
        <w:t>Характеристика речи детей с фонетико-фонематическим недоразвитием</w:t>
      </w:r>
    </w:p>
    <w:p w:rsidR="00D0337D" w:rsidRPr="002D7532" w:rsidRDefault="00CC4220" w:rsidP="000B0210">
      <w:pPr>
        <w:jc w:val="both"/>
        <w:rPr>
          <w:sz w:val="26"/>
          <w:szCs w:val="26"/>
        </w:rPr>
      </w:pPr>
      <w:r w:rsidRPr="002D7532">
        <w:rPr>
          <w:sz w:val="26"/>
          <w:szCs w:val="26"/>
        </w:rPr>
        <w:t xml:space="preserve">       </w:t>
      </w:r>
      <w:r w:rsidR="002822DD">
        <w:rPr>
          <w:sz w:val="26"/>
          <w:szCs w:val="26"/>
        </w:rPr>
        <w:t xml:space="preserve">   </w:t>
      </w:r>
      <w:r w:rsidR="00D0337D" w:rsidRPr="002D7532">
        <w:rPr>
          <w:sz w:val="26"/>
          <w:szCs w:val="26"/>
        </w:rPr>
        <w:t xml:space="preserve">Фонетико-фонематическое недоразвитие (ФФН)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 </w:t>
      </w:r>
      <w:r w:rsidRPr="002D7532">
        <w:rPr>
          <w:sz w:val="26"/>
          <w:szCs w:val="26"/>
        </w:rPr>
        <w:t xml:space="preserve">                       </w:t>
      </w:r>
      <w:r w:rsidR="00D0337D" w:rsidRPr="002D7532">
        <w:rPr>
          <w:sz w:val="26"/>
          <w:szCs w:val="26"/>
        </w:rPr>
        <w:t xml:space="preserve">Несформированность произношения </w:t>
      </w:r>
      <w:r w:rsidR="00D0337D" w:rsidRPr="002D7532">
        <w:rPr>
          <w:sz w:val="26"/>
          <w:szCs w:val="26"/>
        </w:rPr>
        <w:lastRenderedPageBreak/>
        <w:t>звуков крайне вариативна и может быть выражена в речи ребенка различным образом:</w:t>
      </w:r>
    </w:p>
    <w:p w:rsidR="00D0337D" w:rsidRPr="002D7532" w:rsidRDefault="00CC4220" w:rsidP="000B0210">
      <w:pPr>
        <w:jc w:val="both"/>
        <w:rPr>
          <w:sz w:val="26"/>
          <w:szCs w:val="26"/>
        </w:rPr>
      </w:pPr>
      <w:r w:rsidRPr="002D7532">
        <w:rPr>
          <w:sz w:val="26"/>
          <w:szCs w:val="26"/>
        </w:rPr>
        <w:t xml:space="preserve">- </w:t>
      </w:r>
      <w:r w:rsidR="00D0337D" w:rsidRPr="002D7532">
        <w:rPr>
          <w:sz w:val="26"/>
          <w:szCs w:val="26"/>
        </w:rPr>
        <w:t>заменой звуков более простыми по артикуляции;</w:t>
      </w:r>
    </w:p>
    <w:p w:rsidR="00D0337D" w:rsidRPr="002D7532" w:rsidRDefault="00CC4220" w:rsidP="000B0210">
      <w:pPr>
        <w:jc w:val="both"/>
        <w:rPr>
          <w:sz w:val="26"/>
          <w:szCs w:val="26"/>
        </w:rPr>
      </w:pPr>
      <w:r w:rsidRPr="002D7532">
        <w:rPr>
          <w:sz w:val="26"/>
          <w:szCs w:val="26"/>
        </w:rPr>
        <w:t xml:space="preserve">- </w:t>
      </w:r>
      <w:r w:rsidR="00D0337D" w:rsidRPr="002D7532">
        <w:rPr>
          <w:sz w:val="26"/>
          <w:szCs w:val="26"/>
        </w:rPr>
        <w:t>трудностями различения звуков;</w:t>
      </w:r>
    </w:p>
    <w:p w:rsidR="00CC4220" w:rsidRPr="002D7532" w:rsidRDefault="00CC4220" w:rsidP="000B0210">
      <w:pPr>
        <w:jc w:val="both"/>
        <w:rPr>
          <w:sz w:val="26"/>
          <w:szCs w:val="26"/>
        </w:rPr>
      </w:pPr>
      <w:r w:rsidRPr="002D7532">
        <w:rPr>
          <w:sz w:val="26"/>
          <w:szCs w:val="26"/>
        </w:rPr>
        <w:t xml:space="preserve">- </w:t>
      </w:r>
      <w:r w:rsidR="00D0337D" w:rsidRPr="002D7532">
        <w:rPr>
          <w:sz w:val="26"/>
          <w:szCs w:val="26"/>
        </w:rPr>
        <w:t xml:space="preserve">особенностями употребления правильно произносимых звуков в речевом контексте. </w:t>
      </w:r>
    </w:p>
    <w:p w:rsidR="00D0337D" w:rsidRPr="002D7532" w:rsidRDefault="00CC4220" w:rsidP="000B0210">
      <w:pPr>
        <w:jc w:val="both"/>
        <w:rPr>
          <w:sz w:val="26"/>
          <w:szCs w:val="26"/>
        </w:rPr>
      </w:pPr>
      <w:r w:rsidRPr="002D7532">
        <w:rPr>
          <w:sz w:val="26"/>
          <w:szCs w:val="26"/>
        </w:rPr>
        <w:t xml:space="preserve">        </w:t>
      </w:r>
      <w:r w:rsidR="002822DD">
        <w:rPr>
          <w:sz w:val="26"/>
          <w:szCs w:val="26"/>
        </w:rPr>
        <w:tab/>
      </w:r>
      <w:r w:rsidR="00D0337D" w:rsidRPr="002D7532">
        <w:rPr>
          <w:sz w:val="26"/>
          <w:szCs w:val="26"/>
        </w:rPr>
        <w:t>Ведущим дефектом при ФФН является несформированность процессов восприятия звуков речи, недостаточно сформированность фонематического восприятия, нарушение</w:t>
      </w:r>
      <w:r w:rsidRPr="002D7532">
        <w:rPr>
          <w:sz w:val="26"/>
          <w:szCs w:val="26"/>
        </w:rPr>
        <w:t xml:space="preserve"> </w:t>
      </w:r>
      <w:r w:rsidR="00D0337D" w:rsidRPr="002D7532">
        <w:rPr>
          <w:sz w:val="26"/>
          <w:szCs w:val="26"/>
        </w:rPr>
        <w:t>просодических компонентов речи: темп, тембр, мелодика.</w:t>
      </w:r>
    </w:p>
    <w:p w:rsidR="00D0337D" w:rsidRPr="002D7532" w:rsidRDefault="00D0337D" w:rsidP="002822DD">
      <w:pPr>
        <w:ind w:firstLine="708"/>
        <w:jc w:val="both"/>
        <w:rPr>
          <w:sz w:val="26"/>
          <w:szCs w:val="26"/>
        </w:rPr>
      </w:pPr>
      <w:r w:rsidRPr="002D7532">
        <w:rPr>
          <w:sz w:val="26"/>
          <w:szCs w:val="26"/>
        </w:rPr>
        <w:t>Отмечается бедность словаря и незначительная задержка в формировании грамматического строя речи, отмечаются отдельные ошибки в падежных окончаниях, в употреблении сложных предлогов, в согласовании прилагательных и порядковых</w:t>
      </w:r>
      <w:r w:rsidR="00BD66B4" w:rsidRPr="002D7532">
        <w:rPr>
          <w:sz w:val="26"/>
          <w:szCs w:val="26"/>
        </w:rPr>
        <w:t xml:space="preserve"> </w:t>
      </w:r>
      <w:r w:rsidRPr="002D7532">
        <w:rPr>
          <w:sz w:val="26"/>
          <w:szCs w:val="26"/>
        </w:rPr>
        <w:t>числительных с существительными и т. п.</w:t>
      </w:r>
    </w:p>
    <w:p w:rsidR="00D0337D" w:rsidRPr="002D7532" w:rsidRDefault="00BD66B4" w:rsidP="000B0210">
      <w:pPr>
        <w:jc w:val="both"/>
        <w:rPr>
          <w:sz w:val="26"/>
          <w:szCs w:val="26"/>
        </w:rPr>
      </w:pPr>
      <w:r w:rsidRPr="002D7532">
        <w:rPr>
          <w:sz w:val="26"/>
          <w:szCs w:val="26"/>
        </w:rPr>
        <w:t xml:space="preserve">            </w:t>
      </w:r>
      <w:r w:rsidR="00D0337D" w:rsidRPr="002D7532">
        <w:rPr>
          <w:sz w:val="26"/>
          <w:szCs w:val="26"/>
        </w:rPr>
        <w:t>В настоящее время основной контингент групп компенсирующей направленности для детей с тяжелыми нарушениями речи среднего, старшего и подготовительного возраста составляют дети преимущественно с ОНР 1, 2 уровня речевого развития.</w:t>
      </w:r>
    </w:p>
    <w:p w:rsidR="00D0337D" w:rsidRPr="002D7532" w:rsidRDefault="00D0337D" w:rsidP="000B0210">
      <w:pPr>
        <w:jc w:val="both"/>
        <w:rPr>
          <w:sz w:val="26"/>
          <w:szCs w:val="26"/>
        </w:rPr>
      </w:pPr>
    </w:p>
    <w:p w:rsidR="00D0337D" w:rsidRPr="00206FEA" w:rsidRDefault="00D0337D" w:rsidP="00206FEA">
      <w:pPr>
        <w:jc w:val="center"/>
        <w:rPr>
          <w:b/>
          <w:sz w:val="26"/>
          <w:szCs w:val="26"/>
        </w:rPr>
      </w:pPr>
      <w:bookmarkStart w:id="10" w:name="Характеристика_детей_среднего_дошкольног"/>
      <w:bookmarkEnd w:id="10"/>
      <w:r w:rsidRPr="00206FEA">
        <w:rPr>
          <w:b/>
          <w:sz w:val="26"/>
          <w:szCs w:val="26"/>
        </w:rPr>
        <w:t>Характеристика детей среднего дошкольного возраста с общим недоразвитием речи</w:t>
      </w:r>
    </w:p>
    <w:p w:rsidR="00BD66B4" w:rsidRPr="002D7532" w:rsidRDefault="00BD66B4" w:rsidP="000B0210">
      <w:pPr>
        <w:jc w:val="both"/>
        <w:rPr>
          <w:sz w:val="26"/>
          <w:szCs w:val="26"/>
        </w:rPr>
      </w:pPr>
    </w:p>
    <w:p w:rsidR="00D0337D" w:rsidRPr="002D7532" w:rsidRDefault="00BD66B4" w:rsidP="000B0210">
      <w:pPr>
        <w:jc w:val="both"/>
        <w:rPr>
          <w:sz w:val="26"/>
          <w:szCs w:val="26"/>
        </w:rPr>
      </w:pPr>
      <w:r w:rsidRPr="002D7532">
        <w:rPr>
          <w:sz w:val="26"/>
          <w:szCs w:val="26"/>
        </w:rPr>
        <w:t xml:space="preserve">             </w:t>
      </w:r>
      <w:r w:rsidR="00D0337D" w:rsidRPr="002D7532">
        <w:rPr>
          <w:sz w:val="26"/>
          <w:szCs w:val="26"/>
        </w:rPr>
        <w:t>Средний дошкольный возраст характеризуется высокой интенсивностью физического и психического развития. Повышается активность ребенка, усиливается ее целенаправленность; более разнообразными и координированными становятся движения. С 3-5 лет происходят существенные изменения в характере и содержании деятельности ребенка, в отношениях с окружающими: взрослыми и сверстниками. Ведущий вид деятельности в этом возрасте – предметно-действенное сотрудничество.</w:t>
      </w:r>
    </w:p>
    <w:p w:rsidR="00D0337D" w:rsidRPr="002D7532" w:rsidRDefault="00BD66B4" w:rsidP="000B0210">
      <w:pPr>
        <w:jc w:val="both"/>
        <w:rPr>
          <w:sz w:val="26"/>
          <w:szCs w:val="26"/>
        </w:rPr>
      </w:pPr>
      <w:r w:rsidRPr="002D7532">
        <w:rPr>
          <w:sz w:val="26"/>
          <w:szCs w:val="26"/>
        </w:rPr>
        <w:t xml:space="preserve">             </w:t>
      </w:r>
      <w:r w:rsidR="00D0337D" w:rsidRPr="002D7532">
        <w:rPr>
          <w:sz w:val="26"/>
          <w:szCs w:val="26"/>
        </w:rPr>
        <w:t>Недостаток активного общения с окружающим миром и взрослыми в доречевой период, небольшие возможности подражательной деятельности, сужение познавательного процесса, уменьшение развития двигательной сферы, средовые условия воспитания обуславливают замедленный темп развития речи детей с нарушением зрения. Для развития аналитико-синтетической деятельности необходимо овладение сенсорными эталонами, прочными динамическими стереотипами, стойкими процессами дифференцирования поступающих сигналов из внешнего мира.</w:t>
      </w:r>
    </w:p>
    <w:p w:rsidR="00D0337D" w:rsidRPr="002D7532" w:rsidRDefault="00BD66B4" w:rsidP="000B0210">
      <w:pPr>
        <w:jc w:val="both"/>
        <w:rPr>
          <w:sz w:val="26"/>
          <w:szCs w:val="26"/>
        </w:rPr>
      </w:pPr>
      <w:r w:rsidRPr="002D7532">
        <w:rPr>
          <w:sz w:val="26"/>
          <w:szCs w:val="26"/>
        </w:rPr>
        <w:t xml:space="preserve">            </w:t>
      </w:r>
      <w:r w:rsidR="00D0337D" w:rsidRPr="002D7532">
        <w:rPr>
          <w:sz w:val="26"/>
          <w:szCs w:val="26"/>
        </w:rPr>
        <w:t xml:space="preserve">Нарушение речи отрицательно сказывается на всех видах познавательной деятельности, на формировании личностной и эмоционально-волевой сферы ребенка и осложняет его интеграцию в общество нормально видящих сверстников. Предпосылкой становления личности ребенка является общение. Недостаточная информация о состоянии партнера по общению у детей с нарушением зрения ограничивает возможность контролировать свое поведение. В возрасте 3-5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w:t>
      </w:r>
      <w:r w:rsidR="00D0337D" w:rsidRPr="002D7532">
        <w:rPr>
          <w:sz w:val="26"/>
          <w:szCs w:val="26"/>
        </w:rPr>
        <w:lastRenderedPageBreak/>
        <w:t>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D0337D" w:rsidRPr="002D7532" w:rsidRDefault="00BD66B4" w:rsidP="000B0210">
      <w:pPr>
        <w:jc w:val="both"/>
        <w:rPr>
          <w:sz w:val="26"/>
          <w:szCs w:val="26"/>
        </w:rPr>
      </w:pPr>
      <w:r w:rsidRPr="002D7532">
        <w:rPr>
          <w:sz w:val="26"/>
          <w:szCs w:val="26"/>
        </w:rPr>
        <w:t xml:space="preserve">           </w:t>
      </w:r>
      <w:r w:rsidR="00D0337D" w:rsidRPr="002D7532">
        <w:rPr>
          <w:sz w:val="26"/>
          <w:szCs w:val="26"/>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средних дошкольников являются действия с игрушками и предметами-заместителями. Продолжительность игры небольшая. Средние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D0337D" w:rsidRPr="002D7532" w:rsidRDefault="00BD66B4" w:rsidP="000B0210">
      <w:pPr>
        <w:jc w:val="both"/>
        <w:rPr>
          <w:sz w:val="26"/>
          <w:szCs w:val="26"/>
        </w:rPr>
      </w:pPr>
      <w:r w:rsidRPr="002D7532">
        <w:rPr>
          <w:sz w:val="26"/>
          <w:szCs w:val="26"/>
        </w:rPr>
        <w:t xml:space="preserve">            </w:t>
      </w:r>
      <w:r w:rsidR="00D0337D" w:rsidRPr="002D7532">
        <w:rPr>
          <w:sz w:val="26"/>
          <w:szCs w:val="26"/>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D0337D" w:rsidRPr="002D7532" w:rsidRDefault="00BD66B4" w:rsidP="000B0210">
      <w:pPr>
        <w:jc w:val="both"/>
        <w:rPr>
          <w:sz w:val="26"/>
          <w:szCs w:val="26"/>
        </w:rPr>
      </w:pPr>
      <w:r w:rsidRPr="002D7532">
        <w:rPr>
          <w:sz w:val="26"/>
          <w:szCs w:val="26"/>
        </w:rPr>
        <w:t xml:space="preserve">           </w:t>
      </w:r>
      <w:r w:rsidR="00D0337D" w:rsidRPr="002D7532">
        <w:rPr>
          <w:sz w:val="26"/>
          <w:szCs w:val="26"/>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D0337D" w:rsidRPr="002D7532" w:rsidRDefault="00BD66B4" w:rsidP="000B0210">
      <w:pPr>
        <w:jc w:val="both"/>
        <w:rPr>
          <w:sz w:val="26"/>
          <w:szCs w:val="26"/>
        </w:rPr>
      </w:pPr>
      <w:r w:rsidRPr="002D7532">
        <w:rPr>
          <w:sz w:val="26"/>
          <w:szCs w:val="26"/>
        </w:rPr>
        <w:t xml:space="preserve">               </w:t>
      </w:r>
      <w:r w:rsidR="00D0337D" w:rsidRPr="002D7532">
        <w:rPr>
          <w:sz w:val="26"/>
          <w:szCs w:val="26"/>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D0337D" w:rsidRPr="002D7532" w:rsidRDefault="00BD66B4" w:rsidP="000B0210">
      <w:pPr>
        <w:jc w:val="both"/>
        <w:rPr>
          <w:sz w:val="26"/>
          <w:szCs w:val="26"/>
        </w:rPr>
      </w:pPr>
      <w:r w:rsidRPr="002D7532">
        <w:rPr>
          <w:sz w:val="26"/>
          <w:szCs w:val="26"/>
        </w:rPr>
        <w:t xml:space="preserve">              </w:t>
      </w:r>
      <w:r w:rsidR="00D0337D" w:rsidRPr="002D7532">
        <w:rPr>
          <w:sz w:val="26"/>
          <w:szCs w:val="26"/>
        </w:rPr>
        <w:t>Конструктивная деятельность в младшем дошкольном возрасте ограничена возведением несложных построек по образцу и по замыслу.</w:t>
      </w:r>
    </w:p>
    <w:p w:rsidR="00D0337D" w:rsidRPr="002D7532" w:rsidRDefault="00BD66B4" w:rsidP="000B0210">
      <w:pPr>
        <w:jc w:val="both"/>
        <w:rPr>
          <w:sz w:val="26"/>
          <w:szCs w:val="26"/>
        </w:rPr>
      </w:pPr>
      <w:r w:rsidRPr="002D7532">
        <w:rPr>
          <w:sz w:val="26"/>
          <w:szCs w:val="26"/>
        </w:rPr>
        <w:t xml:space="preserve">              </w:t>
      </w:r>
      <w:r w:rsidR="00D0337D" w:rsidRPr="002D7532">
        <w:rPr>
          <w:sz w:val="26"/>
          <w:szCs w:val="26"/>
        </w:rPr>
        <w:t>В среднем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473EE1" w:rsidRPr="002D7532" w:rsidRDefault="00BD66B4" w:rsidP="000B0210">
      <w:pPr>
        <w:jc w:val="both"/>
        <w:rPr>
          <w:sz w:val="26"/>
          <w:szCs w:val="26"/>
        </w:rPr>
      </w:pPr>
      <w:r w:rsidRPr="002D7532">
        <w:rPr>
          <w:sz w:val="26"/>
          <w:szCs w:val="26"/>
        </w:rPr>
        <w:t xml:space="preserve">             </w:t>
      </w:r>
      <w:r w:rsidR="00D0337D" w:rsidRPr="002D7532">
        <w:rPr>
          <w:sz w:val="26"/>
          <w:szCs w:val="26"/>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r w:rsidR="00473EE1" w:rsidRPr="002D7532">
        <w:rPr>
          <w:sz w:val="26"/>
          <w:szCs w:val="26"/>
        </w:rPr>
        <w:t xml:space="preserve">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473EE1" w:rsidRPr="002D7532" w:rsidRDefault="00473EE1" w:rsidP="00206FEA">
      <w:pPr>
        <w:ind w:firstLine="708"/>
        <w:jc w:val="both"/>
        <w:rPr>
          <w:sz w:val="26"/>
          <w:szCs w:val="26"/>
        </w:rPr>
      </w:pPr>
      <w:r w:rsidRPr="002D7532">
        <w:rPr>
          <w:sz w:val="26"/>
          <w:szCs w:val="26"/>
        </w:rPr>
        <w:t>В среднем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473EE1" w:rsidRPr="002D7532" w:rsidRDefault="00473EE1" w:rsidP="00206FEA">
      <w:pPr>
        <w:ind w:firstLine="708"/>
        <w:jc w:val="both"/>
        <w:rPr>
          <w:sz w:val="26"/>
          <w:szCs w:val="26"/>
        </w:rPr>
      </w:pPr>
      <w:r w:rsidRPr="002D7532">
        <w:rPr>
          <w:sz w:val="26"/>
          <w:szCs w:val="26"/>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473EE1" w:rsidRDefault="00473EE1" w:rsidP="00206FEA">
      <w:pPr>
        <w:ind w:firstLine="708"/>
        <w:jc w:val="both"/>
        <w:rPr>
          <w:sz w:val="26"/>
          <w:szCs w:val="26"/>
        </w:rPr>
      </w:pPr>
      <w:r w:rsidRPr="002D7532">
        <w:rPr>
          <w:sz w:val="26"/>
          <w:szCs w:val="26"/>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2D7532">
        <w:rPr>
          <w:sz w:val="26"/>
          <w:szCs w:val="26"/>
        </w:rPr>
        <w:lastRenderedPageBreak/>
        <w:t>Положение ребенка в группе сверстников во многом определяется мнением воспитателя.</w:t>
      </w:r>
    </w:p>
    <w:p w:rsidR="00206FEA" w:rsidRPr="002D7532" w:rsidRDefault="00206FEA" w:rsidP="00206FEA">
      <w:pPr>
        <w:ind w:firstLine="708"/>
        <w:jc w:val="both"/>
        <w:rPr>
          <w:sz w:val="26"/>
          <w:szCs w:val="26"/>
        </w:rPr>
      </w:pPr>
    </w:p>
    <w:p w:rsidR="00473EE1" w:rsidRPr="00206FEA" w:rsidRDefault="00473EE1" w:rsidP="00206FEA">
      <w:pPr>
        <w:ind w:firstLine="708"/>
        <w:jc w:val="center"/>
        <w:rPr>
          <w:b/>
          <w:sz w:val="26"/>
          <w:szCs w:val="26"/>
        </w:rPr>
      </w:pPr>
      <w:r w:rsidRPr="00206FEA">
        <w:rPr>
          <w:b/>
          <w:sz w:val="26"/>
          <w:szCs w:val="26"/>
        </w:rPr>
        <w:t>Характеристика детей старшего дошкольного возраста с общим недоразвитием речи</w:t>
      </w:r>
    </w:p>
    <w:p w:rsidR="00473EE1" w:rsidRPr="002D7532" w:rsidRDefault="00473EE1" w:rsidP="000B0210">
      <w:pPr>
        <w:jc w:val="both"/>
        <w:rPr>
          <w:sz w:val="26"/>
          <w:szCs w:val="26"/>
        </w:rPr>
      </w:pPr>
      <w:r w:rsidRPr="002D7532">
        <w:rPr>
          <w:sz w:val="26"/>
          <w:szCs w:val="26"/>
        </w:rPr>
        <w:t xml:space="preserve">           Общее недоразвитие речи (ОНР) у детей с нормальным слухом и сохранным интеллектом представляет собой нарушение, охватывающее как фонетико- фонематическую, так и лексико-грамматическую системы языка. Речевое недоразвитие у детей дошкольного возраста бывает разной стеᴨени: полное отсутствие общеупотребительной речи (ОНР, 1 уровень речевого развития, по Р.Е. Левиной); ее частичная сформированность - незначительный словарный запас, аграмматичная фраза (ОНР, 2 уровень речевого развития); развернутая речь с элементами недоразвития, которые выявляются во всей речевой (языковой) системе, - словаре, грамматическом строе, связной речи и звукопроизношении (ОНР, 3 уровень речевого развития). При нерезко выраженном недоразвитии отмечается лексико-грамматическая и фонетико-фонематическая несформированность речи (ОНР, 4 уровень речевого развития).</w:t>
      </w:r>
    </w:p>
    <w:p w:rsidR="00473EE1" w:rsidRPr="002D7532" w:rsidRDefault="00473EE1" w:rsidP="000B0210">
      <w:pPr>
        <w:jc w:val="both"/>
        <w:rPr>
          <w:sz w:val="26"/>
          <w:szCs w:val="26"/>
        </w:rPr>
      </w:pPr>
      <w:r w:rsidRPr="002D7532">
        <w:rPr>
          <w:sz w:val="26"/>
          <w:szCs w:val="26"/>
        </w:rPr>
        <w:t xml:space="preserve">           Основными особенностями познавательной сферы детей с речевыми нарушениями являются: недостаточная сформированность и дифференцированность мотивационной сферы, недостаточная концентрация и устойчивость внимания, слабость в развитии моторики, пространственные трудности. Без направленной коррекционной работы эти имеющиеся у детей трудности в дальнейшем могут принять большую выраженность и привести к отсутствию интереса к обучению, снижению объема памяти, ошибкам в запоминании, трудностям в овладении письмом, несформированности счетных операций, слабому овладению грамматикой. Для обеспечения нормального развития ребенка в целом в программу обучения включается комплекс заданий, направленных на развитие когнитивных процессов: памяти, внимания, мышления, воображения и предпосылок их нормального развития. Дети с ОНР не могут спонтанно выйти на онтогенетический путь развития речи, свойственный нормально развивающимся сверстникам. Коррекция их речи - длительный процесс, направленный на формирование речевых средств, достаточных для самостоятельного развития речи в процессе общения и обучения.</w:t>
      </w:r>
    </w:p>
    <w:p w:rsidR="00B33967" w:rsidRPr="002D7532" w:rsidRDefault="00B33967" w:rsidP="000B0210">
      <w:pPr>
        <w:jc w:val="both"/>
        <w:rPr>
          <w:sz w:val="26"/>
          <w:szCs w:val="26"/>
          <w:highlight w:val="yellow"/>
        </w:rPr>
      </w:pPr>
    </w:p>
    <w:p w:rsidR="002A7E40" w:rsidRPr="00206FEA" w:rsidRDefault="00206FEA" w:rsidP="00206FEA">
      <w:pPr>
        <w:jc w:val="center"/>
        <w:rPr>
          <w:b/>
          <w:sz w:val="26"/>
          <w:szCs w:val="26"/>
        </w:rPr>
      </w:pPr>
      <w:r>
        <w:rPr>
          <w:b/>
          <w:sz w:val="26"/>
          <w:szCs w:val="26"/>
        </w:rPr>
        <w:t xml:space="preserve">1.4. </w:t>
      </w:r>
      <w:r w:rsidR="00B33967" w:rsidRPr="00206FEA">
        <w:rPr>
          <w:b/>
          <w:sz w:val="26"/>
          <w:szCs w:val="26"/>
        </w:rPr>
        <w:t>Значимые для разработки и реализации Программы</w:t>
      </w:r>
      <w:r w:rsidR="0044341D" w:rsidRPr="00206FEA">
        <w:rPr>
          <w:b/>
          <w:sz w:val="26"/>
          <w:szCs w:val="26"/>
        </w:rPr>
        <w:t xml:space="preserve"> характеристики</w:t>
      </w:r>
    </w:p>
    <w:p w:rsidR="00B33967" w:rsidRPr="002D7532" w:rsidRDefault="00B33967" w:rsidP="000B0210">
      <w:pPr>
        <w:jc w:val="both"/>
        <w:rPr>
          <w:sz w:val="26"/>
          <w:szCs w:val="26"/>
        </w:rPr>
      </w:pPr>
    </w:p>
    <w:p w:rsidR="00B33967" w:rsidRPr="002D7532" w:rsidRDefault="00B33967" w:rsidP="00206FEA">
      <w:pPr>
        <w:ind w:firstLine="708"/>
        <w:jc w:val="both"/>
        <w:rPr>
          <w:sz w:val="26"/>
          <w:szCs w:val="26"/>
        </w:rPr>
      </w:pPr>
      <w:r w:rsidRPr="002D7532">
        <w:rPr>
          <w:sz w:val="26"/>
          <w:szCs w:val="26"/>
        </w:rPr>
        <w:t>Муниципальное бюджетное дошкольное образовательное учреждение детский сад № 27«Берёзка» Старооскольского городского округа располагается в жилом микрорайоне Жукова  города Старый Оскол. Ближайшее окружение – МБДОУ ДС №22,26,31, МБОУ «СОШ №6»,   МБУЗ «Городская детская поликлиника №3», МБОУ ДОД «ДМШ №5». Это создает благоприятные возможности для деятельности дошкольного учреждения, расширяет спектр возможностей по решению проблемы социализации дошкольников, способствует созданию положительного имиджа детского сада среди жителей микрорайона.</w:t>
      </w:r>
    </w:p>
    <w:p w:rsidR="00B33967" w:rsidRPr="002D7532" w:rsidRDefault="00B33967" w:rsidP="00206FEA">
      <w:pPr>
        <w:ind w:firstLine="708"/>
        <w:jc w:val="both"/>
        <w:rPr>
          <w:sz w:val="26"/>
          <w:szCs w:val="26"/>
        </w:rPr>
      </w:pPr>
      <w:r w:rsidRPr="002D7532">
        <w:rPr>
          <w:sz w:val="26"/>
          <w:szCs w:val="26"/>
        </w:rPr>
        <w:t>В МБДОУ функционируют 10 возрастных групп:</w:t>
      </w:r>
    </w:p>
    <w:p w:rsidR="00B33967" w:rsidRPr="002D7532" w:rsidRDefault="00BC2428" w:rsidP="000B0210">
      <w:pPr>
        <w:jc w:val="both"/>
        <w:rPr>
          <w:sz w:val="26"/>
          <w:szCs w:val="26"/>
        </w:rPr>
      </w:pPr>
      <w:r w:rsidRPr="002D7532">
        <w:rPr>
          <w:sz w:val="26"/>
          <w:szCs w:val="26"/>
        </w:rPr>
        <w:t>1</w:t>
      </w:r>
      <w:r w:rsidR="00B33967" w:rsidRPr="002D7532">
        <w:rPr>
          <w:sz w:val="26"/>
          <w:szCs w:val="26"/>
        </w:rPr>
        <w:t xml:space="preserve"> групп</w:t>
      </w:r>
      <w:r w:rsidRPr="002D7532">
        <w:rPr>
          <w:sz w:val="26"/>
          <w:szCs w:val="26"/>
        </w:rPr>
        <w:t>а</w:t>
      </w:r>
      <w:r w:rsidR="00B33967" w:rsidRPr="002D7532">
        <w:rPr>
          <w:sz w:val="26"/>
          <w:szCs w:val="26"/>
        </w:rPr>
        <w:t xml:space="preserve"> для детей в возрасте </w:t>
      </w:r>
      <w:r w:rsidRPr="002D7532">
        <w:rPr>
          <w:sz w:val="26"/>
          <w:szCs w:val="26"/>
        </w:rPr>
        <w:t>1,5</w:t>
      </w:r>
      <w:r w:rsidR="00B33967" w:rsidRPr="002D7532">
        <w:rPr>
          <w:sz w:val="26"/>
          <w:szCs w:val="26"/>
        </w:rPr>
        <w:t>-</w:t>
      </w:r>
      <w:r w:rsidRPr="002D7532">
        <w:rPr>
          <w:sz w:val="26"/>
          <w:szCs w:val="26"/>
        </w:rPr>
        <w:t>2</w:t>
      </w:r>
      <w:r w:rsidR="00B33967" w:rsidRPr="002D7532">
        <w:rPr>
          <w:sz w:val="26"/>
          <w:szCs w:val="26"/>
        </w:rPr>
        <w:t xml:space="preserve"> лет</w:t>
      </w:r>
      <w:r w:rsidRPr="002D7532">
        <w:rPr>
          <w:sz w:val="26"/>
          <w:szCs w:val="26"/>
        </w:rPr>
        <w:t xml:space="preserve"> (первая группа раннего возраста)</w:t>
      </w:r>
      <w:r w:rsidR="00B33967" w:rsidRPr="002D7532">
        <w:rPr>
          <w:sz w:val="26"/>
          <w:szCs w:val="26"/>
        </w:rPr>
        <w:t>;</w:t>
      </w:r>
    </w:p>
    <w:p w:rsidR="00B33967" w:rsidRPr="002D7532" w:rsidRDefault="00BC2428" w:rsidP="000B0210">
      <w:pPr>
        <w:jc w:val="both"/>
        <w:rPr>
          <w:sz w:val="26"/>
          <w:szCs w:val="26"/>
        </w:rPr>
      </w:pPr>
      <w:r w:rsidRPr="002D7532">
        <w:rPr>
          <w:sz w:val="26"/>
          <w:szCs w:val="26"/>
        </w:rPr>
        <w:lastRenderedPageBreak/>
        <w:t>1</w:t>
      </w:r>
      <w:r w:rsidR="00B33967" w:rsidRPr="002D7532">
        <w:rPr>
          <w:sz w:val="26"/>
          <w:szCs w:val="26"/>
        </w:rPr>
        <w:t xml:space="preserve"> групп</w:t>
      </w:r>
      <w:r w:rsidRPr="002D7532">
        <w:rPr>
          <w:sz w:val="26"/>
          <w:szCs w:val="26"/>
        </w:rPr>
        <w:t>а</w:t>
      </w:r>
      <w:r w:rsidR="00B33967" w:rsidRPr="002D7532">
        <w:rPr>
          <w:sz w:val="26"/>
          <w:szCs w:val="26"/>
        </w:rPr>
        <w:t xml:space="preserve"> для детей в возрасте </w:t>
      </w:r>
      <w:r w:rsidRPr="002D7532">
        <w:rPr>
          <w:sz w:val="26"/>
          <w:szCs w:val="26"/>
        </w:rPr>
        <w:t>2</w:t>
      </w:r>
      <w:r w:rsidR="00B33967" w:rsidRPr="002D7532">
        <w:rPr>
          <w:sz w:val="26"/>
          <w:szCs w:val="26"/>
        </w:rPr>
        <w:t>-</w:t>
      </w:r>
      <w:r w:rsidRPr="002D7532">
        <w:rPr>
          <w:sz w:val="26"/>
          <w:szCs w:val="26"/>
        </w:rPr>
        <w:t>3</w:t>
      </w:r>
      <w:r w:rsidR="00B33967" w:rsidRPr="002D7532">
        <w:rPr>
          <w:sz w:val="26"/>
          <w:szCs w:val="26"/>
        </w:rPr>
        <w:t xml:space="preserve"> лет</w:t>
      </w:r>
      <w:r w:rsidRPr="002D7532">
        <w:rPr>
          <w:sz w:val="26"/>
          <w:szCs w:val="26"/>
        </w:rPr>
        <w:t xml:space="preserve"> (вторая группа раннего возраста);</w:t>
      </w:r>
    </w:p>
    <w:p w:rsidR="00B33967" w:rsidRPr="002D7532" w:rsidRDefault="00BC2428" w:rsidP="000B0210">
      <w:pPr>
        <w:jc w:val="both"/>
        <w:rPr>
          <w:sz w:val="26"/>
          <w:szCs w:val="26"/>
        </w:rPr>
      </w:pPr>
      <w:r w:rsidRPr="002D7532">
        <w:rPr>
          <w:sz w:val="26"/>
          <w:szCs w:val="26"/>
        </w:rPr>
        <w:t>2</w:t>
      </w:r>
      <w:r w:rsidR="00B33967" w:rsidRPr="002D7532">
        <w:rPr>
          <w:sz w:val="26"/>
          <w:szCs w:val="26"/>
        </w:rPr>
        <w:t xml:space="preserve"> групп</w:t>
      </w:r>
      <w:r w:rsidRPr="002D7532">
        <w:rPr>
          <w:sz w:val="26"/>
          <w:szCs w:val="26"/>
        </w:rPr>
        <w:t>ы</w:t>
      </w:r>
      <w:r w:rsidR="00B33967" w:rsidRPr="002D7532">
        <w:rPr>
          <w:sz w:val="26"/>
          <w:szCs w:val="26"/>
        </w:rPr>
        <w:t xml:space="preserve"> для детей в возрасте </w:t>
      </w:r>
      <w:r w:rsidRPr="002D7532">
        <w:rPr>
          <w:sz w:val="26"/>
          <w:szCs w:val="26"/>
        </w:rPr>
        <w:t>3</w:t>
      </w:r>
      <w:r w:rsidR="00B33967" w:rsidRPr="002D7532">
        <w:rPr>
          <w:sz w:val="26"/>
          <w:szCs w:val="26"/>
        </w:rPr>
        <w:t>-</w:t>
      </w:r>
      <w:r w:rsidRPr="002D7532">
        <w:rPr>
          <w:sz w:val="26"/>
          <w:szCs w:val="26"/>
        </w:rPr>
        <w:t>4</w:t>
      </w:r>
      <w:r w:rsidR="00B33967" w:rsidRPr="002D7532">
        <w:rPr>
          <w:sz w:val="26"/>
          <w:szCs w:val="26"/>
        </w:rPr>
        <w:t xml:space="preserve"> лет</w:t>
      </w:r>
      <w:r w:rsidRPr="002D7532">
        <w:rPr>
          <w:sz w:val="26"/>
          <w:szCs w:val="26"/>
        </w:rPr>
        <w:t xml:space="preserve"> (младшая группа)</w:t>
      </w:r>
      <w:r w:rsidR="00B33967" w:rsidRPr="002D7532">
        <w:rPr>
          <w:sz w:val="26"/>
          <w:szCs w:val="26"/>
        </w:rPr>
        <w:t>;</w:t>
      </w:r>
    </w:p>
    <w:p w:rsidR="00B33967" w:rsidRPr="002D7532" w:rsidRDefault="004936AC" w:rsidP="000B0210">
      <w:pPr>
        <w:jc w:val="both"/>
        <w:rPr>
          <w:sz w:val="26"/>
          <w:szCs w:val="26"/>
        </w:rPr>
      </w:pPr>
      <w:r w:rsidRPr="002D7532">
        <w:rPr>
          <w:sz w:val="26"/>
          <w:szCs w:val="26"/>
        </w:rPr>
        <w:t>1</w:t>
      </w:r>
      <w:r w:rsidR="00B33967" w:rsidRPr="002D7532">
        <w:rPr>
          <w:sz w:val="26"/>
          <w:szCs w:val="26"/>
        </w:rPr>
        <w:t xml:space="preserve"> групп</w:t>
      </w:r>
      <w:r w:rsidRPr="002D7532">
        <w:rPr>
          <w:sz w:val="26"/>
          <w:szCs w:val="26"/>
        </w:rPr>
        <w:t>а</w:t>
      </w:r>
      <w:r w:rsidR="00B33967" w:rsidRPr="002D7532">
        <w:rPr>
          <w:sz w:val="26"/>
          <w:szCs w:val="26"/>
        </w:rPr>
        <w:t xml:space="preserve"> для детей в возрасте </w:t>
      </w:r>
      <w:r w:rsidR="00BC2428" w:rsidRPr="002D7532">
        <w:rPr>
          <w:sz w:val="26"/>
          <w:szCs w:val="26"/>
        </w:rPr>
        <w:t>4</w:t>
      </w:r>
      <w:r w:rsidR="00B33967" w:rsidRPr="002D7532">
        <w:rPr>
          <w:sz w:val="26"/>
          <w:szCs w:val="26"/>
        </w:rPr>
        <w:t>-</w:t>
      </w:r>
      <w:r w:rsidR="00BC2428" w:rsidRPr="002D7532">
        <w:rPr>
          <w:sz w:val="26"/>
          <w:szCs w:val="26"/>
        </w:rPr>
        <w:t>5</w:t>
      </w:r>
      <w:r w:rsidR="00B33967" w:rsidRPr="002D7532">
        <w:rPr>
          <w:sz w:val="26"/>
          <w:szCs w:val="26"/>
        </w:rPr>
        <w:t xml:space="preserve"> лет</w:t>
      </w:r>
      <w:r w:rsidR="00BC2428" w:rsidRPr="002D7532">
        <w:rPr>
          <w:sz w:val="26"/>
          <w:szCs w:val="26"/>
        </w:rPr>
        <w:t xml:space="preserve"> (средняя группа)</w:t>
      </w:r>
      <w:r w:rsidR="00B33967" w:rsidRPr="002D7532">
        <w:rPr>
          <w:sz w:val="26"/>
          <w:szCs w:val="26"/>
        </w:rPr>
        <w:t>;</w:t>
      </w:r>
    </w:p>
    <w:p w:rsidR="00BC2428" w:rsidRPr="002D7532" w:rsidRDefault="00BC2428" w:rsidP="000B0210">
      <w:pPr>
        <w:jc w:val="both"/>
        <w:rPr>
          <w:sz w:val="26"/>
          <w:szCs w:val="26"/>
        </w:rPr>
      </w:pPr>
      <w:r w:rsidRPr="002D7532">
        <w:rPr>
          <w:sz w:val="26"/>
          <w:szCs w:val="26"/>
        </w:rPr>
        <w:t>1 группа для детей в возрасте 5-6 лет (старшая группа);</w:t>
      </w:r>
    </w:p>
    <w:p w:rsidR="00BC2428" w:rsidRPr="002D7532" w:rsidRDefault="00BC2428" w:rsidP="000B0210">
      <w:pPr>
        <w:jc w:val="both"/>
        <w:rPr>
          <w:sz w:val="26"/>
          <w:szCs w:val="26"/>
        </w:rPr>
      </w:pPr>
      <w:r w:rsidRPr="002D7532">
        <w:rPr>
          <w:sz w:val="26"/>
          <w:szCs w:val="26"/>
        </w:rPr>
        <w:t>1 группа для детей в возрасте 6-7 лет (подготовительная группа);</w:t>
      </w:r>
    </w:p>
    <w:p w:rsidR="00BC2428" w:rsidRPr="002D7532" w:rsidRDefault="00BC2428" w:rsidP="000B0210">
      <w:pPr>
        <w:jc w:val="both"/>
        <w:rPr>
          <w:sz w:val="26"/>
          <w:szCs w:val="26"/>
        </w:rPr>
      </w:pPr>
      <w:r w:rsidRPr="002D7532">
        <w:rPr>
          <w:sz w:val="26"/>
          <w:szCs w:val="26"/>
        </w:rPr>
        <w:t>2 группы для детей в возрасте с 4 до 6 лет компенсирующей направленностей (разновозрастная группа для детей с тяжелыми нарушениями речи);</w:t>
      </w:r>
    </w:p>
    <w:p w:rsidR="00206FEA" w:rsidRDefault="00BC2428" w:rsidP="000B0210">
      <w:pPr>
        <w:jc w:val="both"/>
        <w:rPr>
          <w:sz w:val="26"/>
          <w:szCs w:val="26"/>
        </w:rPr>
      </w:pPr>
      <w:r w:rsidRPr="002D7532">
        <w:rPr>
          <w:sz w:val="26"/>
          <w:szCs w:val="26"/>
        </w:rPr>
        <w:t>1 группа  для детей в возрасте 6-7 лет комбинированной направленности (</w:t>
      </w:r>
      <w:r w:rsidR="007F6B72" w:rsidRPr="002D7532">
        <w:rPr>
          <w:sz w:val="26"/>
          <w:szCs w:val="26"/>
        </w:rPr>
        <w:t>дети с т</w:t>
      </w:r>
      <w:r w:rsidR="00DD603C">
        <w:rPr>
          <w:sz w:val="26"/>
          <w:szCs w:val="26"/>
        </w:rPr>
        <w:t>яжелыми нарушениями речи</w:t>
      </w:r>
      <w:r w:rsidR="007F6B72" w:rsidRPr="002D7532">
        <w:rPr>
          <w:sz w:val="26"/>
          <w:szCs w:val="26"/>
        </w:rPr>
        <w:t>)</w:t>
      </w:r>
      <w:r w:rsidR="00206FEA">
        <w:rPr>
          <w:sz w:val="26"/>
          <w:szCs w:val="26"/>
        </w:rPr>
        <w:t>.</w:t>
      </w:r>
    </w:p>
    <w:p w:rsidR="00B33967" w:rsidRPr="002D7532" w:rsidRDefault="00B33967" w:rsidP="00206FEA">
      <w:pPr>
        <w:ind w:firstLine="708"/>
        <w:jc w:val="both"/>
        <w:rPr>
          <w:sz w:val="26"/>
          <w:szCs w:val="26"/>
        </w:rPr>
      </w:pPr>
      <w:r w:rsidRPr="002D7532">
        <w:rPr>
          <w:sz w:val="26"/>
          <w:szCs w:val="26"/>
        </w:rPr>
        <w:t>Для осуществления полноценного образовательного процесса дошкольное</w:t>
      </w:r>
      <w:r w:rsidR="007F6B72" w:rsidRPr="002D7532">
        <w:rPr>
          <w:sz w:val="26"/>
          <w:szCs w:val="26"/>
        </w:rPr>
        <w:t xml:space="preserve"> У</w:t>
      </w:r>
      <w:r w:rsidRPr="002D7532">
        <w:rPr>
          <w:sz w:val="26"/>
          <w:szCs w:val="26"/>
        </w:rPr>
        <w:t>чреждение располагает необходимой материальной базой: музыкальный зал,</w:t>
      </w:r>
      <w:r w:rsidR="00264754" w:rsidRPr="002D7532">
        <w:rPr>
          <w:sz w:val="26"/>
          <w:szCs w:val="26"/>
        </w:rPr>
        <w:t xml:space="preserve"> </w:t>
      </w:r>
      <w:r w:rsidRPr="002D7532">
        <w:rPr>
          <w:sz w:val="26"/>
          <w:szCs w:val="26"/>
        </w:rPr>
        <w:t xml:space="preserve">спортивный зал,  кабинет педагога-психолога, </w:t>
      </w:r>
      <w:r w:rsidR="00A70E2D" w:rsidRPr="002D7532">
        <w:rPr>
          <w:sz w:val="26"/>
          <w:szCs w:val="26"/>
        </w:rPr>
        <w:t xml:space="preserve">кабинет учителя-логопеда, </w:t>
      </w:r>
      <w:r w:rsidRPr="002D7532">
        <w:rPr>
          <w:sz w:val="26"/>
          <w:szCs w:val="26"/>
        </w:rPr>
        <w:t>кабинет английского языка, медицинский блок, 10 групповых помещений.</w:t>
      </w:r>
    </w:p>
    <w:p w:rsidR="00FA0E1E" w:rsidRPr="002D7532" w:rsidRDefault="00FA0E1E" w:rsidP="00206FEA">
      <w:pPr>
        <w:ind w:firstLine="708"/>
        <w:jc w:val="both"/>
        <w:rPr>
          <w:sz w:val="26"/>
          <w:szCs w:val="26"/>
        </w:rPr>
      </w:pPr>
      <w:r w:rsidRPr="002D7532">
        <w:rPr>
          <w:sz w:val="26"/>
          <w:szCs w:val="26"/>
        </w:rPr>
        <w:t>Режим работы дошкольного образовательного учреждения: ДОУ функционирует в режиме пятидневной рабочей недели с 12-часовым пребыванием детей с 7.00 до 19.00 часов.</w:t>
      </w:r>
    </w:p>
    <w:p w:rsidR="00FA0E1E" w:rsidRPr="002D7532" w:rsidRDefault="00FA0E1E" w:rsidP="00B312E8">
      <w:pPr>
        <w:ind w:firstLine="708"/>
        <w:jc w:val="both"/>
        <w:rPr>
          <w:sz w:val="26"/>
          <w:szCs w:val="26"/>
        </w:rPr>
      </w:pPr>
      <w:r w:rsidRPr="002D7532">
        <w:rPr>
          <w:sz w:val="26"/>
          <w:szCs w:val="26"/>
        </w:rPr>
        <w:t>Реализация Программы осуществляется в течение всего времени пребывания детей в ДОУ в процессе разнообразных видов детской деятельности: игровой, коммуникативной, трудовой, познавательно-исследовательской, продуктивной, чтения, в форме творческой активности, обеспечивающей художественно-эстетическое развитие ребенка.</w:t>
      </w:r>
    </w:p>
    <w:p w:rsidR="00FA0E1E" w:rsidRPr="002D7532" w:rsidRDefault="00FA0E1E" w:rsidP="00B312E8">
      <w:pPr>
        <w:ind w:firstLine="708"/>
        <w:jc w:val="both"/>
        <w:rPr>
          <w:sz w:val="26"/>
          <w:szCs w:val="26"/>
        </w:rPr>
      </w:pPr>
      <w:r w:rsidRPr="002D7532">
        <w:rPr>
          <w:sz w:val="26"/>
          <w:szCs w:val="26"/>
        </w:rPr>
        <w:t>Характер взаимодействия взрослых и детей: личностно-развивающий, гуманистический.</w:t>
      </w:r>
    </w:p>
    <w:p w:rsidR="00FA0E1E" w:rsidRPr="002D7532" w:rsidRDefault="00FA0E1E" w:rsidP="00B312E8">
      <w:pPr>
        <w:ind w:firstLine="708"/>
        <w:jc w:val="both"/>
        <w:rPr>
          <w:sz w:val="26"/>
          <w:szCs w:val="26"/>
        </w:rPr>
      </w:pPr>
      <w:r w:rsidRPr="00B312E8">
        <w:rPr>
          <w:b/>
          <w:sz w:val="26"/>
          <w:szCs w:val="26"/>
        </w:rPr>
        <w:t>Национально-культурные особенности</w:t>
      </w:r>
      <w:r w:rsidRPr="002D7532">
        <w:rPr>
          <w:sz w:val="26"/>
          <w:szCs w:val="26"/>
        </w:rPr>
        <w:t>. Этнический состав воспитанников – русские. Обучение и воспитание в ДОУ осуществляется на русском языке. Основной контингент воспитанников проживает в условиях города.</w:t>
      </w:r>
    </w:p>
    <w:p w:rsidR="00FA0E1E" w:rsidRPr="002D7532" w:rsidRDefault="00FA0E1E" w:rsidP="00B312E8">
      <w:pPr>
        <w:ind w:firstLine="708"/>
        <w:jc w:val="both"/>
        <w:rPr>
          <w:sz w:val="26"/>
          <w:szCs w:val="26"/>
        </w:rPr>
      </w:pPr>
      <w:r w:rsidRPr="00B312E8">
        <w:rPr>
          <w:b/>
          <w:sz w:val="26"/>
          <w:szCs w:val="26"/>
        </w:rPr>
        <w:t>Климатические особенности</w:t>
      </w:r>
      <w:r w:rsidRPr="002D7532">
        <w:rPr>
          <w:sz w:val="26"/>
          <w:szCs w:val="26"/>
        </w:rPr>
        <w:t xml:space="preserve">. При организации образовательного процесса учитываются климатические особенности региона. Старый Оскол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w:t>
      </w:r>
      <w:r w:rsidR="00B312E8">
        <w:rPr>
          <w:sz w:val="26"/>
          <w:szCs w:val="26"/>
        </w:rPr>
        <w:t xml:space="preserve">      </w:t>
      </w:r>
      <w:r w:rsidRPr="002D7532">
        <w:rPr>
          <w:sz w:val="26"/>
          <w:szCs w:val="26"/>
        </w:rPr>
        <w:t>Основными чертами климата являются: умеренно холодная зима и сухое жаркое лето. В холодное время года пребывание детей на открытом воздухе уменьшается. В теплое время года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и режим дня составляется в соответствии с выделением двух периодов: холодный период (сентябрь-май); теплый период (июнь-август).</w:t>
      </w:r>
    </w:p>
    <w:p w:rsidR="00FA0E1E" w:rsidRPr="002D7532" w:rsidRDefault="00FA0E1E" w:rsidP="000B0210">
      <w:pPr>
        <w:jc w:val="both"/>
        <w:rPr>
          <w:sz w:val="26"/>
          <w:szCs w:val="26"/>
        </w:rPr>
      </w:pPr>
    </w:p>
    <w:p w:rsidR="00FA0E1E" w:rsidRPr="00B312E8" w:rsidRDefault="00FA0E1E" w:rsidP="00B312E8">
      <w:pPr>
        <w:jc w:val="center"/>
        <w:rPr>
          <w:b/>
          <w:sz w:val="26"/>
          <w:szCs w:val="26"/>
        </w:rPr>
      </w:pPr>
      <w:r w:rsidRPr="00B312E8">
        <w:rPr>
          <w:b/>
          <w:sz w:val="26"/>
          <w:szCs w:val="26"/>
        </w:rPr>
        <w:t>Кадровые условия реализации Программы</w:t>
      </w:r>
    </w:p>
    <w:p w:rsidR="00D84021" w:rsidRPr="002D7532" w:rsidRDefault="00D84021" w:rsidP="000B0210">
      <w:pPr>
        <w:jc w:val="both"/>
        <w:rPr>
          <w:sz w:val="26"/>
          <w:szCs w:val="26"/>
        </w:rPr>
      </w:pPr>
    </w:p>
    <w:p w:rsidR="00D84021" w:rsidRPr="002D7532" w:rsidRDefault="00D84021" w:rsidP="00B312E8">
      <w:pPr>
        <w:ind w:firstLine="708"/>
        <w:jc w:val="both"/>
        <w:rPr>
          <w:sz w:val="26"/>
          <w:szCs w:val="26"/>
        </w:rPr>
      </w:pPr>
      <w:r w:rsidRPr="002D7532">
        <w:rPr>
          <w:sz w:val="26"/>
          <w:szCs w:val="26"/>
        </w:rPr>
        <w:t>Согласно п. 3.4. ФГОС ДО, выполняя требования к кадровым условиям, для качественной реализации АООП ДОУ обеспечено руководящими, педагогическими, учебно-вспомогательными, работниками, осуществляющими хозяйственную деятельность, охрану жизни и здоровья детей, обеспечивающими реализацию образовательной программы.</w:t>
      </w:r>
    </w:p>
    <w:p w:rsidR="00D84021" w:rsidRPr="002D7532" w:rsidRDefault="00D84021" w:rsidP="00B312E8">
      <w:pPr>
        <w:ind w:firstLine="708"/>
        <w:jc w:val="both"/>
        <w:rPr>
          <w:sz w:val="26"/>
          <w:szCs w:val="26"/>
        </w:rPr>
      </w:pPr>
      <w:r w:rsidRPr="002D7532">
        <w:rPr>
          <w:sz w:val="26"/>
          <w:szCs w:val="26"/>
        </w:rPr>
        <w:lastRenderedPageBreak/>
        <w:t>В соответствии со штатным расписанием в МБДОУ работают 26 педагогов:</w:t>
      </w:r>
    </w:p>
    <w:p w:rsidR="00D84021" w:rsidRPr="002D7532" w:rsidRDefault="00D84021" w:rsidP="000B0210">
      <w:pPr>
        <w:jc w:val="both"/>
        <w:rPr>
          <w:sz w:val="26"/>
          <w:szCs w:val="26"/>
        </w:rPr>
      </w:pPr>
      <w:r w:rsidRPr="002D7532">
        <w:rPr>
          <w:sz w:val="26"/>
          <w:szCs w:val="26"/>
        </w:rPr>
        <w:t xml:space="preserve"> Педагогический коллектив</w:t>
      </w:r>
    </w:p>
    <w:tbl>
      <w:tblPr>
        <w:tblStyle w:val="TableNormal"/>
        <w:tblW w:w="945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76"/>
        <w:gridCol w:w="3779"/>
      </w:tblGrid>
      <w:tr w:rsidR="00D84021" w:rsidRPr="00B312E8" w:rsidTr="00D84021">
        <w:trPr>
          <w:trHeight w:val="378"/>
        </w:trPr>
        <w:tc>
          <w:tcPr>
            <w:tcW w:w="5676" w:type="dxa"/>
          </w:tcPr>
          <w:p w:rsidR="00D84021" w:rsidRPr="00B312E8" w:rsidRDefault="00D84021" w:rsidP="000B0210">
            <w:pPr>
              <w:jc w:val="both"/>
              <w:rPr>
                <w:rFonts w:ascii="Times New Roman" w:hAnsi="Times New Roman"/>
                <w:sz w:val="26"/>
                <w:szCs w:val="26"/>
              </w:rPr>
            </w:pPr>
            <w:r w:rsidRPr="00B312E8">
              <w:rPr>
                <w:rFonts w:ascii="Times New Roman" w:hAnsi="Times New Roman"/>
                <w:sz w:val="26"/>
                <w:szCs w:val="26"/>
              </w:rPr>
              <w:t>Категория работников ДОУ</w:t>
            </w:r>
          </w:p>
        </w:tc>
        <w:tc>
          <w:tcPr>
            <w:tcW w:w="3779" w:type="dxa"/>
          </w:tcPr>
          <w:p w:rsidR="00D84021" w:rsidRPr="00B312E8" w:rsidRDefault="00D84021" w:rsidP="000B0210">
            <w:pPr>
              <w:jc w:val="both"/>
              <w:rPr>
                <w:rFonts w:ascii="Times New Roman" w:hAnsi="Times New Roman"/>
                <w:sz w:val="26"/>
                <w:szCs w:val="26"/>
              </w:rPr>
            </w:pPr>
            <w:r w:rsidRPr="00B312E8">
              <w:rPr>
                <w:rFonts w:ascii="Times New Roman" w:hAnsi="Times New Roman"/>
                <w:sz w:val="26"/>
                <w:szCs w:val="26"/>
              </w:rPr>
              <w:t>Количество человек</w:t>
            </w:r>
          </w:p>
        </w:tc>
      </w:tr>
      <w:tr w:rsidR="00D84021" w:rsidRPr="00B312E8" w:rsidTr="00D84021">
        <w:trPr>
          <w:trHeight w:val="379"/>
        </w:trPr>
        <w:tc>
          <w:tcPr>
            <w:tcW w:w="5676" w:type="dxa"/>
          </w:tcPr>
          <w:p w:rsidR="00D84021" w:rsidRPr="00B312E8" w:rsidRDefault="00D84021" w:rsidP="000B0210">
            <w:pPr>
              <w:jc w:val="both"/>
              <w:rPr>
                <w:rFonts w:ascii="Times New Roman" w:hAnsi="Times New Roman"/>
                <w:sz w:val="26"/>
                <w:szCs w:val="26"/>
              </w:rPr>
            </w:pPr>
            <w:r w:rsidRPr="00B312E8">
              <w:rPr>
                <w:rFonts w:ascii="Times New Roman" w:hAnsi="Times New Roman"/>
                <w:sz w:val="26"/>
                <w:szCs w:val="26"/>
              </w:rPr>
              <w:t>Старший воспитатель</w:t>
            </w:r>
          </w:p>
        </w:tc>
        <w:tc>
          <w:tcPr>
            <w:tcW w:w="3779" w:type="dxa"/>
          </w:tcPr>
          <w:p w:rsidR="00D84021" w:rsidRPr="00B312E8" w:rsidRDefault="00D84021" w:rsidP="000B0210">
            <w:pPr>
              <w:jc w:val="both"/>
              <w:rPr>
                <w:rFonts w:ascii="Times New Roman" w:hAnsi="Times New Roman"/>
                <w:sz w:val="26"/>
                <w:szCs w:val="26"/>
              </w:rPr>
            </w:pPr>
            <w:r w:rsidRPr="00B312E8">
              <w:rPr>
                <w:rFonts w:ascii="Times New Roman" w:hAnsi="Times New Roman"/>
                <w:sz w:val="26"/>
                <w:szCs w:val="26"/>
              </w:rPr>
              <w:t>1</w:t>
            </w:r>
          </w:p>
        </w:tc>
      </w:tr>
      <w:tr w:rsidR="00D84021" w:rsidRPr="00B312E8" w:rsidTr="00D84021">
        <w:trPr>
          <w:trHeight w:val="383"/>
        </w:trPr>
        <w:tc>
          <w:tcPr>
            <w:tcW w:w="5676" w:type="dxa"/>
          </w:tcPr>
          <w:p w:rsidR="00D84021" w:rsidRPr="00B312E8" w:rsidRDefault="00D84021" w:rsidP="000B0210">
            <w:pPr>
              <w:jc w:val="both"/>
              <w:rPr>
                <w:rFonts w:ascii="Times New Roman" w:hAnsi="Times New Roman"/>
                <w:sz w:val="26"/>
                <w:szCs w:val="26"/>
              </w:rPr>
            </w:pPr>
            <w:r w:rsidRPr="00B312E8">
              <w:rPr>
                <w:rFonts w:ascii="Times New Roman" w:hAnsi="Times New Roman"/>
                <w:sz w:val="26"/>
                <w:szCs w:val="26"/>
              </w:rPr>
              <w:t>Воспитатели</w:t>
            </w:r>
          </w:p>
        </w:tc>
        <w:tc>
          <w:tcPr>
            <w:tcW w:w="3779" w:type="dxa"/>
          </w:tcPr>
          <w:p w:rsidR="00D84021" w:rsidRPr="00B312E8" w:rsidRDefault="00D84021" w:rsidP="000B0210">
            <w:pPr>
              <w:jc w:val="both"/>
              <w:rPr>
                <w:rFonts w:ascii="Times New Roman" w:hAnsi="Times New Roman"/>
                <w:sz w:val="26"/>
                <w:szCs w:val="26"/>
              </w:rPr>
            </w:pPr>
            <w:r w:rsidRPr="00B312E8">
              <w:rPr>
                <w:rFonts w:ascii="Times New Roman" w:hAnsi="Times New Roman"/>
                <w:sz w:val="26"/>
                <w:szCs w:val="26"/>
              </w:rPr>
              <w:t>20</w:t>
            </w:r>
          </w:p>
        </w:tc>
      </w:tr>
      <w:tr w:rsidR="00D84021" w:rsidRPr="00B312E8" w:rsidTr="00D84021">
        <w:trPr>
          <w:trHeight w:val="374"/>
        </w:trPr>
        <w:tc>
          <w:tcPr>
            <w:tcW w:w="5676" w:type="dxa"/>
          </w:tcPr>
          <w:p w:rsidR="00D84021" w:rsidRPr="00B312E8" w:rsidRDefault="00D84021" w:rsidP="000B0210">
            <w:pPr>
              <w:jc w:val="both"/>
              <w:rPr>
                <w:rFonts w:ascii="Times New Roman" w:hAnsi="Times New Roman"/>
                <w:sz w:val="26"/>
                <w:szCs w:val="26"/>
              </w:rPr>
            </w:pPr>
            <w:r w:rsidRPr="00B312E8">
              <w:rPr>
                <w:rFonts w:ascii="Times New Roman" w:hAnsi="Times New Roman"/>
                <w:sz w:val="26"/>
                <w:szCs w:val="26"/>
              </w:rPr>
              <w:t>Музыкальный руководитель</w:t>
            </w:r>
          </w:p>
        </w:tc>
        <w:tc>
          <w:tcPr>
            <w:tcW w:w="3779" w:type="dxa"/>
          </w:tcPr>
          <w:p w:rsidR="00D84021" w:rsidRPr="00B312E8" w:rsidRDefault="00D84021" w:rsidP="000B0210">
            <w:pPr>
              <w:jc w:val="both"/>
              <w:rPr>
                <w:rFonts w:ascii="Times New Roman" w:hAnsi="Times New Roman"/>
                <w:sz w:val="26"/>
                <w:szCs w:val="26"/>
              </w:rPr>
            </w:pPr>
            <w:r w:rsidRPr="00B312E8">
              <w:rPr>
                <w:rFonts w:ascii="Times New Roman" w:hAnsi="Times New Roman"/>
                <w:sz w:val="26"/>
                <w:szCs w:val="26"/>
              </w:rPr>
              <w:t>2</w:t>
            </w:r>
          </w:p>
        </w:tc>
      </w:tr>
      <w:tr w:rsidR="00D84021" w:rsidRPr="00B312E8" w:rsidTr="00D84021">
        <w:trPr>
          <w:trHeight w:val="383"/>
        </w:trPr>
        <w:tc>
          <w:tcPr>
            <w:tcW w:w="5676" w:type="dxa"/>
          </w:tcPr>
          <w:p w:rsidR="00D84021" w:rsidRPr="00B312E8" w:rsidRDefault="00D84021" w:rsidP="000B0210">
            <w:pPr>
              <w:jc w:val="both"/>
              <w:rPr>
                <w:rFonts w:ascii="Times New Roman" w:hAnsi="Times New Roman"/>
                <w:sz w:val="26"/>
                <w:szCs w:val="26"/>
              </w:rPr>
            </w:pPr>
            <w:r w:rsidRPr="00B312E8">
              <w:rPr>
                <w:rFonts w:ascii="Times New Roman" w:hAnsi="Times New Roman"/>
                <w:sz w:val="26"/>
                <w:szCs w:val="26"/>
              </w:rPr>
              <w:t>Педагог-психолог</w:t>
            </w:r>
          </w:p>
        </w:tc>
        <w:tc>
          <w:tcPr>
            <w:tcW w:w="3779" w:type="dxa"/>
          </w:tcPr>
          <w:p w:rsidR="00D84021" w:rsidRPr="00B312E8" w:rsidRDefault="00D84021" w:rsidP="000B0210">
            <w:pPr>
              <w:jc w:val="both"/>
              <w:rPr>
                <w:rFonts w:ascii="Times New Roman" w:hAnsi="Times New Roman"/>
                <w:sz w:val="26"/>
                <w:szCs w:val="26"/>
              </w:rPr>
            </w:pPr>
            <w:r w:rsidRPr="00B312E8">
              <w:rPr>
                <w:rFonts w:ascii="Times New Roman" w:hAnsi="Times New Roman"/>
                <w:sz w:val="26"/>
                <w:szCs w:val="26"/>
              </w:rPr>
              <w:t>1</w:t>
            </w:r>
          </w:p>
        </w:tc>
      </w:tr>
      <w:tr w:rsidR="00D84021" w:rsidRPr="00B312E8" w:rsidTr="00D84021">
        <w:trPr>
          <w:trHeight w:val="379"/>
        </w:trPr>
        <w:tc>
          <w:tcPr>
            <w:tcW w:w="5676" w:type="dxa"/>
          </w:tcPr>
          <w:p w:rsidR="00D84021" w:rsidRPr="00B312E8" w:rsidRDefault="00D84021" w:rsidP="000B0210">
            <w:pPr>
              <w:jc w:val="both"/>
              <w:rPr>
                <w:rFonts w:ascii="Times New Roman" w:hAnsi="Times New Roman"/>
                <w:sz w:val="26"/>
                <w:szCs w:val="26"/>
              </w:rPr>
            </w:pPr>
            <w:r w:rsidRPr="00B312E8">
              <w:rPr>
                <w:rFonts w:ascii="Times New Roman" w:hAnsi="Times New Roman"/>
                <w:sz w:val="26"/>
                <w:szCs w:val="26"/>
              </w:rPr>
              <w:t>Инструктор по ФК</w:t>
            </w:r>
          </w:p>
        </w:tc>
        <w:tc>
          <w:tcPr>
            <w:tcW w:w="3779" w:type="dxa"/>
          </w:tcPr>
          <w:p w:rsidR="00D84021" w:rsidRPr="00B312E8" w:rsidRDefault="00D84021" w:rsidP="000B0210">
            <w:pPr>
              <w:jc w:val="both"/>
              <w:rPr>
                <w:rFonts w:ascii="Times New Roman" w:hAnsi="Times New Roman"/>
                <w:sz w:val="26"/>
                <w:szCs w:val="26"/>
              </w:rPr>
            </w:pPr>
            <w:r w:rsidRPr="00B312E8">
              <w:rPr>
                <w:rFonts w:ascii="Times New Roman" w:hAnsi="Times New Roman"/>
                <w:sz w:val="26"/>
                <w:szCs w:val="26"/>
              </w:rPr>
              <w:t>1</w:t>
            </w:r>
          </w:p>
        </w:tc>
      </w:tr>
      <w:tr w:rsidR="00D84021" w:rsidRPr="00B312E8" w:rsidTr="00D84021">
        <w:trPr>
          <w:trHeight w:val="378"/>
        </w:trPr>
        <w:tc>
          <w:tcPr>
            <w:tcW w:w="5676" w:type="dxa"/>
          </w:tcPr>
          <w:p w:rsidR="00D84021" w:rsidRPr="00B312E8" w:rsidRDefault="00D84021" w:rsidP="000B0210">
            <w:pPr>
              <w:jc w:val="both"/>
              <w:rPr>
                <w:rFonts w:ascii="Times New Roman" w:hAnsi="Times New Roman"/>
                <w:sz w:val="26"/>
                <w:szCs w:val="26"/>
              </w:rPr>
            </w:pPr>
            <w:r w:rsidRPr="00B312E8">
              <w:rPr>
                <w:rFonts w:ascii="Times New Roman" w:hAnsi="Times New Roman"/>
                <w:sz w:val="26"/>
                <w:szCs w:val="26"/>
              </w:rPr>
              <w:t>Учитель-логопед</w:t>
            </w:r>
          </w:p>
        </w:tc>
        <w:tc>
          <w:tcPr>
            <w:tcW w:w="3779" w:type="dxa"/>
          </w:tcPr>
          <w:p w:rsidR="00D84021" w:rsidRPr="00B312E8" w:rsidRDefault="00D84021" w:rsidP="000B0210">
            <w:pPr>
              <w:jc w:val="both"/>
              <w:rPr>
                <w:rFonts w:ascii="Times New Roman" w:hAnsi="Times New Roman"/>
                <w:sz w:val="26"/>
                <w:szCs w:val="26"/>
              </w:rPr>
            </w:pPr>
            <w:r w:rsidRPr="00B312E8">
              <w:rPr>
                <w:rFonts w:ascii="Times New Roman" w:hAnsi="Times New Roman"/>
                <w:sz w:val="26"/>
                <w:szCs w:val="26"/>
              </w:rPr>
              <w:t>1</w:t>
            </w:r>
          </w:p>
        </w:tc>
      </w:tr>
    </w:tbl>
    <w:p w:rsidR="00FA0E1E" w:rsidRPr="002D7532" w:rsidRDefault="00FA0E1E" w:rsidP="000B0210">
      <w:pPr>
        <w:jc w:val="both"/>
        <w:rPr>
          <w:sz w:val="26"/>
          <w:szCs w:val="26"/>
          <w:highlight w:val="yellow"/>
        </w:rPr>
      </w:pPr>
    </w:p>
    <w:p w:rsidR="00B33967" w:rsidRPr="002D7532" w:rsidRDefault="00707373" w:rsidP="000B0210">
      <w:pPr>
        <w:jc w:val="both"/>
        <w:rPr>
          <w:sz w:val="26"/>
          <w:szCs w:val="26"/>
          <w:highlight w:val="yellow"/>
        </w:rPr>
      </w:pPr>
      <w:r w:rsidRPr="002D7532">
        <w:rPr>
          <w:sz w:val="26"/>
          <w:szCs w:val="26"/>
        </w:rPr>
        <w:t>Образовательный ценз педагогов</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02"/>
        <w:gridCol w:w="3018"/>
        <w:gridCol w:w="2852"/>
      </w:tblGrid>
      <w:tr w:rsidR="0033418A" w:rsidRPr="002D7532" w:rsidTr="0033418A">
        <w:trPr>
          <w:trHeight w:val="626"/>
        </w:trPr>
        <w:tc>
          <w:tcPr>
            <w:tcW w:w="3202" w:type="dxa"/>
            <w:shd w:val="clear" w:color="auto" w:fill="auto"/>
          </w:tcPr>
          <w:p w:rsidR="00B33967" w:rsidRPr="002D7532" w:rsidRDefault="00B33967" w:rsidP="000B0210">
            <w:pPr>
              <w:jc w:val="both"/>
              <w:rPr>
                <w:sz w:val="26"/>
                <w:szCs w:val="26"/>
              </w:rPr>
            </w:pPr>
            <w:r w:rsidRPr="002D7532">
              <w:rPr>
                <w:sz w:val="26"/>
                <w:szCs w:val="26"/>
              </w:rPr>
              <w:t>Кадровый потенциал</w:t>
            </w:r>
          </w:p>
        </w:tc>
        <w:tc>
          <w:tcPr>
            <w:tcW w:w="3018" w:type="dxa"/>
            <w:shd w:val="clear" w:color="auto" w:fill="auto"/>
          </w:tcPr>
          <w:p w:rsidR="00B33967" w:rsidRPr="002D7532" w:rsidRDefault="00B33967" w:rsidP="000B0210">
            <w:pPr>
              <w:jc w:val="both"/>
              <w:rPr>
                <w:sz w:val="26"/>
                <w:szCs w:val="26"/>
              </w:rPr>
            </w:pPr>
            <w:r w:rsidRPr="002D7532">
              <w:rPr>
                <w:sz w:val="26"/>
                <w:szCs w:val="26"/>
              </w:rPr>
              <w:t>Всего педагогов</w:t>
            </w:r>
          </w:p>
        </w:tc>
        <w:tc>
          <w:tcPr>
            <w:tcW w:w="2852" w:type="dxa"/>
            <w:shd w:val="clear" w:color="auto" w:fill="auto"/>
            <w:vAlign w:val="bottom"/>
          </w:tcPr>
          <w:p w:rsidR="00B33967" w:rsidRPr="002D7532" w:rsidRDefault="00B33967" w:rsidP="000B0210">
            <w:pPr>
              <w:jc w:val="both"/>
              <w:rPr>
                <w:sz w:val="26"/>
                <w:szCs w:val="26"/>
              </w:rPr>
            </w:pPr>
            <w:r w:rsidRPr="002D7532">
              <w:rPr>
                <w:sz w:val="26"/>
                <w:szCs w:val="26"/>
              </w:rPr>
              <w:t>% к общему числу педагогических работников</w:t>
            </w:r>
          </w:p>
        </w:tc>
      </w:tr>
      <w:tr w:rsidR="0033418A" w:rsidRPr="002D7532" w:rsidTr="0033418A">
        <w:tc>
          <w:tcPr>
            <w:tcW w:w="9072" w:type="dxa"/>
            <w:gridSpan w:val="3"/>
            <w:shd w:val="clear" w:color="auto" w:fill="auto"/>
          </w:tcPr>
          <w:p w:rsidR="00B33967" w:rsidRPr="002D7532" w:rsidRDefault="00B33967" w:rsidP="000B0210">
            <w:pPr>
              <w:jc w:val="both"/>
              <w:rPr>
                <w:sz w:val="26"/>
                <w:szCs w:val="26"/>
              </w:rPr>
            </w:pPr>
            <w:r w:rsidRPr="002D7532">
              <w:rPr>
                <w:sz w:val="26"/>
                <w:szCs w:val="26"/>
              </w:rPr>
              <w:t>Имеют образование</w:t>
            </w:r>
          </w:p>
        </w:tc>
      </w:tr>
      <w:tr w:rsidR="0033418A" w:rsidRPr="002D7532" w:rsidTr="0033418A">
        <w:tc>
          <w:tcPr>
            <w:tcW w:w="3202" w:type="dxa"/>
            <w:shd w:val="clear" w:color="auto" w:fill="auto"/>
          </w:tcPr>
          <w:p w:rsidR="00B33967" w:rsidRPr="002D7532" w:rsidRDefault="00B33967" w:rsidP="000B0210">
            <w:pPr>
              <w:jc w:val="both"/>
              <w:rPr>
                <w:sz w:val="26"/>
                <w:szCs w:val="26"/>
              </w:rPr>
            </w:pPr>
            <w:r w:rsidRPr="002D7532">
              <w:rPr>
                <w:sz w:val="26"/>
                <w:szCs w:val="26"/>
              </w:rPr>
              <w:t>Высшее</w:t>
            </w:r>
          </w:p>
        </w:tc>
        <w:tc>
          <w:tcPr>
            <w:tcW w:w="3018" w:type="dxa"/>
            <w:shd w:val="clear" w:color="auto" w:fill="auto"/>
          </w:tcPr>
          <w:p w:rsidR="00B33967" w:rsidRPr="002D7532" w:rsidRDefault="00B33967" w:rsidP="000B0210">
            <w:pPr>
              <w:jc w:val="both"/>
              <w:rPr>
                <w:sz w:val="26"/>
                <w:szCs w:val="26"/>
              </w:rPr>
            </w:pPr>
            <w:r w:rsidRPr="002D7532">
              <w:rPr>
                <w:sz w:val="26"/>
                <w:szCs w:val="26"/>
              </w:rPr>
              <w:t>2</w:t>
            </w:r>
            <w:r w:rsidR="00707373" w:rsidRPr="002D7532">
              <w:rPr>
                <w:sz w:val="26"/>
                <w:szCs w:val="26"/>
              </w:rPr>
              <w:t>1</w:t>
            </w:r>
          </w:p>
        </w:tc>
        <w:tc>
          <w:tcPr>
            <w:tcW w:w="2852" w:type="dxa"/>
            <w:shd w:val="clear" w:color="auto" w:fill="auto"/>
          </w:tcPr>
          <w:p w:rsidR="00B33967" w:rsidRPr="002D7532" w:rsidRDefault="00B33967" w:rsidP="000B0210">
            <w:pPr>
              <w:jc w:val="both"/>
              <w:rPr>
                <w:sz w:val="26"/>
                <w:szCs w:val="26"/>
              </w:rPr>
            </w:pPr>
            <w:r w:rsidRPr="002D7532">
              <w:rPr>
                <w:sz w:val="26"/>
                <w:szCs w:val="26"/>
              </w:rPr>
              <w:t>8</w:t>
            </w:r>
            <w:r w:rsidR="00707373" w:rsidRPr="002D7532">
              <w:rPr>
                <w:sz w:val="26"/>
                <w:szCs w:val="26"/>
              </w:rPr>
              <w:t>0</w:t>
            </w:r>
            <w:r w:rsidRPr="002D7532">
              <w:rPr>
                <w:sz w:val="26"/>
                <w:szCs w:val="26"/>
              </w:rPr>
              <w:t>,7%</w:t>
            </w:r>
          </w:p>
        </w:tc>
      </w:tr>
      <w:tr w:rsidR="0033418A" w:rsidRPr="002D7532" w:rsidTr="0033418A">
        <w:tc>
          <w:tcPr>
            <w:tcW w:w="3202" w:type="dxa"/>
            <w:shd w:val="clear" w:color="auto" w:fill="auto"/>
          </w:tcPr>
          <w:p w:rsidR="00B33967" w:rsidRPr="002D7532" w:rsidRDefault="00B33967" w:rsidP="000B0210">
            <w:pPr>
              <w:jc w:val="both"/>
              <w:rPr>
                <w:sz w:val="26"/>
                <w:szCs w:val="26"/>
              </w:rPr>
            </w:pPr>
            <w:r w:rsidRPr="002D7532">
              <w:rPr>
                <w:sz w:val="26"/>
                <w:szCs w:val="26"/>
              </w:rPr>
              <w:t>Среднее специальное</w:t>
            </w:r>
          </w:p>
        </w:tc>
        <w:tc>
          <w:tcPr>
            <w:tcW w:w="3018" w:type="dxa"/>
            <w:shd w:val="clear" w:color="auto" w:fill="auto"/>
          </w:tcPr>
          <w:p w:rsidR="00B33967" w:rsidRPr="002D7532" w:rsidRDefault="00707373" w:rsidP="000B0210">
            <w:pPr>
              <w:jc w:val="both"/>
              <w:rPr>
                <w:sz w:val="26"/>
                <w:szCs w:val="26"/>
              </w:rPr>
            </w:pPr>
            <w:r w:rsidRPr="002D7532">
              <w:rPr>
                <w:sz w:val="26"/>
                <w:szCs w:val="26"/>
              </w:rPr>
              <w:t>5</w:t>
            </w:r>
          </w:p>
        </w:tc>
        <w:tc>
          <w:tcPr>
            <w:tcW w:w="2852" w:type="dxa"/>
            <w:shd w:val="clear" w:color="auto" w:fill="auto"/>
          </w:tcPr>
          <w:p w:rsidR="00B33967" w:rsidRPr="002D7532" w:rsidRDefault="00B33967" w:rsidP="000B0210">
            <w:pPr>
              <w:jc w:val="both"/>
              <w:rPr>
                <w:sz w:val="26"/>
                <w:szCs w:val="26"/>
              </w:rPr>
            </w:pPr>
            <w:r w:rsidRPr="002D7532">
              <w:rPr>
                <w:sz w:val="26"/>
                <w:szCs w:val="26"/>
              </w:rPr>
              <w:t xml:space="preserve"> 1</w:t>
            </w:r>
            <w:r w:rsidR="00707373" w:rsidRPr="002D7532">
              <w:rPr>
                <w:sz w:val="26"/>
                <w:szCs w:val="26"/>
              </w:rPr>
              <w:t>9</w:t>
            </w:r>
            <w:r w:rsidRPr="002D7532">
              <w:rPr>
                <w:sz w:val="26"/>
                <w:szCs w:val="26"/>
              </w:rPr>
              <w:t>,2%</w:t>
            </w:r>
          </w:p>
        </w:tc>
      </w:tr>
      <w:tr w:rsidR="0033418A" w:rsidRPr="002D7532" w:rsidTr="0033418A">
        <w:tc>
          <w:tcPr>
            <w:tcW w:w="9072" w:type="dxa"/>
            <w:gridSpan w:val="3"/>
            <w:shd w:val="clear" w:color="auto" w:fill="auto"/>
          </w:tcPr>
          <w:p w:rsidR="00B33967" w:rsidRPr="002D7532" w:rsidRDefault="00B33967" w:rsidP="000B0210">
            <w:pPr>
              <w:jc w:val="both"/>
              <w:rPr>
                <w:sz w:val="26"/>
                <w:szCs w:val="26"/>
                <w:highlight w:val="yellow"/>
              </w:rPr>
            </w:pPr>
            <w:r w:rsidRPr="002D7532">
              <w:rPr>
                <w:sz w:val="26"/>
                <w:szCs w:val="26"/>
              </w:rPr>
              <w:t>Имеют квалификацию</w:t>
            </w:r>
          </w:p>
        </w:tc>
      </w:tr>
      <w:tr w:rsidR="0033418A" w:rsidRPr="002D7532" w:rsidTr="0033418A">
        <w:tc>
          <w:tcPr>
            <w:tcW w:w="3202" w:type="dxa"/>
            <w:shd w:val="clear" w:color="auto" w:fill="auto"/>
          </w:tcPr>
          <w:p w:rsidR="00B33967" w:rsidRPr="002D7532" w:rsidRDefault="00B33967" w:rsidP="000B0210">
            <w:pPr>
              <w:jc w:val="both"/>
              <w:rPr>
                <w:sz w:val="26"/>
                <w:szCs w:val="26"/>
              </w:rPr>
            </w:pPr>
            <w:r w:rsidRPr="002D7532">
              <w:rPr>
                <w:sz w:val="26"/>
                <w:szCs w:val="26"/>
              </w:rPr>
              <w:t>Высшую</w:t>
            </w:r>
          </w:p>
        </w:tc>
        <w:tc>
          <w:tcPr>
            <w:tcW w:w="3018" w:type="dxa"/>
            <w:shd w:val="clear" w:color="auto" w:fill="auto"/>
          </w:tcPr>
          <w:p w:rsidR="00B33967" w:rsidRPr="002D7532" w:rsidRDefault="00707373" w:rsidP="000B0210">
            <w:pPr>
              <w:jc w:val="both"/>
              <w:rPr>
                <w:sz w:val="26"/>
                <w:szCs w:val="26"/>
              </w:rPr>
            </w:pPr>
            <w:r w:rsidRPr="002D7532">
              <w:rPr>
                <w:sz w:val="26"/>
                <w:szCs w:val="26"/>
              </w:rPr>
              <w:t>18</w:t>
            </w:r>
          </w:p>
        </w:tc>
        <w:tc>
          <w:tcPr>
            <w:tcW w:w="2852" w:type="dxa"/>
            <w:shd w:val="clear" w:color="auto" w:fill="auto"/>
          </w:tcPr>
          <w:p w:rsidR="00B33967" w:rsidRPr="002D7532" w:rsidRDefault="00707373" w:rsidP="000B0210">
            <w:pPr>
              <w:jc w:val="both"/>
              <w:rPr>
                <w:sz w:val="26"/>
                <w:szCs w:val="26"/>
              </w:rPr>
            </w:pPr>
            <w:r w:rsidRPr="002D7532">
              <w:rPr>
                <w:sz w:val="26"/>
                <w:szCs w:val="26"/>
              </w:rPr>
              <w:t>69</w:t>
            </w:r>
            <w:r w:rsidR="00B33967" w:rsidRPr="002D7532">
              <w:rPr>
                <w:sz w:val="26"/>
                <w:szCs w:val="26"/>
              </w:rPr>
              <w:t>%</w:t>
            </w:r>
          </w:p>
        </w:tc>
      </w:tr>
      <w:tr w:rsidR="0033418A" w:rsidRPr="002D7532" w:rsidTr="0033418A">
        <w:tc>
          <w:tcPr>
            <w:tcW w:w="3202" w:type="dxa"/>
            <w:shd w:val="clear" w:color="auto" w:fill="auto"/>
          </w:tcPr>
          <w:p w:rsidR="00B33967" w:rsidRPr="002D7532" w:rsidRDefault="00B33967" w:rsidP="000B0210">
            <w:pPr>
              <w:jc w:val="both"/>
              <w:rPr>
                <w:sz w:val="26"/>
                <w:szCs w:val="26"/>
              </w:rPr>
            </w:pPr>
            <w:r w:rsidRPr="002D7532">
              <w:rPr>
                <w:sz w:val="26"/>
                <w:szCs w:val="26"/>
              </w:rPr>
              <w:t xml:space="preserve">Первую </w:t>
            </w:r>
          </w:p>
        </w:tc>
        <w:tc>
          <w:tcPr>
            <w:tcW w:w="3018" w:type="dxa"/>
            <w:shd w:val="clear" w:color="auto" w:fill="auto"/>
          </w:tcPr>
          <w:p w:rsidR="00B33967" w:rsidRPr="002D7532" w:rsidRDefault="00B33967" w:rsidP="000B0210">
            <w:pPr>
              <w:jc w:val="both"/>
              <w:rPr>
                <w:sz w:val="26"/>
                <w:szCs w:val="26"/>
              </w:rPr>
            </w:pPr>
            <w:r w:rsidRPr="002D7532">
              <w:rPr>
                <w:sz w:val="26"/>
                <w:szCs w:val="26"/>
              </w:rPr>
              <w:t>7</w:t>
            </w:r>
          </w:p>
        </w:tc>
        <w:tc>
          <w:tcPr>
            <w:tcW w:w="2852" w:type="dxa"/>
            <w:shd w:val="clear" w:color="auto" w:fill="auto"/>
          </w:tcPr>
          <w:p w:rsidR="00B33967" w:rsidRPr="002D7532" w:rsidRDefault="00B33967" w:rsidP="000B0210">
            <w:pPr>
              <w:jc w:val="both"/>
              <w:rPr>
                <w:sz w:val="26"/>
                <w:szCs w:val="26"/>
              </w:rPr>
            </w:pPr>
            <w:r w:rsidRPr="002D7532">
              <w:rPr>
                <w:sz w:val="26"/>
                <w:szCs w:val="26"/>
              </w:rPr>
              <w:t>2</w:t>
            </w:r>
            <w:r w:rsidR="00707373" w:rsidRPr="002D7532">
              <w:rPr>
                <w:sz w:val="26"/>
                <w:szCs w:val="26"/>
              </w:rPr>
              <w:t>6,9</w:t>
            </w:r>
            <w:r w:rsidRPr="002D7532">
              <w:rPr>
                <w:sz w:val="26"/>
                <w:szCs w:val="26"/>
              </w:rPr>
              <w:t>%</w:t>
            </w:r>
          </w:p>
        </w:tc>
      </w:tr>
      <w:tr w:rsidR="0033418A" w:rsidRPr="002D7532" w:rsidTr="0033418A">
        <w:tc>
          <w:tcPr>
            <w:tcW w:w="3202" w:type="dxa"/>
            <w:shd w:val="clear" w:color="auto" w:fill="auto"/>
          </w:tcPr>
          <w:p w:rsidR="00B33967" w:rsidRPr="002D7532" w:rsidRDefault="00B33967" w:rsidP="000B0210">
            <w:pPr>
              <w:jc w:val="both"/>
              <w:rPr>
                <w:sz w:val="26"/>
                <w:szCs w:val="26"/>
              </w:rPr>
            </w:pPr>
            <w:r w:rsidRPr="002D7532">
              <w:rPr>
                <w:sz w:val="26"/>
                <w:szCs w:val="26"/>
              </w:rPr>
              <w:t>Соответствие</w:t>
            </w:r>
          </w:p>
        </w:tc>
        <w:tc>
          <w:tcPr>
            <w:tcW w:w="3018" w:type="dxa"/>
            <w:shd w:val="clear" w:color="auto" w:fill="auto"/>
          </w:tcPr>
          <w:p w:rsidR="00B33967" w:rsidRPr="002D7532" w:rsidRDefault="00707373" w:rsidP="000B0210">
            <w:pPr>
              <w:jc w:val="both"/>
              <w:rPr>
                <w:sz w:val="26"/>
                <w:szCs w:val="26"/>
              </w:rPr>
            </w:pPr>
            <w:r w:rsidRPr="002D7532">
              <w:rPr>
                <w:sz w:val="26"/>
                <w:szCs w:val="26"/>
              </w:rPr>
              <w:t>0</w:t>
            </w:r>
          </w:p>
        </w:tc>
        <w:tc>
          <w:tcPr>
            <w:tcW w:w="2852" w:type="dxa"/>
            <w:shd w:val="clear" w:color="auto" w:fill="auto"/>
          </w:tcPr>
          <w:p w:rsidR="00B33967" w:rsidRPr="002D7532" w:rsidRDefault="00707373" w:rsidP="000B0210">
            <w:pPr>
              <w:jc w:val="both"/>
              <w:rPr>
                <w:sz w:val="26"/>
                <w:szCs w:val="26"/>
              </w:rPr>
            </w:pPr>
            <w:r w:rsidRPr="002D7532">
              <w:rPr>
                <w:sz w:val="26"/>
                <w:szCs w:val="26"/>
              </w:rPr>
              <w:t>0</w:t>
            </w:r>
            <w:r w:rsidR="00B33967" w:rsidRPr="002D7532">
              <w:rPr>
                <w:sz w:val="26"/>
                <w:szCs w:val="26"/>
              </w:rPr>
              <w:t>%</w:t>
            </w:r>
          </w:p>
        </w:tc>
      </w:tr>
      <w:tr w:rsidR="0033418A" w:rsidRPr="002D7532" w:rsidTr="0033418A">
        <w:tc>
          <w:tcPr>
            <w:tcW w:w="3202" w:type="dxa"/>
            <w:shd w:val="clear" w:color="auto" w:fill="auto"/>
          </w:tcPr>
          <w:p w:rsidR="00B33967" w:rsidRPr="002D7532" w:rsidRDefault="00B33967" w:rsidP="000B0210">
            <w:pPr>
              <w:jc w:val="both"/>
              <w:rPr>
                <w:sz w:val="26"/>
                <w:szCs w:val="26"/>
              </w:rPr>
            </w:pPr>
            <w:r w:rsidRPr="002D7532">
              <w:rPr>
                <w:sz w:val="26"/>
                <w:szCs w:val="26"/>
              </w:rPr>
              <w:t>Имеют звания и награды</w:t>
            </w:r>
          </w:p>
        </w:tc>
        <w:tc>
          <w:tcPr>
            <w:tcW w:w="3018" w:type="dxa"/>
            <w:shd w:val="clear" w:color="auto" w:fill="auto"/>
          </w:tcPr>
          <w:p w:rsidR="00B33967" w:rsidRPr="002D7532" w:rsidRDefault="00707373" w:rsidP="000B0210">
            <w:pPr>
              <w:jc w:val="both"/>
              <w:rPr>
                <w:sz w:val="26"/>
                <w:szCs w:val="26"/>
              </w:rPr>
            </w:pPr>
            <w:r w:rsidRPr="002D7532">
              <w:rPr>
                <w:sz w:val="26"/>
                <w:szCs w:val="26"/>
              </w:rPr>
              <w:t>2</w:t>
            </w:r>
          </w:p>
        </w:tc>
        <w:tc>
          <w:tcPr>
            <w:tcW w:w="2852" w:type="dxa"/>
            <w:shd w:val="clear" w:color="auto" w:fill="auto"/>
          </w:tcPr>
          <w:p w:rsidR="00B33967" w:rsidRPr="002D7532" w:rsidRDefault="00707373" w:rsidP="000B0210">
            <w:pPr>
              <w:jc w:val="both"/>
              <w:rPr>
                <w:sz w:val="26"/>
                <w:szCs w:val="26"/>
              </w:rPr>
            </w:pPr>
            <w:r w:rsidRPr="002D7532">
              <w:rPr>
                <w:sz w:val="26"/>
                <w:szCs w:val="26"/>
              </w:rPr>
              <w:t>7,6</w:t>
            </w:r>
            <w:r w:rsidR="00B33967" w:rsidRPr="002D7532">
              <w:rPr>
                <w:sz w:val="26"/>
                <w:szCs w:val="26"/>
              </w:rPr>
              <w:t>%</w:t>
            </w:r>
          </w:p>
        </w:tc>
      </w:tr>
    </w:tbl>
    <w:p w:rsidR="00B33967" w:rsidRPr="002D7532" w:rsidRDefault="00B33967" w:rsidP="000B0210">
      <w:pPr>
        <w:jc w:val="both"/>
        <w:rPr>
          <w:sz w:val="26"/>
          <w:szCs w:val="26"/>
          <w:highlight w:val="yellow"/>
        </w:rPr>
      </w:pPr>
    </w:p>
    <w:p w:rsidR="003F153A" w:rsidRPr="002D7532" w:rsidRDefault="003F153A" w:rsidP="00B312E8">
      <w:pPr>
        <w:ind w:firstLine="708"/>
        <w:jc w:val="both"/>
        <w:rPr>
          <w:sz w:val="26"/>
          <w:szCs w:val="26"/>
        </w:rPr>
      </w:pPr>
      <w:r w:rsidRPr="002D7532">
        <w:rPr>
          <w:sz w:val="26"/>
          <w:szCs w:val="26"/>
        </w:rPr>
        <w:t>Профессиональное мастерство и деловые качества педагоги повышают через посещение муниципальных методических объединений, МО дошкольного образовательного учреждения, участие в конкурсах, курсы повышения квалификации в МБОУ ДПО «СОЦРО», МБОУ ДПО «БелИРО».</w:t>
      </w:r>
    </w:p>
    <w:p w:rsidR="003F153A" w:rsidRPr="002D7532" w:rsidRDefault="003F153A" w:rsidP="000B0210">
      <w:pPr>
        <w:jc w:val="both"/>
        <w:rPr>
          <w:sz w:val="26"/>
          <w:szCs w:val="26"/>
        </w:rPr>
      </w:pPr>
      <w:r w:rsidRPr="002D7532">
        <w:rPr>
          <w:sz w:val="26"/>
          <w:szCs w:val="26"/>
        </w:rPr>
        <w:t xml:space="preserve"> </w:t>
      </w:r>
      <w:r w:rsidR="00B312E8">
        <w:rPr>
          <w:sz w:val="26"/>
          <w:szCs w:val="26"/>
        </w:rPr>
        <w:tab/>
      </w:r>
      <w:r w:rsidRPr="00D577B6">
        <w:rPr>
          <w:sz w:val="26"/>
          <w:szCs w:val="26"/>
        </w:rPr>
        <w:t xml:space="preserve">Срок освоения Программы </w:t>
      </w:r>
      <w:r w:rsidR="00D577B6" w:rsidRPr="00D577B6">
        <w:rPr>
          <w:sz w:val="26"/>
          <w:szCs w:val="26"/>
        </w:rPr>
        <w:t>4</w:t>
      </w:r>
      <w:r w:rsidRPr="00D577B6">
        <w:rPr>
          <w:sz w:val="26"/>
          <w:szCs w:val="26"/>
        </w:rPr>
        <w:t xml:space="preserve"> года для детей от </w:t>
      </w:r>
      <w:r w:rsidR="005A7A3B" w:rsidRPr="00D577B6">
        <w:rPr>
          <w:sz w:val="26"/>
          <w:szCs w:val="26"/>
        </w:rPr>
        <w:t>4</w:t>
      </w:r>
      <w:r w:rsidRPr="00D577B6">
        <w:rPr>
          <w:sz w:val="26"/>
          <w:szCs w:val="26"/>
        </w:rPr>
        <w:t xml:space="preserve"> до 7 (8) лет в зависимости от времени зачисления ребенка.</w:t>
      </w:r>
    </w:p>
    <w:p w:rsidR="003F153A" w:rsidRDefault="003F153A" w:rsidP="00B312E8">
      <w:pPr>
        <w:ind w:firstLine="708"/>
        <w:jc w:val="both"/>
        <w:rPr>
          <w:sz w:val="26"/>
          <w:szCs w:val="26"/>
        </w:rPr>
      </w:pPr>
      <w:r w:rsidRPr="002D7532">
        <w:rPr>
          <w:sz w:val="26"/>
          <w:szCs w:val="26"/>
        </w:rPr>
        <w:t>Сотрудничество с социальными институтами. В рамках реализации ООП ДО МБДОУ ДС № 27 «Березка» имеет возможность привлечения ресурсов социального партнерства для разностороннего развития воспитанников, их социализации, а также совместно с вышеперечисленными организациями разрабатывает и реализует различные мероприятия, праздники, акции социального характера, учитывая региональные приоритеты развития образования Белгородской области. Взаимодействие осуществляется на основании договоров и планов работы через разные формы и виды совместной деятельности.</w:t>
      </w:r>
    </w:p>
    <w:p w:rsidR="00B312E8" w:rsidRPr="002D7532" w:rsidRDefault="00B312E8" w:rsidP="00B312E8">
      <w:pPr>
        <w:ind w:firstLine="708"/>
        <w:jc w:val="both"/>
        <w:rPr>
          <w:sz w:val="26"/>
          <w:szCs w:val="26"/>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4"/>
        <w:gridCol w:w="2497"/>
        <w:gridCol w:w="6061"/>
      </w:tblGrid>
      <w:tr w:rsidR="003F153A" w:rsidRPr="00B312E8" w:rsidTr="00B312E8">
        <w:trPr>
          <w:trHeight w:val="546"/>
        </w:trPr>
        <w:tc>
          <w:tcPr>
            <w:tcW w:w="514" w:type="dxa"/>
          </w:tcPr>
          <w:p w:rsidR="003F153A" w:rsidRPr="00B312E8" w:rsidRDefault="003F153A" w:rsidP="000B0210">
            <w:pPr>
              <w:jc w:val="both"/>
              <w:rPr>
                <w:rFonts w:ascii="Times New Roman" w:hAnsi="Times New Roman"/>
                <w:sz w:val="26"/>
                <w:szCs w:val="26"/>
              </w:rPr>
            </w:pPr>
            <w:r w:rsidRPr="00B312E8">
              <w:rPr>
                <w:rFonts w:ascii="Times New Roman" w:hAnsi="Times New Roman"/>
                <w:sz w:val="26"/>
                <w:szCs w:val="26"/>
              </w:rPr>
              <w:t>№</w:t>
            </w:r>
          </w:p>
        </w:tc>
        <w:tc>
          <w:tcPr>
            <w:tcW w:w="2497" w:type="dxa"/>
          </w:tcPr>
          <w:p w:rsidR="003F153A" w:rsidRPr="00B312E8" w:rsidRDefault="003F153A" w:rsidP="000B0210">
            <w:pPr>
              <w:jc w:val="both"/>
              <w:rPr>
                <w:rFonts w:ascii="Times New Roman" w:hAnsi="Times New Roman"/>
                <w:sz w:val="26"/>
                <w:szCs w:val="26"/>
              </w:rPr>
            </w:pPr>
            <w:r w:rsidRPr="00B312E8">
              <w:rPr>
                <w:rFonts w:ascii="Times New Roman" w:hAnsi="Times New Roman"/>
                <w:sz w:val="26"/>
                <w:szCs w:val="26"/>
              </w:rPr>
              <w:t>Наименование учреждения</w:t>
            </w:r>
          </w:p>
        </w:tc>
        <w:tc>
          <w:tcPr>
            <w:tcW w:w="6061" w:type="dxa"/>
          </w:tcPr>
          <w:p w:rsidR="003F153A" w:rsidRPr="00B312E8" w:rsidRDefault="003F153A" w:rsidP="000B0210">
            <w:pPr>
              <w:jc w:val="both"/>
              <w:rPr>
                <w:rFonts w:ascii="Times New Roman" w:hAnsi="Times New Roman"/>
                <w:sz w:val="26"/>
                <w:szCs w:val="26"/>
              </w:rPr>
            </w:pPr>
            <w:r w:rsidRPr="00B312E8">
              <w:rPr>
                <w:rFonts w:ascii="Times New Roman" w:hAnsi="Times New Roman"/>
                <w:sz w:val="26"/>
                <w:szCs w:val="26"/>
              </w:rPr>
              <w:t>Содержание взаимодействия</w:t>
            </w:r>
          </w:p>
        </w:tc>
      </w:tr>
      <w:tr w:rsidR="003F153A" w:rsidRPr="00B312E8" w:rsidTr="00B312E8">
        <w:trPr>
          <w:trHeight w:val="1660"/>
        </w:trPr>
        <w:tc>
          <w:tcPr>
            <w:tcW w:w="514" w:type="dxa"/>
          </w:tcPr>
          <w:p w:rsidR="003F153A" w:rsidRPr="00B312E8" w:rsidRDefault="003F153A" w:rsidP="000B0210">
            <w:pPr>
              <w:jc w:val="both"/>
              <w:rPr>
                <w:rFonts w:ascii="Times New Roman" w:hAnsi="Times New Roman"/>
                <w:sz w:val="26"/>
                <w:szCs w:val="26"/>
              </w:rPr>
            </w:pPr>
            <w:r w:rsidRPr="00B312E8">
              <w:rPr>
                <w:rFonts w:ascii="Times New Roman" w:hAnsi="Times New Roman"/>
                <w:sz w:val="26"/>
                <w:szCs w:val="26"/>
              </w:rPr>
              <w:lastRenderedPageBreak/>
              <w:t>1.</w:t>
            </w:r>
          </w:p>
        </w:tc>
        <w:tc>
          <w:tcPr>
            <w:tcW w:w="2497" w:type="dxa"/>
          </w:tcPr>
          <w:p w:rsidR="003F153A" w:rsidRPr="00B312E8" w:rsidRDefault="003F153A" w:rsidP="000B0210">
            <w:pPr>
              <w:jc w:val="both"/>
              <w:rPr>
                <w:rFonts w:ascii="Times New Roman" w:hAnsi="Times New Roman"/>
                <w:sz w:val="26"/>
                <w:szCs w:val="26"/>
              </w:rPr>
            </w:pPr>
            <w:r w:rsidRPr="00B312E8">
              <w:rPr>
                <w:rFonts w:ascii="Times New Roman" w:hAnsi="Times New Roman"/>
                <w:sz w:val="26"/>
                <w:szCs w:val="26"/>
              </w:rPr>
              <w:t>МБОУ «СОШ №6»</w:t>
            </w:r>
          </w:p>
        </w:tc>
        <w:tc>
          <w:tcPr>
            <w:tcW w:w="6061" w:type="dxa"/>
          </w:tcPr>
          <w:p w:rsidR="003F153A" w:rsidRPr="00B312E8" w:rsidRDefault="003F153A" w:rsidP="000B0210">
            <w:pPr>
              <w:jc w:val="both"/>
              <w:rPr>
                <w:rFonts w:ascii="Times New Roman" w:hAnsi="Times New Roman"/>
                <w:sz w:val="26"/>
                <w:szCs w:val="26"/>
                <w:lang w:val="ru-RU"/>
              </w:rPr>
            </w:pPr>
            <w:r w:rsidRPr="00B312E8">
              <w:rPr>
                <w:rFonts w:ascii="Times New Roman" w:hAnsi="Times New Roman"/>
                <w:sz w:val="26"/>
                <w:szCs w:val="26"/>
                <w:lang w:val="ru-RU"/>
              </w:rPr>
              <w:t>Организация</w:t>
            </w:r>
            <w:r w:rsidRPr="00B312E8">
              <w:rPr>
                <w:rFonts w:ascii="Times New Roman" w:hAnsi="Times New Roman"/>
                <w:sz w:val="26"/>
                <w:szCs w:val="26"/>
                <w:lang w:val="ru-RU"/>
              </w:rPr>
              <w:tab/>
              <w:t>непрерывности</w:t>
            </w:r>
            <w:r w:rsidRPr="00B312E8">
              <w:rPr>
                <w:rFonts w:ascii="Times New Roman" w:hAnsi="Times New Roman"/>
                <w:sz w:val="26"/>
                <w:szCs w:val="26"/>
                <w:lang w:val="ru-RU"/>
              </w:rPr>
              <w:tab/>
              <w:t>дошкольного</w:t>
            </w:r>
            <w:r w:rsidRPr="00B312E8">
              <w:rPr>
                <w:rFonts w:ascii="Times New Roman" w:hAnsi="Times New Roman"/>
                <w:sz w:val="26"/>
                <w:szCs w:val="26"/>
                <w:lang w:val="ru-RU"/>
              </w:rPr>
              <w:tab/>
              <w:t>и начального общего образования с целью реализации индивидуальной образовательной</w:t>
            </w:r>
            <w:r w:rsidRPr="00B312E8">
              <w:rPr>
                <w:rFonts w:ascii="Times New Roman" w:hAnsi="Times New Roman"/>
                <w:sz w:val="26"/>
                <w:szCs w:val="26"/>
                <w:lang w:val="ru-RU"/>
              </w:rPr>
              <w:tab/>
              <w:t>траектории ребенка,</w:t>
            </w:r>
            <w:r w:rsidRPr="00B312E8">
              <w:rPr>
                <w:rFonts w:ascii="Times New Roman" w:hAnsi="Times New Roman"/>
                <w:sz w:val="26"/>
                <w:szCs w:val="26"/>
                <w:lang w:val="ru-RU"/>
              </w:rPr>
              <w:tab/>
              <w:t>использования оборудования МБОУ «СОШ № 6» в рамках реализации плана совместной деятельности МБДОУ ДС № 27 «Березка » и МБОУ «СОШ №6 »</w:t>
            </w:r>
          </w:p>
        </w:tc>
      </w:tr>
      <w:tr w:rsidR="003F153A" w:rsidRPr="00B312E8" w:rsidTr="00B312E8">
        <w:trPr>
          <w:trHeight w:val="1660"/>
        </w:trPr>
        <w:tc>
          <w:tcPr>
            <w:tcW w:w="514" w:type="dxa"/>
          </w:tcPr>
          <w:p w:rsidR="003F153A" w:rsidRPr="00B312E8" w:rsidRDefault="003F153A" w:rsidP="000B0210">
            <w:pPr>
              <w:jc w:val="both"/>
              <w:rPr>
                <w:rFonts w:ascii="Times New Roman" w:hAnsi="Times New Roman"/>
                <w:sz w:val="26"/>
                <w:szCs w:val="26"/>
              </w:rPr>
            </w:pPr>
            <w:r w:rsidRPr="00B312E8">
              <w:rPr>
                <w:rFonts w:ascii="Times New Roman" w:hAnsi="Times New Roman"/>
                <w:sz w:val="26"/>
                <w:szCs w:val="26"/>
              </w:rPr>
              <w:t>2.</w:t>
            </w:r>
          </w:p>
        </w:tc>
        <w:tc>
          <w:tcPr>
            <w:tcW w:w="2497" w:type="dxa"/>
          </w:tcPr>
          <w:p w:rsidR="003F153A" w:rsidRPr="00B312E8" w:rsidRDefault="003F153A" w:rsidP="000B0210">
            <w:pPr>
              <w:jc w:val="both"/>
              <w:rPr>
                <w:rFonts w:ascii="Times New Roman" w:hAnsi="Times New Roman"/>
                <w:sz w:val="26"/>
                <w:szCs w:val="26"/>
              </w:rPr>
            </w:pPr>
            <w:r w:rsidRPr="00B312E8">
              <w:rPr>
                <w:rFonts w:ascii="Times New Roman" w:hAnsi="Times New Roman"/>
                <w:sz w:val="26"/>
                <w:szCs w:val="26"/>
              </w:rPr>
              <w:t>ТПМПК</w:t>
            </w:r>
          </w:p>
          <w:p w:rsidR="003F153A" w:rsidRPr="00B312E8" w:rsidRDefault="003F153A" w:rsidP="000B0210">
            <w:pPr>
              <w:jc w:val="both"/>
              <w:rPr>
                <w:rFonts w:ascii="Times New Roman" w:hAnsi="Times New Roman"/>
                <w:sz w:val="26"/>
                <w:szCs w:val="26"/>
              </w:rPr>
            </w:pPr>
            <w:r w:rsidRPr="00B312E8">
              <w:rPr>
                <w:rFonts w:ascii="Times New Roman" w:hAnsi="Times New Roman"/>
                <w:sz w:val="26"/>
                <w:szCs w:val="26"/>
              </w:rPr>
              <w:t>Старооскольского городского округа</w:t>
            </w:r>
          </w:p>
        </w:tc>
        <w:tc>
          <w:tcPr>
            <w:tcW w:w="6061" w:type="dxa"/>
          </w:tcPr>
          <w:p w:rsidR="003F153A" w:rsidRPr="00B312E8" w:rsidRDefault="003F153A" w:rsidP="000B0210">
            <w:pPr>
              <w:jc w:val="both"/>
              <w:rPr>
                <w:rFonts w:ascii="Times New Roman" w:hAnsi="Times New Roman"/>
                <w:sz w:val="26"/>
                <w:szCs w:val="26"/>
                <w:lang w:val="ru-RU"/>
              </w:rPr>
            </w:pPr>
            <w:r w:rsidRPr="00B312E8">
              <w:rPr>
                <w:rFonts w:ascii="Times New Roman" w:hAnsi="Times New Roman"/>
                <w:sz w:val="26"/>
                <w:szCs w:val="26"/>
                <w:lang w:val="ru-RU"/>
              </w:rPr>
              <w:t>Совместные усилия в деле оказания медико-социально</w:t>
            </w:r>
            <w:r w:rsidR="00B312E8">
              <w:rPr>
                <w:rFonts w:ascii="Times New Roman" w:hAnsi="Times New Roman"/>
                <w:sz w:val="26"/>
                <w:szCs w:val="26"/>
                <w:lang w:val="ru-RU"/>
              </w:rPr>
              <w:t>-</w:t>
            </w:r>
            <w:r w:rsidRPr="00B312E8">
              <w:rPr>
                <w:rFonts w:ascii="Times New Roman" w:hAnsi="Times New Roman"/>
                <w:sz w:val="26"/>
                <w:szCs w:val="26"/>
                <w:lang w:val="ru-RU"/>
              </w:rPr>
              <w:t xml:space="preserve"> психологической</w:t>
            </w:r>
            <w:r w:rsidRPr="00B312E8">
              <w:rPr>
                <w:rFonts w:ascii="Times New Roman" w:hAnsi="Times New Roman"/>
                <w:sz w:val="26"/>
                <w:szCs w:val="26"/>
                <w:lang w:val="ru-RU"/>
              </w:rPr>
              <w:tab/>
              <w:t>и педагогической помощи</w:t>
            </w:r>
            <w:r w:rsidRPr="00B312E8">
              <w:rPr>
                <w:rFonts w:ascii="Times New Roman" w:hAnsi="Times New Roman"/>
                <w:sz w:val="26"/>
                <w:szCs w:val="26"/>
                <w:lang w:val="ru-RU"/>
              </w:rPr>
              <w:tab/>
            </w:r>
            <w:r w:rsidRPr="00B312E8">
              <w:rPr>
                <w:rFonts w:ascii="Times New Roman" w:hAnsi="Times New Roman"/>
                <w:sz w:val="26"/>
                <w:szCs w:val="26"/>
                <w:lang w:val="ru-RU"/>
              </w:rPr>
              <w:tab/>
              <w:t>детям проблемами в</w:t>
            </w:r>
            <w:r w:rsidRPr="00B312E8">
              <w:rPr>
                <w:rFonts w:ascii="Times New Roman" w:hAnsi="Times New Roman"/>
                <w:sz w:val="26"/>
                <w:szCs w:val="26"/>
                <w:lang w:val="ru-RU"/>
              </w:rPr>
              <w:tab/>
              <w:t>развитии,</w:t>
            </w:r>
            <w:r w:rsidRPr="00B312E8">
              <w:rPr>
                <w:rFonts w:ascii="Times New Roman" w:hAnsi="Times New Roman"/>
                <w:sz w:val="26"/>
                <w:szCs w:val="26"/>
                <w:lang w:val="ru-RU"/>
              </w:rPr>
              <w:tab/>
              <w:t>их родителям</w:t>
            </w:r>
            <w:r w:rsidRPr="00B312E8">
              <w:rPr>
                <w:rFonts w:ascii="Times New Roman" w:hAnsi="Times New Roman"/>
                <w:sz w:val="26"/>
                <w:szCs w:val="26"/>
                <w:lang w:val="ru-RU"/>
              </w:rPr>
              <w:tab/>
              <w:t>и лицам, заменяющим</w:t>
            </w:r>
          </w:p>
        </w:tc>
      </w:tr>
      <w:tr w:rsidR="003F153A" w:rsidRPr="00B312E8" w:rsidTr="00B312E8">
        <w:trPr>
          <w:trHeight w:val="1660"/>
        </w:trPr>
        <w:tc>
          <w:tcPr>
            <w:tcW w:w="514" w:type="dxa"/>
          </w:tcPr>
          <w:p w:rsidR="003F153A" w:rsidRPr="00B312E8" w:rsidRDefault="003F153A" w:rsidP="000B0210">
            <w:pPr>
              <w:jc w:val="both"/>
              <w:rPr>
                <w:rFonts w:ascii="Times New Roman" w:hAnsi="Times New Roman"/>
                <w:sz w:val="26"/>
                <w:szCs w:val="26"/>
              </w:rPr>
            </w:pPr>
            <w:r w:rsidRPr="00B312E8">
              <w:rPr>
                <w:rFonts w:ascii="Times New Roman" w:hAnsi="Times New Roman"/>
                <w:sz w:val="26"/>
                <w:szCs w:val="26"/>
              </w:rPr>
              <w:t>3.</w:t>
            </w:r>
          </w:p>
        </w:tc>
        <w:tc>
          <w:tcPr>
            <w:tcW w:w="2497" w:type="dxa"/>
          </w:tcPr>
          <w:p w:rsidR="003F153A" w:rsidRPr="00B312E8" w:rsidRDefault="003F153A" w:rsidP="000B0210">
            <w:pPr>
              <w:jc w:val="both"/>
              <w:rPr>
                <w:rFonts w:ascii="Times New Roman" w:hAnsi="Times New Roman"/>
                <w:sz w:val="26"/>
                <w:szCs w:val="26"/>
                <w:lang w:val="ru-RU"/>
              </w:rPr>
            </w:pPr>
            <w:r w:rsidRPr="00B312E8">
              <w:rPr>
                <w:rFonts w:ascii="Times New Roman" w:hAnsi="Times New Roman"/>
                <w:sz w:val="26"/>
                <w:szCs w:val="26"/>
                <w:lang w:val="ru-RU"/>
              </w:rPr>
              <w:t>Центральная</w:t>
            </w:r>
            <w:r w:rsidRPr="00B312E8">
              <w:rPr>
                <w:rFonts w:ascii="Times New Roman" w:hAnsi="Times New Roman"/>
                <w:sz w:val="26"/>
                <w:szCs w:val="26"/>
              </w:rPr>
              <w:t> </w:t>
            </w:r>
          </w:p>
          <w:p w:rsidR="003F153A" w:rsidRPr="00B312E8" w:rsidRDefault="003F153A" w:rsidP="000B0210">
            <w:pPr>
              <w:jc w:val="both"/>
              <w:rPr>
                <w:rFonts w:ascii="Times New Roman" w:hAnsi="Times New Roman"/>
                <w:sz w:val="26"/>
                <w:szCs w:val="26"/>
                <w:lang w:val="ru-RU"/>
              </w:rPr>
            </w:pPr>
            <w:r w:rsidRPr="00B312E8">
              <w:rPr>
                <w:rFonts w:ascii="Times New Roman" w:hAnsi="Times New Roman"/>
                <w:sz w:val="26"/>
                <w:szCs w:val="26"/>
                <w:lang w:val="ru-RU"/>
              </w:rPr>
              <w:t>библиотека</w:t>
            </w:r>
            <w:r w:rsidRPr="00B312E8">
              <w:rPr>
                <w:rFonts w:ascii="Times New Roman" w:hAnsi="Times New Roman"/>
                <w:sz w:val="26"/>
                <w:szCs w:val="26"/>
              </w:rPr>
              <w:t> </w:t>
            </w:r>
            <w:r w:rsidRPr="00B312E8">
              <w:rPr>
                <w:rFonts w:ascii="Times New Roman" w:hAnsi="Times New Roman"/>
                <w:sz w:val="26"/>
                <w:szCs w:val="26"/>
                <w:lang w:val="ru-RU"/>
              </w:rPr>
              <w:t>имени А. С.</w:t>
            </w:r>
            <w:r w:rsidRPr="00B312E8">
              <w:rPr>
                <w:rFonts w:ascii="Times New Roman" w:hAnsi="Times New Roman"/>
                <w:sz w:val="26"/>
                <w:szCs w:val="26"/>
              </w:rPr>
              <w:t> </w:t>
            </w:r>
            <w:r w:rsidRPr="00B312E8">
              <w:rPr>
                <w:rFonts w:ascii="Times New Roman" w:hAnsi="Times New Roman"/>
                <w:sz w:val="26"/>
                <w:szCs w:val="26"/>
                <w:lang w:val="ru-RU"/>
              </w:rPr>
              <w:t>Пушкина</w:t>
            </w:r>
          </w:p>
        </w:tc>
        <w:tc>
          <w:tcPr>
            <w:tcW w:w="6061" w:type="dxa"/>
          </w:tcPr>
          <w:p w:rsidR="003F153A" w:rsidRPr="00B312E8" w:rsidRDefault="003F153A" w:rsidP="000B0210">
            <w:pPr>
              <w:jc w:val="both"/>
              <w:rPr>
                <w:rFonts w:ascii="Times New Roman" w:hAnsi="Times New Roman"/>
                <w:sz w:val="26"/>
                <w:szCs w:val="26"/>
                <w:lang w:val="ru-RU"/>
              </w:rPr>
            </w:pPr>
            <w:r w:rsidRPr="00B312E8">
              <w:rPr>
                <w:rFonts w:ascii="Times New Roman" w:hAnsi="Times New Roman"/>
                <w:sz w:val="26"/>
                <w:szCs w:val="26"/>
                <w:lang w:val="ru-RU"/>
              </w:rPr>
              <w:t>Расширение кругозора детей, привитие воспитанникам любви к книге и родному краю</w:t>
            </w:r>
          </w:p>
        </w:tc>
      </w:tr>
      <w:tr w:rsidR="003F153A" w:rsidRPr="00B312E8" w:rsidTr="00B312E8">
        <w:trPr>
          <w:trHeight w:val="1660"/>
        </w:trPr>
        <w:tc>
          <w:tcPr>
            <w:tcW w:w="514" w:type="dxa"/>
          </w:tcPr>
          <w:p w:rsidR="003F153A" w:rsidRPr="00B312E8" w:rsidRDefault="003F153A" w:rsidP="000B0210">
            <w:pPr>
              <w:jc w:val="both"/>
              <w:rPr>
                <w:rFonts w:ascii="Times New Roman" w:hAnsi="Times New Roman"/>
                <w:sz w:val="26"/>
                <w:szCs w:val="26"/>
              </w:rPr>
            </w:pPr>
            <w:r w:rsidRPr="00B312E8">
              <w:rPr>
                <w:rFonts w:ascii="Times New Roman" w:hAnsi="Times New Roman"/>
                <w:sz w:val="26"/>
                <w:szCs w:val="26"/>
              </w:rPr>
              <w:t>4.</w:t>
            </w:r>
          </w:p>
        </w:tc>
        <w:tc>
          <w:tcPr>
            <w:tcW w:w="2497" w:type="dxa"/>
          </w:tcPr>
          <w:p w:rsidR="003F153A" w:rsidRPr="00B312E8" w:rsidRDefault="003F153A" w:rsidP="000B0210">
            <w:pPr>
              <w:jc w:val="both"/>
              <w:rPr>
                <w:rFonts w:ascii="Times New Roman" w:hAnsi="Times New Roman"/>
                <w:sz w:val="26"/>
                <w:szCs w:val="26"/>
              </w:rPr>
            </w:pPr>
            <w:r w:rsidRPr="00B312E8">
              <w:rPr>
                <w:rFonts w:ascii="Times New Roman" w:hAnsi="Times New Roman"/>
                <w:sz w:val="26"/>
                <w:szCs w:val="26"/>
              </w:rPr>
              <w:t>МБУ «ЦППМиСП»</w:t>
            </w:r>
          </w:p>
        </w:tc>
        <w:tc>
          <w:tcPr>
            <w:tcW w:w="6061" w:type="dxa"/>
          </w:tcPr>
          <w:p w:rsidR="003F153A" w:rsidRPr="00B312E8" w:rsidRDefault="003F153A" w:rsidP="000B0210">
            <w:pPr>
              <w:jc w:val="both"/>
              <w:rPr>
                <w:rFonts w:ascii="Times New Roman" w:hAnsi="Times New Roman"/>
                <w:sz w:val="26"/>
                <w:szCs w:val="26"/>
                <w:lang w:val="ru-RU"/>
              </w:rPr>
            </w:pPr>
            <w:r w:rsidRPr="00B312E8">
              <w:rPr>
                <w:rFonts w:ascii="Times New Roman" w:hAnsi="Times New Roman"/>
                <w:sz w:val="26"/>
                <w:szCs w:val="26"/>
                <w:lang w:val="ru-RU"/>
              </w:rPr>
              <w:t>Оказание</w:t>
            </w:r>
            <w:r w:rsidRPr="00B312E8">
              <w:rPr>
                <w:rFonts w:ascii="Times New Roman" w:hAnsi="Times New Roman"/>
                <w:sz w:val="26"/>
                <w:szCs w:val="26"/>
                <w:lang w:val="ru-RU"/>
              </w:rPr>
              <w:tab/>
              <w:t>консультативной</w:t>
            </w:r>
            <w:r w:rsidRPr="00B312E8">
              <w:rPr>
                <w:rFonts w:ascii="Times New Roman" w:hAnsi="Times New Roman"/>
                <w:sz w:val="26"/>
                <w:szCs w:val="26"/>
                <w:lang w:val="ru-RU"/>
              </w:rPr>
              <w:tab/>
              <w:t>помощи</w:t>
            </w:r>
            <w:r w:rsidRPr="00B312E8">
              <w:rPr>
                <w:rFonts w:ascii="Times New Roman" w:hAnsi="Times New Roman"/>
                <w:sz w:val="26"/>
                <w:szCs w:val="26"/>
                <w:lang w:val="ru-RU"/>
              </w:rPr>
              <w:tab/>
              <w:t>педагогам ДОУ, родителям (законным представителям) воспитанников</w:t>
            </w:r>
          </w:p>
        </w:tc>
      </w:tr>
    </w:tbl>
    <w:p w:rsidR="003F153A" w:rsidRPr="002D7532" w:rsidRDefault="003F153A" w:rsidP="00B312E8">
      <w:pPr>
        <w:jc w:val="center"/>
        <w:rPr>
          <w:sz w:val="26"/>
          <w:szCs w:val="26"/>
        </w:rPr>
      </w:pPr>
    </w:p>
    <w:p w:rsidR="00F87F37" w:rsidRPr="00B312E8" w:rsidRDefault="00B312E8" w:rsidP="00B312E8">
      <w:pPr>
        <w:ind w:firstLine="708"/>
        <w:jc w:val="center"/>
        <w:rPr>
          <w:b/>
          <w:sz w:val="26"/>
          <w:szCs w:val="26"/>
        </w:rPr>
      </w:pPr>
      <w:r>
        <w:rPr>
          <w:b/>
          <w:sz w:val="26"/>
          <w:szCs w:val="26"/>
        </w:rPr>
        <w:t xml:space="preserve">1.5. </w:t>
      </w:r>
      <w:r w:rsidR="00F87F37" w:rsidRPr="00B312E8">
        <w:rPr>
          <w:b/>
          <w:sz w:val="26"/>
          <w:szCs w:val="26"/>
        </w:rPr>
        <w:t>Приоритетное направление деятельности</w:t>
      </w:r>
    </w:p>
    <w:p w:rsidR="00F87F37" w:rsidRPr="002D7532" w:rsidRDefault="00F87F37" w:rsidP="000B0210">
      <w:pPr>
        <w:jc w:val="both"/>
        <w:rPr>
          <w:sz w:val="26"/>
          <w:szCs w:val="26"/>
        </w:rPr>
      </w:pPr>
      <w:r w:rsidRPr="002D7532">
        <w:rPr>
          <w:sz w:val="26"/>
          <w:szCs w:val="26"/>
        </w:rPr>
        <w:t xml:space="preserve">            В группе компенсирующей направленности для детей с тяжелыми нарушениями речи коррекционное направление работы приоритетно,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 логопеда занимаются коррекционно- развивающей работой, участвуют в исправлении речевого нарушения и связанных с ним процессов. Воспитатели, музыкальный руководитель, инструктор по физической культуре осуществляют мероприятия, предусмотренные Программой, занимаются физическим, социально- коммуникативным, познавательным, речевым, художественно-эстетическим развитием детей.</w:t>
      </w:r>
    </w:p>
    <w:p w:rsidR="00B33967" w:rsidRPr="002D7532" w:rsidRDefault="00B33967" w:rsidP="000B0210">
      <w:pPr>
        <w:jc w:val="both"/>
        <w:rPr>
          <w:sz w:val="26"/>
          <w:szCs w:val="26"/>
          <w:highlight w:val="yellow"/>
        </w:rPr>
      </w:pPr>
    </w:p>
    <w:p w:rsidR="00A910DC" w:rsidRPr="00B312E8" w:rsidRDefault="009F792A" w:rsidP="00B312E8">
      <w:pPr>
        <w:jc w:val="center"/>
        <w:rPr>
          <w:b/>
          <w:sz w:val="26"/>
          <w:szCs w:val="26"/>
          <w:highlight w:val="yellow"/>
        </w:rPr>
      </w:pPr>
      <w:r w:rsidRPr="00B312E8">
        <w:rPr>
          <w:b/>
          <w:sz w:val="26"/>
          <w:szCs w:val="26"/>
        </w:rPr>
        <w:t>1.</w:t>
      </w:r>
      <w:r w:rsidR="00B312E8">
        <w:rPr>
          <w:b/>
          <w:sz w:val="26"/>
          <w:szCs w:val="26"/>
        </w:rPr>
        <w:t>6</w:t>
      </w:r>
      <w:r w:rsidRPr="00B312E8">
        <w:rPr>
          <w:b/>
          <w:sz w:val="26"/>
          <w:szCs w:val="26"/>
        </w:rPr>
        <w:t xml:space="preserve">. </w:t>
      </w:r>
      <w:r w:rsidR="00F03B88" w:rsidRPr="00B312E8">
        <w:rPr>
          <w:b/>
          <w:sz w:val="26"/>
          <w:szCs w:val="26"/>
        </w:rPr>
        <w:t>Планируемые результаты освоения Программы</w:t>
      </w:r>
    </w:p>
    <w:p w:rsidR="00DC0467" w:rsidRPr="002D7532" w:rsidRDefault="00DC0467" w:rsidP="000B0210">
      <w:pPr>
        <w:jc w:val="both"/>
        <w:rPr>
          <w:sz w:val="26"/>
          <w:szCs w:val="26"/>
          <w:highlight w:val="yellow"/>
        </w:rPr>
      </w:pPr>
    </w:p>
    <w:p w:rsidR="00C22E97" w:rsidRPr="002D7532" w:rsidRDefault="00C22E97" w:rsidP="00B312E8">
      <w:pPr>
        <w:ind w:firstLine="708"/>
        <w:jc w:val="both"/>
        <w:rPr>
          <w:sz w:val="26"/>
          <w:szCs w:val="26"/>
        </w:rPr>
      </w:pPr>
      <w:r w:rsidRPr="002D7532">
        <w:rPr>
          <w:sz w:val="26"/>
          <w:szCs w:val="26"/>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F03B88" w:rsidRPr="002D7532" w:rsidRDefault="00F03B88" w:rsidP="000B0210">
      <w:pPr>
        <w:jc w:val="both"/>
        <w:rPr>
          <w:sz w:val="26"/>
          <w:szCs w:val="26"/>
          <w:highlight w:val="yellow"/>
        </w:rPr>
      </w:pPr>
    </w:p>
    <w:p w:rsidR="00F03B88" w:rsidRPr="00B312E8" w:rsidRDefault="003739E6" w:rsidP="00B312E8">
      <w:pPr>
        <w:ind w:firstLine="708"/>
        <w:jc w:val="center"/>
        <w:rPr>
          <w:b/>
          <w:sz w:val="26"/>
          <w:szCs w:val="26"/>
        </w:rPr>
      </w:pPr>
      <w:r w:rsidRPr="00B312E8">
        <w:rPr>
          <w:b/>
          <w:sz w:val="26"/>
          <w:szCs w:val="26"/>
        </w:rPr>
        <w:lastRenderedPageBreak/>
        <w:t>Целевые ориентиры реализации АОП ДО МБДОУ ДС №27 «Березка» для обучающихся с ТНР</w:t>
      </w:r>
    </w:p>
    <w:p w:rsidR="004B1E50" w:rsidRPr="002D7532" w:rsidRDefault="004B1E50" w:rsidP="000B0210">
      <w:pPr>
        <w:jc w:val="both"/>
        <w:rPr>
          <w:sz w:val="26"/>
          <w:szCs w:val="26"/>
          <w:highlight w:val="yellow"/>
        </w:rPr>
      </w:pPr>
    </w:p>
    <w:p w:rsidR="00FE64E4" w:rsidRPr="00B312E8" w:rsidRDefault="00FE64E4" w:rsidP="00B312E8">
      <w:pPr>
        <w:ind w:firstLine="708"/>
        <w:jc w:val="both"/>
        <w:rPr>
          <w:b/>
          <w:sz w:val="26"/>
          <w:szCs w:val="26"/>
        </w:rPr>
      </w:pPr>
      <w:r w:rsidRPr="00B312E8">
        <w:rPr>
          <w:b/>
          <w:sz w:val="26"/>
          <w:szCs w:val="26"/>
        </w:rPr>
        <w:t>В среднем дошкольном возрасте с ТНР (с 4-х до 5 лет</w:t>
      </w:r>
      <w:r w:rsidR="00D7091A" w:rsidRPr="00B312E8">
        <w:rPr>
          <w:b/>
          <w:sz w:val="26"/>
          <w:szCs w:val="26"/>
        </w:rPr>
        <w:t>, к концу данного возрастного этапа ребенок</w:t>
      </w:r>
      <w:r w:rsidRPr="00B312E8">
        <w:rPr>
          <w:b/>
          <w:sz w:val="26"/>
          <w:szCs w:val="26"/>
        </w:rPr>
        <w:t>):</w:t>
      </w:r>
    </w:p>
    <w:p w:rsidR="00FE64E4" w:rsidRPr="002D7532" w:rsidRDefault="00D7091A" w:rsidP="000B0210">
      <w:pPr>
        <w:jc w:val="both"/>
        <w:rPr>
          <w:sz w:val="26"/>
          <w:szCs w:val="26"/>
        </w:rPr>
      </w:pPr>
      <w:r w:rsidRPr="002D7532">
        <w:rPr>
          <w:sz w:val="26"/>
          <w:szCs w:val="26"/>
        </w:rPr>
        <w:t>-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D7091A" w:rsidRPr="002D7532" w:rsidRDefault="00D7091A" w:rsidP="000B0210">
      <w:pPr>
        <w:jc w:val="both"/>
        <w:rPr>
          <w:sz w:val="26"/>
          <w:szCs w:val="26"/>
        </w:rPr>
      </w:pPr>
      <w:r w:rsidRPr="002D7532">
        <w:rPr>
          <w:sz w:val="26"/>
          <w:szCs w:val="26"/>
        </w:rPr>
        <w:t>- понимает и употребляет слова, обозначающие названия предметов, действий, признаков, состояний, свойств, качеств;</w:t>
      </w:r>
    </w:p>
    <w:p w:rsidR="00D7091A" w:rsidRPr="002D7532" w:rsidRDefault="00D7091A" w:rsidP="000B0210">
      <w:pPr>
        <w:jc w:val="both"/>
        <w:rPr>
          <w:sz w:val="26"/>
          <w:szCs w:val="26"/>
        </w:rPr>
      </w:pPr>
      <w:r w:rsidRPr="002D7532">
        <w:rPr>
          <w:sz w:val="26"/>
          <w:szCs w:val="26"/>
        </w:rPr>
        <w:t>- использует слова в соответствии с коммуникативной ситуацией;</w:t>
      </w:r>
    </w:p>
    <w:p w:rsidR="00D7091A" w:rsidRPr="002D7532" w:rsidRDefault="00D7091A" w:rsidP="000B0210">
      <w:pPr>
        <w:jc w:val="both"/>
        <w:rPr>
          <w:sz w:val="26"/>
          <w:szCs w:val="26"/>
        </w:rPr>
      </w:pPr>
      <w:r w:rsidRPr="002D7532">
        <w:rPr>
          <w:sz w:val="26"/>
          <w:szCs w:val="26"/>
        </w:rPr>
        <w:t>- различает разные формы слов (словообразовательные модели и грамматические формы);</w:t>
      </w:r>
    </w:p>
    <w:p w:rsidR="00D7091A" w:rsidRPr="002D7532" w:rsidRDefault="00D7091A" w:rsidP="000B0210">
      <w:pPr>
        <w:jc w:val="both"/>
        <w:rPr>
          <w:sz w:val="26"/>
          <w:szCs w:val="26"/>
        </w:rPr>
      </w:pPr>
      <w:r w:rsidRPr="002D7532">
        <w:rPr>
          <w:sz w:val="26"/>
          <w:szCs w:val="26"/>
        </w:rPr>
        <w:t>- использует в речи сложносочиненные предложения с сочинительными союзами;</w:t>
      </w:r>
    </w:p>
    <w:p w:rsidR="00D7091A" w:rsidRPr="002D7532" w:rsidRDefault="00D7091A" w:rsidP="000B0210">
      <w:pPr>
        <w:jc w:val="both"/>
        <w:rPr>
          <w:sz w:val="26"/>
          <w:szCs w:val="26"/>
        </w:rPr>
      </w:pPr>
      <w:r w:rsidRPr="002D7532">
        <w:rPr>
          <w:sz w:val="26"/>
          <w:szCs w:val="26"/>
        </w:rPr>
        <w:t>- пересказывает (с помощью педагогического работника) небольшую сказку, рассказ, с помощью педагогического работника рассказывает по картинке;</w:t>
      </w:r>
    </w:p>
    <w:p w:rsidR="00D7091A" w:rsidRPr="002D7532" w:rsidRDefault="00D7091A" w:rsidP="000B0210">
      <w:pPr>
        <w:jc w:val="both"/>
        <w:rPr>
          <w:sz w:val="26"/>
          <w:szCs w:val="26"/>
        </w:rPr>
      </w:pPr>
      <w:r w:rsidRPr="002D7532">
        <w:rPr>
          <w:sz w:val="26"/>
          <w:szCs w:val="26"/>
        </w:rPr>
        <w:t>- составляет описательный рассказ по вопросам (с помощью педагогического работника), ориентируясь на игрушки, картинки, из личного опыта;</w:t>
      </w:r>
    </w:p>
    <w:p w:rsidR="00D7091A" w:rsidRPr="002D7532" w:rsidRDefault="00D7091A" w:rsidP="000B0210">
      <w:pPr>
        <w:jc w:val="both"/>
        <w:rPr>
          <w:sz w:val="26"/>
          <w:szCs w:val="26"/>
        </w:rPr>
      </w:pPr>
      <w:r w:rsidRPr="002D7532">
        <w:rPr>
          <w:sz w:val="26"/>
          <w:szCs w:val="26"/>
        </w:rPr>
        <w:t>- владеет простыми формами фонематического анализа;</w:t>
      </w:r>
    </w:p>
    <w:p w:rsidR="00D7091A" w:rsidRPr="002D7532" w:rsidRDefault="00D7091A" w:rsidP="000B0210">
      <w:pPr>
        <w:jc w:val="both"/>
        <w:rPr>
          <w:sz w:val="26"/>
          <w:szCs w:val="26"/>
        </w:rPr>
      </w:pPr>
      <w:r w:rsidRPr="002D7532">
        <w:rPr>
          <w:sz w:val="26"/>
          <w:szCs w:val="26"/>
        </w:rPr>
        <w:t>- использует различные виды интонационных конструкций;</w:t>
      </w:r>
    </w:p>
    <w:p w:rsidR="00D7091A" w:rsidRPr="002D7532" w:rsidRDefault="005B2A16" w:rsidP="000B0210">
      <w:pPr>
        <w:jc w:val="both"/>
        <w:rPr>
          <w:sz w:val="26"/>
          <w:szCs w:val="26"/>
        </w:rPr>
      </w:pPr>
      <w:r w:rsidRPr="002D7532">
        <w:rPr>
          <w:sz w:val="26"/>
          <w:szCs w:val="26"/>
        </w:rPr>
        <w:t>- выполняет взаимосвязанные ролевые действия, изображающие социальные функции людей, понимает и называет свою роль;</w:t>
      </w:r>
    </w:p>
    <w:p w:rsidR="005B2A16" w:rsidRPr="002D7532" w:rsidRDefault="005B2A16" w:rsidP="000B0210">
      <w:pPr>
        <w:jc w:val="both"/>
        <w:rPr>
          <w:sz w:val="26"/>
          <w:szCs w:val="26"/>
        </w:rPr>
      </w:pPr>
      <w:r w:rsidRPr="002D7532">
        <w:rPr>
          <w:sz w:val="26"/>
          <w:szCs w:val="26"/>
        </w:rPr>
        <w:t>- использует в ходе игры различные натуральные предметы, их модели, предметы-заместители;</w:t>
      </w:r>
    </w:p>
    <w:p w:rsidR="005B2A16" w:rsidRPr="002D7532" w:rsidRDefault="005B2A16" w:rsidP="000B0210">
      <w:pPr>
        <w:jc w:val="both"/>
        <w:rPr>
          <w:sz w:val="26"/>
          <w:szCs w:val="26"/>
        </w:rPr>
      </w:pPr>
      <w:r w:rsidRPr="002D7532">
        <w:rPr>
          <w:sz w:val="26"/>
          <w:szCs w:val="26"/>
        </w:rPr>
        <w:t>- передает в сюжетно-ролевых и театрализованных играх различные виды социальных отношений;</w:t>
      </w:r>
    </w:p>
    <w:p w:rsidR="005B2A16" w:rsidRPr="002D7532" w:rsidRDefault="005B2A16" w:rsidP="000B0210">
      <w:pPr>
        <w:jc w:val="both"/>
        <w:rPr>
          <w:sz w:val="26"/>
          <w:szCs w:val="26"/>
        </w:rPr>
      </w:pPr>
      <w:r w:rsidRPr="002D7532">
        <w:rPr>
          <w:sz w:val="26"/>
          <w:szCs w:val="26"/>
        </w:rPr>
        <w:t>- стремится к самостоятельности, проявляет относительную независимость от педагогического работника;</w:t>
      </w:r>
    </w:p>
    <w:p w:rsidR="005B2A16" w:rsidRPr="002D7532" w:rsidRDefault="005B2A16" w:rsidP="000B0210">
      <w:pPr>
        <w:jc w:val="both"/>
        <w:rPr>
          <w:sz w:val="26"/>
          <w:szCs w:val="26"/>
        </w:rPr>
      </w:pPr>
      <w:r w:rsidRPr="002D7532">
        <w:rPr>
          <w:sz w:val="26"/>
          <w:szCs w:val="26"/>
        </w:rPr>
        <w:t>- проявляет доброжелательное отношение к детям, педагогическим работником, оказывает помощь в процессе деятельности, благодарит за помощь;</w:t>
      </w:r>
    </w:p>
    <w:p w:rsidR="005B2A16" w:rsidRPr="002D7532" w:rsidRDefault="005B2A16" w:rsidP="000B0210">
      <w:pPr>
        <w:jc w:val="both"/>
        <w:rPr>
          <w:sz w:val="26"/>
          <w:szCs w:val="26"/>
        </w:rPr>
      </w:pPr>
      <w:r w:rsidRPr="002D7532">
        <w:rPr>
          <w:sz w:val="26"/>
          <w:szCs w:val="26"/>
        </w:rPr>
        <w:t>- занимается различными видами детской деятельности, не отвлекаясь, в течение некоторого времени (не менее 15 мин.);</w:t>
      </w:r>
    </w:p>
    <w:p w:rsidR="005B2A16" w:rsidRPr="002D7532" w:rsidRDefault="005B2A16" w:rsidP="000B0210">
      <w:pPr>
        <w:jc w:val="both"/>
        <w:rPr>
          <w:sz w:val="26"/>
          <w:szCs w:val="26"/>
        </w:rPr>
      </w:pPr>
      <w:r w:rsidRPr="002D7532">
        <w:rPr>
          <w:sz w:val="26"/>
          <w:szCs w:val="26"/>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5B2A16" w:rsidRPr="002D7532" w:rsidRDefault="005B2A16" w:rsidP="000B0210">
      <w:pPr>
        <w:jc w:val="both"/>
        <w:rPr>
          <w:sz w:val="26"/>
          <w:szCs w:val="26"/>
        </w:rPr>
      </w:pPr>
      <w:r w:rsidRPr="002D7532">
        <w:rPr>
          <w:sz w:val="26"/>
          <w:szCs w:val="26"/>
        </w:rPr>
        <w:t>-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5B2A16" w:rsidRPr="002D7532" w:rsidRDefault="005B2A16" w:rsidP="000B0210">
      <w:pPr>
        <w:jc w:val="both"/>
        <w:rPr>
          <w:sz w:val="26"/>
          <w:szCs w:val="26"/>
        </w:rPr>
      </w:pPr>
      <w:r w:rsidRPr="002D7532">
        <w:rPr>
          <w:sz w:val="26"/>
          <w:szCs w:val="26"/>
        </w:rPr>
        <w:t>-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5B2A16" w:rsidRPr="002D7532" w:rsidRDefault="005B2A16" w:rsidP="000B0210">
      <w:pPr>
        <w:jc w:val="both"/>
        <w:rPr>
          <w:sz w:val="26"/>
          <w:szCs w:val="26"/>
        </w:rPr>
      </w:pPr>
      <w:r w:rsidRPr="002D7532">
        <w:rPr>
          <w:sz w:val="26"/>
          <w:szCs w:val="26"/>
        </w:rPr>
        <w:t>- использует схему для ориентировки в пространстве;</w:t>
      </w:r>
    </w:p>
    <w:p w:rsidR="005B2A16" w:rsidRPr="002D7532" w:rsidRDefault="005B2A16" w:rsidP="000B0210">
      <w:pPr>
        <w:jc w:val="both"/>
        <w:rPr>
          <w:sz w:val="26"/>
          <w:szCs w:val="26"/>
        </w:rPr>
      </w:pPr>
      <w:r w:rsidRPr="002D7532">
        <w:rPr>
          <w:sz w:val="26"/>
          <w:szCs w:val="26"/>
        </w:rPr>
        <w:t>-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5B2A16" w:rsidRPr="002D7532" w:rsidRDefault="005B2A16" w:rsidP="000B0210">
      <w:pPr>
        <w:jc w:val="both"/>
        <w:rPr>
          <w:sz w:val="26"/>
          <w:szCs w:val="26"/>
        </w:rPr>
      </w:pPr>
      <w:r w:rsidRPr="002D7532">
        <w:rPr>
          <w:sz w:val="26"/>
          <w:szCs w:val="26"/>
        </w:rPr>
        <w:t>- может самостоятельно получать новую информацию (задает вопросы, экспериментирует);</w:t>
      </w:r>
    </w:p>
    <w:p w:rsidR="005B2A16" w:rsidRPr="002D7532" w:rsidRDefault="005B2A16" w:rsidP="000B0210">
      <w:pPr>
        <w:jc w:val="both"/>
        <w:rPr>
          <w:sz w:val="26"/>
          <w:szCs w:val="26"/>
        </w:rPr>
      </w:pPr>
      <w:r w:rsidRPr="002D7532">
        <w:rPr>
          <w:sz w:val="26"/>
          <w:szCs w:val="26"/>
        </w:rPr>
        <w:lastRenderedPageBreak/>
        <w:t>- в речи употребляет все части речи, кроме причастий и деепричастий, проявляет словотворчество;</w:t>
      </w:r>
    </w:p>
    <w:p w:rsidR="005B2A16" w:rsidRPr="002D7532" w:rsidRDefault="005B2A16" w:rsidP="000B0210">
      <w:pPr>
        <w:jc w:val="both"/>
        <w:rPr>
          <w:sz w:val="26"/>
          <w:szCs w:val="26"/>
        </w:rPr>
      </w:pPr>
      <w:r w:rsidRPr="002D7532">
        <w:rPr>
          <w:sz w:val="26"/>
          <w:szCs w:val="26"/>
        </w:rPr>
        <w:t>-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5B2A16" w:rsidRPr="002D7532" w:rsidRDefault="005B2A16" w:rsidP="000B0210">
      <w:pPr>
        <w:jc w:val="both"/>
        <w:rPr>
          <w:sz w:val="26"/>
          <w:szCs w:val="26"/>
        </w:rPr>
      </w:pPr>
      <w:r w:rsidRPr="002D7532">
        <w:rPr>
          <w:sz w:val="26"/>
          <w:szCs w:val="26"/>
        </w:rPr>
        <w:t>- изображает предметы с деталями, появляются элементы сюжета, композиции;</w:t>
      </w:r>
    </w:p>
    <w:p w:rsidR="005B2A16" w:rsidRPr="002D7532" w:rsidRDefault="005B2A16" w:rsidP="000B0210">
      <w:pPr>
        <w:jc w:val="both"/>
        <w:rPr>
          <w:sz w:val="26"/>
          <w:szCs w:val="26"/>
        </w:rPr>
      </w:pPr>
      <w:r w:rsidRPr="002D7532">
        <w:rPr>
          <w:sz w:val="26"/>
          <w:szCs w:val="26"/>
        </w:rPr>
        <w:t>-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5B2A16" w:rsidRPr="002D7532" w:rsidRDefault="005B2A16" w:rsidP="000B0210">
      <w:pPr>
        <w:jc w:val="both"/>
        <w:rPr>
          <w:sz w:val="26"/>
          <w:szCs w:val="26"/>
        </w:rPr>
      </w:pPr>
      <w:r w:rsidRPr="002D7532">
        <w:rPr>
          <w:sz w:val="26"/>
          <w:szCs w:val="26"/>
        </w:rPr>
        <w:t>- знает основные цвета и их оттенки;</w:t>
      </w:r>
    </w:p>
    <w:p w:rsidR="005B2A16" w:rsidRPr="002D7532" w:rsidRDefault="005B2A16" w:rsidP="000B0210">
      <w:pPr>
        <w:jc w:val="both"/>
        <w:rPr>
          <w:sz w:val="26"/>
          <w:szCs w:val="26"/>
        </w:rPr>
      </w:pPr>
      <w:r w:rsidRPr="002D7532">
        <w:rPr>
          <w:sz w:val="26"/>
          <w:szCs w:val="26"/>
        </w:rPr>
        <w:t>- сотрудничает с другими детьми в процессе выполнения коллективных работ;</w:t>
      </w:r>
    </w:p>
    <w:p w:rsidR="005B2A16" w:rsidRPr="002D7532" w:rsidRDefault="005B2A16" w:rsidP="000B0210">
      <w:pPr>
        <w:jc w:val="both"/>
        <w:rPr>
          <w:sz w:val="26"/>
          <w:szCs w:val="26"/>
        </w:rPr>
      </w:pPr>
      <w:r w:rsidRPr="002D7532">
        <w:rPr>
          <w:sz w:val="26"/>
          <w:szCs w:val="26"/>
        </w:rPr>
        <w:t>-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5B2A16" w:rsidRPr="002D7532" w:rsidRDefault="005B2A16" w:rsidP="000B0210">
      <w:pPr>
        <w:jc w:val="both"/>
        <w:rPr>
          <w:sz w:val="26"/>
          <w:szCs w:val="26"/>
        </w:rPr>
      </w:pPr>
      <w:r w:rsidRPr="002D7532">
        <w:rPr>
          <w:sz w:val="26"/>
          <w:szCs w:val="26"/>
        </w:rPr>
        <w:t>- выполняет двигательные цепочки из трех-пяти элементов;</w:t>
      </w:r>
    </w:p>
    <w:p w:rsidR="005B2A16" w:rsidRPr="002D7532" w:rsidRDefault="005B2A16" w:rsidP="000B0210">
      <w:pPr>
        <w:jc w:val="both"/>
        <w:rPr>
          <w:sz w:val="26"/>
          <w:szCs w:val="26"/>
        </w:rPr>
      </w:pPr>
      <w:r w:rsidRPr="002D7532">
        <w:rPr>
          <w:sz w:val="26"/>
          <w:szCs w:val="26"/>
        </w:rPr>
        <w:t>- выполняет общеразвивающие упражнения, ходьбу, бег в заданном темпе;</w:t>
      </w:r>
    </w:p>
    <w:p w:rsidR="005B2A16" w:rsidRPr="002D7532" w:rsidRDefault="005B2A16" w:rsidP="000B0210">
      <w:pPr>
        <w:jc w:val="both"/>
        <w:rPr>
          <w:sz w:val="26"/>
          <w:szCs w:val="26"/>
        </w:rPr>
      </w:pPr>
      <w:r w:rsidRPr="002D7532">
        <w:rPr>
          <w:sz w:val="26"/>
          <w:szCs w:val="26"/>
        </w:rPr>
        <w:t>- описывает по вопросам педагогического работника свое самочувствие, может привлечь его внимание в случае плохого самочувствия, боли;</w:t>
      </w:r>
    </w:p>
    <w:p w:rsidR="005B2A16" w:rsidRPr="002D7532" w:rsidRDefault="005B2A16" w:rsidP="000B0210">
      <w:pPr>
        <w:jc w:val="both"/>
        <w:rPr>
          <w:sz w:val="26"/>
          <w:szCs w:val="26"/>
        </w:rPr>
      </w:pPr>
      <w:r w:rsidRPr="002D7532">
        <w:rPr>
          <w:sz w:val="26"/>
          <w:szCs w:val="26"/>
        </w:rPr>
        <w:t>-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5B2A16" w:rsidRPr="002D7532" w:rsidRDefault="005B2A16" w:rsidP="000B0210">
      <w:pPr>
        <w:jc w:val="both"/>
        <w:rPr>
          <w:sz w:val="26"/>
          <w:szCs w:val="26"/>
          <w:highlight w:val="yellow"/>
        </w:rPr>
      </w:pPr>
    </w:p>
    <w:p w:rsidR="005B2A16" w:rsidRPr="00B312E8" w:rsidRDefault="005B2A16" w:rsidP="00B312E8">
      <w:pPr>
        <w:ind w:firstLine="708"/>
        <w:jc w:val="both"/>
        <w:rPr>
          <w:b/>
          <w:sz w:val="26"/>
          <w:szCs w:val="26"/>
        </w:rPr>
      </w:pPr>
      <w:r w:rsidRPr="00B312E8">
        <w:rPr>
          <w:b/>
          <w:sz w:val="26"/>
          <w:szCs w:val="26"/>
        </w:rPr>
        <w:t xml:space="preserve">В старшем дошкольном возрасте с ТНР </w:t>
      </w:r>
      <w:r w:rsidRPr="00D577B6">
        <w:rPr>
          <w:b/>
          <w:sz w:val="26"/>
          <w:szCs w:val="26"/>
        </w:rPr>
        <w:t>(к концу данного возрастного этапа ребенок):</w:t>
      </w:r>
    </w:p>
    <w:p w:rsidR="00FE64E4" w:rsidRPr="002D7532" w:rsidRDefault="005B2A16" w:rsidP="000B0210">
      <w:pPr>
        <w:jc w:val="both"/>
        <w:rPr>
          <w:sz w:val="26"/>
          <w:szCs w:val="26"/>
        </w:rPr>
      </w:pPr>
      <w:r w:rsidRPr="002D7532">
        <w:rPr>
          <w:sz w:val="26"/>
          <w:szCs w:val="26"/>
        </w:rPr>
        <w:t>- обладает сформированной мотивацией к школьному обучению;</w:t>
      </w:r>
    </w:p>
    <w:p w:rsidR="005B2A16" w:rsidRPr="002D7532" w:rsidRDefault="005B2A16" w:rsidP="000B0210">
      <w:pPr>
        <w:jc w:val="both"/>
        <w:rPr>
          <w:sz w:val="26"/>
          <w:szCs w:val="26"/>
        </w:rPr>
      </w:pPr>
      <w:r w:rsidRPr="002D7532">
        <w:rPr>
          <w:sz w:val="26"/>
          <w:szCs w:val="26"/>
        </w:rPr>
        <w:t>- усваивает значения новых слов на основе знаний о предметах и явлениях окружающего мира;</w:t>
      </w:r>
    </w:p>
    <w:p w:rsidR="005B2A16" w:rsidRPr="002D7532" w:rsidRDefault="005B2A16" w:rsidP="000B0210">
      <w:pPr>
        <w:jc w:val="both"/>
        <w:rPr>
          <w:sz w:val="26"/>
          <w:szCs w:val="26"/>
        </w:rPr>
      </w:pPr>
      <w:r w:rsidRPr="002D7532">
        <w:rPr>
          <w:sz w:val="26"/>
          <w:szCs w:val="26"/>
        </w:rPr>
        <w:t>- употребляет слова, обозначающие личностные характеристики, многозначные;</w:t>
      </w:r>
    </w:p>
    <w:p w:rsidR="005B2A16" w:rsidRPr="002D7532" w:rsidRDefault="005B2A16" w:rsidP="000B0210">
      <w:pPr>
        <w:jc w:val="both"/>
        <w:rPr>
          <w:sz w:val="26"/>
          <w:szCs w:val="26"/>
        </w:rPr>
      </w:pPr>
      <w:r w:rsidRPr="002D7532">
        <w:rPr>
          <w:sz w:val="26"/>
          <w:szCs w:val="26"/>
        </w:rPr>
        <w:t>- умеет подбирать слова с противоположным и сходным значением;</w:t>
      </w:r>
    </w:p>
    <w:p w:rsidR="005B2A16" w:rsidRPr="002D7532" w:rsidRDefault="005B2A16" w:rsidP="000B0210">
      <w:pPr>
        <w:jc w:val="both"/>
        <w:rPr>
          <w:sz w:val="26"/>
          <w:szCs w:val="26"/>
        </w:rPr>
      </w:pPr>
      <w:r w:rsidRPr="002D7532">
        <w:rPr>
          <w:sz w:val="26"/>
          <w:szCs w:val="26"/>
        </w:rPr>
        <w:t>- правильно употребляет основные грамматические формы слова;</w:t>
      </w:r>
    </w:p>
    <w:p w:rsidR="005B2A16" w:rsidRPr="002D7532" w:rsidRDefault="005B2A16" w:rsidP="000B0210">
      <w:pPr>
        <w:jc w:val="both"/>
        <w:rPr>
          <w:sz w:val="26"/>
          <w:szCs w:val="26"/>
        </w:rPr>
      </w:pPr>
      <w:r w:rsidRPr="002D7532">
        <w:rPr>
          <w:sz w:val="26"/>
          <w:szCs w:val="26"/>
        </w:rPr>
        <w:t>-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5B2A16" w:rsidRPr="002D7532" w:rsidRDefault="005B2A16" w:rsidP="000B0210">
      <w:pPr>
        <w:jc w:val="both"/>
        <w:rPr>
          <w:sz w:val="26"/>
          <w:szCs w:val="26"/>
        </w:rPr>
      </w:pPr>
      <w:r w:rsidRPr="002D7532">
        <w:rPr>
          <w:sz w:val="26"/>
          <w:szCs w:val="26"/>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5B2A16" w:rsidRPr="002D7532" w:rsidRDefault="005B2A16" w:rsidP="000B0210">
      <w:pPr>
        <w:jc w:val="both"/>
        <w:rPr>
          <w:sz w:val="26"/>
          <w:szCs w:val="26"/>
        </w:rPr>
      </w:pPr>
      <w:r w:rsidRPr="002D7532">
        <w:rPr>
          <w:sz w:val="26"/>
          <w:szCs w:val="26"/>
        </w:rPr>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5B2A16" w:rsidRPr="002D7532" w:rsidRDefault="005B2A16" w:rsidP="000B0210">
      <w:pPr>
        <w:jc w:val="both"/>
        <w:rPr>
          <w:sz w:val="26"/>
          <w:szCs w:val="26"/>
        </w:rPr>
      </w:pPr>
      <w:r w:rsidRPr="002D7532">
        <w:rPr>
          <w:sz w:val="26"/>
          <w:szCs w:val="26"/>
        </w:rPr>
        <w:t xml:space="preserve">- правильно произносит звуки (в соответствии с онтогенезом); </w:t>
      </w:r>
    </w:p>
    <w:p w:rsidR="005B2A16" w:rsidRPr="002D7532" w:rsidRDefault="005B2A16" w:rsidP="000B0210">
      <w:pPr>
        <w:jc w:val="both"/>
        <w:rPr>
          <w:sz w:val="26"/>
          <w:szCs w:val="26"/>
        </w:rPr>
      </w:pPr>
      <w:r w:rsidRPr="002D7532">
        <w:rPr>
          <w:sz w:val="26"/>
          <w:szCs w:val="26"/>
        </w:rPr>
        <w:t>-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5B2A16" w:rsidRPr="002D7532" w:rsidRDefault="005B2A16" w:rsidP="000B0210">
      <w:pPr>
        <w:jc w:val="both"/>
        <w:rPr>
          <w:sz w:val="26"/>
          <w:szCs w:val="26"/>
        </w:rPr>
      </w:pPr>
      <w:r w:rsidRPr="002D7532">
        <w:rPr>
          <w:sz w:val="26"/>
          <w:szCs w:val="26"/>
        </w:rPr>
        <w:t>- выбирает род занятий, участников по совместной деятельности, избирательно и устойчиво взаимодействует с детьми;</w:t>
      </w:r>
    </w:p>
    <w:p w:rsidR="005B2A16" w:rsidRPr="002D7532" w:rsidRDefault="005B2A16" w:rsidP="000B0210">
      <w:pPr>
        <w:jc w:val="both"/>
        <w:rPr>
          <w:sz w:val="26"/>
          <w:szCs w:val="26"/>
        </w:rPr>
      </w:pPr>
      <w:r w:rsidRPr="002D7532">
        <w:rPr>
          <w:sz w:val="26"/>
          <w:szCs w:val="26"/>
        </w:rPr>
        <w:t>- участвует в коллективном создании замысла в игре и на занятиях;</w:t>
      </w:r>
    </w:p>
    <w:p w:rsidR="005B2A16" w:rsidRPr="002D7532" w:rsidRDefault="005B2A16" w:rsidP="000B0210">
      <w:pPr>
        <w:jc w:val="both"/>
        <w:rPr>
          <w:sz w:val="26"/>
          <w:szCs w:val="26"/>
        </w:rPr>
      </w:pPr>
      <w:r w:rsidRPr="002D7532">
        <w:rPr>
          <w:sz w:val="26"/>
          <w:szCs w:val="26"/>
        </w:rPr>
        <w:t>- передает как можно более точное сообщение другому, проявляя внимание к собеседнику;</w:t>
      </w:r>
    </w:p>
    <w:p w:rsidR="005B2A16" w:rsidRPr="002D7532" w:rsidRDefault="005B2A16" w:rsidP="000B0210">
      <w:pPr>
        <w:jc w:val="both"/>
        <w:rPr>
          <w:sz w:val="26"/>
          <w:szCs w:val="26"/>
        </w:rPr>
      </w:pPr>
      <w:r w:rsidRPr="002D7532">
        <w:rPr>
          <w:sz w:val="26"/>
          <w:szCs w:val="26"/>
        </w:rPr>
        <w:lastRenderedPageBreak/>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5B2A16" w:rsidRPr="002D7532" w:rsidRDefault="005B2A16" w:rsidP="000B0210">
      <w:pPr>
        <w:jc w:val="both"/>
        <w:rPr>
          <w:sz w:val="26"/>
          <w:szCs w:val="26"/>
        </w:rPr>
      </w:pPr>
      <w:r w:rsidRPr="002D7532">
        <w:rPr>
          <w:sz w:val="26"/>
          <w:szCs w:val="26"/>
        </w:rPr>
        <w:t>-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5B2A16" w:rsidRPr="002D7532" w:rsidRDefault="005B2A16" w:rsidP="000B0210">
      <w:pPr>
        <w:jc w:val="both"/>
        <w:rPr>
          <w:sz w:val="26"/>
          <w:szCs w:val="26"/>
        </w:rPr>
      </w:pPr>
      <w:r w:rsidRPr="002D7532">
        <w:rPr>
          <w:sz w:val="26"/>
          <w:szCs w:val="26"/>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5B2A16" w:rsidRPr="002D7532" w:rsidRDefault="005B2A16" w:rsidP="000B0210">
      <w:pPr>
        <w:jc w:val="both"/>
        <w:rPr>
          <w:sz w:val="26"/>
          <w:szCs w:val="26"/>
        </w:rPr>
      </w:pPr>
      <w:r w:rsidRPr="002D7532">
        <w:rPr>
          <w:sz w:val="26"/>
          <w:szCs w:val="26"/>
        </w:rPr>
        <w:t>-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5B2A16" w:rsidRPr="002D7532" w:rsidRDefault="005B2A16" w:rsidP="000B0210">
      <w:pPr>
        <w:jc w:val="both"/>
        <w:rPr>
          <w:sz w:val="26"/>
          <w:szCs w:val="26"/>
        </w:rPr>
      </w:pPr>
      <w:r w:rsidRPr="002D7532">
        <w:rPr>
          <w:sz w:val="26"/>
          <w:szCs w:val="26"/>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5B2A16" w:rsidRPr="002D7532" w:rsidRDefault="005B2A16" w:rsidP="000B0210">
      <w:pPr>
        <w:jc w:val="both"/>
        <w:rPr>
          <w:sz w:val="26"/>
          <w:szCs w:val="26"/>
        </w:rPr>
      </w:pPr>
      <w:r w:rsidRPr="002D7532">
        <w:rPr>
          <w:sz w:val="26"/>
          <w:szCs w:val="26"/>
        </w:rPr>
        <w:t>- определяет пространственное расположение предметов относительно себя, геометрические фигуры;</w:t>
      </w:r>
    </w:p>
    <w:p w:rsidR="005B2A16" w:rsidRPr="002D7532" w:rsidRDefault="005B2A16" w:rsidP="000B0210">
      <w:pPr>
        <w:jc w:val="both"/>
        <w:rPr>
          <w:sz w:val="26"/>
          <w:szCs w:val="26"/>
        </w:rPr>
      </w:pPr>
      <w:r w:rsidRPr="002D7532">
        <w:rPr>
          <w:sz w:val="26"/>
          <w:szCs w:val="26"/>
        </w:rPr>
        <w:t>-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5B2A16" w:rsidRPr="002D7532" w:rsidRDefault="005B2A16" w:rsidP="000B0210">
      <w:pPr>
        <w:jc w:val="both"/>
        <w:rPr>
          <w:sz w:val="26"/>
          <w:szCs w:val="26"/>
        </w:rPr>
      </w:pPr>
      <w:r w:rsidRPr="002D7532">
        <w:rPr>
          <w:sz w:val="26"/>
          <w:szCs w:val="26"/>
        </w:rPr>
        <w:t>- определяет времена года, части суток;</w:t>
      </w:r>
    </w:p>
    <w:p w:rsidR="005B2A16" w:rsidRPr="002D7532" w:rsidRDefault="005B2A16" w:rsidP="000B0210">
      <w:pPr>
        <w:jc w:val="both"/>
        <w:rPr>
          <w:sz w:val="26"/>
          <w:szCs w:val="26"/>
        </w:rPr>
      </w:pPr>
      <w:r w:rsidRPr="002D7532">
        <w:rPr>
          <w:sz w:val="26"/>
          <w:szCs w:val="26"/>
        </w:rPr>
        <w:t>- самостоятельно получает новую информацию (задает вопросы, экспериментирует);</w:t>
      </w:r>
    </w:p>
    <w:p w:rsidR="005B2A16" w:rsidRPr="002D7532" w:rsidRDefault="005B2A16" w:rsidP="000B0210">
      <w:pPr>
        <w:jc w:val="both"/>
        <w:rPr>
          <w:sz w:val="26"/>
          <w:szCs w:val="26"/>
        </w:rPr>
      </w:pPr>
      <w:r w:rsidRPr="002D7532">
        <w:rPr>
          <w:sz w:val="26"/>
          <w:szCs w:val="26"/>
        </w:rPr>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5B2A16" w:rsidRPr="002D7532" w:rsidRDefault="005B2A16" w:rsidP="000B0210">
      <w:pPr>
        <w:jc w:val="both"/>
        <w:rPr>
          <w:sz w:val="26"/>
          <w:szCs w:val="26"/>
        </w:rPr>
      </w:pPr>
      <w:r w:rsidRPr="002D7532">
        <w:rPr>
          <w:sz w:val="26"/>
          <w:szCs w:val="26"/>
        </w:rPr>
        <w:t>- составляет рассказы по сюжетным картинкам и по серии сюжетных картинок, используя графические схемы, наглядные опоры;</w:t>
      </w:r>
    </w:p>
    <w:p w:rsidR="005B2A16" w:rsidRPr="002D7532" w:rsidRDefault="005B2A16" w:rsidP="000B0210">
      <w:pPr>
        <w:jc w:val="both"/>
        <w:rPr>
          <w:sz w:val="26"/>
          <w:szCs w:val="26"/>
        </w:rPr>
      </w:pPr>
      <w:r w:rsidRPr="002D7532">
        <w:rPr>
          <w:sz w:val="26"/>
          <w:szCs w:val="26"/>
        </w:rPr>
        <w:t>- составляет с помощью педагогического работника небольшие сообщения, рассказы из личного опыта;</w:t>
      </w:r>
    </w:p>
    <w:p w:rsidR="005B2A16" w:rsidRPr="002D7532" w:rsidRDefault="005B2A16" w:rsidP="000B0210">
      <w:pPr>
        <w:jc w:val="both"/>
        <w:rPr>
          <w:sz w:val="26"/>
          <w:szCs w:val="26"/>
        </w:rPr>
      </w:pPr>
      <w:r w:rsidRPr="002D7532">
        <w:rPr>
          <w:sz w:val="26"/>
          <w:szCs w:val="26"/>
        </w:rPr>
        <w:t>- владеет предпосылками овладения грамотой;</w:t>
      </w:r>
    </w:p>
    <w:p w:rsidR="005B2A16" w:rsidRPr="002D7532" w:rsidRDefault="005B2A16" w:rsidP="000B0210">
      <w:pPr>
        <w:jc w:val="both"/>
        <w:rPr>
          <w:sz w:val="26"/>
          <w:szCs w:val="26"/>
        </w:rPr>
      </w:pPr>
      <w:r w:rsidRPr="002D7532">
        <w:rPr>
          <w:sz w:val="26"/>
          <w:szCs w:val="26"/>
        </w:rPr>
        <w:t>- стремится к использованию различных средств и материалов в процессе изобразительной деятельности;</w:t>
      </w:r>
    </w:p>
    <w:p w:rsidR="005B2A16" w:rsidRPr="002D7532" w:rsidRDefault="005B2A16" w:rsidP="000B0210">
      <w:pPr>
        <w:jc w:val="both"/>
        <w:rPr>
          <w:sz w:val="26"/>
          <w:szCs w:val="26"/>
        </w:rPr>
      </w:pPr>
      <w:r w:rsidRPr="002D7532">
        <w:rPr>
          <w:sz w:val="26"/>
          <w:szCs w:val="26"/>
        </w:rPr>
        <w:t xml:space="preserve">- </w:t>
      </w:r>
      <w:r w:rsidR="00101D13" w:rsidRPr="002D7532">
        <w:rPr>
          <w:sz w:val="26"/>
          <w:szCs w:val="26"/>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101D13" w:rsidRPr="002D7532" w:rsidRDefault="00101D13" w:rsidP="000B0210">
      <w:pPr>
        <w:jc w:val="both"/>
        <w:rPr>
          <w:sz w:val="26"/>
          <w:szCs w:val="26"/>
        </w:rPr>
      </w:pPr>
      <w:r w:rsidRPr="002D7532">
        <w:rPr>
          <w:sz w:val="26"/>
          <w:szCs w:val="26"/>
        </w:rPr>
        <w:t>- проявляет интерес к произведениям народной, классической и современной музыки, к музыкальным инструментам;</w:t>
      </w:r>
    </w:p>
    <w:p w:rsidR="00101D13" w:rsidRPr="002D7532" w:rsidRDefault="00101D13" w:rsidP="000B0210">
      <w:pPr>
        <w:jc w:val="both"/>
        <w:rPr>
          <w:sz w:val="26"/>
          <w:szCs w:val="26"/>
        </w:rPr>
      </w:pPr>
      <w:r w:rsidRPr="002D7532">
        <w:rPr>
          <w:sz w:val="26"/>
          <w:szCs w:val="26"/>
        </w:rPr>
        <w:t>- сопереживает персонажам художественных произведений;</w:t>
      </w:r>
    </w:p>
    <w:p w:rsidR="00101D13" w:rsidRPr="002D7532" w:rsidRDefault="00101D13" w:rsidP="000B0210">
      <w:pPr>
        <w:jc w:val="both"/>
        <w:rPr>
          <w:sz w:val="26"/>
          <w:szCs w:val="26"/>
        </w:rPr>
      </w:pPr>
      <w:r w:rsidRPr="002D7532">
        <w:rPr>
          <w:sz w:val="26"/>
          <w:szCs w:val="26"/>
        </w:rPr>
        <w:t>-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101D13" w:rsidRPr="002D7532" w:rsidRDefault="00101D13" w:rsidP="000B0210">
      <w:pPr>
        <w:jc w:val="both"/>
        <w:rPr>
          <w:sz w:val="26"/>
          <w:szCs w:val="26"/>
        </w:rPr>
      </w:pPr>
      <w:r w:rsidRPr="002D7532">
        <w:rPr>
          <w:sz w:val="26"/>
          <w:szCs w:val="26"/>
        </w:rPr>
        <w:t>- осуществляет элементарное двигательное и словесное планирование действий в ходе спортивных упражнений;</w:t>
      </w:r>
    </w:p>
    <w:p w:rsidR="00101D13" w:rsidRPr="002D7532" w:rsidRDefault="00101D13" w:rsidP="000B0210">
      <w:pPr>
        <w:jc w:val="both"/>
        <w:rPr>
          <w:sz w:val="26"/>
          <w:szCs w:val="26"/>
        </w:rPr>
      </w:pPr>
      <w:r w:rsidRPr="002D7532">
        <w:rPr>
          <w:sz w:val="26"/>
          <w:szCs w:val="26"/>
        </w:rPr>
        <w:t>- знает и подчиняется правилам подвижных игр, эстафет, игр с элементами спорта;</w:t>
      </w:r>
    </w:p>
    <w:p w:rsidR="00101D13" w:rsidRPr="002D7532" w:rsidRDefault="00101D13" w:rsidP="000B0210">
      <w:pPr>
        <w:jc w:val="both"/>
        <w:rPr>
          <w:sz w:val="26"/>
          <w:szCs w:val="26"/>
        </w:rPr>
      </w:pPr>
      <w:r w:rsidRPr="002D7532">
        <w:rPr>
          <w:sz w:val="26"/>
          <w:szCs w:val="26"/>
        </w:rPr>
        <w:lastRenderedPageBreak/>
        <w:t>-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1B50AC" w:rsidRPr="002D7532" w:rsidRDefault="001B50AC" w:rsidP="000B0210">
      <w:pPr>
        <w:jc w:val="both"/>
        <w:rPr>
          <w:sz w:val="26"/>
          <w:szCs w:val="26"/>
        </w:rPr>
      </w:pPr>
    </w:p>
    <w:p w:rsidR="001B50AC" w:rsidRPr="00330A54" w:rsidRDefault="001B50AC" w:rsidP="00330A54">
      <w:pPr>
        <w:ind w:firstLine="708"/>
        <w:jc w:val="both"/>
        <w:rPr>
          <w:b/>
          <w:sz w:val="26"/>
          <w:szCs w:val="26"/>
        </w:rPr>
      </w:pPr>
      <w:r w:rsidRPr="00330A54">
        <w:rPr>
          <w:b/>
          <w:sz w:val="26"/>
          <w:szCs w:val="26"/>
        </w:rPr>
        <w:t>Промежуточными результатами освоения Программы воспитанниками группы компенсирующей направленности для детей с тяжёлыми нарушениями речи являются:</w:t>
      </w:r>
    </w:p>
    <w:p w:rsidR="001B50AC" w:rsidRPr="002D7532" w:rsidRDefault="001B50AC" w:rsidP="000B0210">
      <w:pPr>
        <w:jc w:val="both"/>
        <w:rPr>
          <w:sz w:val="26"/>
          <w:szCs w:val="26"/>
        </w:rPr>
      </w:pPr>
      <w:r w:rsidRPr="002D7532">
        <w:rPr>
          <w:sz w:val="26"/>
          <w:szCs w:val="26"/>
        </w:rPr>
        <w:t>- способность понимать обращенную речь в соответствии с параметрами возрастной нормы;</w:t>
      </w:r>
    </w:p>
    <w:p w:rsidR="001B50AC" w:rsidRPr="002D7532" w:rsidRDefault="001B50AC" w:rsidP="000B0210">
      <w:pPr>
        <w:jc w:val="both"/>
        <w:rPr>
          <w:sz w:val="26"/>
          <w:szCs w:val="26"/>
        </w:rPr>
      </w:pPr>
      <w:r w:rsidRPr="002D7532">
        <w:rPr>
          <w:sz w:val="26"/>
          <w:szCs w:val="26"/>
        </w:rPr>
        <w:t>- умение фонетически правильно оформлять звуковую сторону речи; правильно передавать слоговую структуру слов, используемых в самостоятельной речи;</w:t>
      </w:r>
    </w:p>
    <w:p w:rsidR="001B50AC" w:rsidRPr="002D7532" w:rsidRDefault="001B50AC" w:rsidP="000B0210">
      <w:pPr>
        <w:jc w:val="both"/>
        <w:rPr>
          <w:sz w:val="26"/>
          <w:szCs w:val="26"/>
        </w:rPr>
      </w:pPr>
      <w:r w:rsidRPr="002D7532">
        <w:rPr>
          <w:sz w:val="26"/>
          <w:szCs w:val="26"/>
        </w:rPr>
        <w:t>- владение</w:t>
      </w:r>
      <w:r w:rsidRPr="002D7532">
        <w:rPr>
          <w:sz w:val="26"/>
          <w:szCs w:val="26"/>
        </w:rPr>
        <w:tab/>
        <w:t>навыками</w:t>
      </w:r>
      <w:r w:rsidRPr="002D7532">
        <w:rPr>
          <w:sz w:val="26"/>
          <w:szCs w:val="26"/>
        </w:rPr>
        <w:tab/>
        <w:t>словообразования</w:t>
      </w:r>
      <w:r w:rsidRPr="002D7532">
        <w:rPr>
          <w:sz w:val="26"/>
          <w:szCs w:val="26"/>
        </w:rPr>
        <w:tab/>
        <w:t>и</w:t>
      </w:r>
      <w:r w:rsidRPr="002D7532">
        <w:rPr>
          <w:sz w:val="26"/>
          <w:szCs w:val="26"/>
        </w:rPr>
        <w:tab/>
        <w:t>грамматически</w:t>
      </w:r>
      <w:r w:rsidRPr="002D7532">
        <w:rPr>
          <w:sz w:val="26"/>
          <w:szCs w:val="26"/>
        </w:rPr>
        <w:tab/>
      </w:r>
    </w:p>
    <w:p w:rsidR="001B50AC" w:rsidRPr="002D7532" w:rsidRDefault="001B50AC" w:rsidP="000B0210">
      <w:pPr>
        <w:jc w:val="both"/>
        <w:rPr>
          <w:sz w:val="26"/>
          <w:szCs w:val="26"/>
        </w:rPr>
      </w:pPr>
      <w:r w:rsidRPr="002D7532">
        <w:rPr>
          <w:sz w:val="26"/>
          <w:szCs w:val="26"/>
        </w:rPr>
        <w:t>правильного оформления самостоятельной речи;</w:t>
      </w:r>
    </w:p>
    <w:p w:rsidR="001B50AC" w:rsidRPr="002D7532" w:rsidRDefault="001B50AC" w:rsidP="000B0210">
      <w:pPr>
        <w:jc w:val="both"/>
        <w:rPr>
          <w:sz w:val="26"/>
          <w:szCs w:val="26"/>
        </w:rPr>
      </w:pPr>
      <w:r w:rsidRPr="002D7532">
        <w:rPr>
          <w:sz w:val="26"/>
          <w:szCs w:val="26"/>
        </w:rPr>
        <w:t>- использование в спонтанном общении слов различных лексико-грамматических категорий(существительных, глаголов, наречий, прилагательных, местоимений и т. д.);</w:t>
      </w:r>
    </w:p>
    <w:p w:rsidR="001B50AC" w:rsidRPr="002D7532" w:rsidRDefault="001B50AC" w:rsidP="000B0210">
      <w:pPr>
        <w:jc w:val="both"/>
        <w:rPr>
          <w:sz w:val="26"/>
          <w:szCs w:val="26"/>
        </w:rPr>
      </w:pPr>
      <w:r w:rsidRPr="002D7532">
        <w:rPr>
          <w:sz w:val="26"/>
          <w:szCs w:val="26"/>
        </w:rPr>
        <w:t>- умение пользоваться в самостоятельной речи простыми распространенными и сложными предложениями, владеть навыками объединения их в рассказ;</w:t>
      </w:r>
    </w:p>
    <w:p w:rsidR="001B50AC" w:rsidRPr="002D7532" w:rsidRDefault="001B50AC" w:rsidP="000B0210">
      <w:pPr>
        <w:jc w:val="both"/>
        <w:rPr>
          <w:sz w:val="26"/>
          <w:szCs w:val="26"/>
        </w:rPr>
      </w:pPr>
      <w:r w:rsidRPr="002D7532">
        <w:rPr>
          <w:sz w:val="26"/>
          <w:szCs w:val="26"/>
        </w:rPr>
        <w:t>- владение элементарными навыками пересказа и диалогической речи;</w:t>
      </w:r>
    </w:p>
    <w:p w:rsidR="001B50AC" w:rsidRPr="002D7532" w:rsidRDefault="001B50AC" w:rsidP="000B0210">
      <w:pPr>
        <w:jc w:val="both"/>
        <w:rPr>
          <w:sz w:val="26"/>
          <w:szCs w:val="26"/>
        </w:rPr>
      </w:pPr>
      <w:r w:rsidRPr="002D7532">
        <w:rPr>
          <w:sz w:val="26"/>
          <w:szCs w:val="26"/>
        </w:rPr>
        <w:t>- владение элементами грамоты: навыками чтения и печатания букв, слогов, слов и  коротких предложений в пределах программы.</w:t>
      </w:r>
    </w:p>
    <w:p w:rsidR="001B50AC" w:rsidRPr="002D7532" w:rsidRDefault="001B50AC" w:rsidP="000B0210">
      <w:pPr>
        <w:jc w:val="both"/>
        <w:rPr>
          <w:sz w:val="26"/>
          <w:szCs w:val="26"/>
        </w:rPr>
      </w:pPr>
      <w:r w:rsidRPr="002D7532">
        <w:rPr>
          <w:sz w:val="26"/>
          <w:szCs w:val="26"/>
        </w:rPr>
        <w:t>В дальнейшем осуществляется совершенствование всех компонентов языковой системы.</w:t>
      </w:r>
    </w:p>
    <w:p w:rsidR="0037300B" w:rsidRPr="002D7532" w:rsidRDefault="0037300B" w:rsidP="000B0210">
      <w:pPr>
        <w:jc w:val="both"/>
        <w:rPr>
          <w:sz w:val="26"/>
          <w:szCs w:val="26"/>
          <w:highlight w:val="yellow"/>
        </w:rPr>
      </w:pPr>
    </w:p>
    <w:p w:rsidR="00883B50" w:rsidRPr="00330A54" w:rsidRDefault="00883B50" w:rsidP="00330A54">
      <w:pPr>
        <w:jc w:val="center"/>
        <w:rPr>
          <w:b/>
          <w:sz w:val="26"/>
          <w:szCs w:val="26"/>
        </w:rPr>
      </w:pPr>
      <w:r w:rsidRPr="00330A54">
        <w:rPr>
          <w:b/>
          <w:sz w:val="26"/>
          <w:szCs w:val="26"/>
        </w:rPr>
        <w:t>1.7. Формы мониторинга и фиксации планируемых результатов освоения Программы</w:t>
      </w:r>
    </w:p>
    <w:p w:rsidR="00884266" w:rsidRPr="002D7532" w:rsidRDefault="00884266" w:rsidP="000B0210">
      <w:pPr>
        <w:jc w:val="both"/>
        <w:rPr>
          <w:sz w:val="26"/>
          <w:szCs w:val="26"/>
          <w:highlight w:val="yellow"/>
        </w:rPr>
      </w:pPr>
    </w:p>
    <w:p w:rsidR="00883B50" w:rsidRPr="002D7532" w:rsidRDefault="00883B50" w:rsidP="00330A54">
      <w:pPr>
        <w:ind w:firstLine="708"/>
        <w:jc w:val="both"/>
        <w:rPr>
          <w:sz w:val="26"/>
          <w:szCs w:val="26"/>
        </w:rPr>
      </w:pPr>
      <w:r w:rsidRPr="002D7532">
        <w:rPr>
          <w:sz w:val="26"/>
          <w:szCs w:val="26"/>
        </w:rPr>
        <w:t>Для проведения индивидуальной педагогической диагностики в группах компенсирующей направленности учителем-логопедом используе</w:t>
      </w:r>
      <w:r w:rsidR="00C57173">
        <w:rPr>
          <w:sz w:val="26"/>
          <w:szCs w:val="26"/>
        </w:rPr>
        <w:t xml:space="preserve">тся речевая карта </w:t>
      </w:r>
      <w:r w:rsidRPr="002D7532">
        <w:rPr>
          <w:sz w:val="26"/>
          <w:szCs w:val="26"/>
        </w:rPr>
        <w:t xml:space="preserve"> и стимульный материал для проведения обследования.</w:t>
      </w:r>
    </w:p>
    <w:p w:rsidR="00883B50" w:rsidRPr="002D7532" w:rsidRDefault="00883B50" w:rsidP="00330A54">
      <w:pPr>
        <w:ind w:firstLine="708"/>
        <w:jc w:val="both"/>
        <w:rPr>
          <w:sz w:val="26"/>
          <w:szCs w:val="26"/>
        </w:rPr>
      </w:pPr>
      <w:r w:rsidRPr="002D7532">
        <w:rPr>
          <w:sz w:val="26"/>
          <w:szCs w:val="26"/>
        </w:rPr>
        <w:t>Задачами углубленной педагогической диагностики индивидуального развития ребенка дошкольного возраста с тяжелыми нарушениями речи с 3 до 7 лет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 Диагностика проводится учителем-логопедом в течение сентября.</w:t>
      </w:r>
    </w:p>
    <w:p w:rsidR="00883B50" w:rsidRPr="002D7532" w:rsidRDefault="00883B50" w:rsidP="00330A54">
      <w:pPr>
        <w:ind w:firstLine="708"/>
        <w:jc w:val="both"/>
        <w:rPr>
          <w:sz w:val="26"/>
          <w:szCs w:val="26"/>
        </w:rPr>
      </w:pPr>
      <w:r w:rsidRPr="002D7532">
        <w:rPr>
          <w:sz w:val="26"/>
          <w:szCs w:val="26"/>
        </w:rPr>
        <w:t>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Диагностика позволяет решать задачи развивающего обучения и адаптировать программу в соответствии</w:t>
      </w:r>
      <w:r w:rsidR="00201102" w:rsidRPr="002D7532">
        <w:rPr>
          <w:sz w:val="26"/>
          <w:szCs w:val="26"/>
        </w:rPr>
        <w:t xml:space="preserve"> </w:t>
      </w:r>
      <w:r w:rsidRPr="002D7532">
        <w:rPr>
          <w:sz w:val="26"/>
          <w:szCs w:val="26"/>
        </w:rPr>
        <w:t xml:space="preserve">с возможностями и способностями каждого ребенка. Речевая карта к Программе разработана для детей с общим недоразвитием речи с </w:t>
      </w:r>
      <w:r w:rsidR="00C57173">
        <w:rPr>
          <w:sz w:val="26"/>
          <w:szCs w:val="26"/>
        </w:rPr>
        <w:t>4</w:t>
      </w:r>
      <w:r w:rsidRPr="002D7532">
        <w:rPr>
          <w:sz w:val="26"/>
          <w:szCs w:val="26"/>
        </w:rPr>
        <w:t xml:space="preserve"> до 7, что позволяет проследить динамику речевого развития ребенка на протяжении трех лет.</w:t>
      </w:r>
    </w:p>
    <w:p w:rsidR="00883B50" w:rsidRPr="002D7532" w:rsidRDefault="00883B50" w:rsidP="00330A54">
      <w:pPr>
        <w:ind w:firstLine="708"/>
        <w:jc w:val="both"/>
        <w:rPr>
          <w:sz w:val="26"/>
          <w:szCs w:val="26"/>
        </w:rPr>
      </w:pPr>
      <w:r w:rsidRPr="002D7532">
        <w:rPr>
          <w:sz w:val="26"/>
          <w:szCs w:val="26"/>
        </w:rPr>
        <w:t xml:space="preserve">Оценка индивидуального развития детей проводится педагогом в ходе внутреннего мониторинга становления основных (ключевых) характеристик развития личности ребенка, результаты которого используются только для </w:t>
      </w:r>
      <w:r w:rsidRPr="002D7532">
        <w:rPr>
          <w:sz w:val="26"/>
          <w:szCs w:val="26"/>
        </w:rPr>
        <w:lastRenderedPageBreak/>
        <w:t>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883B50" w:rsidRPr="002D7532" w:rsidRDefault="00883B50" w:rsidP="00330A54">
      <w:pPr>
        <w:ind w:firstLine="708"/>
        <w:jc w:val="both"/>
        <w:rPr>
          <w:sz w:val="26"/>
          <w:szCs w:val="26"/>
        </w:rPr>
      </w:pPr>
      <w:r w:rsidRPr="002D7532">
        <w:rPr>
          <w:sz w:val="26"/>
          <w:szCs w:val="26"/>
        </w:rPr>
        <w:t>Каждый ребёнок абсолютно уникален, у каждого - свои интересы, способности</w:t>
      </w:r>
      <w:r w:rsidR="00330A54">
        <w:rPr>
          <w:sz w:val="26"/>
          <w:szCs w:val="26"/>
        </w:rPr>
        <w:t xml:space="preserve"> </w:t>
      </w:r>
      <w:r w:rsidRPr="002D7532">
        <w:rPr>
          <w:sz w:val="26"/>
          <w:szCs w:val="26"/>
        </w:rPr>
        <w:t>и склонности, свой исходный уровень и темп развития. Полноценное развитие ребёнка с учётом всех его особенностей возможно в условиях индивидуализации образовательной деятельности.</w:t>
      </w:r>
    </w:p>
    <w:p w:rsidR="00883B50" w:rsidRPr="002D7532" w:rsidRDefault="00201102" w:rsidP="000B0210">
      <w:pPr>
        <w:jc w:val="both"/>
        <w:rPr>
          <w:sz w:val="26"/>
          <w:szCs w:val="26"/>
        </w:rPr>
      </w:pPr>
      <w:r w:rsidRPr="002D7532">
        <w:rPr>
          <w:sz w:val="26"/>
          <w:szCs w:val="26"/>
        </w:rPr>
        <w:t xml:space="preserve">        </w:t>
      </w:r>
      <w:r w:rsidR="00883B50" w:rsidRPr="002D7532">
        <w:rPr>
          <w:sz w:val="26"/>
          <w:szCs w:val="26"/>
        </w:rPr>
        <w:t>Это чётко обозначено в ФГОС ДО: «...построение образовательной деятельности на основе индивидуальных особенностей каждого ребёнка...). Педагогическая диагностика (мониторинг) должна учитывать возрастные психофизиологические особенности развития</w:t>
      </w:r>
      <w:r w:rsidRPr="002D7532">
        <w:rPr>
          <w:sz w:val="26"/>
          <w:szCs w:val="26"/>
        </w:rPr>
        <w:t xml:space="preserve"> </w:t>
      </w:r>
      <w:r w:rsidR="00883B50" w:rsidRPr="002D7532">
        <w:rPr>
          <w:sz w:val="26"/>
          <w:szCs w:val="26"/>
        </w:rPr>
        <w:t>детей, основные новообразования каждого возраста, социальную развития, ведущий вид деятельности. Условия, необходимые для создания социальной ситуации развития</w:t>
      </w:r>
      <w:r w:rsidRPr="002D7532">
        <w:rPr>
          <w:sz w:val="26"/>
          <w:szCs w:val="26"/>
        </w:rPr>
        <w:t xml:space="preserve"> </w:t>
      </w:r>
      <w:r w:rsidR="00883B50" w:rsidRPr="002D7532">
        <w:rPr>
          <w:sz w:val="26"/>
          <w:szCs w:val="26"/>
        </w:rPr>
        <w:t xml:space="preserve">детей, соответствующей специфике дошкольного возраста, предполагают построение </w:t>
      </w:r>
      <w:r w:rsidRPr="002D7532">
        <w:rPr>
          <w:sz w:val="26"/>
          <w:szCs w:val="26"/>
        </w:rPr>
        <w:t xml:space="preserve">вариативного </w:t>
      </w:r>
      <w:r w:rsidR="00883B50" w:rsidRPr="002D7532">
        <w:rPr>
          <w:sz w:val="26"/>
          <w:szCs w:val="26"/>
        </w:rPr>
        <w:t>развивающего</w:t>
      </w:r>
      <w:r w:rsidR="00883B50" w:rsidRPr="002D7532">
        <w:rPr>
          <w:sz w:val="26"/>
          <w:szCs w:val="26"/>
        </w:rPr>
        <w:tab/>
        <w:t>о</w:t>
      </w:r>
      <w:r w:rsidR="00330A54">
        <w:rPr>
          <w:sz w:val="26"/>
          <w:szCs w:val="26"/>
        </w:rPr>
        <w:t>бразования,</w:t>
      </w:r>
      <w:r w:rsidR="00330A54">
        <w:rPr>
          <w:sz w:val="26"/>
          <w:szCs w:val="26"/>
        </w:rPr>
        <w:tab/>
        <w:t xml:space="preserve">ориентированного </w:t>
      </w:r>
      <w:r w:rsidR="00330A54">
        <w:rPr>
          <w:sz w:val="26"/>
          <w:szCs w:val="26"/>
        </w:rPr>
        <w:tab/>
        <w:t xml:space="preserve">на </w:t>
      </w:r>
      <w:r w:rsidR="00883B50" w:rsidRPr="002D7532">
        <w:rPr>
          <w:sz w:val="26"/>
          <w:szCs w:val="26"/>
        </w:rPr>
        <w:t>уровень</w:t>
      </w:r>
      <w:r w:rsidRPr="002D7532">
        <w:rPr>
          <w:sz w:val="26"/>
          <w:szCs w:val="26"/>
        </w:rPr>
        <w:t xml:space="preserve"> </w:t>
      </w:r>
      <w:r w:rsidR="00883B50" w:rsidRPr="002D7532">
        <w:rPr>
          <w:sz w:val="26"/>
          <w:szCs w:val="26"/>
        </w:rPr>
        <w:t>развития,</w:t>
      </w:r>
      <w:r w:rsidRPr="002D7532">
        <w:rPr>
          <w:sz w:val="26"/>
          <w:szCs w:val="26"/>
        </w:rPr>
        <w:t xml:space="preserve"> </w:t>
      </w:r>
      <w:r w:rsidR="00883B50" w:rsidRPr="002D7532">
        <w:rPr>
          <w:sz w:val="26"/>
          <w:szCs w:val="26"/>
        </w:rPr>
        <w:t>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(зона ближайшего развития каждого ребенка, пространство детской реализации), через оценку индивидуального развития детей. Программой не предусматривается оценивание качества образовательной деятельности на основе достижения детьми планируемых результатов освоения Программы.</w:t>
      </w:r>
    </w:p>
    <w:p w:rsidR="00EB2F77" w:rsidRDefault="00201102" w:rsidP="00EB2F77">
      <w:pPr>
        <w:jc w:val="both"/>
        <w:rPr>
          <w:sz w:val="26"/>
          <w:szCs w:val="26"/>
        </w:rPr>
      </w:pPr>
      <w:r w:rsidRPr="002D7532">
        <w:rPr>
          <w:sz w:val="26"/>
          <w:szCs w:val="26"/>
        </w:rPr>
        <w:t xml:space="preserve">               </w:t>
      </w:r>
      <w:r w:rsidR="00883B50" w:rsidRPr="002D7532">
        <w:rPr>
          <w:sz w:val="26"/>
          <w:szCs w:val="26"/>
        </w:rPr>
        <w:t xml:space="preserve">Приоритетные         программные         задачи         позволяют         </w:t>
      </w:r>
      <w:r w:rsidRPr="002D7532">
        <w:rPr>
          <w:sz w:val="26"/>
          <w:szCs w:val="26"/>
        </w:rPr>
        <w:t xml:space="preserve">определить </w:t>
      </w:r>
      <w:r w:rsidR="00883B50" w:rsidRPr="002D7532">
        <w:rPr>
          <w:sz w:val="26"/>
          <w:szCs w:val="26"/>
        </w:rPr>
        <w:t>основные</w:t>
      </w:r>
      <w:r w:rsidRPr="002D7532">
        <w:rPr>
          <w:sz w:val="26"/>
          <w:szCs w:val="26"/>
        </w:rPr>
        <w:t xml:space="preserve"> показатели      развития      ребёнка      в      каждом      виде      деятельности    в рамках соответствующей      образовательной      области      и      для      определённой возрастной группы</w:t>
      </w:r>
      <w:r w:rsidRPr="008169A7">
        <w:rPr>
          <w:sz w:val="26"/>
          <w:szCs w:val="26"/>
        </w:rPr>
        <w:t>.</w:t>
      </w:r>
      <w:r w:rsidR="00EB2F77" w:rsidRPr="008169A7">
        <w:rPr>
          <w:sz w:val="26"/>
          <w:szCs w:val="26"/>
        </w:rPr>
        <w:t xml:space="preserve"> </w:t>
      </w:r>
    </w:p>
    <w:p w:rsidR="00EB2F77" w:rsidRPr="002D7532" w:rsidRDefault="00EB2F77" w:rsidP="00EB2F77">
      <w:pPr>
        <w:ind w:firstLine="708"/>
        <w:jc w:val="both"/>
        <w:rPr>
          <w:sz w:val="26"/>
          <w:szCs w:val="26"/>
        </w:rPr>
      </w:pPr>
      <w:r w:rsidRPr="002D7532">
        <w:rPr>
          <w:sz w:val="26"/>
          <w:szCs w:val="26"/>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EB2F77" w:rsidRPr="002D7532" w:rsidRDefault="00EB2F77" w:rsidP="00EB2F77">
      <w:pPr>
        <w:jc w:val="both"/>
        <w:rPr>
          <w:sz w:val="26"/>
          <w:szCs w:val="26"/>
        </w:rPr>
      </w:pPr>
      <w:r w:rsidRPr="002D7532">
        <w:rPr>
          <w:sz w:val="26"/>
          <w:szCs w:val="26"/>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r w:rsidR="001571AD">
        <w:rPr>
          <w:sz w:val="26"/>
          <w:szCs w:val="26"/>
        </w:rPr>
        <w:t xml:space="preserve"> </w:t>
      </w:r>
      <w:r w:rsidR="001571AD" w:rsidRPr="008169A7">
        <w:rPr>
          <w:b/>
          <w:sz w:val="26"/>
          <w:szCs w:val="26"/>
        </w:rPr>
        <w:t>(Приложение №</w:t>
      </w:r>
      <w:r w:rsidR="001571AD">
        <w:rPr>
          <w:b/>
          <w:sz w:val="26"/>
          <w:szCs w:val="26"/>
        </w:rPr>
        <w:t>3</w:t>
      </w:r>
      <w:r w:rsidR="001571AD" w:rsidRPr="008169A7">
        <w:rPr>
          <w:b/>
          <w:sz w:val="26"/>
          <w:szCs w:val="26"/>
        </w:rPr>
        <w:t>)</w:t>
      </w:r>
      <w:r w:rsidRPr="002D7532">
        <w:rPr>
          <w:sz w:val="26"/>
          <w:szCs w:val="26"/>
        </w:rPr>
        <w:t>;</w:t>
      </w:r>
    </w:p>
    <w:p w:rsidR="00EB2F77" w:rsidRPr="002D7532" w:rsidRDefault="00EB2F77" w:rsidP="00EB2F77">
      <w:pPr>
        <w:jc w:val="both"/>
        <w:rPr>
          <w:sz w:val="26"/>
          <w:szCs w:val="26"/>
        </w:rPr>
      </w:pPr>
      <w:r w:rsidRPr="002D7532">
        <w:rPr>
          <w:sz w:val="26"/>
          <w:szCs w:val="26"/>
        </w:rPr>
        <w:t>2) детские портфолио, фиксирующие достижения ребенка в ходе образовательной деятельности;</w:t>
      </w:r>
    </w:p>
    <w:p w:rsidR="00201102" w:rsidRPr="002D7532" w:rsidRDefault="001571AD" w:rsidP="00EB2F77">
      <w:pPr>
        <w:jc w:val="both"/>
        <w:rPr>
          <w:sz w:val="26"/>
          <w:szCs w:val="26"/>
        </w:rPr>
      </w:pPr>
      <w:r>
        <w:rPr>
          <w:sz w:val="26"/>
          <w:szCs w:val="26"/>
        </w:rPr>
        <w:t>3</w:t>
      </w:r>
      <w:r w:rsidR="00EB2F77" w:rsidRPr="002D7532">
        <w:rPr>
          <w:sz w:val="26"/>
          <w:szCs w:val="26"/>
        </w:rPr>
        <w:t>) различные шкалы индивидуального развития ребенка с ОВЗ</w:t>
      </w:r>
      <w:r w:rsidR="00EB2F77">
        <w:rPr>
          <w:sz w:val="26"/>
          <w:szCs w:val="26"/>
        </w:rPr>
        <w:t>.</w:t>
      </w:r>
    </w:p>
    <w:p w:rsidR="00201102" w:rsidRPr="002D7532" w:rsidRDefault="00201102" w:rsidP="00330A54">
      <w:pPr>
        <w:ind w:firstLine="708"/>
        <w:jc w:val="both"/>
        <w:rPr>
          <w:sz w:val="26"/>
          <w:szCs w:val="26"/>
        </w:rPr>
      </w:pPr>
      <w:r w:rsidRPr="002D7532">
        <w:rPr>
          <w:sz w:val="26"/>
          <w:szCs w:val="26"/>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201102" w:rsidRPr="002D7532" w:rsidRDefault="00201102" w:rsidP="00330A54">
      <w:pPr>
        <w:ind w:firstLine="708"/>
        <w:jc w:val="both"/>
        <w:rPr>
          <w:sz w:val="26"/>
          <w:szCs w:val="26"/>
        </w:rPr>
      </w:pPr>
      <w:r w:rsidRPr="002D7532">
        <w:rPr>
          <w:sz w:val="26"/>
          <w:szCs w:val="26"/>
        </w:rPr>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1571AD" w:rsidRDefault="00201102" w:rsidP="00330A54">
      <w:pPr>
        <w:ind w:firstLine="708"/>
        <w:jc w:val="both"/>
        <w:rPr>
          <w:sz w:val="26"/>
          <w:szCs w:val="26"/>
        </w:rPr>
      </w:pPr>
      <w:r w:rsidRPr="002D7532">
        <w:rPr>
          <w:sz w:val="26"/>
          <w:szCs w:val="26"/>
        </w:rPr>
        <w:t>Данные мониторинга отражают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 изменяющийся, прогрессивный или регрессивный характер, можно дать общую психолого-</w:t>
      </w:r>
    </w:p>
    <w:p w:rsidR="00201102" w:rsidRPr="002D7532" w:rsidRDefault="00201102" w:rsidP="00330A54">
      <w:pPr>
        <w:ind w:firstLine="708"/>
        <w:jc w:val="both"/>
        <w:rPr>
          <w:sz w:val="26"/>
          <w:szCs w:val="26"/>
        </w:rPr>
      </w:pPr>
      <w:r w:rsidRPr="002D7532">
        <w:rPr>
          <w:sz w:val="26"/>
          <w:szCs w:val="26"/>
        </w:rPr>
        <w:lastRenderedPageBreak/>
        <w:t>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201102" w:rsidRPr="002D7532" w:rsidRDefault="00201102" w:rsidP="00330A54">
      <w:pPr>
        <w:ind w:firstLine="708"/>
        <w:jc w:val="both"/>
        <w:rPr>
          <w:sz w:val="26"/>
          <w:szCs w:val="26"/>
        </w:rPr>
      </w:pPr>
      <w:r w:rsidRPr="00330A54">
        <w:rPr>
          <w:b/>
          <w:sz w:val="26"/>
          <w:szCs w:val="26"/>
        </w:rPr>
        <w:t>В части программы, формируемой участниками образовательных отношений</w:t>
      </w:r>
      <w:r w:rsidRPr="002D7532">
        <w:rPr>
          <w:sz w:val="26"/>
          <w:szCs w:val="26"/>
        </w:rPr>
        <w:t>, представлены целевые ориентиры на этапе завершения освоения парциальных образовательных программ:</w:t>
      </w:r>
    </w:p>
    <w:p w:rsidR="00201102" w:rsidRPr="002D7532" w:rsidRDefault="00201102" w:rsidP="00330A54">
      <w:pPr>
        <w:ind w:firstLine="708"/>
        <w:jc w:val="both"/>
        <w:rPr>
          <w:sz w:val="26"/>
          <w:szCs w:val="26"/>
        </w:rPr>
      </w:pPr>
      <w:r w:rsidRPr="00330A54">
        <w:rPr>
          <w:b/>
          <w:sz w:val="26"/>
          <w:szCs w:val="26"/>
        </w:rPr>
        <w:t>Планируемые результаты по парциальной программе дошкольного образования</w:t>
      </w:r>
      <w:r w:rsidR="00330A54" w:rsidRPr="00330A54">
        <w:rPr>
          <w:b/>
          <w:sz w:val="26"/>
          <w:szCs w:val="26"/>
        </w:rPr>
        <w:t xml:space="preserve"> </w:t>
      </w:r>
      <w:r w:rsidRPr="00330A54">
        <w:rPr>
          <w:b/>
          <w:sz w:val="26"/>
          <w:szCs w:val="26"/>
        </w:rPr>
        <w:t>«Выходи играть во двор»</w:t>
      </w:r>
      <w:r w:rsidRPr="002D7532">
        <w:rPr>
          <w:sz w:val="26"/>
          <w:szCs w:val="26"/>
        </w:rPr>
        <w:t xml:space="preserve"> (образовательная область «Физическое развитие») (Л.Н. Волошина и др.):</w:t>
      </w:r>
    </w:p>
    <w:p w:rsidR="00201102" w:rsidRPr="002D7532" w:rsidRDefault="00330A54" w:rsidP="000B0210">
      <w:pPr>
        <w:jc w:val="both"/>
        <w:rPr>
          <w:sz w:val="26"/>
          <w:szCs w:val="26"/>
        </w:rPr>
      </w:pPr>
      <w:r>
        <w:rPr>
          <w:sz w:val="26"/>
          <w:szCs w:val="26"/>
        </w:rPr>
        <w:t xml:space="preserve">- </w:t>
      </w:r>
      <w:r w:rsidR="00201102" w:rsidRPr="002D7532">
        <w:rPr>
          <w:sz w:val="26"/>
          <w:szCs w:val="26"/>
        </w:rPr>
        <w:t>ребенок проявляет самостоятельность и инициативность в организации индивидуальных и коллективных подвижных игр;</w:t>
      </w:r>
    </w:p>
    <w:p w:rsidR="00201102" w:rsidRPr="002D7532" w:rsidRDefault="00330A54" w:rsidP="000B0210">
      <w:pPr>
        <w:jc w:val="both"/>
        <w:rPr>
          <w:sz w:val="26"/>
          <w:szCs w:val="26"/>
        </w:rPr>
      </w:pPr>
      <w:r>
        <w:rPr>
          <w:sz w:val="26"/>
          <w:szCs w:val="26"/>
        </w:rPr>
        <w:t xml:space="preserve">- </w:t>
      </w:r>
      <w:r w:rsidR="00201102" w:rsidRPr="002D7532">
        <w:rPr>
          <w:sz w:val="26"/>
          <w:szCs w:val="26"/>
        </w:rPr>
        <w:t>способен выбрать инвентарь, вид двигательной деятельности, участников совместной игровой деятельности;</w:t>
      </w:r>
    </w:p>
    <w:p w:rsidR="00201102" w:rsidRPr="002D7532" w:rsidRDefault="00330A54" w:rsidP="000B0210">
      <w:pPr>
        <w:jc w:val="both"/>
        <w:rPr>
          <w:sz w:val="26"/>
          <w:szCs w:val="26"/>
        </w:rPr>
      </w:pPr>
      <w:r>
        <w:rPr>
          <w:sz w:val="26"/>
          <w:szCs w:val="26"/>
        </w:rPr>
        <w:t xml:space="preserve">- </w:t>
      </w:r>
      <w:r w:rsidR="00201102" w:rsidRPr="002D7532">
        <w:rPr>
          <w:sz w:val="26"/>
          <w:szCs w:val="26"/>
        </w:rPr>
        <w:t>ребенок правильно координировано выполняет основные виды движений, у него развиты тонко моторные действия, владеет игровыми упражнениями с мячом, скакалкой, городками, ракеткой;</w:t>
      </w:r>
    </w:p>
    <w:p w:rsidR="00201102" w:rsidRPr="002D7532" w:rsidRDefault="00330A54" w:rsidP="000B0210">
      <w:pPr>
        <w:jc w:val="both"/>
        <w:rPr>
          <w:sz w:val="26"/>
          <w:szCs w:val="26"/>
        </w:rPr>
      </w:pPr>
      <w:r>
        <w:rPr>
          <w:sz w:val="26"/>
          <w:szCs w:val="26"/>
        </w:rPr>
        <w:t xml:space="preserve">- </w:t>
      </w:r>
      <w:r w:rsidR="00201102" w:rsidRPr="002D7532">
        <w:rPr>
          <w:sz w:val="26"/>
          <w:szCs w:val="26"/>
        </w:rPr>
        <w:t>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взаимодействия;</w:t>
      </w:r>
    </w:p>
    <w:p w:rsidR="00201102" w:rsidRPr="002D7532" w:rsidRDefault="00330A54" w:rsidP="000B0210">
      <w:pPr>
        <w:jc w:val="both"/>
        <w:rPr>
          <w:sz w:val="26"/>
          <w:szCs w:val="26"/>
        </w:rPr>
      </w:pPr>
      <w:r>
        <w:rPr>
          <w:sz w:val="26"/>
          <w:szCs w:val="26"/>
        </w:rPr>
        <w:t xml:space="preserve">- </w:t>
      </w:r>
      <w:r w:rsidR="00201102" w:rsidRPr="002D7532">
        <w:rPr>
          <w:sz w:val="26"/>
          <w:szCs w:val="26"/>
        </w:rPr>
        <w:t>владеет определенными представлениями о национальных традициях физической культуры и здорового образа жизни, региональных спортивных достижениях;</w:t>
      </w:r>
    </w:p>
    <w:p w:rsidR="00201102" w:rsidRPr="002D7532" w:rsidRDefault="00330A54" w:rsidP="000B0210">
      <w:pPr>
        <w:jc w:val="both"/>
        <w:rPr>
          <w:sz w:val="26"/>
          <w:szCs w:val="26"/>
        </w:rPr>
      </w:pPr>
      <w:r>
        <w:rPr>
          <w:sz w:val="26"/>
          <w:szCs w:val="26"/>
        </w:rPr>
        <w:t xml:space="preserve">- </w:t>
      </w:r>
      <w:r w:rsidR="00201102" w:rsidRPr="002D7532">
        <w:rPr>
          <w:sz w:val="26"/>
          <w:szCs w:val="26"/>
        </w:rPr>
        <w:t>проявляет элементы творчества в двигательной деятельности, передает через движения, особенности конкретного образа.</w:t>
      </w:r>
    </w:p>
    <w:p w:rsidR="00201102" w:rsidRPr="002D7532" w:rsidRDefault="00201102" w:rsidP="00330A54">
      <w:pPr>
        <w:ind w:firstLine="708"/>
        <w:jc w:val="both"/>
        <w:rPr>
          <w:sz w:val="26"/>
          <w:szCs w:val="26"/>
        </w:rPr>
      </w:pPr>
      <w:r w:rsidRPr="00330A54">
        <w:rPr>
          <w:b/>
          <w:sz w:val="26"/>
          <w:szCs w:val="26"/>
        </w:rPr>
        <w:t>Планируемые результаты по парциальной программе дошкольного образования</w:t>
      </w:r>
      <w:r w:rsidR="00330A54" w:rsidRPr="00330A54">
        <w:rPr>
          <w:b/>
          <w:sz w:val="26"/>
          <w:szCs w:val="26"/>
        </w:rPr>
        <w:t xml:space="preserve"> </w:t>
      </w:r>
      <w:r w:rsidRPr="00330A54">
        <w:rPr>
          <w:b/>
          <w:sz w:val="26"/>
          <w:szCs w:val="26"/>
        </w:rPr>
        <w:t>«Цветной мир Белогорья»</w:t>
      </w:r>
      <w:r w:rsidRPr="002D7532">
        <w:rPr>
          <w:sz w:val="26"/>
          <w:szCs w:val="26"/>
        </w:rPr>
        <w:t xml:space="preserve"> (образовательная область «Художественно-эстетическое развитие») (Л.В. Серых, С.И. Линник-Ботова, А.Б. Богун, Н.В. Косова, Н.В. Яковлева):</w:t>
      </w:r>
    </w:p>
    <w:p w:rsidR="00201102" w:rsidRPr="002D7532" w:rsidRDefault="00330A54" w:rsidP="000B0210">
      <w:pPr>
        <w:jc w:val="both"/>
        <w:rPr>
          <w:sz w:val="26"/>
          <w:szCs w:val="26"/>
        </w:rPr>
      </w:pPr>
      <w:r>
        <w:rPr>
          <w:sz w:val="26"/>
          <w:szCs w:val="26"/>
        </w:rPr>
        <w:t xml:space="preserve">- </w:t>
      </w:r>
      <w:r w:rsidR="00201102" w:rsidRPr="002D7532">
        <w:rPr>
          <w:sz w:val="26"/>
          <w:szCs w:val="26"/>
        </w:rPr>
        <w:t>ребенок владеет начальными знаниями о художественной культуре Белогорья как сфере материального выражения духовных ценностей;</w:t>
      </w:r>
    </w:p>
    <w:p w:rsidR="00201102" w:rsidRPr="002D7532" w:rsidRDefault="00330A54" w:rsidP="000B0210">
      <w:pPr>
        <w:jc w:val="both"/>
        <w:rPr>
          <w:sz w:val="26"/>
          <w:szCs w:val="26"/>
        </w:rPr>
      </w:pPr>
      <w:r>
        <w:rPr>
          <w:sz w:val="26"/>
          <w:szCs w:val="26"/>
        </w:rPr>
        <w:t xml:space="preserve">- </w:t>
      </w:r>
      <w:r w:rsidR="00201102" w:rsidRPr="002D7532">
        <w:rPr>
          <w:sz w:val="26"/>
          <w:szCs w:val="26"/>
        </w:rPr>
        <w:t>сформирован</w:t>
      </w:r>
      <w:r w:rsidR="00201102" w:rsidRPr="002D7532">
        <w:rPr>
          <w:sz w:val="26"/>
          <w:szCs w:val="26"/>
        </w:rPr>
        <w:tab/>
        <w:t>художественный</w:t>
      </w:r>
      <w:r w:rsidR="00201102" w:rsidRPr="002D7532">
        <w:rPr>
          <w:sz w:val="26"/>
          <w:szCs w:val="26"/>
        </w:rPr>
        <w:tab/>
        <w:t>вку</w:t>
      </w:r>
      <w:r>
        <w:rPr>
          <w:sz w:val="26"/>
          <w:szCs w:val="26"/>
        </w:rPr>
        <w:t>с</w:t>
      </w:r>
      <w:r>
        <w:rPr>
          <w:sz w:val="26"/>
          <w:szCs w:val="26"/>
        </w:rPr>
        <w:tab/>
        <w:t>как</w:t>
      </w:r>
      <w:r>
        <w:rPr>
          <w:sz w:val="26"/>
          <w:szCs w:val="26"/>
        </w:rPr>
        <w:tab/>
        <w:t>способность</w:t>
      </w:r>
      <w:r>
        <w:rPr>
          <w:sz w:val="26"/>
          <w:szCs w:val="26"/>
        </w:rPr>
        <w:tab/>
        <w:t>чувствовать</w:t>
      </w:r>
      <w:r>
        <w:rPr>
          <w:sz w:val="26"/>
          <w:szCs w:val="26"/>
        </w:rPr>
        <w:tab/>
        <w:t xml:space="preserve">и </w:t>
      </w:r>
      <w:r w:rsidR="00201102" w:rsidRPr="002D7532">
        <w:rPr>
          <w:sz w:val="26"/>
          <w:szCs w:val="26"/>
        </w:rPr>
        <w:t>воспринимать искусство родного края во всем многообразии видов и жанров;</w:t>
      </w:r>
    </w:p>
    <w:p w:rsidR="00201102" w:rsidRPr="002D7532" w:rsidRDefault="00330A54" w:rsidP="000B0210">
      <w:pPr>
        <w:jc w:val="both"/>
        <w:rPr>
          <w:sz w:val="26"/>
          <w:szCs w:val="26"/>
        </w:rPr>
      </w:pPr>
      <w:r>
        <w:rPr>
          <w:sz w:val="26"/>
          <w:szCs w:val="26"/>
        </w:rPr>
        <w:t xml:space="preserve">- </w:t>
      </w:r>
      <w:r w:rsidR="00201102" w:rsidRPr="002D7532">
        <w:rPr>
          <w:sz w:val="26"/>
          <w:szCs w:val="26"/>
        </w:rPr>
        <w:t>способен</w:t>
      </w:r>
      <w:r w:rsidR="00201102" w:rsidRPr="002D7532">
        <w:rPr>
          <w:sz w:val="26"/>
          <w:szCs w:val="26"/>
        </w:rPr>
        <w:tab/>
        <w:t>воспри</w:t>
      </w:r>
      <w:r>
        <w:rPr>
          <w:sz w:val="26"/>
          <w:szCs w:val="26"/>
        </w:rPr>
        <w:t>нимать</w:t>
      </w:r>
      <w:r>
        <w:rPr>
          <w:sz w:val="26"/>
          <w:szCs w:val="26"/>
        </w:rPr>
        <w:tab/>
        <w:t>мультикультурную</w:t>
      </w:r>
      <w:r>
        <w:rPr>
          <w:sz w:val="26"/>
          <w:szCs w:val="26"/>
        </w:rPr>
        <w:tab/>
        <w:t xml:space="preserve">картину современного </w:t>
      </w:r>
      <w:r w:rsidR="00201102" w:rsidRPr="002D7532">
        <w:rPr>
          <w:sz w:val="26"/>
          <w:szCs w:val="26"/>
        </w:rPr>
        <w:t>мира Белгородчины;</w:t>
      </w:r>
    </w:p>
    <w:p w:rsidR="00201102" w:rsidRPr="002D7532" w:rsidRDefault="00330A54" w:rsidP="000B0210">
      <w:pPr>
        <w:jc w:val="both"/>
        <w:rPr>
          <w:sz w:val="26"/>
          <w:szCs w:val="26"/>
        </w:rPr>
      </w:pPr>
      <w:r>
        <w:rPr>
          <w:sz w:val="26"/>
          <w:szCs w:val="26"/>
        </w:rPr>
        <w:t xml:space="preserve">- </w:t>
      </w:r>
      <w:r w:rsidR="00201102" w:rsidRPr="002D7532">
        <w:rPr>
          <w:sz w:val="26"/>
          <w:szCs w:val="26"/>
        </w:rPr>
        <w:t>проявляет интерес к познанию мира через образы и формы изобразительного искусства как части культуры Белгородского края;</w:t>
      </w:r>
    </w:p>
    <w:p w:rsidR="00201102" w:rsidRPr="002D7532" w:rsidRDefault="00330A54" w:rsidP="000B0210">
      <w:pPr>
        <w:jc w:val="both"/>
        <w:rPr>
          <w:sz w:val="26"/>
          <w:szCs w:val="26"/>
        </w:rPr>
      </w:pPr>
      <w:r>
        <w:rPr>
          <w:sz w:val="26"/>
          <w:szCs w:val="26"/>
        </w:rPr>
        <w:t xml:space="preserve">- </w:t>
      </w:r>
      <w:r w:rsidR="00201102" w:rsidRPr="002D7532">
        <w:rPr>
          <w:sz w:val="26"/>
          <w:szCs w:val="26"/>
        </w:rPr>
        <w:t>умеет рассуждать, выдвигать предположения, обосновывать собственную точку зрения о художественных и культурных традициях Белогорья;</w:t>
      </w:r>
    </w:p>
    <w:p w:rsidR="00201102" w:rsidRPr="002D7532" w:rsidRDefault="00330A54" w:rsidP="000B0210">
      <w:pPr>
        <w:jc w:val="both"/>
        <w:rPr>
          <w:sz w:val="26"/>
          <w:szCs w:val="26"/>
        </w:rPr>
      </w:pPr>
      <w:r>
        <w:rPr>
          <w:sz w:val="26"/>
          <w:szCs w:val="26"/>
        </w:rPr>
        <w:t xml:space="preserve">- </w:t>
      </w:r>
      <w:r w:rsidR="00201102" w:rsidRPr="002D7532">
        <w:rPr>
          <w:sz w:val="26"/>
          <w:szCs w:val="26"/>
        </w:rPr>
        <w:t>проявляет инициативность и самостоятельность в решении художественно- творческих задач в процессе изобразительной деятельности на основе художественных и культурных традиций Белогорья;</w:t>
      </w:r>
    </w:p>
    <w:p w:rsidR="00201102" w:rsidRPr="002D7532" w:rsidRDefault="00330A54" w:rsidP="000B0210">
      <w:pPr>
        <w:jc w:val="both"/>
        <w:rPr>
          <w:sz w:val="26"/>
          <w:szCs w:val="26"/>
        </w:rPr>
      </w:pPr>
      <w:r>
        <w:rPr>
          <w:sz w:val="26"/>
          <w:szCs w:val="26"/>
        </w:rPr>
        <w:t xml:space="preserve">- </w:t>
      </w:r>
      <w:r w:rsidR="00201102" w:rsidRPr="002D7532">
        <w:rPr>
          <w:sz w:val="26"/>
          <w:szCs w:val="26"/>
        </w:rPr>
        <w:t>обладает начальными навыками проектирования индивидуальной и коллективной творческой деятельности;</w:t>
      </w:r>
    </w:p>
    <w:p w:rsidR="00201102" w:rsidRPr="002D7532" w:rsidRDefault="00330A54" w:rsidP="000B0210">
      <w:pPr>
        <w:jc w:val="both"/>
        <w:rPr>
          <w:sz w:val="26"/>
          <w:szCs w:val="26"/>
        </w:rPr>
      </w:pPr>
      <w:r>
        <w:rPr>
          <w:sz w:val="26"/>
          <w:szCs w:val="26"/>
        </w:rPr>
        <w:t xml:space="preserve">- </w:t>
      </w:r>
      <w:r w:rsidR="00201102" w:rsidRPr="002D7532">
        <w:rPr>
          <w:sz w:val="26"/>
          <w:szCs w:val="26"/>
        </w:rPr>
        <w:t>участвует в сотрудничестве и творческой деятельности на основе уважения к художественным интересам (предпочтениям) сверстников;</w:t>
      </w:r>
    </w:p>
    <w:p w:rsidR="00201102" w:rsidRPr="002D7532" w:rsidRDefault="00330A54" w:rsidP="000B0210">
      <w:pPr>
        <w:jc w:val="both"/>
        <w:rPr>
          <w:sz w:val="26"/>
          <w:szCs w:val="26"/>
        </w:rPr>
      </w:pPr>
      <w:r>
        <w:rPr>
          <w:sz w:val="26"/>
          <w:szCs w:val="26"/>
        </w:rPr>
        <w:t xml:space="preserve">- </w:t>
      </w:r>
      <w:r w:rsidR="00201102" w:rsidRPr="002D7532">
        <w:rPr>
          <w:sz w:val="26"/>
          <w:szCs w:val="26"/>
        </w:rPr>
        <w:t>обладает начальными умениями применять средства художественной выразительности в собственной художественно-творческой (изобразительной) деятельности;</w:t>
      </w:r>
    </w:p>
    <w:p w:rsidR="00883B50" w:rsidRPr="002D7532" w:rsidRDefault="00330A54" w:rsidP="000B0210">
      <w:pPr>
        <w:jc w:val="both"/>
        <w:rPr>
          <w:sz w:val="26"/>
          <w:szCs w:val="26"/>
        </w:rPr>
      </w:pPr>
      <w:r>
        <w:rPr>
          <w:sz w:val="26"/>
          <w:szCs w:val="26"/>
        </w:rPr>
        <w:lastRenderedPageBreak/>
        <w:t xml:space="preserve">- </w:t>
      </w:r>
      <w:r w:rsidR="00201102" w:rsidRPr="002D7532">
        <w:rPr>
          <w:sz w:val="26"/>
          <w:szCs w:val="26"/>
        </w:rPr>
        <w:t>обладает начальными навыками самостоятельной работы при выполнении практических художественно-творческих работ.</w:t>
      </w:r>
      <w:r w:rsidR="00EB2F77" w:rsidRPr="002D7532">
        <w:rPr>
          <w:sz w:val="26"/>
          <w:szCs w:val="26"/>
        </w:rPr>
        <w:t xml:space="preserve"> </w:t>
      </w:r>
    </w:p>
    <w:p w:rsidR="000C2317" w:rsidRPr="002D7532" w:rsidRDefault="00883B50" w:rsidP="000B0210">
      <w:pPr>
        <w:jc w:val="both"/>
        <w:rPr>
          <w:sz w:val="26"/>
          <w:szCs w:val="26"/>
          <w:highlight w:val="yellow"/>
        </w:rPr>
      </w:pPr>
      <w:r w:rsidRPr="002D7532">
        <w:rPr>
          <w:sz w:val="26"/>
          <w:szCs w:val="26"/>
        </w:rPr>
        <w:tab/>
      </w:r>
      <w:r w:rsidRPr="002D7532">
        <w:rPr>
          <w:sz w:val="26"/>
          <w:szCs w:val="26"/>
        </w:rPr>
        <w:tab/>
      </w:r>
    </w:p>
    <w:p w:rsidR="009F792A" w:rsidRPr="002D7532" w:rsidRDefault="009F792A" w:rsidP="000B0210">
      <w:pPr>
        <w:jc w:val="both"/>
        <w:rPr>
          <w:sz w:val="26"/>
          <w:szCs w:val="26"/>
          <w:highlight w:val="yellow"/>
        </w:rPr>
      </w:pPr>
    </w:p>
    <w:p w:rsidR="00201102" w:rsidRPr="00EB2F77" w:rsidRDefault="009F792A" w:rsidP="00EB2F77">
      <w:pPr>
        <w:jc w:val="center"/>
        <w:rPr>
          <w:b/>
          <w:sz w:val="26"/>
          <w:szCs w:val="26"/>
        </w:rPr>
      </w:pPr>
      <w:r w:rsidRPr="00EB2F77">
        <w:rPr>
          <w:b/>
          <w:sz w:val="26"/>
          <w:szCs w:val="26"/>
        </w:rPr>
        <w:t>II</w:t>
      </w:r>
      <w:r w:rsidR="008957EF" w:rsidRPr="00EB2F77">
        <w:rPr>
          <w:b/>
          <w:sz w:val="26"/>
          <w:szCs w:val="26"/>
        </w:rPr>
        <w:t xml:space="preserve">. </w:t>
      </w:r>
      <w:r w:rsidRPr="00EB2F77">
        <w:rPr>
          <w:b/>
          <w:sz w:val="26"/>
          <w:szCs w:val="26"/>
        </w:rPr>
        <w:t>СОДЕРЖАТЕЛЬНЫЙ РАЗДЕЛ</w:t>
      </w:r>
    </w:p>
    <w:p w:rsidR="00201102" w:rsidRPr="00EB2F77" w:rsidRDefault="00201102" w:rsidP="00EB2F77">
      <w:pPr>
        <w:jc w:val="center"/>
        <w:rPr>
          <w:b/>
          <w:sz w:val="26"/>
          <w:szCs w:val="26"/>
        </w:rPr>
      </w:pPr>
      <w:r w:rsidRPr="00EB2F77">
        <w:rPr>
          <w:b/>
          <w:sz w:val="26"/>
          <w:szCs w:val="26"/>
        </w:rPr>
        <w:t xml:space="preserve">2.1. Содержание образовательной деятельности в соответствии </w:t>
      </w:r>
      <w:bookmarkStart w:id="11" w:name="с_направлениями__развития_ребенка"/>
      <w:bookmarkEnd w:id="11"/>
      <w:r w:rsidRPr="00EB2F77">
        <w:rPr>
          <w:b/>
          <w:sz w:val="26"/>
          <w:szCs w:val="26"/>
        </w:rPr>
        <w:t>с направлениями  развития ребенка</w:t>
      </w:r>
    </w:p>
    <w:p w:rsidR="009F792A" w:rsidRPr="002D7532" w:rsidRDefault="009F792A" w:rsidP="000B0210">
      <w:pPr>
        <w:jc w:val="both"/>
        <w:rPr>
          <w:sz w:val="26"/>
          <w:szCs w:val="26"/>
        </w:rPr>
      </w:pPr>
    </w:p>
    <w:p w:rsidR="00201102" w:rsidRPr="002D7532" w:rsidRDefault="00201102" w:rsidP="000B0210">
      <w:pPr>
        <w:jc w:val="both"/>
        <w:rPr>
          <w:sz w:val="26"/>
          <w:szCs w:val="26"/>
        </w:rPr>
      </w:pPr>
      <w:r w:rsidRPr="002D7532">
        <w:rPr>
          <w:sz w:val="26"/>
          <w:szCs w:val="26"/>
        </w:rPr>
        <w:t xml:space="preserve">             В содержательном разделе представлены:</w:t>
      </w:r>
    </w:p>
    <w:p w:rsidR="00201102" w:rsidRPr="002D7532" w:rsidRDefault="00951227" w:rsidP="000B0210">
      <w:pPr>
        <w:jc w:val="both"/>
        <w:rPr>
          <w:sz w:val="26"/>
          <w:szCs w:val="26"/>
        </w:rPr>
      </w:pPr>
      <w:r>
        <w:rPr>
          <w:sz w:val="26"/>
          <w:szCs w:val="26"/>
        </w:rPr>
        <w:t xml:space="preserve">- </w:t>
      </w:r>
      <w:r w:rsidR="00201102" w:rsidRPr="002D7532">
        <w:rPr>
          <w:sz w:val="26"/>
          <w:szCs w:val="26"/>
        </w:rPr>
        <w:t>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 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w:t>
      </w:r>
    </w:p>
    <w:p w:rsidR="00201102" w:rsidRPr="002D7532" w:rsidRDefault="00951227" w:rsidP="000B0210">
      <w:pPr>
        <w:jc w:val="both"/>
        <w:rPr>
          <w:sz w:val="26"/>
          <w:szCs w:val="26"/>
        </w:rPr>
      </w:pPr>
      <w:r>
        <w:rPr>
          <w:sz w:val="26"/>
          <w:szCs w:val="26"/>
        </w:rPr>
        <w:t xml:space="preserve">- </w:t>
      </w:r>
      <w:r w:rsidR="00201102" w:rsidRPr="002D7532">
        <w:rPr>
          <w:sz w:val="26"/>
          <w:szCs w:val="26"/>
        </w:rPr>
        <w:t>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w:t>
      </w:r>
    </w:p>
    <w:p w:rsidR="00201102" w:rsidRPr="002D7532" w:rsidRDefault="00951227" w:rsidP="000B0210">
      <w:pPr>
        <w:jc w:val="both"/>
        <w:rPr>
          <w:sz w:val="26"/>
          <w:szCs w:val="26"/>
        </w:rPr>
      </w:pPr>
      <w:r>
        <w:rPr>
          <w:sz w:val="26"/>
          <w:szCs w:val="26"/>
        </w:rPr>
        <w:t xml:space="preserve">- </w:t>
      </w:r>
      <w:r w:rsidR="00201102" w:rsidRPr="002D7532">
        <w:rPr>
          <w:sz w:val="26"/>
          <w:szCs w:val="26"/>
        </w:rPr>
        <w:t>программа коррекционно-развивающей работы с детьми с ОВЗ, описывающая образовательную деятельность по коррекции нарушений развития детей с ТНР.</w:t>
      </w:r>
    </w:p>
    <w:p w:rsidR="00201102" w:rsidRPr="002D7532" w:rsidRDefault="00201102" w:rsidP="00951227">
      <w:pPr>
        <w:ind w:firstLine="708"/>
        <w:jc w:val="both"/>
        <w:rPr>
          <w:sz w:val="26"/>
          <w:szCs w:val="26"/>
        </w:rPr>
      </w:pPr>
      <w:r w:rsidRPr="002D7532">
        <w:rPr>
          <w:sz w:val="26"/>
          <w:szCs w:val="26"/>
        </w:rPr>
        <w:t xml:space="preserve">Описание образовательной деятельности в соответствии с направлениями развития ребенка по 5 образовательным областям соответствует </w:t>
      </w:r>
      <w:r w:rsidR="008B6B19" w:rsidRPr="00951227">
        <w:rPr>
          <w:sz w:val="26"/>
          <w:szCs w:val="26"/>
        </w:rPr>
        <w:t>Федеральной адаптированной образовательной программы</w:t>
      </w:r>
      <w:r w:rsidR="00951227" w:rsidRPr="00951227">
        <w:rPr>
          <w:sz w:val="26"/>
          <w:szCs w:val="26"/>
        </w:rPr>
        <w:t xml:space="preserve"> дошкольного образования</w:t>
      </w:r>
      <w:r w:rsidR="008B6B19" w:rsidRPr="00951227">
        <w:rPr>
          <w:sz w:val="26"/>
          <w:szCs w:val="26"/>
        </w:rPr>
        <w:t>.</w:t>
      </w:r>
    </w:p>
    <w:p w:rsidR="00201102" w:rsidRPr="002D7532" w:rsidRDefault="00201102" w:rsidP="00951227">
      <w:pPr>
        <w:ind w:firstLine="708"/>
        <w:jc w:val="both"/>
        <w:rPr>
          <w:sz w:val="26"/>
          <w:szCs w:val="26"/>
        </w:rPr>
      </w:pPr>
      <w:r w:rsidRPr="002D7532">
        <w:rPr>
          <w:sz w:val="26"/>
          <w:szCs w:val="26"/>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Программы, представляющие определенные направления развития и образования детей (далее — образовательные области):</w:t>
      </w:r>
    </w:p>
    <w:p w:rsidR="00201102" w:rsidRPr="002D7532" w:rsidRDefault="00951227" w:rsidP="000B0210">
      <w:pPr>
        <w:jc w:val="both"/>
        <w:rPr>
          <w:sz w:val="26"/>
          <w:szCs w:val="26"/>
        </w:rPr>
      </w:pPr>
      <w:r>
        <w:rPr>
          <w:sz w:val="26"/>
          <w:szCs w:val="26"/>
        </w:rPr>
        <w:t xml:space="preserve">- </w:t>
      </w:r>
      <w:r w:rsidR="00201102" w:rsidRPr="002D7532">
        <w:rPr>
          <w:sz w:val="26"/>
          <w:szCs w:val="26"/>
        </w:rPr>
        <w:t>социально-коммуникативное развитие;</w:t>
      </w:r>
    </w:p>
    <w:p w:rsidR="00201102" w:rsidRPr="002D7532" w:rsidRDefault="00951227" w:rsidP="000B0210">
      <w:pPr>
        <w:jc w:val="both"/>
        <w:rPr>
          <w:sz w:val="26"/>
          <w:szCs w:val="26"/>
        </w:rPr>
      </w:pPr>
      <w:r>
        <w:rPr>
          <w:sz w:val="26"/>
          <w:szCs w:val="26"/>
        </w:rPr>
        <w:t xml:space="preserve">- </w:t>
      </w:r>
      <w:r w:rsidR="00201102" w:rsidRPr="002D7532">
        <w:rPr>
          <w:sz w:val="26"/>
          <w:szCs w:val="26"/>
        </w:rPr>
        <w:t>познавательное развитие;</w:t>
      </w:r>
    </w:p>
    <w:p w:rsidR="00201102" w:rsidRPr="002D7532" w:rsidRDefault="00951227" w:rsidP="000B0210">
      <w:pPr>
        <w:jc w:val="both"/>
        <w:rPr>
          <w:sz w:val="26"/>
          <w:szCs w:val="26"/>
        </w:rPr>
      </w:pPr>
      <w:r>
        <w:rPr>
          <w:sz w:val="26"/>
          <w:szCs w:val="26"/>
        </w:rPr>
        <w:t xml:space="preserve">- </w:t>
      </w:r>
      <w:r w:rsidR="00201102" w:rsidRPr="002D7532">
        <w:rPr>
          <w:sz w:val="26"/>
          <w:szCs w:val="26"/>
        </w:rPr>
        <w:t>речевое развитие;</w:t>
      </w:r>
    </w:p>
    <w:p w:rsidR="00201102" w:rsidRPr="002D7532" w:rsidRDefault="00951227" w:rsidP="000B0210">
      <w:pPr>
        <w:jc w:val="both"/>
        <w:rPr>
          <w:sz w:val="26"/>
          <w:szCs w:val="26"/>
        </w:rPr>
      </w:pPr>
      <w:r>
        <w:rPr>
          <w:sz w:val="26"/>
          <w:szCs w:val="26"/>
        </w:rPr>
        <w:t xml:space="preserve">- </w:t>
      </w:r>
      <w:r w:rsidR="00201102" w:rsidRPr="002D7532">
        <w:rPr>
          <w:sz w:val="26"/>
          <w:szCs w:val="26"/>
        </w:rPr>
        <w:t>художественно-эстетическое развитие</w:t>
      </w:r>
    </w:p>
    <w:p w:rsidR="00201102" w:rsidRPr="002D7532" w:rsidRDefault="00951227" w:rsidP="000B0210">
      <w:pPr>
        <w:jc w:val="both"/>
        <w:rPr>
          <w:sz w:val="26"/>
          <w:szCs w:val="26"/>
        </w:rPr>
      </w:pPr>
      <w:r>
        <w:rPr>
          <w:sz w:val="26"/>
          <w:szCs w:val="26"/>
        </w:rPr>
        <w:t xml:space="preserve">- </w:t>
      </w:r>
      <w:r w:rsidR="00201102" w:rsidRPr="002D7532">
        <w:rPr>
          <w:sz w:val="26"/>
          <w:szCs w:val="26"/>
        </w:rPr>
        <w:t>физическое развитие.</w:t>
      </w:r>
    </w:p>
    <w:p w:rsidR="009924CD" w:rsidRPr="002D7532" w:rsidRDefault="009924CD" w:rsidP="000B0210">
      <w:pPr>
        <w:jc w:val="both"/>
        <w:rPr>
          <w:sz w:val="26"/>
          <w:szCs w:val="26"/>
          <w:highlight w:val="yellow"/>
        </w:rPr>
      </w:pPr>
    </w:p>
    <w:p w:rsidR="009F792A" w:rsidRPr="002D7532" w:rsidRDefault="009F792A" w:rsidP="000B0210">
      <w:pPr>
        <w:jc w:val="both"/>
        <w:rPr>
          <w:sz w:val="26"/>
          <w:szCs w:val="26"/>
          <w:highlight w:val="yellow"/>
        </w:rPr>
      </w:pPr>
    </w:p>
    <w:p w:rsidR="002E08D4" w:rsidRPr="00BA7812" w:rsidRDefault="002E08D4" w:rsidP="000B0210">
      <w:pPr>
        <w:jc w:val="both"/>
        <w:rPr>
          <w:b/>
          <w:sz w:val="26"/>
          <w:szCs w:val="26"/>
        </w:rPr>
      </w:pPr>
      <w:r w:rsidRPr="00BA7812">
        <w:rPr>
          <w:b/>
          <w:sz w:val="26"/>
          <w:szCs w:val="26"/>
        </w:rPr>
        <w:t xml:space="preserve">2.1.1. </w:t>
      </w:r>
      <w:r w:rsidR="008B6B19" w:rsidRPr="00BA7812">
        <w:rPr>
          <w:b/>
          <w:sz w:val="26"/>
          <w:szCs w:val="26"/>
        </w:rPr>
        <w:t>Образовательная область «</w:t>
      </w:r>
      <w:r w:rsidRPr="00BA7812">
        <w:rPr>
          <w:b/>
          <w:sz w:val="26"/>
          <w:szCs w:val="26"/>
        </w:rPr>
        <w:t>Социально-коммуникативное развитие</w:t>
      </w:r>
      <w:r w:rsidR="008B6B19" w:rsidRPr="00BA7812">
        <w:rPr>
          <w:b/>
          <w:sz w:val="26"/>
          <w:szCs w:val="26"/>
        </w:rPr>
        <w:t>»</w:t>
      </w:r>
    </w:p>
    <w:p w:rsidR="00AF31F2" w:rsidRPr="002D7532" w:rsidRDefault="00AF31F2" w:rsidP="00BA7812">
      <w:pPr>
        <w:ind w:firstLine="708"/>
        <w:jc w:val="both"/>
        <w:rPr>
          <w:sz w:val="26"/>
          <w:szCs w:val="26"/>
        </w:rPr>
      </w:pPr>
      <w:r w:rsidRPr="002D7532">
        <w:rPr>
          <w:sz w:val="26"/>
          <w:szCs w:val="26"/>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BA7812">
        <w:rPr>
          <w:b/>
          <w:sz w:val="26"/>
          <w:szCs w:val="26"/>
        </w:rPr>
        <w:t>основными задачами</w:t>
      </w:r>
      <w:r w:rsidRPr="002D7532">
        <w:rPr>
          <w:sz w:val="26"/>
          <w:szCs w:val="26"/>
        </w:rPr>
        <w:t xml:space="preserve"> образовательной деятельности являются создание условий для:</w:t>
      </w:r>
    </w:p>
    <w:p w:rsidR="00AF31F2" w:rsidRPr="002D7532" w:rsidRDefault="00AF31F2" w:rsidP="000B0210">
      <w:pPr>
        <w:jc w:val="both"/>
        <w:rPr>
          <w:sz w:val="26"/>
          <w:szCs w:val="26"/>
        </w:rPr>
      </w:pPr>
      <w:r w:rsidRPr="002D7532">
        <w:rPr>
          <w:sz w:val="26"/>
          <w:szCs w:val="26"/>
        </w:rPr>
        <w:lastRenderedPageBreak/>
        <w:t>-  усвоения норм и ценностей, принятых в обществе, включая моральные и нравственные ценности;</w:t>
      </w:r>
    </w:p>
    <w:p w:rsidR="00AF31F2" w:rsidRPr="002D7532" w:rsidRDefault="00AF31F2" w:rsidP="000B0210">
      <w:pPr>
        <w:jc w:val="both"/>
        <w:rPr>
          <w:sz w:val="26"/>
          <w:szCs w:val="26"/>
        </w:rPr>
      </w:pPr>
      <w:r w:rsidRPr="002D7532">
        <w:rPr>
          <w:sz w:val="26"/>
          <w:szCs w:val="26"/>
        </w:rPr>
        <w:t>- развития общения и взаимодействия ребенка с ТНР с педагогическим работником и другими детьми;</w:t>
      </w:r>
    </w:p>
    <w:p w:rsidR="00AF31F2" w:rsidRPr="002D7532" w:rsidRDefault="00AF31F2" w:rsidP="000B0210">
      <w:pPr>
        <w:jc w:val="both"/>
        <w:rPr>
          <w:sz w:val="26"/>
          <w:szCs w:val="26"/>
        </w:rPr>
      </w:pPr>
      <w:r w:rsidRPr="002D7532">
        <w:rPr>
          <w:sz w:val="26"/>
          <w:szCs w:val="26"/>
        </w:rPr>
        <w:t>- становления самостоятельности, целенаправленности и саморегуляции собственных действий;</w:t>
      </w:r>
    </w:p>
    <w:p w:rsidR="00AF31F2" w:rsidRPr="002D7532" w:rsidRDefault="00AF31F2" w:rsidP="000B0210">
      <w:pPr>
        <w:jc w:val="both"/>
        <w:rPr>
          <w:sz w:val="26"/>
          <w:szCs w:val="26"/>
        </w:rPr>
      </w:pPr>
      <w:r w:rsidRPr="002D7532">
        <w:rPr>
          <w:sz w:val="26"/>
          <w:szCs w:val="26"/>
        </w:rPr>
        <w:t>- развития эмоциональ</w:t>
      </w:r>
      <w:r w:rsidR="00BA7812">
        <w:rPr>
          <w:sz w:val="26"/>
          <w:szCs w:val="26"/>
        </w:rPr>
        <w:t>ной отзывчивости, сопереживания;</w:t>
      </w:r>
    </w:p>
    <w:p w:rsidR="00AF31F2" w:rsidRPr="002D7532" w:rsidRDefault="00AF31F2" w:rsidP="000B0210">
      <w:pPr>
        <w:jc w:val="both"/>
        <w:rPr>
          <w:sz w:val="26"/>
          <w:szCs w:val="26"/>
        </w:rPr>
      </w:pPr>
      <w:r w:rsidRPr="002D7532">
        <w:rPr>
          <w:sz w:val="26"/>
          <w:szCs w:val="26"/>
        </w:rPr>
        <w:t>- формирования готовности к совместной деятельности с другими детьми и педагогическим работником;</w:t>
      </w:r>
    </w:p>
    <w:p w:rsidR="00AF31F2" w:rsidRPr="002D7532" w:rsidRDefault="00AF31F2" w:rsidP="000B0210">
      <w:pPr>
        <w:jc w:val="both"/>
        <w:rPr>
          <w:sz w:val="26"/>
          <w:szCs w:val="26"/>
        </w:rPr>
      </w:pPr>
      <w:r w:rsidRPr="002D7532">
        <w:rPr>
          <w:sz w:val="26"/>
          <w:szCs w:val="26"/>
        </w:rPr>
        <w:t xml:space="preserve">- формирования уважительного отношения и чувства принадлежности к своей семье и к сообществу обучающихся и педагогических работников в </w:t>
      </w:r>
      <w:r w:rsidR="00BA7812">
        <w:rPr>
          <w:sz w:val="26"/>
          <w:szCs w:val="26"/>
        </w:rPr>
        <w:t>Учреждении</w:t>
      </w:r>
      <w:r w:rsidRPr="002D7532">
        <w:rPr>
          <w:sz w:val="26"/>
          <w:szCs w:val="26"/>
        </w:rPr>
        <w:t>;</w:t>
      </w:r>
    </w:p>
    <w:p w:rsidR="00AF31F2" w:rsidRPr="002D7532" w:rsidRDefault="00AF31F2" w:rsidP="000B0210">
      <w:pPr>
        <w:jc w:val="both"/>
        <w:rPr>
          <w:sz w:val="26"/>
          <w:szCs w:val="26"/>
        </w:rPr>
      </w:pPr>
      <w:r w:rsidRPr="002D7532">
        <w:rPr>
          <w:sz w:val="26"/>
          <w:szCs w:val="26"/>
        </w:rPr>
        <w:t>- формирования позитивных установок к различным видам труда и творчества;</w:t>
      </w:r>
    </w:p>
    <w:p w:rsidR="00AF31F2" w:rsidRPr="002D7532" w:rsidRDefault="00AF31F2" w:rsidP="000B0210">
      <w:pPr>
        <w:jc w:val="both"/>
        <w:rPr>
          <w:sz w:val="26"/>
          <w:szCs w:val="26"/>
        </w:rPr>
      </w:pPr>
      <w:r w:rsidRPr="002D7532">
        <w:rPr>
          <w:sz w:val="26"/>
          <w:szCs w:val="26"/>
        </w:rPr>
        <w:t>-формирования основ безопасного поведения в быту, социуме, природе;</w:t>
      </w:r>
    </w:p>
    <w:p w:rsidR="00AF31F2" w:rsidRPr="002D7532" w:rsidRDefault="00AF31F2" w:rsidP="000B0210">
      <w:pPr>
        <w:jc w:val="both"/>
        <w:rPr>
          <w:sz w:val="26"/>
          <w:szCs w:val="26"/>
        </w:rPr>
      </w:pPr>
      <w:r w:rsidRPr="002D7532">
        <w:rPr>
          <w:sz w:val="26"/>
          <w:szCs w:val="26"/>
        </w:rPr>
        <w:t>- развития коммуникативных и социальных навыков ребенка с ТНР;</w:t>
      </w:r>
    </w:p>
    <w:p w:rsidR="00AF31F2" w:rsidRDefault="00AF31F2" w:rsidP="000B0210">
      <w:pPr>
        <w:jc w:val="both"/>
        <w:rPr>
          <w:sz w:val="26"/>
          <w:szCs w:val="26"/>
        </w:rPr>
      </w:pPr>
      <w:r w:rsidRPr="002D7532">
        <w:rPr>
          <w:sz w:val="26"/>
          <w:szCs w:val="26"/>
        </w:rPr>
        <w:t>- развития игровой деятельности.</w:t>
      </w:r>
    </w:p>
    <w:p w:rsidR="00AF31F2" w:rsidRPr="002D7532" w:rsidRDefault="00AF31F2" w:rsidP="000B0210">
      <w:pPr>
        <w:jc w:val="both"/>
        <w:rPr>
          <w:sz w:val="26"/>
          <w:szCs w:val="26"/>
          <w:highlight w:val="yellow"/>
        </w:rPr>
      </w:pPr>
    </w:p>
    <w:p w:rsidR="002E08D4" w:rsidRPr="00BA7812" w:rsidRDefault="00555B23" w:rsidP="00BA7812">
      <w:pPr>
        <w:jc w:val="center"/>
        <w:rPr>
          <w:b/>
          <w:sz w:val="26"/>
          <w:szCs w:val="26"/>
        </w:rPr>
      </w:pPr>
      <w:r w:rsidRPr="00BA7812">
        <w:rPr>
          <w:b/>
          <w:sz w:val="26"/>
          <w:szCs w:val="26"/>
        </w:rPr>
        <w:t>Основное содержание образовательной деятельности с детьми среднего дошкольного возраста</w:t>
      </w:r>
    </w:p>
    <w:p w:rsidR="00555B23" w:rsidRPr="002D7532" w:rsidRDefault="00555B23" w:rsidP="00BA7812">
      <w:pPr>
        <w:ind w:firstLine="708"/>
        <w:jc w:val="both"/>
        <w:rPr>
          <w:sz w:val="26"/>
          <w:szCs w:val="26"/>
        </w:rPr>
      </w:pPr>
      <w:r w:rsidRPr="002D7532">
        <w:rPr>
          <w:sz w:val="26"/>
          <w:szCs w:val="26"/>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555B23" w:rsidRPr="002D7532" w:rsidRDefault="00555B23" w:rsidP="000B0210">
      <w:pPr>
        <w:jc w:val="both"/>
        <w:rPr>
          <w:sz w:val="26"/>
          <w:szCs w:val="26"/>
        </w:rPr>
      </w:pPr>
      <w:r w:rsidRPr="002D7532">
        <w:rPr>
          <w:sz w:val="26"/>
          <w:szCs w:val="26"/>
        </w:rPr>
        <w:t>- игра;</w:t>
      </w:r>
    </w:p>
    <w:p w:rsidR="00555B23" w:rsidRPr="002D7532" w:rsidRDefault="00555B23" w:rsidP="000B0210">
      <w:pPr>
        <w:jc w:val="both"/>
        <w:rPr>
          <w:sz w:val="26"/>
          <w:szCs w:val="26"/>
        </w:rPr>
      </w:pPr>
      <w:r w:rsidRPr="002D7532">
        <w:rPr>
          <w:sz w:val="26"/>
          <w:szCs w:val="26"/>
        </w:rPr>
        <w:t>- представления о мире людей и рукотворных материалах;</w:t>
      </w:r>
    </w:p>
    <w:p w:rsidR="00555B23" w:rsidRPr="002D7532" w:rsidRDefault="00555B23" w:rsidP="000B0210">
      <w:pPr>
        <w:jc w:val="both"/>
        <w:rPr>
          <w:sz w:val="26"/>
          <w:szCs w:val="26"/>
        </w:rPr>
      </w:pPr>
      <w:r w:rsidRPr="002D7532">
        <w:rPr>
          <w:sz w:val="26"/>
          <w:szCs w:val="26"/>
        </w:rPr>
        <w:t>- безопасное поведение в быту, социуме, природе;</w:t>
      </w:r>
    </w:p>
    <w:p w:rsidR="00555B23" w:rsidRPr="002D7532" w:rsidRDefault="00555B23" w:rsidP="000B0210">
      <w:pPr>
        <w:jc w:val="both"/>
        <w:rPr>
          <w:sz w:val="26"/>
          <w:szCs w:val="26"/>
        </w:rPr>
      </w:pPr>
      <w:r w:rsidRPr="002D7532">
        <w:rPr>
          <w:sz w:val="26"/>
          <w:szCs w:val="26"/>
        </w:rPr>
        <w:t>- труд.</w:t>
      </w:r>
    </w:p>
    <w:p w:rsidR="00555B23" w:rsidRPr="002D7532" w:rsidRDefault="00555B23" w:rsidP="00BA7812">
      <w:pPr>
        <w:ind w:firstLine="708"/>
        <w:jc w:val="both"/>
        <w:rPr>
          <w:sz w:val="26"/>
          <w:szCs w:val="26"/>
        </w:rPr>
      </w:pPr>
      <w:r w:rsidRPr="002D7532">
        <w:rPr>
          <w:sz w:val="26"/>
          <w:szCs w:val="26"/>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555B23" w:rsidRPr="002D7532" w:rsidRDefault="00555B23" w:rsidP="00BA7812">
      <w:pPr>
        <w:ind w:firstLine="708"/>
        <w:jc w:val="both"/>
        <w:rPr>
          <w:sz w:val="26"/>
          <w:szCs w:val="26"/>
        </w:rPr>
      </w:pPr>
      <w:r w:rsidRPr="002D7532">
        <w:rPr>
          <w:sz w:val="26"/>
          <w:szCs w:val="26"/>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555B23" w:rsidRPr="002D7532" w:rsidRDefault="00555B23" w:rsidP="00BA7812">
      <w:pPr>
        <w:ind w:firstLine="708"/>
        <w:jc w:val="both"/>
        <w:rPr>
          <w:sz w:val="26"/>
          <w:szCs w:val="26"/>
        </w:rPr>
      </w:pPr>
      <w:r w:rsidRPr="002D7532">
        <w:rPr>
          <w:sz w:val="26"/>
          <w:szCs w:val="26"/>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w:t>
      </w:r>
      <w:r w:rsidRPr="002D7532">
        <w:rPr>
          <w:sz w:val="26"/>
          <w:szCs w:val="26"/>
        </w:rPr>
        <w:lastRenderedPageBreak/>
        <w:t>вербальных (в сочетании с невербальными) средств общения в процессе игры, организованной деятельности, в режимные моменты.</w:t>
      </w:r>
    </w:p>
    <w:p w:rsidR="00555B23" w:rsidRPr="002D7532" w:rsidRDefault="00555B23" w:rsidP="00BA7812">
      <w:pPr>
        <w:ind w:firstLine="708"/>
        <w:jc w:val="both"/>
        <w:rPr>
          <w:sz w:val="26"/>
          <w:szCs w:val="26"/>
        </w:rPr>
      </w:pPr>
      <w:r w:rsidRPr="002D7532">
        <w:rPr>
          <w:sz w:val="26"/>
          <w:szCs w:val="26"/>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555B23" w:rsidRPr="002D7532" w:rsidRDefault="00555B23" w:rsidP="00BA7812">
      <w:pPr>
        <w:ind w:firstLine="708"/>
        <w:jc w:val="both"/>
        <w:rPr>
          <w:sz w:val="26"/>
          <w:szCs w:val="26"/>
        </w:rPr>
      </w:pPr>
      <w:r w:rsidRPr="002D7532">
        <w:rPr>
          <w:sz w:val="26"/>
          <w:szCs w:val="26"/>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555B23" w:rsidRPr="002D7532" w:rsidRDefault="00555B23" w:rsidP="00BA7812">
      <w:pPr>
        <w:ind w:firstLine="708"/>
        <w:jc w:val="both"/>
        <w:rPr>
          <w:sz w:val="26"/>
          <w:szCs w:val="26"/>
        </w:rPr>
      </w:pPr>
      <w:r w:rsidRPr="002D7532">
        <w:rPr>
          <w:sz w:val="26"/>
          <w:szCs w:val="26"/>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555B23" w:rsidRDefault="00555B23" w:rsidP="000B0210">
      <w:pPr>
        <w:jc w:val="both"/>
        <w:rPr>
          <w:sz w:val="26"/>
          <w:szCs w:val="26"/>
        </w:rPr>
      </w:pPr>
      <w:r w:rsidRPr="002D7532">
        <w:rPr>
          <w:sz w:val="26"/>
          <w:szCs w:val="26"/>
        </w:rPr>
        <w:t>В образовательной процесс в области "Социально-коммуникативное развитие" вовлека</w:t>
      </w:r>
      <w:r w:rsidR="006C48A2" w:rsidRPr="002D7532">
        <w:rPr>
          <w:sz w:val="26"/>
          <w:szCs w:val="26"/>
        </w:rPr>
        <w:t>ются</w:t>
      </w:r>
      <w:r w:rsidRPr="002D7532">
        <w:rPr>
          <w:sz w:val="26"/>
          <w:szCs w:val="26"/>
        </w:rPr>
        <w:t xml:space="preserve"> родител</w:t>
      </w:r>
      <w:r w:rsidR="006C48A2" w:rsidRPr="002D7532">
        <w:rPr>
          <w:sz w:val="26"/>
          <w:szCs w:val="26"/>
        </w:rPr>
        <w:t>и</w:t>
      </w:r>
      <w:r w:rsidRPr="002D7532">
        <w:rPr>
          <w:sz w:val="26"/>
          <w:szCs w:val="26"/>
        </w:rPr>
        <w:t xml:space="preserve"> (законны</w:t>
      </w:r>
      <w:r w:rsidR="006C48A2" w:rsidRPr="002D7532">
        <w:rPr>
          <w:sz w:val="26"/>
          <w:szCs w:val="26"/>
        </w:rPr>
        <w:t>е</w:t>
      </w:r>
      <w:r w:rsidRPr="002D7532">
        <w:rPr>
          <w:sz w:val="26"/>
          <w:szCs w:val="26"/>
        </w:rPr>
        <w:t xml:space="preserve"> представител</w:t>
      </w:r>
      <w:r w:rsidR="006C48A2" w:rsidRPr="002D7532">
        <w:rPr>
          <w:sz w:val="26"/>
          <w:szCs w:val="26"/>
        </w:rPr>
        <w:t>и</w:t>
      </w:r>
      <w:r w:rsidRPr="002D7532">
        <w:rPr>
          <w:sz w:val="26"/>
          <w:szCs w:val="26"/>
        </w:rPr>
        <w:t xml:space="preserve">) </w:t>
      </w:r>
      <w:r w:rsidR="006C48A2" w:rsidRPr="002D7532">
        <w:rPr>
          <w:sz w:val="26"/>
          <w:szCs w:val="26"/>
        </w:rPr>
        <w:t>обучающихся, а также все</w:t>
      </w:r>
      <w:r w:rsidRPr="002D7532">
        <w:rPr>
          <w:sz w:val="26"/>
          <w:szCs w:val="26"/>
        </w:rPr>
        <w:t xml:space="preserve"> остальны</w:t>
      </w:r>
      <w:r w:rsidR="006C48A2" w:rsidRPr="002D7532">
        <w:rPr>
          <w:sz w:val="26"/>
          <w:szCs w:val="26"/>
        </w:rPr>
        <w:t>е</w:t>
      </w:r>
      <w:r w:rsidRPr="002D7532">
        <w:rPr>
          <w:sz w:val="26"/>
          <w:szCs w:val="26"/>
        </w:rPr>
        <w:t xml:space="preserve"> специалист</w:t>
      </w:r>
      <w:r w:rsidR="006C48A2" w:rsidRPr="002D7532">
        <w:rPr>
          <w:sz w:val="26"/>
          <w:szCs w:val="26"/>
        </w:rPr>
        <w:t>ы</w:t>
      </w:r>
      <w:r w:rsidRPr="002D7532">
        <w:rPr>
          <w:sz w:val="26"/>
          <w:szCs w:val="26"/>
        </w:rPr>
        <w:t>, работающи</w:t>
      </w:r>
      <w:r w:rsidR="006C48A2" w:rsidRPr="002D7532">
        <w:rPr>
          <w:sz w:val="26"/>
          <w:szCs w:val="26"/>
        </w:rPr>
        <w:t>е</w:t>
      </w:r>
      <w:r w:rsidRPr="002D7532">
        <w:rPr>
          <w:sz w:val="26"/>
          <w:szCs w:val="26"/>
        </w:rPr>
        <w:t xml:space="preserve"> с детьми с тяжелыми нарушениями речи</w:t>
      </w:r>
      <w:r w:rsidR="006C48A2" w:rsidRPr="002D7532">
        <w:rPr>
          <w:sz w:val="26"/>
          <w:szCs w:val="26"/>
        </w:rPr>
        <w:t>.</w:t>
      </w:r>
    </w:p>
    <w:p w:rsidR="00BA7812" w:rsidRPr="00BA7812" w:rsidRDefault="00BA7812" w:rsidP="00BA7812">
      <w:pPr>
        <w:jc w:val="center"/>
        <w:rPr>
          <w:b/>
          <w:sz w:val="26"/>
          <w:szCs w:val="26"/>
        </w:rPr>
      </w:pPr>
    </w:p>
    <w:p w:rsidR="00EE4F5D" w:rsidRPr="00BA7812" w:rsidRDefault="00D00DE1" w:rsidP="00BA7812">
      <w:pPr>
        <w:jc w:val="center"/>
        <w:rPr>
          <w:b/>
          <w:sz w:val="26"/>
          <w:szCs w:val="26"/>
        </w:rPr>
      </w:pPr>
      <w:r w:rsidRPr="00BA7812">
        <w:rPr>
          <w:b/>
          <w:sz w:val="26"/>
          <w:szCs w:val="26"/>
        </w:rPr>
        <w:t>Основное содержание образовательной деятельности с детьми старшего дошкольного возраста</w:t>
      </w:r>
    </w:p>
    <w:p w:rsidR="00D00DE1" w:rsidRPr="002D7532" w:rsidRDefault="00D00DE1" w:rsidP="00BA7812">
      <w:pPr>
        <w:ind w:firstLine="708"/>
        <w:jc w:val="both"/>
        <w:rPr>
          <w:sz w:val="26"/>
          <w:szCs w:val="26"/>
        </w:rPr>
      </w:pPr>
      <w:r w:rsidRPr="002D7532">
        <w:rPr>
          <w:sz w:val="26"/>
          <w:szCs w:val="26"/>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D00DE1" w:rsidRPr="002D7532" w:rsidRDefault="00D00DE1" w:rsidP="00BA7812">
      <w:pPr>
        <w:ind w:firstLine="708"/>
        <w:jc w:val="both"/>
        <w:rPr>
          <w:sz w:val="26"/>
          <w:szCs w:val="26"/>
        </w:rPr>
      </w:pPr>
      <w:r w:rsidRPr="002D7532">
        <w:rPr>
          <w:sz w:val="26"/>
          <w:szCs w:val="26"/>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D00DE1" w:rsidRPr="002D7532" w:rsidRDefault="00D00DE1" w:rsidP="00BA7812">
      <w:pPr>
        <w:ind w:firstLine="708"/>
        <w:jc w:val="both"/>
        <w:rPr>
          <w:sz w:val="26"/>
          <w:szCs w:val="26"/>
        </w:rPr>
      </w:pPr>
      <w:r w:rsidRPr="002D7532">
        <w:rPr>
          <w:sz w:val="26"/>
          <w:szCs w:val="26"/>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D00DE1" w:rsidRPr="002D7532" w:rsidRDefault="00D00DE1" w:rsidP="000B0210">
      <w:pPr>
        <w:jc w:val="both"/>
        <w:rPr>
          <w:sz w:val="26"/>
          <w:szCs w:val="26"/>
        </w:rPr>
      </w:pPr>
      <w:r w:rsidRPr="002D7532">
        <w:rPr>
          <w:sz w:val="26"/>
          <w:szCs w:val="26"/>
        </w:rPr>
        <w:t>- игра;</w:t>
      </w:r>
    </w:p>
    <w:p w:rsidR="00D00DE1" w:rsidRPr="002D7532" w:rsidRDefault="00D00DE1" w:rsidP="000B0210">
      <w:pPr>
        <w:jc w:val="both"/>
        <w:rPr>
          <w:sz w:val="26"/>
          <w:szCs w:val="26"/>
        </w:rPr>
      </w:pPr>
      <w:r w:rsidRPr="002D7532">
        <w:rPr>
          <w:sz w:val="26"/>
          <w:szCs w:val="26"/>
        </w:rPr>
        <w:t>- представления о мире людей и рукотворных материалах;</w:t>
      </w:r>
    </w:p>
    <w:p w:rsidR="00D00DE1" w:rsidRPr="002D7532" w:rsidRDefault="00D00DE1" w:rsidP="000B0210">
      <w:pPr>
        <w:jc w:val="both"/>
        <w:rPr>
          <w:sz w:val="26"/>
          <w:szCs w:val="26"/>
        </w:rPr>
      </w:pPr>
      <w:r w:rsidRPr="002D7532">
        <w:rPr>
          <w:sz w:val="26"/>
          <w:szCs w:val="26"/>
        </w:rPr>
        <w:t>- безопасное поведение в быту, социуме, природе;</w:t>
      </w:r>
    </w:p>
    <w:p w:rsidR="00D00DE1" w:rsidRPr="002D7532" w:rsidRDefault="00D00DE1" w:rsidP="000B0210">
      <w:pPr>
        <w:jc w:val="both"/>
        <w:rPr>
          <w:sz w:val="26"/>
          <w:szCs w:val="26"/>
        </w:rPr>
      </w:pPr>
      <w:r w:rsidRPr="002D7532">
        <w:rPr>
          <w:sz w:val="26"/>
          <w:szCs w:val="26"/>
        </w:rPr>
        <w:t>- труд.</w:t>
      </w:r>
    </w:p>
    <w:p w:rsidR="00D00DE1" w:rsidRPr="002D7532" w:rsidRDefault="00D00DE1" w:rsidP="00BA7812">
      <w:pPr>
        <w:ind w:firstLine="708"/>
        <w:jc w:val="both"/>
        <w:rPr>
          <w:sz w:val="26"/>
          <w:szCs w:val="26"/>
        </w:rPr>
      </w:pPr>
      <w:r w:rsidRPr="002D7532">
        <w:rPr>
          <w:sz w:val="26"/>
          <w:szCs w:val="26"/>
        </w:rPr>
        <w:lastRenderedPageBreak/>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D00DE1" w:rsidRPr="002D7532" w:rsidRDefault="00D00DE1" w:rsidP="00BA7812">
      <w:pPr>
        <w:ind w:firstLine="708"/>
        <w:jc w:val="both"/>
        <w:rPr>
          <w:sz w:val="26"/>
          <w:szCs w:val="26"/>
        </w:rPr>
      </w:pPr>
      <w:r w:rsidRPr="002D7532">
        <w:rPr>
          <w:sz w:val="26"/>
          <w:szCs w:val="26"/>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D00DE1" w:rsidRPr="002D7532" w:rsidRDefault="00D00DE1" w:rsidP="00BA7812">
      <w:pPr>
        <w:ind w:firstLine="708"/>
        <w:jc w:val="both"/>
        <w:rPr>
          <w:sz w:val="26"/>
          <w:szCs w:val="26"/>
        </w:rPr>
      </w:pPr>
      <w:r w:rsidRPr="002D7532">
        <w:rPr>
          <w:sz w:val="26"/>
          <w:szCs w:val="26"/>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D00DE1" w:rsidRPr="002D7532" w:rsidRDefault="00D00DE1" w:rsidP="00BA7812">
      <w:pPr>
        <w:ind w:firstLine="708"/>
        <w:jc w:val="both"/>
        <w:rPr>
          <w:sz w:val="26"/>
          <w:szCs w:val="26"/>
        </w:rPr>
      </w:pPr>
      <w:r w:rsidRPr="002D7532">
        <w:rPr>
          <w:sz w:val="26"/>
          <w:szCs w:val="26"/>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D00DE1" w:rsidRPr="002D7532" w:rsidRDefault="00D00DE1" w:rsidP="00BA7812">
      <w:pPr>
        <w:ind w:firstLine="708"/>
        <w:jc w:val="both"/>
        <w:rPr>
          <w:sz w:val="26"/>
          <w:szCs w:val="26"/>
        </w:rPr>
      </w:pPr>
      <w:r w:rsidRPr="002D7532">
        <w:rPr>
          <w:sz w:val="26"/>
          <w:szCs w:val="26"/>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D00DE1" w:rsidRPr="002D7532" w:rsidRDefault="00D00DE1" w:rsidP="00BA7812">
      <w:pPr>
        <w:ind w:firstLine="708"/>
        <w:jc w:val="both"/>
        <w:rPr>
          <w:sz w:val="26"/>
          <w:szCs w:val="26"/>
        </w:rPr>
      </w:pPr>
      <w:r w:rsidRPr="002D7532">
        <w:rPr>
          <w:sz w:val="26"/>
          <w:szCs w:val="26"/>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D00DE1" w:rsidRPr="002D7532" w:rsidRDefault="00D00DE1" w:rsidP="00BA7812">
      <w:pPr>
        <w:ind w:firstLine="708"/>
        <w:jc w:val="both"/>
        <w:rPr>
          <w:sz w:val="26"/>
          <w:szCs w:val="26"/>
        </w:rPr>
      </w:pPr>
      <w:r w:rsidRPr="002D7532">
        <w:rPr>
          <w:sz w:val="26"/>
          <w:szCs w:val="26"/>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D00DE1" w:rsidRPr="002D7532" w:rsidRDefault="00D00DE1" w:rsidP="00BA7812">
      <w:pPr>
        <w:ind w:firstLine="708"/>
        <w:jc w:val="both"/>
        <w:rPr>
          <w:sz w:val="26"/>
          <w:szCs w:val="26"/>
        </w:rPr>
      </w:pPr>
      <w:r w:rsidRPr="002D7532">
        <w:rPr>
          <w:sz w:val="26"/>
          <w:szCs w:val="26"/>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D00DE1" w:rsidRPr="002D7532" w:rsidRDefault="00D00DE1" w:rsidP="00BA7812">
      <w:pPr>
        <w:ind w:firstLine="708"/>
        <w:jc w:val="both"/>
        <w:rPr>
          <w:sz w:val="26"/>
          <w:szCs w:val="26"/>
        </w:rPr>
      </w:pPr>
      <w:r w:rsidRPr="002D7532">
        <w:rPr>
          <w:sz w:val="26"/>
          <w:szCs w:val="26"/>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D00DE1" w:rsidRPr="002D7532" w:rsidRDefault="00D00DE1" w:rsidP="00BA7812">
      <w:pPr>
        <w:ind w:firstLine="708"/>
        <w:jc w:val="both"/>
        <w:rPr>
          <w:sz w:val="26"/>
          <w:szCs w:val="26"/>
        </w:rPr>
      </w:pPr>
      <w:r w:rsidRPr="002D7532">
        <w:rPr>
          <w:sz w:val="26"/>
          <w:szCs w:val="26"/>
        </w:rPr>
        <w:t xml:space="preserve">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w:t>
      </w:r>
      <w:r w:rsidRPr="002D7532">
        <w:rPr>
          <w:sz w:val="26"/>
          <w:szCs w:val="26"/>
        </w:rPr>
        <w:lastRenderedPageBreak/>
        <w:t>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D00DE1" w:rsidRPr="002D7532" w:rsidRDefault="00D00DE1" w:rsidP="00BA7812">
      <w:pPr>
        <w:ind w:firstLine="708"/>
        <w:jc w:val="both"/>
        <w:rPr>
          <w:sz w:val="26"/>
          <w:szCs w:val="26"/>
        </w:rPr>
      </w:pPr>
      <w:r w:rsidRPr="002D7532">
        <w:rPr>
          <w:sz w:val="26"/>
          <w:szCs w:val="26"/>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E23844" w:rsidRPr="002D7532" w:rsidRDefault="00E23844" w:rsidP="000B0210">
      <w:pPr>
        <w:jc w:val="both"/>
        <w:rPr>
          <w:sz w:val="26"/>
          <w:szCs w:val="26"/>
          <w:highlight w:val="yellow"/>
        </w:rPr>
      </w:pPr>
    </w:p>
    <w:p w:rsidR="00E04B66" w:rsidRPr="002D7532" w:rsidRDefault="00E04B66" w:rsidP="000B0210">
      <w:pPr>
        <w:jc w:val="both"/>
        <w:rPr>
          <w:sz w:val="26"/>
          <w:szCs w:val="26"/>
        </w:rPr>
      </w:pPr>
    </w:p>
    <w:p w:rsidR="002E08D4" w:rsidRPr="008867C1" w:rsidRDefault="00D8234F" w:rsidP="008867C1">
      <w:pPr>
        <w:jc w:val="center"/>
        <w:rPr>
          <w:b/>
          <w:sz w:val="26"/>
          <w:szCs w:val="26"/>
        </w:rPr>
      </w:pPr>
      <w:r w:rsidRPr="008867C1">
        <w:rPr>
          <w:b/>
          <w:sz w:val="26"/>
          <w:szCs w:val="26"/>
        </w:rPr>
        <w:t xml:space="preserve">2.1.2. </w:t>
      </w:r>
      <w:r w:rsidR="00B64D5F" w:rsidRPr="008867C1">
        <w:rPr>
          <w:b/>
          <w:sz w:val="26"/>
          <w:szCs w:val="26"/>
        </w:rPr>
        <w:t>Образовательная область «</w:t>
      </w:r>
      <w:r w:rsidRPr="008867C1">
        <w:rPr>
          <w:b/>
          <w:sz w:val="26"/>
          <w:szCs w:val="26"/>
        </w:rPr>
        <w:t>Познавательное развитие</w:t>
      </w:r>
      <w:r w:rsidR="00B64D5F" w:rsidRPr="008867C1">
        <w:rPr>
          <w:b/>
          <w:sz w:val="26"/>
          <w:szCs w:val="26"/>
        </w:rPr>
        <w:t>»</w:t>
      </w:r>
    </w:p>
    <w:p w:rsidR="00A27BD9" w:rsidRPr="002D7532" w:rsidRDefault="00A27BD9" w:rsidP="000B0210">
      <w:pPr>
        <w:jc w:val="both"/>
        <w:rPr>
          <w:sz w:val="26"/>
          <w:szCs w:val="26"/>
          <w:highlight w:val="yellow"/>
        </w:rPr>
      </w:pPr>
    </w:p>
    <w:p w:rsidR="00D8234F" w:rsidRPr="002D7532" w:rsidRDefault="00A27BD9" w:rsidP="00FE24D7">
      <w:pPr>
        <w:ind w:firstLine="708"/>
        <w:jc w:val="both"/>
        <w:rPr>
          <w:sz w:val="26"/>
          <w:szCs w:val="26"/>
        </w:rPr>
      </w:pPr>
      <w:r w:rsidRPr="002D7532">
        <w:rPr>
          <w:sz w:val="26"/>
          <w:szCs w:val="26"/>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A27BD9" w:rsidRPr="002D7532" w:rsidRDefault="00A27BD9" w:rsidP="000B0210">
      <w:pPr>
        <w:jc w:val="both"/>
        <w:rPr>
          <w:sz w:val="26"/>
          <w:szCs w:val="26"/>
        </w:rPr>
      </w:pPr>
      <w:r w:rsidRPr="002D7532">
        <w:rPr>
          <w:sz w:val="26"/>
          <w:szCs w:val="26"/>
        </w:rPr>
        <w:t>- развития интересов обучающихся, любознательности и познавательной мотивации;</w:t>
      </w:r>
    </w:p>
    <w:p w:rsidR="00A27BD9" w:rsidRPr="002D7532" w:rsidRDefault="00A27BD9" w:rsidP="000B0210">
      <w:pPr>
        <w:jc w:val="both"/>
        <w:rPr>
          <w:sz w:val="26"/>
          <w:szCs w:val="26"/>
        </w:rPr>
      </w:pPr>
      <w:r w:rsidRPr="002D7532">
        <w:rPr>
          <w:sz w:val="26"/>
          <w:szCs w:val="26"/>
        </w:rPr>
        <w:t>- формирования познавательных действий, становления сознания;</w:t>
      </w:r>
    </w:p>
    <w:p w:rsidR="00A27BD9" w:rsidRPr="002D7532" w:rsidRDefault="00A27BD9" w:rsidP="000B0210">
      <w:pPr>
        <w:jc w:val="both"/>
        <w:rPr>
          <w:sz w:val="26"/>
          <w:szCs w:val="26"/>
        </w:rPr>
      </w:pPr>
      <w:r w:rsidRPr="002D7532">
        <w:rPr>
          <w:sz w:val="26"/>
          <w:szCs w:val="26"/>
        </w:rPr>
        <w:t>- развития воображения и творческой активности;</w:t>
      </w:r>
    </w:p>
    <w:p w:rsidR="00A27BD9" w:rsidRPr="002D7532" w:rsidRDefault="00A27BD9" w:rsidP="000B0210">
      <w:pPr>
        <w:jc w:val="both"/>
        <w:rPr>
          <w:sz w:val="26"/>
          <w:szCs w:val="26"/>
        </w:rPr>
      </w:pPr>
      <w:r w:rsidRPr="002D7532">
        <w:rPr>
          <w:sz w:val="26"/>
          <w:szCs w:val="26"/>
        </w:rPr>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A27BD9" w:rsidRPr="002D7532" w:rsidRDefault="00A27BD9" w:rsidP="000B0210">
      <w:pPr>
        <w:jc w:val="both"/>
        <w:rPr>
          <w:sz w:val="26"/>
          <w:szCs w:val="26"/>
        </w:rPr>
      </w:pPr>
      <w:r w:rsidRPr="002D7532">
        <w:rPr>
          <w:sz w:val="26"/>
          <w:szCs w:val="26"/>
        </w:rPr>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27BD9" w:rsidRPr="002D7532" w:rsidRDefault="00A27BD9" w:rsidP="000B0210">
      <w:pPr>
        <w:jc w:val="both"/>
        <w:rPr>
          <w:sz w:val="26"/>
          <w:szCs w:val="26"/>
          <w:highlight w:val="yellow"/>
        </w:rPr>
      </w:pPr>
      <w:r w:rsidRPr="002D7532">
        <w:rPr>
          <w:sz w:val="26"/>
          <w:szCs w:val="26"/>
        </w:rPr>
        <w:t>- развития представлений о виртуальной среде, о возможностях и рисках интернета.</w:t>
      </w:r>
    </w:p>
    <w:p w:rsidR="00D8234F" w:rsidRPr="002D7532" w:rsidRDefault="00D8234F" w:rsidP="000B0210">
      <w:pPr>
        <w:jc w:val="both"/>
        <w:rPr>
          <w:sz w:val="26"/>
          <w:szCs w:val="26"/>
          <w:highlight w:val="yellow"/>
        </w:rPr>
      </w:pPr>
    </w:p>
    <w:p w:rsidR="00AE08C6" w:rsidRPr="00FE24D7" w:rsidRDefault="00AE08C6" w:rsidP="00FE24D7">
      <w:pPr>
        <w:jc w:val="center"/>
        <w:rPr>
          <w:b/>
          <w:sz w:val="26"/>
          <w:szCs w:val="26"/>
        </w:rPr>
      </w:pPr>
      <w:r w:rsidRPr="00FE24D7">
        <w:rPr>
          <w:b/>
          <w:sz w:val="26"/>
          <w:szCs w:val="26"/>
        </w:rPr>
        <w:t>Основное содержание образовательной деятельности с детьми среднего дошкольного возраста</w:t>
      </w:r>
    </w:p>
    <w:p w:rsidR="00AE08C6" w:rsidRPr="002D7532" w:rsidRDefault="00AE08C6" w:rsidP="00FE24D7">
      <w:pPr>
        <w:ind w:firstLine="708"/>
        <w:jc w:val="both"/>
        <w:rPr>
          <w:sz w:val="26"/>
          <w:szCs w:val="26"/>
        </w:rPr>
      </w:pPr>
      <w:r w:rsidRPr="002D7532">
        <w:rPr>
          <w:sz w:val="26"/>
          <w:szCs w:val="26"/>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AE08C6" w:rsidRPr="002D7532" w:rsidRDefault="00AE08C6" w:rsidP="00FE24D7">
      <w:pPr>
        <w:ind w:firstLine="708"/>
        <w:jc w:val="both"/>
        <w:rPr>
          <w:sz w:val="26"/>
          <w:szCs w:val="26"/>
        </w:rPr>
      </w:pPr>
      <w:r w:rsidRPr="002D7532">
        <w:rPr>
          <w:sz w:val="26"/>
          <w:szCs w:val="26"/>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AE08C6" w:rsidRPr="002D7532" w:rsidRDefault="00AE08C6" w:rsidP="00FE24D7">
      <w:pPr>
        <w:ind w:firstLine="708"/>
        <w:jc w:val="both"/>
        <w:rPr>
          <w:sz w:val="26"/>
          <w:szCs w:val="26"/>
        </w:rPr>
      </w:pPr>
      <w:r w:rsidRPr="002D7532">
        <w:rPr>
          <w:sz w:val="26"/>
          <w:szCs w:val="26"/>
        </w:rPr>
        <w:t>Характер решаемых задач позволяет структурировать содержание образовательной области по следующим разделам:</w:t>
      </w:r>
    </w:p>
    <w:p w:rsidR="00AE08C6" w:rsidRPr="002D7532" w:rsidRDefault="00AE08C6" w:rsidP="000B0210">
      <w:pPr>
        <w:jc w:val="both"/>
        <w:rPr>
          <w:sz w:val="26"/>
          <w:szCs w:val="26"/>
        </w:rPr>
      </w:pPr>
      <w:r w:rsidRPr="002D7532">
        <w:rPr>
          <w:sz w:val="26"/>
          <w:szCs w:val="26"/>
        </w:rPr>
        <w:lastRenderedPageBreak/>
        <w:t>- конструирование;</w:t>
      </w:r>
    </w:p>
    <w:p w:rsidR="00AE08C6" w:rsidRPr="002D7532" w:rsidRDefault="00AE08C6" w:rsidP="000B0210">
      <w:pPr>
        <w:jc w:val="both"/>
        <w:rPr>
          <w:sz w:val="26"/>
          <w:szCs w:val="26"/>
        </w:rPr>
      </w:pPr>
      <w:r w:rsidRPr="002D7532">
        <w:rPr>
          <w:sz w:val="26"/>
          <w:szCs w:val="26"/>
        </w:rPr>
        <w:t>- развитие представлений о себе и окружающем мире;</w:t>
      </w:r>
    </w:p>
    <w:p w:rsidR="00AE08C6" w:rsidRPr="002D7532" w:rsidRDefault="00AE08C6" w:rsidP="000B0210">
      <w:pPr>
        <w:jc w:val="both"/>
        <w:rPr>
          <w:sz w:val="26"/>
          <w:szCs w:val="26"/>
        </w:rPr>
      </w:pPr>
      <w:r w:rsidRPr="002D7532">
        <w:rPr>
          <w:sz w:val="26"/>
          <w:szCs w:val="26"/>
        </w:rPr>
        <w:t xml:space="preserve">- </w:t>
      </w:r>
      <w:r w:rsidR="00A44F38" w:rsidRPr="002D7532">
        <w:rPr>
          <w:sz w:val="26"/>
          <w:szCs w:val="26"/>
        </w:rPr>
        <w:t>элементарные математические представления.</w:t>
      </w:r>
    </w:p>
    <w:p w:rsidR="00A44F38" w:rsidRPr="002D7532" w:rsidRDefault="00A44F38" w:rsidP="00FE24D7">
      <w:pPr>
        <w:ind w:firstLine="708"/>
        <w:jc w:val="both"/>
        <w:rPr>
          <w:sz w:val="26"/>
          <w:szCs w:val="26"/>
        </w:rPr>
      </w:pPr>
      <w:r w:rsidRPr="002D7532">
        <w:rPr>
          <w:sz w:val="26"/>
          <w:szCs w:val="26"/>
        </w:rPr>
        <w:t>Педагогический работник развивает и поддерживает у обучающихся словесное сопровождение практических действий.</w:t>
      </w:r>
    </w:p>
    <w:p w:rsidR="00A44F38" w:rsidRPr="002D7532" w:rsidRDefault="001C6C7A" w:rsidP="00FE24D7">
      <w:pPr>
        <w:ind w:firstLine="708"/>
        <w:jc w:val="both"/>
        <w:rPr>
          <w:sz w:val="26"/>
          <w:szCs w:val="26"/>
        </w:rPr>
      </w:pPr>
      <w:r w:rsidRPr="002D7532">
        <w:rPr>
          <w:sz w:val="26"/>
          <w:szCs w:val="26"/>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EB1FF1" w:rsidRPr="002D7532" w:rsidRDefault="00EB1FF1" w:rsidP="00FE24D7">
      <w:pPr>
        <w:ind w:firstLine="708"/>
        <w:jc w:val="both"/>
        <w:rPr>
          <w:sz w:val="26"/>
          <w:szCs w:val="26"/>
        </w:rPr>
      </w:pPr>
      <w:r w:rsidRPr="002D7532">
        <w:rPr>
          <w:sz w:val="26"/>
          <w:szCs w:val="26"/>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EB1FF1" w:rsidRPr="002D7532" w:rsidRDefault="00EB1FF1" w:rsidP="00FE24D7">
      <w:pPr>
        <w:ind w:firstLine="708"/>
        <w:jc w:val="both"/>
        <w:rPr>
          <w:sz w:val="26"/>
          <w:szCs w:val="26"/>
        </w:rPr>
      </w:pPr>
      <w:r w:rsidRPr="002D7532">
        <w:rPr>
          <w:sz w:val="26"/>
          <w:szCs w:val="26"/>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EB1FF1" w:rsidRPr="002D7532" w:rsidRDefault="00EB1FF1" w:rsidP="00FE24D7">
      <w:pPr>
        <w:ind w:firstLine="708"/>
        <w:jc w:val="both"/>
        <w:rPr>
          <w:sz w:val="26"/>
          <w:szCs w:val="26"/>
        </w:rPr>
      </w:pPr>
      <w:r w:rsidRPr="002D7532">
        <w:rPr>
          <w:sz w:val="26"/>
          <w:szCs w:val="26"/>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A44F38" w:rsidRPr="002D7532" w:rsidRDefault="00A44F38" w:rsidP="000B0210">
      <w:pPr>
        <w:jc w:val="both"/>
        <w:rPr>
          <w:sz w:val="26"/>
          <w:szCs w:val="26"/>
        </w:rPr>
      </w:pPr>
    </w:p>
    <w:p w:rsidR="00EB1FF1" w:rsidRPr="00FE24D7" w:rsidRDefault="00EB1FF1" w:rsidP="00FE24D7">
      <w:pPr>
        <w:jc w:val="center"/>
        <w:rPr>
          <w:b/>
          <w:sz w:val="26"/>
          <w:szCs w:val="26"/>
        </w:rPr>
      </w:pPr>
      <w:r w:rsidRPr="00FE24D7">
        <w:rPr>
          <w:b/>
          <w:sz w:val="26"/>
          <w:szCs w:val="26"/>
        </w:rPr>
        <w:t>Основное содержание образовательной деятельности с детьми старшего дошкольного возраста</w:t>
      </w:r>
    </w:p>
    <w:p w:rsidR="00B97CB0" w:rsidRPr="002D7532" w:rsidRDefault="00B97CB0" w:rsidP="00FE24D7">
      <w:pPr>
        <w:ind w:firstLine="708"/>
        <w:jc w:val="both"/>
        <w:rPr>
          <w:sz w:val="26"/>
          <w:szCs w:val="26"/>
        </w:rPr>
      </w:pPr>
      <w:r w:rsidRPr="002D7532">
        <w:rPr>
          <w:sz w:val="26"/>
          <w:szCs w:val="26"/>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B97CB0" w:rsidRPr="002D7532" w:rsidRDefault="00B97CB0" w:rsidP="00FE24D7">
      <w:pPr>
        <w:ind w:firstLine="708"/>
        <w:jc w:val="both"/>
        <w:rPr>
          <w:sz w:val="26"/>
          <w:szCs w:val="26"/>
        </w:rPr>
      </w:pPr>
      <w:r w:rsidRPr="002D7532">
        <w:rPr>
          <w:sz w:val="26"/>
          <w:szCs w:val="26"/>
        </w:rPr>
        <w:t>Характер решаемых задач позволяет структурировать содержание образовательной области по следующим разделам:</w:t>
      </w:r>
    </w:p>
    <w:p w:rsidR="00B97CB0" w:rsidRPr="002D7532" w:rsidRDefault="00B97CB0" w:rsidP="000B0210">
      <w:pPr>
        <w:jc w:val="both"/>
        <w:rPr>
          <w:sz w:val="26"/>
          <w:szCs w:val="26"/>
        </w:rPr>
      </w:pPr>
      <w:r w:rsidRPr="002D7532">
        <w:rPr>
          <w:sz w:val="26"/>
          <w:szCs w:val="26"/>
        </w:rPr>
        <w:t>- конструирование;</w:t>
      </w:r>
    </w:p>
    <w:p w:rsidR="00B97CB0" w:rsidRPr="002D7532" w:rsidRDefault="00B97CB0" w:rsidP="000B0210">
      <w:pPr>
        <w:jc w:val="both"/>
        <w:rPr>
          <w:sz w:val="26"/>
          <w:szCs w:val="26"/>
        </w:rPr>
      </w:pPr>
      <w:r w:rsidRPr="002D7532">
        <w:rPr>
          <w:sz w:val="26"/>
          <w:szCs w:val="26"/>
        </w:rPr>
        <w:t>- развитие представлений о себе и об окружающем мире;</w:t>
      </w:r>
    </w:p>
    <w:p w:rsidR="00B97CB0" w:rsidRPr="002D7532" w:rsidRDefault="00B97CB0" w:rsidP="000B0210">
      <w:pPr>
        <w:jc w:val="both"/>
        <w:rPr>
          <w:sz w:val="26"/>
          <w:szCs w:val="26"/>
        </w:rPr>
      </w:pPr>
      <w:r w:rsidRPr="002D7532">
        <w:rPr>
          <w:sz w:val="26"/>
          <w:szCs w:val="26"/>
        </w:rPr>
        <w:t>- формирование элементарных математических представлений.</w:t>
      </w:r>
    </w:p>
    <w:p w:rsidR="00B97CB0" w:rsidRPr="002D7532" w:rsidRDefault="00B97CB0" w:rsidP="00FE24D7">
      <w:pPr>
        <w:ind w:firstLine="708"/>
        <w:jc w:val="both"/>
        <w:rPr>
          <w:sz w:val="26"/>
          <w:szCs w:val="26"/>
        </w:rPr>
      </w:pPr>
      <w:r w:rsidRPr="002D7532">
        <w:rPr>
          <w:sz w:val="26"/>
          <w:szCs w:val="26"/>
        </w:rPr>
        <w:lastRenderedPageBreak/>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B97CB0" w:rsidRPr="002D7532" w:rsidRDefault="00B97CB0" w:rsidP="00FE24D7">
      <w:pPr>
        <w:ind w:firstLine="708"/>
        <w:jc w:val="both"/>
        <w:rPr>
          <w:sz w:val="26"/>
          <w:szCs w:val="26"/>
        </w:rPr>
      </w:pPr>
      <w:r w:rsidRPr="002D7532">
        <w:rPr>
          <w:sz w:val="26"/>
          <w:szCs w:val="26"/>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B97CB0" w:rsidRDefault="00B97CB0" w:rsidP="00FE24D7">
      <w:pPr>
        <w:ind w:firstLine="708"/>
        <w:jc w:val="both"/>
        <w:rPr>
          <w:sz w:val="26"/>
          <w:szCs w:val="26"/>
        </w:rPr>
      </w:pPr>
      <w:r w:rsidRPr="002D7532">
        <w:rPr>
          <w:sz w:val="26"/>
          <w:szCs w:val="26"/>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FE24D7" w:rsidRPr="002D7532" w:rsidRDefault="00FE24D7" w:rsidP="00FE24D7">
      <w:pPr>
        <w:ind w:firstLine="708"/>
        <w:jc w:val="both"/>
        <w:rPr>
          <w:sz w:val="26"/>
          <w:szCs w:val="26"/>
        </w:rPr>
      </w:pPr>
    </w:p>
    <w:p w:rsidR="0019053C" w:rsidRPr="00FE24D7" w:rsidRDefault="0019053C" w:rsidP="00FE24D7">
      <w:pPr>
        <w:ind w:firstLine="708"/>
        <w:jc w:val="both"/>
        <w:rPr>
          <w:b/>
          <w:sz w:val="26"/>
          <w:szCs w:val="26"/>
        </w:rPr>
      </w:pPr>
      <w:r w:rsidRPr="00FE24D7">
        <w:rPr>
          <w:b/>
          <w:sz w:val="26"/>
          <w:szCs w:val="26"/>
        </w:rPr>
        <w:t>Формы, технологии организации образовательной деятельности по реализации образовательной области «Познавательное развитие»</w:t>
      </w:r>
    </w:p>
    <w:p w:rsidR="0019053C" w:rsidRPr="002D7532" w:rsidRDefault="0019053C" w:rsidP="00FE24D7">
      <w:pPr>
        <w:ind w:firstLine="708"/>
        <w:jc w:val="both"/>
        <w:rPr>
          <w:sz w:val="26"/>
          <w:szCs w:val="26"/>
        </w:rPr>
      </w:pPr>
      <w:r w:rsidRPr="002D7532">
        <w:rPr>
          <w:sz w:val="26"/>
          <w:szCs w:val="26"/>
        </w:rPr>
        <w:t>Совместная образовательная деятельность педагогов и детей Непосредственно образовательная деятельность: беседы; экскурсии;</w:t>
      </w:r>
      <w:r w:rsidR="00FE24D7">
        <w:rPr>
          <w:sz w:val="26"/>
          <w:szCs w:val="26"/>
        </w:rPr>
        <w:t xml:space="preserve"> </w:t>
      </w:r>
      <w:r w:rsidRPr="002D7532">
        <w:rPr>
          <w:sz w:val="26"/>
          <w:szCs w:val="26"/>
        </w:rPr>
        <w:t>наблюдения; организация опытной деятельности; экспериментирование; обучение в условиях специально оборудованной полифункциональной интерактивной среды; игровые занятия с использованием полифункционального игрового оборудования; проблемно- поисковые ситуации; проектная и продуктивная деятельность.</w:t>
      </w:r>
    </w:p>
    <w:p w:rsidR="0019053C" w:rsidRPr="002D7532" w:rsidRDefault="0019053C" w:rsidP="00FE24D7">
      <w:pPr>
        <w:ind w:firstLine="708"/>
        <w:jc w:val="both"/>
        <w:rPr>
          <w:sz w:val="26"/>
          <w:szCs w:val="26"/>
        </w:rPr>
      </w:pPr>
      <w:r w:rsidRPr="002D7532">
        <w:rPr>
          <w:sz w:val="26"/>
          <w:szCs w:val="26"/>
        </w:rPr>
        <w:t>Образовательная деятельность в режимных моментах: объяснение, обследование, напоминание, наблюдение, игры (интеллектуальные, экспериментирование, развивающие, дидактические, настольно-печатные); игровые упражнения, проблемные ситуации, рассматривание чертежей и схем, коллекционирование, моделирование, проектная деятельность, конкурсы, тематическая прогулка, выставка, трудовая деятельность.</w:t>
      </w:r>
    </w:p>
    <w:p w:rsidR="0019053C" w:rsidRPr="002D7532" w:rsidRDefault="0019053C" w:rsidP="00FE24D7">
      <w:pPr>
        <w:ind w:firstLine="708"/>
        <w:jc w:val="both"/>
        <w:rPr>
          <w:sz w:val="26"/>
          <w:szCs w:val="26"/>
        </w:rPr>
      </w:pPr>
      <w:r w:rsidRPr="002D7532">
        <w:rPr>
          <w:sz w:val="26"/>
          <w:szCs w:val="26"/>
        </w:rPr>
        <w:t>Самостоятельная деятельность детей: игры (развивающие, подвижные, строительные, игры-экспериментирования; организация опытной деятельности, моделирование, наблюдение, трудовая и продуктивная деятельность.</w:t>
      </w:r>
    </w:p>
    <w:p w:rsidR="0019053C" w:rsidRPr="002D7532" w:rsidRDefault="0019053C" w:rsidP="00FE24D7">
      <w:pPr>
        <w:ind w:firstLine="708"/>
        <w:jc w:val="both"/>
        <w:rPr>
          <w:sz w:val="26"/>
          <w:szCs w:val="26"/>
        </w:rPr>
      </w:pPr>
      <w:r w:rsidRPr="002D7532">
        <w:rPr>
          <w:sz w:val="26"/>
          <w:szCs w:val="26"/>
        </w:rPr>
        <w:t>Образовательная деятельность в семье: беседы; коллекционирование; просмотр видеофильмов; прогулки; домашнее экспериментирование; уход за животными растениями; совместное конструктивное творчество; игровая деятельность.</w:t>
      </w:r>
    </w:p>
    <w:p w:rsidR="004D7153" w:rsidRPr="002D7532" w:rsidRDefault="004D7153" w:rsidP="000B0210">
      <w:pPr>
        <w:jc w:val="both"/>
        <w:rPr>
          <w:sz w:val="26"/>
          <w:szCs w:val="26"/>
          <w:highlight w:val="yellow"/>
        </w:rPr>
      </w:pPr>
    </w:p>
    <w:p w:rsidR="000B74DD" w:rsidRPr="00EE4C70" w:rsidRDefault="000B74DD" w:rsidP="00EE4C70">
      <w:pPr>
        <w:jc w:val="center"/>
        <w:rPr>
          <w:b/>
          <w:sz w:val="26"/>
          <w:szCs w:val="26"/>
          <w:highlight w:val="yellow"/>
        </w:rPr>
      </w:pPr>
    </w:p>
    <w:p w:rsidR="00D60D08" w:rsidRPr="00EE4C70" w:rsidRDefault="00506714" w:rsidP="00EE4C70">
      <w:pPr>
        <w:jc w:val="center"/>
        <w:rPr>
          <w:b/>
          <w:sz w:val="26"/>
          <w:szCs w:val="26"/>
        </w:rPr>
      </w:pPr>
      <w:r w:rsidRPr="00EE4C70">
        <w:rPr>
          <w:b/>
          <w:sz w:val="26"/>
          <w:szCs w:val="26"/>
        </w:rPr>
        <w:t>2.1.3.</w:t>
      </w:r>
      <w:r w:rsidR="0019053C" w:rsidRPr="00EE4C70">
        <w:rPr>
          <w:b/>
          <w:sz w:val="26"/>
          <w:szCs w:val="26"/>
        </w:rPr>
        <w:t xml:space="preserve"> Образовательная область «</w:t>
      </w:r>
      <w:r w:rsidRPr="00EE4C70">
        <w:rPr>
          <w:b/>
          <w:sz w:val="26"/>
          <w:szCs w:val="26"/>
        </w:rPr>
        <w:t>Речевое развитие</w:t>
      </w:r>
      <w:r w:rsidR="0019053C" w:rsidRPr="00EE4C70">
        <w:rPr>
          <w:b/>
          <w:sz w:val="26"/>
          <w:szCs w:val="26"/>
        </w:rPr>
        <w:t>»</w:t>
      </w:r>
    </w:p>
    <w:p w:rsidR="00B97CB0" w:rsidRPr="002D7532" w:rsidRDefault="00B97CB0" w:rsidP="000B0210">
      <w:pPr>
        <w:jc w:val="both"/>
        <w:rPr>
          <w:sz w:val="26"/>
          <w:szCs w:val="26"/>
        </w:rPr>
      </w:pPr>
    </w:p>
    <w:p w:rsidR="00B97CB0" w:rsidRPr="002D7532" w:rsidRDefault="00B97CB0" w:rsidP="00EE4C70">
      <w:pPr>
        <w:ind w:firstLine="708"/>
        <w:jc w:val="both"/>
        <w:rPr>
          <w:sz w:val="26"/>
          <w:szCs w:val="26"/>
        </w:rPr>
      </w:pPr>
      <w:r w:rsidRPr="002D7532">
        <w:rPr>
          <w:sz w:val="26"/>
          <w:szCs w:val="26"/>
        </w:rPr>
        <w:t xml:space="preserve">В образовательной области "Речевое развитие" </w:t>
      </w:r>
      <w:r w:rsidRPr="00927B58">
        <w:rPr>
          <w:b/>
          <w:sz w:val="26"/>
          <w:szCs w:val="26"/>
        </w:rPr>
        <w:t>основными задачами</w:t>
      </w:r>
      <w:r w:rsidRPr="002D7532">
        <w:rPr>
          <w:sz w:val="26"/>
          <w:szCs w:val="26"/>
        </w:rPr>
        <w:t xml:space="preserve"> образовательной деятельности с детьми является создание условий для:</w:t>
      </w:r>
    </w:p>
    <w:p w:rsidR="00B97CB0" w:rsidRPr="002D7532" w:rsidRDefault="00B97CB0" w:rsidP="000B0210">
      <w:pPr>
        <w:jc w:val="both"/>
        <w:rPr>
          <w:sz w:val="26"/>
          <w:szCs w:val="26"/>
        </w:rPr>
      </w:pPr>
      <w:r w:rsidRPr="002D7532">
        <w:rPr>
          <w:sz w:val="26"/>
          <w:szCs w:val="26"/>
        </w:rPr>
        <w:t>- овладения речью как средством общения и культуры;</w:t>
      </w:r>
    </w:p>
    <w:p w:rsidR="00B97CB0" w:rsidRPr="002D7532" w:rsidRDefault="00B97CB0" w:rsidP="000B0210">
      <w:pPr>
        <w:jc w:val="both"/>
        <w:rPr>
          <w:sz w:val="26"/>
          <w:szCs w:val="26"/>
        </w:rPr>
      </w:pPr>
      <w:r w:rsidRPr="002D7532">
        <w:rPr>
          <w:sz w:val="26"/>
          <w:szCs w:val="26"/>
        </w:rPr>
        <w:t>- обогащения активного словаря;</w:t>
      </w:r>
    </w:p>
    <w:p w:rsidR="00B97CB0" w:rsidRPr="002D7532" w:rsidRDefault="00B97CB0" w:rsidP="000B0210">
      <w:pPr>
        <w:jc w:val="both"/>
        <w:rPr>
          <w:sz w:val="26"/>
          <w:szCs w:val="26"/>
        </w:rPr>
      </w:pPr>
      <w:r w:rsidRPr="002D7532">
        <w:rPr>
          <w:sz w:val="26"/>
          <w:szCs w:val="26"/>
        </w:rPr>
        <w:t>- развития связной, грамматически правильной диалогической и монологической речи;</w:t>
      </w:r>
    </w:p>
    <w:p w:rsidR="00B97CB0" w:rsidRPr="002D7532" w:rsidRDefault="00B97CB0" w:rsidP="000B0210">
      <w:pPr>
        <w:jc w:val="both"/>
        <w:rPr>
          <w:sz w:val="26"/>
          <w:szCs w:val="26"/>
        </w:rPr>
      </w:pPr>
      <w:r w:rsidRPr="002D7532">
        <w:rPr>
          <w:sz w:val="26"/>
          <w:szCs w:val="26"/>
        </w:rPr>
        <w:t>- развития речевого творчества;</w:t>
      </w:r>
    </w:p>
    <w:p w:rsidR="00B97CB0" w:rsidRPr="002D7532" w:rsidRDefault="00B97CB0" w:rsidP="000B0210">
      <w:pPr>
        <w:jc w:val="both"/>
        <w:rPr>
          <w:sz w:val="26"/>
          <w:szCs w:val="26"/>
        </w:rPr>
      </w:pPr>
      <w:r w:rsidRPr="002D7532">
        <w:rPr>
          <w:sz w:val="26"/>
          <w:szCs w:val="26"/>
        </w:rPr>
        <w:lastRenderedPageBreak/>
        <w:t>- развития звуковой и интонационной культуры речи, фонематического слуха;</w:t>
      </w:r>
    </w:p>
    <w:p w:rsidR="00B97CB0" w:rsidRPr="002D7532" w:rsidRDefault="00B97CB0" w:rsidP="000B0210">
      <w:pPr>
        <w:jc w:val="both"/>
        <w:rPr>
          <w:sz w:val="26"/>
          <w:szCs w:val="26"/>
        </w:rPr>
      </w:pPr>
      <w:r w:rsidRPr="002D7532">
        <w:rPr>
          <w:sz w:val="26"/>
          <w:szCs w:val="26"/>
        </w:rPr>
        <w:t>- знакомства с книжной культурой, детской литературой;</w:t>
      </w:r>
    </w:p>
    <w:p w:rsidR="00B97CB0" w:rsidRPr="002D7532" w:rsidRDefault="00B97CB0" w:rsidP="000B0210">
      <w:pPr>
        <w:jc w:val="both"/>
        <w:rPr>
          <w:sz w:val="26"/>
          <w:szCs w:val="26"/>
        </w:rPr>
      </w:pPr>
      <w:r w:rsidRPr="002D7532">
        <w:rPr>
          <w:sz w:val="26"/>
          <w:szCs w:val="26"/>
        </w:rPr>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97CB0" w:rsidRPr="002D7532" w:rsidRDefault="00B97CB0" w:rsidP="000B0210">
      <w:pPr>
        <w:jc w:val="both"/>
        <w:rPr>
          <w:sz w:val="26"/>
          <w:szCs w:val="26"/>
        </w:rPr>
      </w:pPr>
      <w:r w:rsidRPr="002D7532">
        <w:rPr>
          <w:sz w:val="26"/>
          <w:szCs w:val="26"/>
        </w:rPr>
        <w:t>- профилактики речевых нарушений и их системных последствий.</w:t>
      </w:r>
    </w:p>
    <w:p w:rsidR="00EE4C70" w:rsidRDefault="00EE4C70" w:rsidP="000B0210">
      <w:pPr>
        <w:jc w:val="both"/>
        <w:rPr>
          <w:sz w:val="26"/>
          <w:szCs w:val="26"/>
        </w:rPr>
      </w:pPr>
    </w:p>
    <w:p w:rsidR="00B97CB0" w:rsidRPr="00692E6E" w:rsidRDefault="00B97CB0" w:rsidP="00692E6E">
      <w:pPr>
        <w:jc w:val="center"/>
        <w:rPr>
          <w:b/>
          <w:sz w:val="26"/>
          <w:szCs w:val="26"/>
        </w:rPr>
      </w:pPr>
      <w:r w:rsidRPr="00692E6E">
        <w:rPr>
          <w:b/>
          <w:sz w:val="26"/>
          <w:szCs w:val="26"/>
        </w:rPr>
        <w:t>Основное содержание образовательной деятельности с детьми среднего дошкольного возраста</w:t>
      </w:r>
    </w:p>
    <w:p w:rsidR="00B97CB0" w:rsidRPr="002D7532" w:rsidRDefault="00B97CB0" w:rsidP="00692E6E">
      <w:pPr>
        <w:ind w:firstLine="708"/>
        <w:jc w:val="both"/>
        <w:rPr>
          <w:sz w:val="26"/>
          <w:szCs w:val="26"/>
        </w:rPr>
      </w:pPr>
      <w:r w:rsidRPr="002D7532">
        <w:rPr>
          <w:sz w:val="26"/>
          <w:szCs w:val="26"/>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B97CB0" w:rsidRPr="002D7532" w:rsidRDefault="00B97CB0" w:rsidP="00692E6E">
      <w:pPr>
        <w:ind w:firstLine="708"/>
        <w:jc w:val="both"/>
        <w:rPr>
          <w:sz w:val="26"/>
          <w:szCs w:val="26"/>
        </w:rPr>
      </w:pPr>
      <w:r w:rsidRPr="002D7532">
        <w:rPr>
          <w:sz w:val="26"/>
          <w:szCs w:val="26"/>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B97CB0" w:rsidRPr="002D7532" w:rsidRDefault="00B97CB0" w:rsidP="00692E6E">
      <w:pPr>
        <w:ind w:firstLine="708"/>
        <w:jc w:val="both"/>
        <w:rPr>
          <w:sz w:val="26"/>
          <w:szCs w:val="26"/>
        </w:rPr>
      </w:pPr>
      <w:r w:rsidRPr="002D7532">
        <w:rPr>
          <w:sz w:val="26"/>
          <w:szCs w:val="26"/>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B97CB0" w:rsidRDefault="00B97CB0" w:rsidP="00692E6E">
      <w:pPr>
        <w:ind w:firstLine="708"/>
        <w:jc w:val="both"/>
        <w:rPr>
          <w:sz w:val="26"/>
          <w:szCs w:val="26"/>
        </w:rPr>
      </w:pPr>
      <w:r w:rsidRPr="002D7532">
        <w:rPr>
          <w:sz w:val="26"/>
          <w:szCs w:val="26"/>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927B58" w:rsidRDefault="00927B58" w:rsidP="00692E6E">
      <w:pPr>
        <w:ind w:firstLine="708"/>
        <w:jc w:val="both"/>
        <w:rPr>
          <w:sz w:val="26"/>
          <w:szCs w:val="26"/>
        </w:rPr>
      </w:pPr>
      <w:r w:rsidRPr="00927B58">
        <w:rPr>
          <w:b/>
          <w:sz w:val="26"/>
          <w:szCs w:val="26"/>
        </w:rPr>
        <w:t>Развивающая речевая среда</w:t>
      </w:r>
      <w:r w:rsidRPr="00927B58">
        <w:rPr>
          <w:sz w:val="26"/>
          <w:szCs w:val="26"/>
        </w:rPr>
        <w:t xml:space="preserve">. Продолжать помогать детям общаться со знакомыми взрослыми и сверстниками посредством поручений (спроси, предложить помощь, поблагодари и т. д.). Подсказывать детям образцы обращения к взрослым. В быту, в самостоятельных играх помогать детям посредством речи взаимодействовать и налаживать контакты друг с другом. Способствовать развитию любознательности.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w:t>
      </w:r>
    </w:p>
    <w:p w:rsidR="00927B58" w:rsidRDefault="00927B58" w:rsidP="00692E6E">
      <w:pPr>
        <w:ind w:firstLine="708"/>
        <w:jc w:val="both"/>
        <w:rPr>
          <w:sz w:val="26"/>
          <w:szCs w:val="26"/>
        </w:rPr>
      </w:pPr>
      <w:r w:rsidRPr="00927B58">
        <w:rPr>
          <w:b/>
          <w:sz w:val="26"/>
          <w:szCs w:val="26"/>
        </w:rPr>
        <w:t>Формирование словаря</w:t>
      </w:r>
      <w:r w:rsidRPr="00927B58">
        <w:rPr>
          <w:sz w:val="26"/>
          <w:szCs w:val="26"/>
        </w:rPr>
        <w:t>.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927B58" w:rsidRDefault="00927B58" w:rsidP="00692E6E">
      <w:pPr>
        <w:ind w:firstLine="708"/>
        <w:jc w:val="both"/>
        <w:rPr>
          <w:sz w:val="26"/>
          <w:szCs w:val="26"/>
        </w:rPr>
      </w:pPr>
      <w:r w:rsidRPr="00927B58">
        <w:rPr>
          <w:sz w:val="26"/>
          <w:szCs w:val="26"/>
        </w:rPr>
        <w:t xml:space="preserve">Учить детей различать и называть существенные детали и части предметов (у платья – рукава, воротник, карманы, пуговицы), качества (цвет, форма, размер), особенности поверхности (гладкая, пушистая), некоторые </w:t>
      </w:r>
      <w:r w:rsidRPr="00927B58">
        <w:rPr>
          <w:sz w:val="26"/>
          <w:szCs w:val="26"/>
        </w:rPr>
        <w:lastRenderedPageBreak/>
        <w:t xml:space="preserve">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Учить понимать обобщающие слова и употреблять в речи (одежда, посуда, мебель, овощи, животные и т.д.); называть части суток; называть домашних животных и их детенышей, овощи, фрукты. Вводить в словарь детей существительные, обозначающие профессии, характеризующие трудовые действия. </w:t>
      </w:r>
    </w:p>
    <w:p w:rsidR="00927B58" w:rsidRDefault="00927B58" w:rsidP="00692E6E">
      <w:pPr>
        <w:ind w:firstLine="708"/>
        <w:jc w:val="both"/>
        <w:rPr>
          <w:sz w:val="26"/>
          <w:szCs w:val="26"/>
        </w:rPr>
      </w:pPr>
      <w:r w:rsidRPr="00927B58">
        <w:rPr>
          <w:b/>
          <w:sz w:val="26"/>
          <w:szCs w:val="26"/>
        </w:rPr>
        <w:t>Звуковая культура речи</w:t>
      </w:r>
      <w:r w:rsidRPr="00927B58">
        <w:rPr>
          <w:sz w:val="26"/>
          <w:szCs w:val="26"/>
        </w:rPr>
        <w:t xml:space="preserve">. Продолжать учить детей внятно произносить в словах гласные и некоторые согласные звуки.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927B58" w:rsidRDefault="00927B58" w:rsidP="00692E6E">
      <w:pPr>
        <w:ind w:firstLine="708"/>
        <w:jc w:val="both"/>
        <w:rPr>
          <w:sz w:val="26"/>
          <w:szCs w:val="26"/>
        </w:rPr>
      </w:pPr>
      <w:r w:rsidRPr="00927B58">
        <w:rPr>
          <w:b/>
          <w:sz w:val="26"/>
          <w:szCs w:val="26"/>
        </w:rPr>
        <w:t>Грамматический строй речи.</w:t>
      </w:r>
      <w:r w:rsidRPr="00927B58">
        <w:rPr>
          <w:sz w:val="26"/>
          <w:szCs w:val="26"/>
        </w:rPr>
        <w:t xml:space="preserve"> Продолжать учить детей согласовывать прилагательные с существительными в роде, числе, падеже; употреблять существительные с предлогами.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 распространенные путем введения в них определений, дополнений. </w:t>
      </w:r>
    </w:p>
    <w:p w:rsidR="00927B58" w:rsidRDefault="00927B58" w:rsidP="00692E6E">
      <w:pPr>
        <w:ind w:firstLine="708"/>
        <w:jc w:val="both"/>
        <w:rPr>
          <w:sz w:val="26"/>
          <w:szCs w:val="26"/>
        </w:rPr>
      </w:pPr>
      <w:r w:rsidRPr="00927B58">
        <w:rPr>
          <w:b/>
          <w:sz w:val="26"/>
          <w:szCs w:val="26"/>
        </w:rPr>
        <w:t>Связная речь</w:t>
      </w:r>
      <w:r w:rsidRPr="00927B58">
        <w:rPr>
          <w:sz w:val="26"/>
          <w:szCs w:val="26"/>
        </w:rPr>
        <w:t xml:space="preserve">. Развивать диалогическую форму речи. </w:t>
      </w:r>
    </w:p>
    <w:p w:rsidR="00927B58" w:rsidRDefault="00927B58" w:rsidP="00692E6E">
      <w:pPr>
        <w:ind w:firstLine="708"/>
        <w:jc w:val="both"/>
        <w:rPr>
          <w:sz w:val="26"/>
          <w:szCs w:val="26"/>
        </w:rPr>
      </w:pPr>
      <w:r w:rsidRPr="00927B58">
        <w:rPr>
          <w:sz w:val="26"/>
          <w:szCs w:val="26"/>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927B58" w:rsidRDefault="00927B58" w:rsidP="00692E6E">
      <w:pPr>
        <w:ind w:firstLine="708"/>
        <w:jc w:val="both"/>
        <w:rPr>
          <w:sz w:val="26"/>
          <w:szCs w:val="26"/>
        </w:rPr>
      </w:pPr>
      <w:r w:rsidRPr="00927B58">
        <w:rPr>
          <w:sz w:val="26"/>
          <w:szCs w:val="26"/>
        </w:rPr>
        <w:t xml:space="preserve">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w:t>
      </w:r>
    </w:p>
    <w:p w:rsidR="00927B58" w:rsidRDefault="00927B58" w:rsidP="00692E6E">
      <w:pPr>
        <w:ind w:firstLine="708"/>
        <w:jc w:val="both"/>
        <w:rPr>
          <w:sz w:val="26"/>
          <w:szCs w:val="26"/>
        </w:rPr>
      </w:pPr>
      <w:r w:rsidRPr="00927B58">
        <w:rPr>
          <w:sz w:val="26"/>
          <w:szCs w:val="26"/>
        </w:rPr>
        <w:t xml:space="preserve">Напомнить детям о необходимости говорить «спасибо», «здравствуйте», «до свидания», «спокойной ночи» (в семье, группе). </w:t>
      </w:r>
    </w:p>
    <w:p w:rsidR="00927B58" w:rsidRDefault="00927B58" w:rsidP="00692E6E">
      <w:pPr>
        <w:ind w:firstLine="708"/>
        <w:jc w:val="both"/>
        <w:rPr>
          <w:sz w:val="26"/>
          <w:szCs w:val="26"/>
        </w:rPr>
      </w:pPr>
      <w:r w:rsidRPr="00927B58">
        <w:rPr>
          <w:sz w:val="26"/>
          <w:szCs w:val="26"/>
        </w:rPr>
        <w:t xml:space="preserve">Помогать доброжелательно общаться друг с другом. </w:t>
      </w:r>
    </w:p>
    <w:p w:rsidR="00927B58" w:rsidRDefault="00927B58" w:rsidP="00692E6E">
      <w:pPr>
        <w:ind w:firstLine="708"/>
        <w:jc w:val="both"/>
        <w:rPr>
          <w:sz w:val="26"/>
          <w:szCs w:val="26"/>
        </w:rPr>
      </w:pPr>
      <w:r w:rsidRPr="00927B58">
        <w:rPr>
          <w:sz w:val="26"/>
          <w:szCs w:val="26"/>
        </w:rPr>
        <w:t>Формировать потребность делиться своими впечатлениями с воспитателями и родителями</w:t>
      </w:r>
      <w:r>
        <w:rPr>
          <w:sz w:val="26"/>
          <w:szCs w:val="26"/>
        </w:rPr>
        <w:t>.</w:t>
      </w:r>
    </w:p>
    <w:p w:rsidR="00927B58" w:rsidRDefault="00927B58" w:rsidP="00692E6E">
      <w:pPr>
        <w:ind w:firstLine="708"/>
        <w:jc w:val="both"/>
        <w:rPr>
          <w:sz w:val="26"/>
          <w:szCs w:val="26"/>
        </w:rPr>
      </w:pPr>
    </w:p>
    <w:p w:rsidR="00927B58" w:rsidRPr="00927B58" w:rsidRDefault="00927B58" w:rsidP="00692E6E">
      <w:pPr>
        <w:ind w:firstLine="708"/>
        <w:jc w:val="both"/>
        <w:rPr>
          <w:b/>
          <w:sz w:val="26"/>
          <w:szCs w:val="26"/>
        </w:rPr>
      </w:pPr>
      <w:r w:rsidRPr="00927B58">
        <w:rPr>
          <w:b/>
          <w:sz w:val="26"/>
          <w:szCs w:val="26"/>
        </w:rPr>
        <w:t xml:space="preserve">Логопедическая работа с детьми III уровня речевого развития </w:t>
      </w:r>
    </w:p>
    <w:p w:rsidR="003D32B5" w:rsidRDefault="003D32B5" w:rsidP="00692E6E">
      <w:pPr>
        <w:ind w:firstLine="708"/>
        <w:jc w:val="both"/>
        <w:rPr>
          <w:sz w:val="26"/>
          <w:szCs w:val="26"/>
        </w:rPr>
      </w:pPr>
      <w:r>
        <w:rPr>
          <w:sz w:val="26"/>
          <w:szCs w:val="26"/>
        </w:rPr>
        <w:t xml:space="preserve">1. </w:t>
      </w:r>
      <w:r w:rsidR="00927B58" w:rsidRPr="00927B58">
        <w:rPr>
          <w:sz w:val="26"/>
          <w:szCs w:val="26"/>
        </w:rPr>
        <w:t xml:space="preserve">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 </w:t>
      </w:r>
    </w:p>
    <w:p w:rsidR="003D32B5" w:rsidRDefault="00927B58" w:rsidP="00692E6E">
      <w:pPr>
        <w:ind w:firstLine="708"/>
        <w:jc w:val="both"/>
        <w:rPr>
          <w:sz w:val="26"/>
          <w:szCs w:val="26"/>
        </w:rPr>
      </w:pPr>
      <w:r w:rsidRPr="00927B58">
        <w:rPr>
          <w:sz w:val="26"/>
          <w:szCs w:val="26"/>
        </w:rPr>
        <w:t xml:space="preserve">2. Развитие навыков звукового анализа (специальные умственные действия по дифференциации фонем и установлению звуковой структуры слова) </w:t>
      </w:r>
    </w:p>
    <w:p w:rsidR="003D32B5" w:rsidRDefault="00927B58" w:rsidP="00692E6E">
      <w:pPr>
        <w:ind w:firstLine="708"/>
        <w:jc w:val="both"/>
        <w:rPr>
          <w:sz w:val="26"/>
          <w:szCs w:val="26"/>
        </w:rPr>
      </w:pPr>
      <w:r w:rsidRPr="00927B58">
        <w:rPr>
          <w:sz w:val="26"/>
          <w:szCs w:val="26"/>
        </w:rPr>
        <w:t xml:space="preserve">3. Уточнение, расширение и обогащение лексического запаса детей средней группы с ОНР. </w:t>
      </w:r>
    </w:p>
    <w:p w:rsidR="003D32B5" w:rsidRDefault="00927B58" w:rsidP="00692E6E">
      <w:pPr>
        <w:ind w:firstLine="708"/>
        <w:jc w:val="both"/>
        <w:rPr>
          <w:sz w:val="26"/>
          <w:szCs w:val="26"/>
        </w:rPr>
      </w:pPr>
      <w:r w:rsidRPr="00927B58">
        <w:rPr>
          <w:sz w:val="26"/>
          <w:szCs w:val="26"/>
        </w:rPr>
        <w:t xml:space="preserve">4. Формирование грамматического строя речи. </w:t>
      </w:r>
    </w:p>
    <w:p w:rsidR="003D32B5" w:rsidRDefault="00927B58" w:rsidP="00692E6E">
      <w:pPr>
        <w:ind w:firstLine="708"/>
        <w:jc w:val="both"/>
        <w:rPr>
          <w:sz w:val="26"/>
          <w:szCs w:val="26"/>
        </w:rPr>
      </w:pPr>
      <w:r w:rsidRPr="00927B58">
        <w:rPr>
          <w:sz w:val="26"/>
          <w:szCs w:val="26"/>
        </w:rPr>
        <w:t xml:space="preserve">5. Развитие связной речи дошкольников. </w:t>
      </w:r>
    </w:p>
    <w:p w:rsidR="00927B58" w:rsidRDefault="00927B58" w:rsidP="00692E6E">
      <w:pPr>
        <w:ind w:firstLine="708"/>
        <w:jc w:val="both"/>
        <w:rPr>
          <w:sz w:val="26"/>
          <w:szCs w:val="26"/>
        </w:rPr>
      </w:pPr>
      <w:r w:rsidRPr="00927B58">
        <w:rPr>
          <w:sz w:val="26"/>
          <w:szCs w:val="26"/>
        </w:rPr>
        <w:t>6. Развитие коммуникативности, успешности в общении.</w:t>
      </w:r>
    </w:p>
    <w:p w:rsidR="003D32B5" w:rsidRDefault="003D32B5" w:rsidP="00692E6E">
      <w:pPr>
        <w:ind w:firstLine="708"/>
        <w:jc w:val="both"/>
        <w:rPr>
          <w:sz w:val="26"/>
          <w:szCs w:val="26"/>
        </w:rPr>
      </w:pPr>
    </w:p>
    <w:p w:rsidR="003D32B5" w:rsidRPr="003D32B5" w:rsidRDefault="003D32B5" w:rsidP="00692E6E">
      <w:pPr>
        <w:ind w:firstLine="708"/>
        <w:jc w:val="both"/>
        <w:rPr>
          <w:b/>
          <w:sz w:val="26"/>
          <w:szCs w:val="26"/>
        </w:rPr>
      </w:pPr>
      <w:r w:rsidRPr="003D32B5">
        <w:rPr>
          <w:b/>
          <w:sz w:val="26"/>
          <w:szCs w:val="26"/>
        </w:rPr>
        <w:t xml:space="preserve">Формирование и совершенствование лексико - грамматических средств языка и развитие связной речи </w:t>
      </w:r>
    </w:p>
    <w:p w:rsidR="003D32B5" w:rsidRDefault="003D32B5" w:rsidP="00692E6E">
      <w:pPr>
        <w:ind w:firstLine="708"/>
        <w:jc w:val="both"/>
        <w:rPr>
          <w:sz w:val="26"/>
          <w:szCs w:val="26"/>
        </w:rPr>
      </w:pPr>
      <w:r w:rsidRPr="003D32B5">
        <w:rPr>
          <w:sz w:val="26"/>
          <w:szCs w:val="26"/>
        </w:rPr>
        <w:t xml:space="preserve">Занятия по формированию лексико-грамматических средств языка предполагают: </w:t>
      </w:r>
    </w:p>
    <w:p w:rsidR="003D32B5" w:rsidRDefault="003D32B5" w:rsidP="00692E6E">
      <w:pPr>
        <w:ind w:firstLine="708"/>
        <w:jc w:val="both"/>
        <w:rPr>
          <w:sz w:val="26"/>
          <w:szCs w:val="26"/>
        </w:rPr>
      </w:pPr>
      <w:r w:rsidRPr="003D32B5">
        <w:rPr>
          <w:sz w:val="26"/>
          <w:szCs w:val="26"/>
        </w:rPr>
        <w:t xml:space="preserve">а) занятия по формированию словарного запаса; </w:t>
      </w:r>
    </w:p>
    <w:p w:rsidR="003D32B5" w:rsidRDefault="003D32B5" w:rsidP="00692E6E">
      <w:pPr>
        <w:ind w:firstLine="708"/>
        <w:jc w:val="both"/>
        <w:rPr>
          <w:sz w:val="26"/>
          <w:szCs w:val="26"/>
        </w:rPr>
      </w:pPr>
      <w:r w:rsidRPr="003D32B5">
        <w:rPr>
          <w:sz w:val="26"/>
          <w:szCs w:val="26"/>
        </w:rPr>
        <w:t xml:space="preserve">б) занятия по формированию грамматического строя. </w:t>
      </w:r>
    </w:p>
    <w:p w:rsidR="003D32B5" w:rsidRDefault="003D32B5" w:rsidP="00692E6E">
      <w:pPr>
        <w:ind w:firstLine="708"/>
        <w:jc w:val="both"/>
        <w:rPr>
          <w:sz w:val="26"/>
          <w:szCs w:val="26"/>
        </w:rPr>
      </w:pPr>
      <w:r w:rsidRPr="003D32B5">
        <w:rPr>
          <w:sz w:val="26"/>
          <w:szCs w:val="26"/>
        </w:rPr>
        <w:t>Основными задачами этих занятий яв</w:t>
      </w:r>
      <w:r>
        <w:rPr>
          <w:sz w:val="26"/>
          <w:szCs w:val="26"/>
        </w:rPr>
        <w:t>ляются развитие понимания речи:</w:t>
      </w:r>
    </w:p>
    <w:p w:rsidR="003D32B5" w:rsidRDefault="003D32B5" w:rsidP="00692E6E">
      <w:pPr>
        <w:ind w:firstLine="708"/>
        <w:jc w:val="both"/>
        <w:rPr>
          <w:sz w:val="26"/>
          <w:szCs w:val="26"/>
        </w:rPr>
      </w:pPr>
      <w:r>
        <w:rPr>
          <w:sz w:val="26"/>
          <w:szCs w:val="26"/>
        </w:rPr>
        <w:t xml:space="preserve">- </w:t>
      </w:r>
      <w:r w:rsidRPr="003D32B5">
        <w:rPr>
          <w:sz w:val="26"/>
          <w:szCs w:val="26"/>
        </w:rPr>
        <w:t xml:space="preserve">уточнение и расширение словарного запаса; </w:t>
      </w:r>
    </w:p>
    <w:p w:rsidR="003D32B5" w:rsidRDefault="003D32B5" w:rsidP="00692E6E">
      <w:pPr>
        <w:ind w:firstLine="708"/>
        <w:jc w:val="both"/>
        <w:rPr>
          <w:sz w:val="26"/>
          <w:szCs w:val="26"/>
        </w:rPr>
      </w:pPr>
      <w:r>
        <w:rPr>
          <w:sz w:val="26"/>
          <w:szCs w:val="26"/>
        </w:rPr>
        <w:t xml:space="preserve">- </w:t>
      </w:r>
      <w:r w:rsidRPr="003D32B5">
        <w:rPr>
          <w:sz w:val="26"/>
          <w:szCs w:val="26"/>
        </w:rPr>
        <w:t xml:space="preserve">формирование обобщающих понятий; </w:t>
      </w:r>
    </w:p>
    <w:p w:rsidR="003D32B5" w:rsidRDefault="003D32B5" w:rsidP="00692E6E">
      <w:pPr>
        <w:ind w:firstLine="708"/>
        <w:jc w:val="both"/>
        <w:rPr>
          <w:sz w:val="26"/>
          <w:szCs w:val="26"/>
        </w:rPr>
      </w:pPr>
      <w:r>
        <w:rPr>
          <w:sz w:val="26"/>
          <w:szCs w:val="26"/>
        </w:rPr>
        <w:t xml:space="preserve">- </w:t>
      </w:r>
      <w:r w:rsidRPr="003D32B5">
        <w:rPr>
          <w:sz w:val="26"/>
          <w:szCs w:val="26"/>
        </w:rPr>
        <w:t xml:space="preserve">формирование практических навыков словообразования и словоизменения; </w:t>
      </w:r>
    </w:p>
    <w:p w:rsidR="003D32B5" w:rsidRDefault="003D32B5" w:rsidP="00692E6E">
      <w:pPr>
        <w:ind w:firstLine="708"/>
        <w:jc w:val="both"/>
        <w:rPr>
          <w:sz w:val="26"/>
          <w:szCs w:val="26"/>
        </w:rPr>
      </w:pPr>
      <w:r>
        <w:rPr>
          <w:sz w:val="26"/>
          <w:szCs w:val="26"/>
        </w:rPr>
        <w:t xml:space="preserve">- </w:t>
      </w:r>
      <w:r w:rsidRPr="003D32B5">
        <w:rPr>
          <w:sz w:val="26"/>
          <w:szCs w:val="26"/>
        </w:rPr>
        <w:t xml:space="preserve">умение употреблять простые распространённые предложения и некоторые виды сложных синтаксических структур. </w:t>
      </w:r>
    </w:p>
    <w:p w:rsidR="003D32B5" w:rsidRDefault="003D32B5" w:rsidP="00692E6E">
      <w:pPr>
        <w:ind w:firstLine="708"/>
        <w:jc w:val="both"/>
        <w:rPr>
          <w:sz w:val="26"/>
          <w:szCs w:val="26"/>
        </w:rPr>
      </w:pPr>
      <w:r w:rsidRPr="003D32B5">
        <w:rPr>
          <w:sz w:val="26"/>
          <w:szCs w:val="26"/>
        </w:rPr>
        <w:t xml:space="preserve">Основная задача – расширять и активизировать словарь, развивать качественный рост (признаки и свойства). Осуществлять подбор действий к предмету. В этом возрасте особое внимание необходимо уделять словам – антонимам (с противоположным значением). </w:t>
      </w:r>
    </w:p>
    <w:p w:rsidR="003D32B5" w:rsidRDefault="003D32B5" w:rsidP="00692E6E">
      <w:pPr>
        <w:ind w:firstLine="708"/>
        <w:jc w:val="both"/>
        <w:rPr>
          <w:sz w:val="26"/>
          <w:szCs w:val="26"/>
        </w:rPr>
      </w:pPr>
      <w:r w:rsidRPr="003D32B5">
        <w:rPr>
          <w:sz w:val="26"/>
          <w:szCs w:val="26"/>
        </w:rPr>
        <w:t xml:space="preserve">Упражнять детей в употреблении имен существительных во множественном числе. Учить образовывать форму родительного падежа множественного числа. </w:t>
      </w:r>
    </w:p>
    <w:p w:rsidR="003D32B5" w:rsidRDefault="003D32B5" w:rsidP="00692E6E">
      <w:pPr>
        <w:ind w:firstLine="708"/>
        <w:jc w:val="both"/>
        <w:rPr>
          <w:sz w:val="26"/>
          <w:szCs w:val="26"/>
        </w:rPr>
      </w:pPr>
      <w:r w:rsidRPr="003D32B5">
        <w:rPr>
          <w:sz w:val="26"/>
          <w:szCs w:val="26"/>
        </w:rPr>
        <w:t xml:space="preserve">Согласовывать числительные с существительными. </w:t>
      </w:r>
    </w:p>
    <w:p w:rsidR="003D32B5" w:rsidRDefault="003D32B5" w:rsidP="00692E6E">
      <w:pPr>
        <w:ind w:firstLine="708"/>
        <w:jc w:val="both"/>
        <w:rPr>
          <w:sz w:val="26"/>
          <w:szCs w:val="26"/>
        </w:rPr>
      </w:pPr>
      <w:r w:rsidRPr="003D32B5">
        <w:rPr>
          <w:sz w:val="26"/>
          <w:szCs w:val="26"/>
        </w:rPr>
        <w:t xml:space="preserve">Учить пользоваться глаголами в повелительном наклонении. </w:t>
      </w:r>
    </w:p>
    <w:p w:rsidR="003D32B5" w:rsidRDefault="003D32B5" w:rsidP="00692E6E">
      <w:pPr>
        <w:ind w:firstLine="708"/>
        <w:jc w:val="both"/>
        <w:rPr>
          <w:sz w:val="26"/>
          <w:szCs w:val="26"/>
        </w:rPr>
      </w:pPr>
      <w:r w:rsidRPr="003D32B5">
        <w:rPr>
          <w:sz w:val="26"/>
          <w:szCs w:val="26"/>
        </w:rPr>
        <w:t xml:space="preserve">Обучать спряжению глагола. Упражнять в употреблении притяжательного местоимения (мой). </w:t>
      </w:r>
    </w:p>
    <w:p w:rsidR="003D32B5" w:rsidRDefault="003D32B5" w:rsidP="00692E6E">
      <w:pPr>
        <w:ind w:firstLine="708"/>
        <w:jc w:val="both"/>
        <w:rPr>
          <w:sz w:val="26"/>
          <w:szCs w:val="26"/>
        </w:rPr>
      </w:pPr>
      <w:r w:rsidRPr="003D32B5">
        <w:rPr>
          <w:sz w:val="26"/>
          <w:szCs w:val="26"/>
        </w:rPr>
        <w:t xml:space="preserve">Учить правильно употреблять предлоги (на, в, за, из, с, под, к, над, между, перед). </w:t>
      </w:r>
    </w:p>
    <w:p w:rsidR="003D32B5" w:rsidRDefault="003D32B5" w:rsidP="00692E6E">
      <w:pPr>
        <w:ind w:firstLine="708"/>
        <w:jc w:val="both"/>
        <w:rPr>
          <w:sz w:val="26"/>
          <w:szCs w:val="26"/>
        </w:rPr>
      </w:pPr>
      <w:r w:rsidRPr="003D32B5">
        <w:rPr>
          <w:sz w:val="26"/>
          <w:szCs w:val="26"/>
        </w:rPr>
        <w:t>Упражнять в образовании существительных при помощи уменьшительно- ласкательных и других суффиксов</w:t>
      </w:r>
      <w:r>
        <w:rPr>
          <w:sz w:val="26"/>
          <w:szCs w:val="26"/>
        </w:rPr>
        <w:t>.</w:t>
      </w:r>
      <w:r w:rsidRPr="003D32B5">
        <w:rPr>
          <w:sz w:val="26"/>
          <w:szCs w:val="26"/>
        </w:rPr>
        <w:t xml:space="preserve"> </w:t>
      </w:r>
    </w:p>
    <w:p w:rsidR="003D32B5" w:rsidRDefault="003D32B5" w:rsidP="00692E6E">
      <w:pPr>
        <w:ind w:firstLine="708"/>
        <w:jc w:val="both"/>
        <w:rPr>
          <w:sz w:val="26"/>
          <w:szCs w:val="26"/>
        </w:rPr>
      </w:pPr>
      <w:r w:rsidRPr="003D32B5">
        <w:rPr>
          <w:sz w:val="26"/>
          <w:szCs w:val="26"/>
        </w:rPr>
        <w:t xml:space="preserve">Учить образовывать глаголы с помощью приставок, показывая картинки, где выполняются действия. </w:t>
      </w:r>
    </w:p>
    <w:p w:rsidR="003D32B5" w:rsidRDefault="003D32B5" w:rsidP="00692E6E">
      <w:pPr>
        <w:ind w:firstLine="708"/>
        <w:jc w:val="both"/>
        <w:rPr>
          <w:sz w:val="26"/>
          <w:szCs w:val="26"/>
        </w:rPr>
      </w:pPr>
      <w:r w:rsidRPr="003D32B5">
        <w:rPr>
          <w:sz w:val="26"/>
          <w:szCs w:val="26"/>
        </w:rPr>
        <w:t xml:space="preserve">Упражнять в образовании прилагательных от существительных. </w:t>
      </w:r>
    </w:p>
    <w:p w:rsidR="003D32B5" w:rsidRDefault="003D32B5" w:rsidP="003D32B5">
      <w:pPr>
        <w:ind w:firstLine="708"/>
        <w:jc w:val="both"/>
        <w:rPr>
          <w:sz w:val="26"/>
          <w:szCs w:val="26"/>
        </w:rPr>
      </w:pPr>
      <w:r w:rsidRPr="003D32B5">
        <w:rPr>
          <w:sz w:val="26"/>
          <w:szCs w:val="26"/>
        </w:rPr>
        <w:t>Учить составлять из слов словосочетания и предложения. Развивать фонематический слух.</w:t>
      </w:r>
      <w:r>
        <w:rPr>
          <w:sz w:val="26"/>
          <w:szCs w:val="26"/>
        </w:rPr>
        <w:t xml:space="preserve"> </w:t>
      </w:r>
      <w:r w:rsidRPr="003D32B5">
        <w:rPr>
          <w:sz w:val="26"/>
          <w:szCs w:val="26"/>
        </w:rPr>
        <w:t xml:space="preserve">Учить определять звук в слове, когда он выделяется голосом (с-с-сова) и не выделяется (Скажите, есть ли в этом слове звук (н) – нога?); осуществлять выбор из двух предметов с заданным звуком. </w:t>
      </w:r>
    </w:p>
    <w:p w:rsidR="003D32B5" w:rsidRDefault="003D32B5" w:rsidP="003D32B5">
      <w:pPr>
        <w:ind w:firstLine="708"/>
        <w:jc w:val="both"/>
        <w:rPr>
          <w:sz w:val="26"/>
          <w:szCs w:val="26"/>
        </w:rPr>
      </w:pPr>
      <w:r w:rsidRPr="003D32B5">
        <w:rPr>
          <w:sz w:val="26"/>
          <w:szCs w:val="26"/>
        </w:rPr>
        <w:t xml:space="preserve">Продолжать учить детей согласовывать прилагательные с существительными в роде, числе, падеже; употреблять существительные с предлогами.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3D32B5" w:rsidRDefault="003D32B5" w:rsidP="003D32B5">
      <w:pPr>
        <w:ind w:firstLine="708"/>
        <w:jc w:val="both"/>
        <w:rPr>
          <w:sz w:val="26"/>
          <w:szCs w:val="26"/>
        </w:rPr>
      </w:pPr>
      <w:r w:rsidRPr="003D32B5">
        <w:rPr>
          <w:sz w:val="26"/>
          <w:szCs w:val="26"/>
        </w:rPr>
        <w:t xml:space="preserve">Помогать получать из нераспространенных простых предложений - распространенные путем введения в них определений, дополнений. </w:t>
      </w:r>
    </w:p>
    <w:p w:rsidR="003D32B5" w:rsidRDefault="003D32B5" w:rsidP="003D32B5">
      <w:pPr>
        <w:ind w:firstLine="708"/>
        <w:jc w:val="both"/>
        <w:rPr>
          <w:sz w:val="26"/>
          <w:szCs w:val="26"/>
        </w:rPr>
      </w:pPr>
      <w:r w:rsidRPr="003D32B5">
        <w:rPr>
          <w:sz w:val="26"/>
          <w:szCs w:val="26"/>
        </w:rPr>
        <w:t xml:space="preserve">Развивать диалогическую форму речи. </w:t>
      </w:r>
    </w:p>
    <w:p w:rsidR="003D32B5" w:rsidRDefault="003D32B5" w:rsidP="003D32B5">
      <w:pPr>
        <w:ind w:firstLine="708"/>
        <w:jc w:val="both"/>
        <w:rPr>
          <w:sz w:val="26"/>
          <w:szCs w:val="26"/>
        </w:rPr>
      </w:pPr>
      <w:r w:rsidRPr="003D32B5">
        <w:rPr>
          <w:sz w:val="26"/>
          <w:szCs w:val="26"/>
        </w:rPr>
        <w:lastRenderedPageBreak/>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3D32B5" w:rsidRDefault="003D32B5" w:rsidP="003D32B5">
      <w:pPr>
        <w:ind w:firstLine="708"/>
        <w:jc w:val="both"/>
        <w:rPr>
          <w:sz w:val="26"/>
          <w:szCs w:val="26"/>
        </w:rPr>
      </w:pPr>
      <w:r w:rsidRPr="003D32B5">
        <w:rPr>
          <w:sz w:val="26"/>
          <w:szCs w:val="26"/>
        </w:rPr>
        <w:t xml:space="preserve">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w:t>
      </w:r>
    </w:p>
    <w:p w:rsidR="003D32B5" w:rsidRDefault="003D32B5" w:rsidP="003D32B5">
      <w:pPr>
        <w:ind w:firstLine="708"/>
        <w:jc w:val="both"/>
        <w:rPr>
          <w:sz w:val="26"/>
          <w:szCs w:val="26"/>
        </w:rPr>
      </w:pPr>
      <w:r w:rsidRPr="003D32B5">
        <w:rPr>
          <w:sz w:val="26"/>
          <w:szCs w:val="26"/>
        </w:rPr>
        <w:t xml:space="preserve">Напомнить детям о необходимости говорить «спасибо», «здравствуйте», «до свидания», «спокойной ночи» (в семье, группе). </w:t>
      </w:r>
    </w:p>
    <w:p w:rsidR="003D32B5" w:rsidRDefault="003D32B5" w:rsidP="003D32B5">
      <w:pPr>
        <w:ind w:firstLine="708"/>
        <w:jc w:val="both"/>
        <w:rPr>
          <w:sz w:val="26"/>
          <w:szCs w:val="26"/>
        </w:rPr>
      </w:pPr>
      <w:r w:rsidRPr="003D32B5">
        <w:rPr>
          <w:sz w:val="26"/>
          <w:szCs w:val="26"/>
        </w:rPr>
        <w:t>Помогать доброжелательно общаться друг с другом.</w:t>
      </w:r>
    </w:p>
    <w:p w:rsidR="00B41564" w:rsidRDefault="00B41564" w:rsidP="003D32B5">
      <w:pPr>
        <w:ind w:firstLine="708"/>
        <w:jc w:val="both"/>
        <w:rPr>
          <w:sz w:val="26"/>
          <w:szCs w:val="26"/>
        </w:rPr>
      </w:pPr>
      <w:r w:rsidRPr="00B41564">
        <w:rPr>
          <w:sz w:val="26"/>
          <w:szCs w:val="26"/>
        </w:rPr>
        <w:t xml:space="preserve">Формировать потребность делиться своими впечатлениями с воспитателями и родителями. </w:t>
      </w:r>
    </w:p>
    <w:p w:rsidR="00B41564" w:rsidRDefault="00B41564" w:rsidP="003D32B5">
      <w:pPr>
        <w:ind w:firstLine="708"/>
        <w:jc w:val="both"/>
        <w:rPr>
          <w:sz w:val="26"/>
          <w:szCs w:val="26"/>
        </w:rPr>
      </w:pPr>
      <w:r w:rsidRPr="00B41564">
        <w:rPr>
          <w:b/>
          <w:sz w:val="26"/>
          <w:szCs w:val="26"/>
        </w:rPr>
        <w:t>Формирование правильного произношения</w:t>
      </w:r>
      <w:r w:rsidRPr="00B41564">
        <w:rPr>
          <w:sz w:val="26"/>
          <w:szCs w:val="26"/>
        </w:rPr>
        <w:t xml:space="preserve"> </w:t>
      </w:r>
    </w:p>
    <w:p w:rsidR="00B41564" w:rsidRDefault="00B41564" w:rsidP="003D32B5">
      <w:pPr>
        <w:ind w:firstLine="708"/>
        <w:jc w:val="both"/>
        <w:rPr>
          <w:sz w:val="26"/>
          <w:szCs w:val="26"/>
        </w:rPr>
      </w:pPr>
      <w:r w:rsidRPr="00B41564">
        <w:rPr>
          <w:sz w:val="26"/>
          <w:szCs w:val="26"/>
        </w:rPr>
        <w:t xml:space="preserve">Основными направлениями коррекционно-развивающей работы по формированию правильного звукопроизношения являются: </w:t>
      </w:r>
    </w:p>
    <w:p w:rsidR="00B41564" w:rsidRDefault="00B41564" w:rsidP="003D32B5">
      <w:pPr>
        <w:ind w:firstLine="708"/>
        <w:jc w:val="both"/>
        <w:rPr>
          <w:sz w:val="26"/>
          <w:szCs w:val="26"/>
        </w:rPr>
      </w:pPr>
      <w:r w:rsidRPr="00B41564">
        <w:rPr>
          <w:sz w:val="26"/>
          <w:szCs w:val="26"/>
        </w:rPr>
        <w:t xml:space="preserve">1) подготовка артикуляционного аппарата воспитанников для правильного произношения звуков, тренируя его основные движения во время артикуляционной гимнастики; </w:t>
      </w:r>
    </w:p>
    <w:p w:rsidR="00B41564" w:rsidRDefault="00B41564" w:rsidP="003D32B5">
      <w:pPr>
        <w:ind w:firstLine="708"/>
        <w:jc w:val="both"/>
        <w:rPr>
          <w:sz w:val="26"/>
          <w:szCs w:val="26"/>
        </w:rPr>
      </w:pPr>
      <w:r w:rsidRPr="00B41564">
        <w:rPr>
          <w:sz w:val="26"/>
          <w:szCs w:val="26"/>
        </w:rPr>
        <w:t xml:space="preserve">2) развиватие речеслухового внимания, речевого дыхания; </w:t>
      </w:r>
    </w:p>
    <w:p w:rsidR="00B41564" w:rsidRDefault="00B41564" w:rsidP="003D32B5">
      <w:pPr>
        <w:ind w:firstLine="708"/>
        <w:jc w:val="both"/>
        <w:rPr>
          <w:sz w:val="26"/>
          <w:szCs w:val="26"/>
        </w:rPr>
      </w:pPr>
      <w:r w:rsidRPr="00B41564">
        <w:rPr>
          <w:sz w:val="26"/>
          <w:szCs w:val="26"/>
        </w:rPr>
        <w:t xml:space="preserve">3) развивитие осязательного восприятия (тактильной, кожной, чувствительности); </w:t>
      </w:r>
    </w:p>
    <w:p w:rsidR="00B41564" w:rsidRDefault="00B41564" w:rsidP="003D32B5">
      <w:pPr>
        <w:ind w:firstLine="708"/>
        <w:jc w:val="both"/>
        <w:rPr>
          <w:sz w:val="26"/>
          <w:szCs w:val="26"/>
        </w:rPr>
      </w:pPr>
      <w:r w:rsidRPr="00B41564">
        <w:rPr>
          <w:sz w:val="26"/>
          <w:szCs w:val="26"/>
        </w:rPr>
        <w:t xml:space="preserve">4) формирование правильного звукопроизношения; </w:t>
      </w:r>
    </w:p>
    <w:p w:rsidR="00B41564" w:rsidRDefault="00B41564" w:rsidP="003D32B5">
      <w:pPr>
        <w:ind w:firstLine="708"/>
        <w:jc w:val="both"/>
        <w:rPr>
          <w:sz w:val="26"/>
          <w:szCs w:val="26"/>
        </w:rPr>
      </w:pPr>
      <w:r w:rsidRPr="00B41564">
        <w:rPr>
          <w:sz w:val="26"/>
          <w:szCs w:val="26"/>
        </w:rPr>
        <w:t xml:space="preserve">5) развитие интонационной выразительности речи. </w:t>
      </w:r>
    </w:p>
    <w:p w:rsidR="00B41564" w:rsidRDefault="00B41564" w:rsidP="003D32B5">
      <w:pPr>
        <w:ind w:firstLine="708"/>
        <w:jc w:val="both"/>
        <w:rPr>
          <w:sz w:val="26"/>
          <w:szCs w:val="26"/>
        </w:rPr>
      </w:pPr>
      <w:r w:rsidRPr="00B41564">
        <w:rPr>
          <w:b/>
          <w:sz w:val="26"/>
          <w:szCs w:val="26"/>
        </w:rPr>
        <w:t>Развитие просодической стороны речи</w:t>
      </w:r>
      <w:r>
        <w:rPr>
          <w:sz w:val="26"/>
          <w:szCs w:val="26"/>
        </w:rPr>
        <w:t>.</w:t>
      </w:r>
      <w:r w:rsidRPr="00B41564">
        <w:rPr>
          <w:sz w:val="26"/>
          <w:szCs w:val="26"/>
        </w:rPr>
        <w:t xml:space="preserve"> Формировать правильное речевое дыхание и длительный ротовой выдох. Формировать навык мягкого голосоведения. Воспитывать правильный умеренный темп речи (по подражанию логопеду). Развитие просодической стороны речи. Закрепить навык мягкого голосоведения. Воспитывать умеренный темп речи по подражанию педагогу и в упражнениях на координацию речи с движением. Развивать ритмичность речи, ее интонационную выразительность, модуляцию голоса. </w:t>
      </w:r>
    </w:p>
    <w:p w:rsidR="00B41564" w:rsidRPr="00B41564" w:rsidRDefault="00B41564" w:rsidP="003D32B5">
      <w:pPr>
        <w:ind w:firstLine="708"/>
        <w:jc w:val="both"/>
        <w:rPr>
          <w:b/>
          <w:sz w:val="26"/>
          <w:szCs w:val="26"/>
        </w:rPr>
      </w:pPr>
      <w:r w:rsidRPr="00B41564">
        <w:rPr>
          <w:b/>
          <w:sz w:val="26"/>
          <w:szCs w:val="26"/>
        </w:rPr>
        <w:t xml:space="preserve">Коррекция произносительной стороны речи </w:t>
      </w:r>
    </w:p>
    <w:p w:rsidR="00B41564" w:rsidRDefault="00B41564" w:rsidP="003D32B5">
      <w:pPr>
        <w:ind w:firstLine="708"/>
        <w:jc w:val="both"/>
        <w:rPr>
          <w:sz w:val="26"/>
          <w:szCs w:val="26"/>
        </w:rPr>
      </w:pPr>
      <w:r w:rsidRPr="00B41564">
        <w:rPr>
          <w:sz w:val="26"/>
          <w:szCs w:val="26"/>
        </w:rPr>
        <w:t xml:space="preserve">Уточнить произношение гласных звуков и согласных раннего онтогенеза в свободной речевой деятельности. Активизировать движения речевого аппарата, готовить его к формированию звуков всех групп. Сформировать правильные уклады свистящих и шипящих звуков, автоматизировать поставленные звуки в игровой и свободной речевой деятельности. Сформировать правильные уклады нарушенных звуков. </w:t>
      </w:r>
    </w:p>
    <w:p w:rsidR="00B41564" w:rsidRPr="00B41564" w:rsidRDefault="00B41564" w:rsidP="003D32B5">
      <w:pPr>
        <w:ind w:firstLine="708"/>
        <w:jc w:val="both"/>
        <w:rPr>
          <w:b/>
          <w:sz w:val="26"/>
          <w:szCs w:val="26"/>
        </w:rPr>
      </w:pPr>
      <w:r w:rsidRPr="00B41564">
        <w:rPr>
          <w:b/>
          <w:sz w:val="26"/>
          <w:szCs w:val="26"/>
        </w:rPr>
        <w:t xml:space="preserve">Работа над слоговой структурой и звуконаполняемостью слов </w:t>
      </w:r>
    </w:p>
    <w:p w:rsidR="00B41564" w:rsidRDefault="00B41564" w:rsidP="003D32B5">
      <w:pPr>
        <w:ind w:firstLine="708"/>
        <w:jc w:val="both"/>
        <w:rPr>
          <w:sz w:val="26"/>
          <w:szCs w:val="26"/>
        </w:rPr>
      </w:pPr>
      <w:r w:rsidRPr="00B41564">
        <w:rPr>
          <w:sz w:val="26"/>
          <w:szCs w:val="26"/>
        </w:rPr>
        <w:t xml:space="preserve">Коррекционная работа по преодолению нарушений слоговой структуры слов складывается из развития речеслухового восприятия и речедвигательных навыков. </w:t>
      </w:r>
    </w:p>
    <w:p w:rsidR="00B41564" w:rsidRDefault="00B41564" w:rsidP="003D32B5">
      <w:pPr>
        <w:ind w:firstLine="708"/>
        <w:jc w:val="both"/>
        <w:rPr>
          <w:sz w:val="26"/>
          <w:szCs w:val="26"/>
        </w:rPr>
      </w:pPr>
      <w:r w:rsidRPr="00B41564">
        <w:rPr>
          <w:sz w:val="26"/>
          <w:szCs w:val="26"/>
        </w:rPr>
        <w:t>В коррекционной работе можно выделить два этапа:</w:t>
      </w:r>
    </w:p>
    <w:p w:rsidR="00B41564" w:rsidRDefault="00B41564" w:rsidP="003D32B5">
      <w:pPr>
        <w:ind w:firstLine="708"/>
        <w:jc w:val="both"/>
        <w:rPr>
          <w:sz w:val="26"/>
          <w:szCs w:val="26"/>
        </w:rPr>
      </w:pPr>
      <w:r w:rsidRPr="00B41564">
        <w:rPr>
          <w:sz w:val="26"/>
          <w:szCs w:val="26"/>
        </w:rPr>
        <w:t xml:space="preserve"> — подготовительный (работа проводится на невербальном и вербальном материале; цель данного этапа — подготовить ребенка к усвоению ритмической структуры слов родного языка). На этом этапе происходит развитие концентрации слухового внимания, слуховогогнозиса и слуховой памяти на материале неречевых звуков, работа над ритмом </w:t>
      </w:r>
    </w:p>
    <w:p w:rsidR="00B41564" w:rsidRDefault="00B41564" w:rsidP="003D32B5">
      <w:pPr>
        <w:ind w:firstLine="708"/>
        <w:jc w:val="both"/>
        <w:rPr>
          <w:sz w:val="26"/>
          <w:szCs w:val="26"/>
        </w:rPr>
      </w:pPr>
      <w:r w:rsidRPr="00B41564">
        <w:rPr>
          <w:sz w:val="26"/>
          <w:szCs w:val="26"/>
        </w:rPr>
        <w:lastRenderedPageBreak/>
        <w:t xml:space="preserve">—коррекционный (работа ведется на вербальном материале; цель этого этапа — непосредственная коррекция дефектов слоговой структуры слов у конкретного ребенка. </w:t>
      </w:r>
    </w:p>
    <w:p w:rsidR="00B41564" w:rsidRPr="00B41564" w:rsidRDefault="00B41564" w:rsidP="003D32B5">
      <w:pPr>
        <w:ind w:firstLine="708"/>
        <w:jc w:val="both"/>
        <w:rPr>
          <w:sz w:val="26"/>
          <w:szCs w:val="26"/>
        </w:rPr>
      </w:pPr>
      <w:r w:rsidRPr="00B41564">
        <w:rPr>
          <w:sz w:val="26"/>
          <w:szCs w:val="26"/>
        </w:rPr>
        <w:t>Коррекционная работа проводится на вербальном материале и состоит из нескольких уровней. Особое значение на каждом уровне отводится «включению в работу» помимо речевого анализатора также слухового, зрительного и тактильного.</w:t>
      </w:r>
    </w:p>
    <w:p w:rsidR="007100E5" w:rsidRPr="002D7532" w:rsidRDefault="007100E5" w:rsidP="000B0210">
      <w:pPr>
        <w:jc w:val="both"/>
        <w:rPr>
          <w:sz w:val="26"/>
          <w:szCs w:val="26"/>
          <w:highlight w:val="yellow"/>
        </w:rPr>
      </w:pPr>
    </w:p>
    <w:p w:rsidR="0085239B" w:rsidRPr="00414289" w:rsidRDefault="00B97CB0" w:rsidP="00414289">
      <w:pPr>
        <w:jc w:val="center"/>
        <w:rPr>
          <w:b/>
          <w:sz w:val="26"/>
          <w:szCs w:val="26"/>
        </w:rPr>
      </w:pPr>
      <w:r w:rsidRPr="00414289">
        <w:rPr>
          <w:b/>
          <w:sz w:val="26"/>
          <w:szCs w:val="26"/>
        </w:rPr>
        <w:t>Основное содержание образовательной деятельности с детьми старшего дошкольного возраста</w:t>
      </w:r>
      <w:r w:rsidR="00B41564">
        <w:rPr>
          <w:b/>
          <w:sz w:val="26"/>
          <w:szCs w:val="26"/>
        </w:rPr>
        <w:t xml:space="preserve"> (от 5 до 6 лет)</w:t>
      </w:r>
    </w:p>
    <w:p w:rsidR="00B97CB0" w:rsidRPr="002D7532" w:rsidRDefault="00B97CB0" w:rsidP="00414289">
      <w:pPr>
        <w:ind w:firstLine="708"/>
        <w:jc w:val="both"/>
        <w:rPr>
          <w:sz w:val="26"/>
          <w:szCs w:val="26"/>
        </w:rPr>
      </w:pPr>
      <w:r w:rsidRPr="002D7532">
        <w:rPr>
          <w:sz w:val="26"/>
          <w:szCs w:val="26"/>
        </w:rPr>
        <w:t>Ведущим направлением работы в рамках образовательной области "Речевое развитие" является формирование связной речи обучающихся с ТНР.</w:t>
      </w:r>
    </w:p>
    <w:p w:rsidR="00B97CB0" w:rsidRPr="002D7532" w:rsidRDefault="00B97CB0" w:rsidP="000B0210">
      <w:pPr>
        <w:jc w:val="both"/>
        <w:rPr>
          <w:sz w:val="26"/>
          <w:szCs w:val="26"/>
        </w:rPr>
      </w:pPr>
      <w:r w:rsidRPr="002D7532">
        <w:rPr>
          <w:sz w:val="26"/>
          <w:szCs w:val="26"/>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B97CB0" w:rsidRPr="002D7532" w:rsidRDefault="00B97CB0" w:rsidP="007A10C7">
      <w:pPr>
        <w:ind w:firstLine="708"/>
        <w:jc w:val="both"/>
        <w:rPr>
          <w:sz w:val="26"/>
          <w:szCs w:val="26"/>
        </w:rPr>
      </w:pPr>
      <w:r w:rsidRPr="002D7532">
        <w:rPr>
          <w:sz w:val="26"/>
          <w:szCs w:val="26"/>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B97CB0" w:rsidRPr="002D7532" w:rsidRDefault="00B97CB0" w:rsidP="007A10C7">
      <w:pPr>
        <w:ind w:firstLine="708"/>
        <w:jc w:val="both"/>
        <w:rPr>
          <w:sz w:val="26"/>
          <w:szCs w:val="26"/>
        </w:rPr>
      </w:pPr>
      <w:r w:rsidRPr="002D7532">
        <w:rPr>
          <w:sz w:val="26"/>
          <w:szCs w:val="26"/>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B97CB0" w:rsidRPr="002D7532" w:rsidRDefault="00B97CB0" w:rsidP="007A10C7">
      <w:pPr>
        <w:ind w:firstLine="708"/>
        <w:jc w:val="both"/>
        <w:rPr>
          <w:sz w:val="26"/>
          <w:szCs w:val="26"/>
        </w:rPr>
      </w:pPr>
      <w:r w:rsidRPr="002D7532">
        <w:rPr>
          <w:sz w:val="26"/>
          <w:szCs w:val="26"/>
        </w:rPr>
        <w:t xml:space="preserve">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w:t>
      </w:r>
      <w:r w:rsidRPr="002D7532">
        <w:rPr>
          <w:sz w:val="26"/>
          <w:szCs w:val="26"/>
        </w:rPr>
        <w:lastRenderedPageBreak/>
        <w:t>пониманию прочитанного. Детям, которые хотят читать сами, предоставляется такая возможность.</w:t>
      </w:r>
    </w:p>
    <w:p w:rsidR="00B97CB0" w:rsidRDefault="00B97CB0" w:rsidP="007A10C7">
      <w:pPr>
        <w:ind w:firstLine="708"/>
        <w:jc w:val="both"/>
        <w:rPr>
          <w:sz w:val="26"/>
          <w:szCs w:val="26"/>
        </w:rPr>
      </w:pPr>
      <w:r w:rsidRPr="002D7532">
        <w:rPr>
          <w:sz w:val="26"/>
          <w:szCs w:val="26"/>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6C52DB" w:rsidRDefault="00B41564" w:rsidP="007A10C7">
      <w:pPr>
        <w:ind w:firstLine="708"/>
        <w:jc w:val="both"/>
        <w:rPr>
          <w:sz w:val="26"/>
          <w:szCs w:val="26"/>
        </w:rPr>
      </w:pPr>
      <w:r w:rsidRPr="00B41564">
        <w:rPr>
          <w:b/>
          <w:sz w:val="26"/>
          <w:szCs w:val="26"/>
        </w:rPr>
        <w:t>Развивающая речевая среда</w:t>
      </w:r>
      <w:r w:rsidRPr="00B41564">
        <w:rPr>
          <w:sz w:val="26"/>
          <w:szCs w:val="26"/>
        </w:rPr>
        <w:t>.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w:t>
      </w:r>
      <w:r w:rsidR="006C52DB">
        <w:rPr>
          <w:sz w:val="26"/>
          <w:szCs w:val="26"/>
        </w:rPr>
        <w:t xml:space="preserve"> </w:t>
      </w:r>
      <w:r w:rsidR="006C52DB" w:rsidRPr="006C52DB">
        <w:rPr>
          <w:sz w:val="26"/>
          <w:szCs w:val="26"/>
        </w:rPr>
        <w:t xml:space="preserve">детского спектакля и т.д.). 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6C52DB" w:rsidRDefault="006C52DB" w:rsidP="007A10C7">
      <w:pPr>
        <w:ind w:firstLine="708"/>
        <w:jc w:val="both"/>
        <w:rPr>
          <w:sz w:val="26"/>
          <w:szCs w:val="26"/>
        </w:rPr>
      </w:pPr>
      <w:r w:rsidRPr="006C52DB">
        <w:rPr>
          <w:sz w:val="26"/>
          <w:szCs w:val="26"/>
        </w:rPr>
        <w:t xml:space="preserve">Учить детей решать спорные вопросы и улаживать конфликты с помощью речи: убеждать, доказывать, объяснять. </w:t>
      </w:r>
    </w:p>
    <w:p w:rsidR="006C52DB" w:rsidRDefault="006C52DB" w:rsidP="007A10C7">
      <w:pPr>
        <w:ind w:firstLine="708"/>
        <w:jc w:val="both"/>
        <w:rPr>
          <w:sz w:val="26"/>
          <w:szCs w:val="26"/>
        </w:rPr>
      </w:pPr>
      <w:r w:rsidRPr="006C52DB">
        <w:rPr>
          <w:b/>
          <w:sz w:val="26"/>
          <w:szCs w:val="26"/>
        </w:rPr>
        <w:t>Формирование словаря</w:t>
      </w:r>
      <w:r w:rsidRPr="006C52DB">
        <w:rPr>
          <w:sz w:val="26"/>
          <w:szCs w:val="26"/>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6C52DB" w:rsidRDefault="006C52DB" w:rsidP="007A10C7">
      <w:pPr>
        <w:ind w:firstLine="708"/>
        <w:jc w:val="both"/>
        <w:rPr>
          <w:sz w:val="26"/>
          <w:szCs w:val="26"/>
        </w:rPr>
      </w:pPr>
      <w:r w:rsidRPr="006C52DB">
        <w:rPr>
          <w:sz w:val="26"/>
          <w:szCs w:val="26"/>
        </w:rPr>
        <w:t xml:space="preserve">Упражнять детей в подборе существительных к прилагательному (белый —снег, сахар, мел), слов со сходным значением (шалун —озорник—проказник), с противоположным значением (слабый —сильный, пасмурно — солнечно). Помогать детям употреблять слова в точном соответствии со смыслом. </w:t>
      </w:r>
    </w:p>
    <w:p w:rsidR="006C52DB" w:rsidRDefault="006C52DB" w:rsidP="007A10C7">
      <w:pPr>
        <w:ind w:firstLine="708"/>
        <w:jc w:val="both"/>
        <w:rPr>
          <w:sz w:val="26"/>
          <w:szCs w:val="26"/>
        </w:rPr>
      </w:pPr>
      <w:r w:rsidRPr="006C52DB">
        <w:rPr>
          <w:b/>
          <w:sz w:val="26"/>
          <w:szCs w:val="26"/>
        </w:rPr>
        <w:t>Звуковая культура речи</w:t>
      </w:r>
      <w:r w:rsidRPr="006C52DB">
        <w:rPr>
          <w:sz w:val="26"/>
          <w:szCs w:val="26"/>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—ш, ж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6C52DB" w:rsidRDefault="006C52DB" w:rsidP="007A10C7">
      <w:pPr>
        <w:ind w:firstLine="708"/>
        <w:jc w:val="both"/>
        <w:rPr>
          <w:sz w:val="26"/>
          <w:szCs w:val="26"/>
        </w:rPr>
      </w:pPr>
      <w:r w:rsidRPr="006C52DB">
        <w:rPr>
          <w:b/>
          <w:sz w:val="26"/>
          <w:szCs w:val="26"/>
        </w:rPr>
        <w:t>Грамматический строй речи</w:t>
      </w:r>
      <w:r w:rsidRPr="006C52DB">
        <w:rPr>
          <w:sz w:val="26"/>
          <w:szCs w:val="26"/>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w:t>
      </w:r>
    </w:p>
    <w:p w:rsidR="006C52DB" w:rsidRDefault="006C52DB" w:rsidP="007A10C7">
      <w:pPr>
        <w:ind w:firstLine="708"/>
        <w:jc w:val="both"/>
        <w:rPr>
          <w:sz w:val="26"/>
          <w:szCs w:val="26"/>
        </w:rPr>
      </w:pPr>
      <w:r w:rsidRPr="006C52DB">
        <w:rPr>
          <w:sz w:val="26"/>
          <w:szCs w:val="26"/>
        </w:rPr>
        <w:t xml:space="preserve">Знакомить с разными способами образования слов (сахарница, хлебница; масленка, солонка; воспитатель, учитель, строитель). </w:t>
      </w:r>
    </w:p>
    <w:p w:rsidR="006C52DB" w:rsidRDefault="006C52DB" w:rsidP="007A10C7">
      <w:pPr>
        <w:ind w:firstLine="708"/>
        <w:jc w:val="both"/>
        <w:rPr>
          <w:sz w:val="26"/>
          <w:szCs w:val="26"/>
        </w:rPr>
      </w:pPr>
      <w:r w:rsidRPr="006C52DB">
        <w:rPr>
          <w:sz w:val="26"/>
          <w:szCs w:val="26"/>
        </w:rPr>
        <w:lastRenderedPageBreak/>
        <w:t xml:space="preserve">Упражнять в образовании однокоренных слов (медведь —медведица— медвежонок—медвежья), в том числе глаголов с приставками (забежал — выбежал — перебежал). </w:t>
      </w:r>
    </w:p>
    <w:p w:rsidR="006C52DB" w:rsidRDefault="006C52DB" w:rsidP="007A10C7">
      <w:pPr>
        <w:ind w:firstLine="708"/>
        <w:jc w:val="both"/>
        <w:rPr>
          <w:sz w:val="26"/>
          <w:szCs w:val="26"/>
        </w:rPr>
      </w:pPr>
      <w:r w:rsidRPr="006C52DB">
        <w:rPr>
          <w:sz w:val="26"/>
          <w:szCs w:val="26"/>
        </w:rPr>
        <w:t xml:space="preserve">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rsidR="006C52DB" w:rsidRDefault="006C52DB" w:rsidP="007A10C7">
      <w:pPr>
        <w:ind w:firstLine="708"/>
        <w:jc w:val="both"/>
        <w:rPr>
          <w:sz w:val="26"/>
          <w:szCs w:val="26"/>
        </w:rPr>
      </w:pPr>
      <w:r w:rsidRPr="006C52DB">
        <w:rPr>
          <w:sz w:val="26"/>
          <w:szCs w:val="26"/>
        </w:rPr>
        <w:t xml:space="preserve">Учить составлять по образцу простые и сложные предложения. </w:t>
      </w:r>
    </w:p>
    <w:p w:rsidR="006C52DB" w:rsidRDefault="006C52DB" w:rsidP="007A10C7">
      <w:pPr>
        <w:ind w:firstLine="708"/>
        <w:jc w:val="both"/>
        <w:rPr>
          <w:sz w:val="26"/>
          <w:szCs w:val="26"/>
        </w:rPr>
      </w:pPr>
      <w:r w:rsidRPr="006C52DB">
        <w:rPr>
          <w:sz w:val="26"/>
          <w:szCs w:val="26"/>
        </w:rPr>
        <w:t xml:space="preserve">Совершенствовать умение пользоваться прямой и косвенной речью. </w:t>
      </w:r>
    </w:p>
    <w:p w:rsidR="006C52DB" w:rsidRDefault="006C52DB" w:rsidP="007A10C7">
      <w:pPr>
        <w:ind w:firstLine="708"/>
        <w:jc w:val="both"/>
        <w:rPr>
          <w:sz w:val="26"/>
          <w:szCs w:val="26"/>
        </w:rPr>
      </w:pPr>
      <w:r w:rsidRPr="006C52DB">
        <w:rPr>
          <w:b/>
          <w:sz w:val="26"/>
          <w:szCs w:val="26"/>
        </w:rPr>
        <w:t>Связная речь</w:t>
      </w:r>
      <w:r w:rsidRPr="006C52DB">
        <w:rPr>
          <w:sz w:val="26"/>
          <w:szCs w:val="26"/>
        </w:rPr>
        <w:t xml:space="preserve">. Развивать умение поддерживать беседу. </w:t>
      </w:r>
    </w:p>
    <w:p w:rsidR="006C52DB" w:rsidRDefault="006C52DB" w:rsidP="007A10C7">
      <w:pPr>
        <w:ind w:firstLine="708"/>
        <w:jc w:val="both"/>
        <w:rPr>
          <w:sz w:val="26"/>
          <w:szCs w:val="26"/>
        </w:rPr>
      </w:pPr>
      <w:r w:rsidRPr="006C52DB">
        <w:rPr>
          <w:sz w:val="26"/>
          <w:szCs w:val="26"/>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6C52DB" w:rsidRDefault="006C52DB" w:rsidP="007A10C7">
      <w:pPr>
        <w:ind w:firstLine="708"/>
        <w:jc w:val="both"/>
        <w:rPr>
          <w:sz w:val="26"/>
          <w:szCs w:val="26"/>
        </w:rPr>
      </w:pPr>
      <w:r w:rsidRPr="006C52DB">
        <w:rPr>
          <w:sz w:val="26"/>
          <w:szCs w:val="26"/>
        </w:rPr>
        <w:t xml:space="preserve">Развивать монологическую форму речи. </w:t>
      </w:r>
    </w:p>
    <w:p w:rsidR="006C52DB" w:rsidRDefault="006C52DB" w:rsidP="007A10C7">
      <w:pPr>
        <w:ind w:firstLine="708"/>
        <w:jc w:val="both"/>
        <w:rPr>
          <w:sz w:val="26"/>
          <w:szCs w:val="26"/>
        </w:rPr>
      </w:pPr>
      <w:r w:rsidRPr="006C52DB">
        <w:rPr>
          <w:sz w:val="26"/>
          <w:szCs w:val="26"/>
        </w:rPr>
        <w:t xml:space="preserve">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rsidR="006C52DB" w:rsidRDefault="006C52DB" w:rsidP="007A10C7">
      <w:pPr>
        <w:ind w:firstLine="708"/>
        <w:jc w:val="both"/>
        <w:rPr>
          <w:sz w:val="26"/>
          <w:szCs w:val="26"/>
        </w:rPr>
      </w:pPr>
      <w:r w:rsidRPr="006C52DB">
        <w:rPr>
          <w:sz w:val="26"/>
          <w:szCs w:val="26"/>
        </w:rPr>
        <w:t xml:space="preserve">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 </w:t>
      </w:r>
    </w:p>
    <w:p w:rsidR="006C52DB" w:rsidRPr="006C52DB" w:rsidRDefault="006C52DB" w:rsidP="007A10C7">
      <w:pPr>
        <w:ind w:firstLine="708"/>
        <w:jc w:val="both"/>
        <w:rPr>
          <w:b/>
          <w:sz w:val="26"/>
          <w:szCs w:val="26"/>
        </w:rPr>
      </w:pPr>
      <w:r w:rsidRPr="006C52DB">
        <w:rPr>
          <w:b/>
          <w:sz w:val="26"/>
          <w:szCs w:val="26"/>
        </w:rPr>
        <w:t xml:space="preserve">Логопедическая работа с детьми III уровня речевого развития </w:t>
      </w:r>
    </w:p>
    <w:p w:rsidR="006C52DB" w:rsidRDefault="006C52DB" w:rsidP="007A10C7">
      <w:pPr>
        <w:ind w:firstLine="708"/>
        <w:jc w:val="both"/>
        <w:rPr>
          <w:sz w:val="26"/>
          <w:szCs w:val="26"/>
        </w:rPr>
      </w:pPr>
      <w:r w:rsidRPr="006C52DB">
        <w:rPr>
          <w:sz w:val="26"/>
          <w:szCs w:val="26"/>
        </w:rPr>
        <w:t xml:space="preserve">Основными направлениями коррекционно - развивающей работы с детьми, имеющими ОНР III уровня развития речи в старшей группе детского сада являются: </w:t>
      </w:r>
    </w:p>
    <w:p w:rsidR="006C52DB" w:rsidRDefault="006C52DB" w:rsidP="007A10C7">
      <w:pPr>
        <w:ind w:firstLine="708"/>
        <w:jc w:val="both"/>
        <w:rPr>
          <w:sz w:val="26"/>
          <w:szCs w:val="26"/>
        </w:rPr>
      </w:pPr>
      <w:r w:rsidRPr="006C52DB">
        <w:rPr>
          <w:sz w:val="26"/>
          <w:szCs w:val="26"/>
        </w:rPr>
        <w:t xml:space="preserve">1) формирование лексико-грамматических средств языка; </w:t>
      </w:r>
    </w:p>
    <w:p w:rsidR="00B41564" w:rsidRPr="006C52DB" w:rsidRDefault="006C52DB" w:rsidP="007A10C7">
      <w:pPr>
        <w:ind w:firstLine="708"/>
        <w:jc w:val="both"/>
        <w:rPr>
          <w:sz w:val="26"/>
          <w:szCs w:val="26"/>
        </w:rPr>
      </w:pPr>
      <w:r w:rsidRPr="006C52DB">
        <w:rPr>
          <w:sz w:val="26"/>
          <w:szCs w:val="26"/>
        </w:rPr>
        <w:t>2) формирование правильного звукопроизношения;</w:t>
      </w:r>
    </w:p>
    <w:p w:rsidR="006C52DB" w:rsidRDefault="006C52DB" w:rsidP="007A10C7">
      <w:pPr>
        <w:ind w:firstLine="708"/>
        <w:jc w:val="both"/>
        <w:rPr>
          <w:sz w:val="26"/>
          <w:szCs w:val="26"/>
        </w:rPr>
      </w:pPr>
      <w:r w:rsidRPr="006C52DB">
        <w:rPr>
          <w:sz w:val="26"/>
          <w:szCs w:val="26"/>
        </w:rPr>
        <w:t xml:space="preserve">3) развитие связной речи. </w:t>
      </w:r>
    </w:p>
    <w:p w:rsidR="006C52DB" w:rsidRDefault="006C52DB" w:rsidP="007A10C7">
      <w:pPr>
        <w:ind w:firstLine="708"/>
        <w:jc w:val="both"/>
        <w:rPr>
          <w:sz w:val="26"/>
          <w:szCs w:val="26"/>
        </w:rPr>
      </w:pPr>
      <w:r w:rsidRPr="006C52DB">
        <w:rPr>
          <w:sz w:val="26"/>
          <w:szCs w:val="26"/>
        </w:rPr>
        <w:t xml:space="preserve">Основное содержание занятий: </w:t>
      </w:r>
    </w:p>
    <w:p w:rsidR="006C52DB" w:rsidRDefault="006C52DB" w:rsidP="007A10C7">
      <w:pPr>
        <w:ind w:firstLine="708"/>
        <w:jc w:val="both"/>
        <w:rPr>
          <w:sz w:val="26"/>
          <w:szCs w:val="26"/>
        </w:rPr>
      </w:pPr>
      <w:r w:rsidRPr="006C52DB">
        <w:rPr>
          <w:sz w:val="26"/>
          <w:szCs w:val="26"/>
        </w:rPr>
        <w:t xml:space="preserve">- развитие понимания речи; </w:t>
      </w:r>
    </w:p>
    <w:p w:rsidR="006C52DB" w:rsidRDefault="006C52DB" w:rsidP="007A10C7">
      <w:pPr>
        <w:ind w:firstLine="708"/>
        <w:jc w:val="both"/>
        <w:rPr>
          <w:sz w:val="26"/>
          <w:szCs w:val="26"/>
        </w:rPr>
      </w:pPr>
      <w:r w:rsidRPr="006C52DB">
        <w:rPr>
          <w:sz w:val="26"/>
          <w:szCs w:val="26"/>
        </w:rPr>
        <w:t xml:space="preserve">- уточнение и расширение словарного запаса; </w:t>
      </w:r>
    </w:p>
    <w:p w:rsidR="006C52DB" w:rsidRDefault="006C52DB" w:rsidP="007A10C7">
      <w:pPr>
        <w:ind w:firstLine="708"/>
        <w:jc w:val="both"/>
        <w:rPr>
          <w:sz w:val="26"/>
          <w:szCs w:val="26"/>
        </w:rPr>
      </w:pPr>
      <w:r w:rsidRPr="006C52DB">
        <w:rPr>
          <w:sz w:val="26"/>
          <w:szCs w:val="26"/>
        </w:rPr>
        <w:t xml:space="preserve">- </w:t>
      </w:r>
      <w:r w:rsidRPr="006C52DB">
        <w:rPr>
          <w:sz w:val="26"/>
          <w:szCs w:val="26"/>
          <w:u w:val="single"/>
        </w:rPr>
        <w:t>формирование:</w:t>
      </w:r>
      <w:r w:rsidRPr="006C52DB">
        <w:rPr>
          <w:sz w:val="26"/>
          <w:szCs w:val="26"/>
        </w:rPr>
        <w:t xml:space="preserve"> </w:t>
      </w:r>
    </w:p>
    <w:p w:rsidR="006C52DB" w:rsidRDefault="006C52DB" w:rsidP="007A10C7">
      <w:pPr>
        <w:ind w:firstLine="708"/>
        <w:jc w:val="both"/>
        <w:rPr>
          <w:sz w:val="26"/>
          <w:szCs w:val="26"/>
        </w:rPr>
      </w:pPr>
      <w:r w:rsidRPr="006C52DB">
        <w:rPr>
          <w:sz w:val="26"/>
          <w:szCs w:val="26"/>
        </w:rPr>
        <w:t xml:space="preserve">- обобщающих понятий; </w:t>
      </w:r>
    </w:p>
    <w:p w:rsidR="006C52DB" w:rsidRDefault="006C52DB" w:rsidP="007A10C7">
      <w:pPr>
        <w:ind w:firstLine="708"/>
        <w:jc w:val="both"/>
        <w:rPr>
          <w:sz w:val="26"/>
          <w:szCs w:val="26"/>
        </w:rPr>
      </w:pPr>
      <w:r w:rsidRPr="006C52DB">
        <w:rPr>
          <w:sz w:val="26"/>
          <w:szCs w:val="26"/>
        </w:rPr>
        <w:t xml:space="preserve">- практических навыков словоизменения и словообразования; </w:t>
      </w:r>
    </w:p>
    <w:p w:rsidR="006C52DB" w:rsidRDefault="006C52DB" w:rsidP="007A10C7">
      <w:pPr>
        <w:ind w:firstLine="708"/>
        <w:jc w:val="both"/>
        <w:rPr>
          <w:sz w:val="26"/>
          <w:szCs w:val="26"/>
        </w:rPr>
      </w:pPr>
      <w:r w:rsidRPr="006C52DB">
        <w:rPr>
          <w:sz w:val="26"/>
          <w:szCs w:val="26"/>
        </w:rPr>
        <w:t xml:space="preserve">- воспитание навыков употребления простых распространенных предложений и некоторых видов сложных синтаксических структур. </w:t>
      </w:r>
    </w:p>
    <w:p w:rsidR="006C52DB" w:rsidRDefault="006C52DB" w:rsidP="007A10C7">
      <w:pPr>
        <w:ind w:firstLine="708"/>
        <w:jc w:val="both"/>
        <w:rPr>
          <w:sz w:val="26"/>
          <w:szCs w:val="26"/>
        </w:rPr>
      </w:pPr>
    </w:p>
    <w:p w:rsidR="006C52DB" w:rsidRPr="006C52DB" w:rsidRDefault="006C52DB" w:rsidP="007A10C7">
      <w:pPr>
        <w:ind w:firstLine="708"/>
        <w:jc w:val="both"/>
        <w:rPr>
          <w:b/>
          <w:sz w:val="26"/>
          <w:szCs w:val="26"/>
        </w:rPr>
      </w:pPr>
      <w:r w:rsidRPr="006C52DB">
        <w:rPr>
          <w:b/>
          <w:sz w:val="26"/>
          <w:szCs w:val="26"/>
        </w:rPr>
        <w:t xml:space="preserve">Формирование и совершенствование лексико - грамматических средств языка и развитие связной речи. </w:t>
      </w:r>
    </w:p>
    <w:p w:rsidR="006C52DB" w:rsidRDefault="006C52DB" w:rsidP="007A10C7">
      <w:pPr>
        <w:ind w:firstLine="708"/>
        <w:jc w:val="both"/>
        <w:rPr>
          <w:sz w:val="26"/>
          <w:szCs w:val="26"/>
        </w:rPr>
      </w:pPr>
      <w:r w:rsidRPr="006C52DB">
        <w:rPr>
          <w:sz w:val="26"/>
          <w:szCs w:val="26"/>
        </w:rPr>
        <w:sym w:font="Symbol" w:char="F0B7"/>
      </w:r>
      <w:r w:rsidRPr="006C52DB">
        <w:rPr>
          <w:sz w:val="26"/>
          <w:szCs w:val="26"/>
        </w:rPr>
        <w:t xml:space="preserve"> развитие понимания речи: умение вслушиваться в обращенную речь и выделять названия предметов, действий, признаков, а именно: правильное восприятие обращенных вопросов, выполнение соответствующих инструкций; различение семантического значения слов, разных грамматических категорий слов, соотнесение пространственных характеристик со значением простых и некоторых сложных предлогов; понимание разницы в значении слов, связанной с изменением морфемных элементов (окончаниями, суффиксами, приставками), и т. п.;</w:t>
      </w:r>
    </w:p>
    <w:p w:rsidR="006C52DB" w:rsidRDefault="006C52DB" w:rsidP="007A10C7">
      <w:pPr>
        <w:ind w:firstLine="708"/>
        <w:jc w:val="both"/>
        <w:rPr>
          <w:sz w:val="26"/>
          <w:szCs w:val="26"/>
        </w:rPr>
      </w:pPr>
      <w:r w:rsidRPr="006C52DB">
        <w:rPr>
          <w:sz w:val="26"/>
          <w:szCs w:val="26"/>
        </w:rPr>
        <w:lastRenderedPageBreak/>
        <w:t xml:space="preserve"> </w:t>
      </w:r>
      <w:r w:rsidRPr="006C52DB">
        <w:rPr>
          <w:sz w:val="26"/>
          <w:szCs w:val="26"/>
        </w:rPr>
        <w:sym w:font="Symbol" w:char="F0B7"/>
      </w:r>
      <w:r w:rsidRPr="006C52DB">
        <w:rPr>
          <w:sz w:val="26"/>
          <w:szCs w:val="26"/>
        </w:rPr>
        <w:t xml:space="preserve"> уточнение и расширение словарного запаса: формирование навыков употребления различных частей речи, слов, выходящих за рамки обиходного словаря; овладение навыками группировки слов по различным признакам и качествам, средствами антонимии и синонимии; развитие способности к пониманию и употреблению слов и выражений </w:t>
      </w:r>
    </w:p>
    <w:p w:rsidR="006C52DB" w:rsidRDefault="006C52DB" w:rsidP="007A10C7">
      <w:pPr>
        <w:ind w:firstLine="708"/>
        <w:jc w:val="both"/>
        <w:rPr>
          <w:sz w:val="26"/>
          <w:szCs w:val="26"/>
        </w:rPr>
      </w:pPr>
      <w:r w:rsidRPr="006C52DB">
        <w:rPr>
          <w:sz w:val="26"/>
          <w:szCs w:val="26"/>
        </w:rPr>
        <w:sym w:font="Symbol" w:char="F0B7"/>
      </w:r>
      <w:r w:rsidRPr="006C52DB">
        <w:rPr>
          <w:sz w:val="26"/>
          <w:szCs w:val="26"/>
        </w:rPr>
        <w:t xml:space="preserve"> с переносным либо отвлеченным значением и т. п.; </w:t>
      </w:r>
    </w:p>
    <w:p w:rsidR="006C52DB" w:rsidRDefault="006C52DB" w:rsidP="007A10C7">
      <w:pPr>
        <w:ind w:firstLine="708"/>
        <w:jc w:val="both"/>
        <w:rPr>
          <w:sz w:val="26"/>
          <w:szCs w:val="26"/>
        </w:rPr>
      </w:pPr>
      <w:r w:rsidRPr="006C52DB">
        <w:rPr>
          <w:sz w:val="26"/>
          <w:szCs w:val="26"/>
        </w:rPr>
        <w:sym w:font="Symbol" w:char="F0B7"/>
      </w:r>
      <w:r w:rsidRPr="006C52DB">
        <w:rPr>
          <w:sz w:val="26"/>
          <w:szCs w:val="26"/>
        </w:rPr>
        <w:t xml:space="preserve"> формирование понятий, начиная с достаточно простых, обобщающих, закрепленных ранее (игрушки, посуда), до более конкретных, дифференцированных (одежда — летняя, зимняя и т. д.); </w:t>
      </w:r>
    </w:p>
    <w:p w:rsidR="006C52DB" w:rsidRDefault="006C52DB" w:rsidP="007A10C7">
      <w:pPr>
        <w:ind w:firstLine="708"/>
        <w:jc w:val="both"/>
        <w:rPr>
          <w:sz w:val="26"/>
          <w:szCs w:val="26"/>
        </w:rPr>
      </w:pPr>
      <w:r w:rsidRPr="006C52DB">
        <w:rPr>
          <w:sz w:val="26"/>
          <w:szCs w:val="26"/>
        </w:rPr>
        <w:sym w:font="Symbol" w:char="F0B7"/>
      </w:r>
      <w:r w:rsidRPr="006C52DB">
        <w:rPr>
          <w:sz w:val="26"/>
          <w:szCs w:val="26"/>
        </w:rPr>
        <w:t xml:space="preserve"> формирование практических навыков словоизменения и словообразования: образование существительных с уменьшительно-ласкательным значением, глаголов с разными приставками (на-, вы-, по-), прилагательных; овладение умением изменять части речи по грамматическим категориям; согласование слов в составе словосочетания, а затем и предложения; употребление в самостоятельной речи простых, а затем и сложных предлогов с соблюдением правил грамматического оформления фразы; </w:t>
      </w:r>
    </w:p>
    <w:p w:rsidR="006C52DB" w:rsidRDefault="006C52DB" w:rsidP="007A10C7">
      <w:pPr>
        <w:ind w:firstLine="708"/>
        <w:jc w:val="both"/>
        <w:rPr>
          <w:sz w:val="26"/>
          <w:szCs w:val="26"/>
        </w:rPr>
      </w:pPr>
      <w:r w:rsidRPr="006C52DB">
        <w:rPr>
          <w:sz w:val="26"/>
          <w:szCs w:val="26"/>
        </w:rPr>
        <w:sym w:font="Symbol" w:char="F0B7"/>
      </w:r>
      <w:r w:rsidRPr="006C52DB">
        <w:rPr>
          <w:sz w:val="26"/>
          <w:szCs w:val="26"/>
        </w:rPr>
        <w:t xml:space="preserve"> обобщенное значение слов; </w:t>
      </w:r>
    </w:p>
    <w:p w:rsidR="006C52DB" w:rsidRDefault="006C52DB" w:rsidP="007A10C7">
      <w:pPr>
        <w:ind w:firstLine="708"/>
        <w:jc w:val="both"/>
        <w:rPr>
          <w:sz w:val="26"/>
          <w:szCs w:val="26"/>
        </w:rPr>
      </w:pPr>
      <w:r w:rsidRPr="006C52DB">
        <w:rPr>
          <w:sz w:val="26"/>
          <w:szCs w:val="26"/>
        </w:rPr>
        <w:sym w:font="Symbol" w:char="F0B7"/>
      </w:r>
      <w:r w:rsidRPr="006C52DB">
        <w:rPr>
          <w:sz w:val="26"/>
          <w:szCs w:val="26"/>
        </w:rPr>
        <w:t xml:space="preserve"> развитие умения сравнивать слова по их длине (короткие и длинные слова); </w:t>
      </w:r>
    </w:p>
    <w:p w:rsidR="006C52DB" w:rsidRDefault="006C52DB" w:rsidP="007A10C7">
      <w:pPr>
        <w:ind w:firstLine="708"/>
        <w:jc w:val="both"/>
        <w:rPr>
          <w:sz w:val="26"/>
          <w:szCs w:val="26"/>
        </w:rPr>
      </w:pPr>
      <w:r w:rsidRPr="006C52DB">
        <w:rPr>
          <w:sz w:val="26"/>
          <w:szCs w:val="26"/>
        </w:rPr>
        <w:sym w:font="Symbol" w:char="F0B7"/>
      </w:r>
      <w:r w:rsidRPr="006C52DB">
        <w:rPr>
          <w:sz w:val="26"/>
          <w:szCs w:val="26"/>
        </w:rPr>
        <w:t xml:space="preserve"> употребление притяжательных местоимений мой - моя в сочетании с существительными мужского и женского рода; </w:t>
      </w:r>
    </w:p>
    <w:p w:rsidR="006C52DB" w:rsidRDefault="006C52DB" w:rsidP="007A10C7">
      <w:pPr>
        <w:ind w:firstLine="708"/>
        <w:jc w:val="both"/>
        <w:rPr>
          <w:sz w:val="26"/>
          <w:szCs w:val="26"/>
        </w:rPr>
      </w:pPr>
      <w:r w:rsidRPr="006C52DB">
        <w:rPr>
          <w:sz w:val="26"/>
          <w:szCs w:val="26"/>
        </w:rPr>
        <w:sym w:font="Symbol" w:char="F0B7"/>
      </w:r>
      <w:r w:rsidRPr="006C52DB">
        <w:rPr>
          <w:sz w:val="26"/>
          <w:szCs w:val="26"/>
        </w:rPr>
        <w:t xml:space="preserve"> практическое овладение навыками изменения числа и падежа существительных (дательный и винительный падежи, а также творительный в значении орудия, производителя и объекта действия), числа глаголов настоящего и прошедшего времени; </w:t>
      </w:r>
    </w:p>
    <w:p w:rsidR="006C52DB" w:rsidRDefault="006C52DB" w:rsidP="007A10C7">
      <w:pPr>
        <w:ind w:firstLine="708"/>
        <w:jc w:val="both"/>
        <w:rPr>
          <w:sz w:val="26"/>
          <w:szCs w:val="26"/>
        </w:rPr>
      </w:pPr>
      <w:r w:rsidRPr="006C52DB">
        <w:rPr>
          <w:sz w:val="26"/>
          <w:szCs w:val="26"/>
        </w:rPr>
        <w:sym w:font="Symbol" w:char="F0B7"/>
      </w:r>
      <w:r w:rsidRPr="006C52DB">
        <w:rPr>
          <w:sz w:val="26"/>
          <w:szCs w:val="26"/>
        </w:rPr>
        <w:t xml:space="preserve"> изменение повелительного наклонения глаголов единственного числа на изъявительное наклонение, третьего лица, настоящего времени (спи — спит, сиди — сидит); </w:t>
      </w:r>
    </w:p>
    <w:p w:rsidR="006C52DB" w:rsidRDefault="006C52DB" w:rsidP="007A10C7">
      <w:pPr>
        <w:ind w:firstLine="708"/>
        <w:jc w:val="both"/>
        <w:rPr>
          <w:sz w:val="26"/>
          <w:szCs w:val="26"/>
        </w:rPr>
      </w:pPr>
      <w:r w:rsidRPr="006C52DB">
        <w:rPr>
          <w:sz w:val="26"/>
          <w:szCs w:val="26"/>
        </w:rPr>
        <w:sym w:font="Symbol" w:char="F0B7"/>
      </w:r>
      <w:r w:rsidRPr="006C52DB">
        <w:rPr>
          <w:sz w:val="26"/>
          <w:szCs w:val="26"/>
        </w:rPr>
        <w:t xml:space="preserve"> овладение навыками составления простых предложений по вопросам, демонстрации действия, по картинке, по наглядно-графической модели:</w:t>
      </w:r>
    </w:p>
    <w:p w:rsidR="006C52DB" w:rsidRDefault="006C52DB" w:rsidP="007A10C7">
      <w:pPr>
        <w:ind w:firstLine="708"/>
        <w:jc w:val="both"/>
        <w:rPr>
          <w:sz w:val="26"/>
          <w:szCs w:val="26"/>
        </w:rPr>
      </w:pPr>
      <w:r w:rsidRPr="006C52DB">
        <w:rPr>
          <w:sz w:val="26"/>
          <w:szCs w:val="26"/>
        </w:rPr>
        <w:t xml:space="preserve"> </w:t>
      </w:r>
      <w:r w:rsidRPr="006C52DB">
        <w:rPr>
          <w:sz w:val="26"/>
          <w:szCs w:val="26"/>
        </w:rPr>
        <w:sym w:font="Symbol" w:char="F0B7"/>
      </w:r>
      <w:r w:rsidRPr="006C52DB">
        <w:rPr>
          <w:sz w:val="26"/>
          <w:szCs w:val="26"/>
        </w:rPr>
        <w:t xml:space="preserve"> Им.п. существительного + согласованный глагол + прямое дополнение («Мама пьет чай», «Папа читает книгу» и т. п.)</w:t>
      </w:r>
      <w:r w:rsidRPr="006C52DB">
        <w:t xml:space="preserve"> </w:t>
      </w:r>
      <w:r w:rsidRPr="006C52DB">
        <w:rPr>
          <w:sz w:val="26"/>
          <w:szCs w:val="26"/>
        </w:rPr>
        <w:t xml:space="preserve">Им.п. существительного + согласованный глагол + 2 существительных в косвенных падежах («Мама шьет платье дочке, кукле», «Мама варит кашу сыну, дочке» и т. п.); </w:t>
      </w:r>
    </w:p>
    <w:p w:rsidR="00EE2429" w:rsidRDefault="00EE2429" w:rsidP="007A10C7">
      <w:pPr>
        <w:ind w:firstLine="708"/>
        <w:jc w:val="both"/>
        <w:rPr>
          <w:sz w:val="26"/>
          <w:szCs w:val="26"/>
        </w:rPr>
      </w:pPr>
      <w:r>
        <w:rPr>
          <w:sz w:val="26"/>
          <w:szCs w:val="26"/>
        </w:rPr>
        <w:t xml:space="preserve"> </w:t>
      </w:r>
      <w:r w:rsidR="006C52DB" w:rsidRPr="006C52DB">
        <w:rPr>
          <w:sz w:val="26"/>
          <w:szCs w:val="26"/>
        </w:rPr>
        <w:sym w:font="Symbol" w:char="F0B7"/>
      </w:r>
      <w:r w:rsidR="006C52DB" w:rsidRPr="006C52DB">
        <w:rPr>
          <w:sz w:val="26"/>
          <w:szCs w:val="26"/>
        </w:rPr>
        <w:t xml:space="preserve"> подготовка к овладению диалогической формой речи. </w:t>
      </w:r>
    </w:p>
    <w:p w:rsidR="00EE2429" w:rsidRDefault="006C52DB" w:rsidP="007A10C7">
      <w:pPr>
        <w:ind w:firstLine="708"/>
        <w:jc w:val="both"/>
        <w:rPr>
          <w:sz w:val="26"/>
          <w:szCs w:val="26"/>
        </w:rPr>
      </w:pPr>
      <w:r w:rsidRPr="006C52DB">
        <w:rPr>
          <w:sz w:val="26"/>
          <w:szCs w:val="26"/>
        </w:rPr>
        <w:t xml:space="preserve">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 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EE2429" w:rsidRDefault="006C52DB" w:rsidP="007A10C7">
      <w:pPr>
        <w:ind w:firstLine="708"/>
        <w:jc w:val="both"/>
        <w:rPr>
          <w:sz w:val="26"/>
          <w:szCs w:val="26"/>
        </w:rPr>
      </w:pPr>
      <w:r w:rsidRPr="006C52DB">
        <w:rPr>
          <w:sz w:val="26"/>
          <w:szCs w:val="26"/>
        </w:rPr>
        <w:t xml:space="preserve">Обеспечить переход от накопленных представлений и пассивного речевого запаса к активному использованию речевых средств. </w:t>
      </w:r>
    </w:p>
    <w:p w:rsidR="00EE2429" w:rsidRDefault="006C52DB" w:rsidP="007A10C7">
      <w:pPr>
        <w:ind w:firstLine="708"/>
        <w:jc w:val="both"/>
        <w:rPr>
          <w:sz w:val="26"/>
          <w:szCs w:val="26"/>
        </w:rPr>
      </w:pPr>
      <w:r w:rsidRPr="006C52DB">
        <w:rPr>
          <w:sz w:val="26"/>
          <w:szCs w:val="26"/>
        </w:rPr>
        <w:t xml:space="preserve">Расширить объем правильно произносимых существительных — названий предметов, объектов, их частей по всем изучаемым лексическим темам. Учить группировать предметы по признакам их соотнесенности и на этой основе </w:t>
      </w:r>
      <w:r w:rsidRPr="006C52DB">
        <w:rPr>
          <w:sz w:val="26"/>
          <w:szCs w:val="26"/>
        </w:rPr>
        <w:lastRenderedPageBreak/>
        <w:t xml:space="preserve">развивать понимание обобщающего значения слов, формировать доступные родовые и видовые обобщающие понятия. </w:t>
      </w:r>
    </w:p>
    <w:p w:rsidR="00EE2429" w:rsidRDefault="006C52DB" w:rsidP="007A10C7">
      <w:pPr>
        <w:ind w:firstLine="708"/>
        <w:jc w:val="both"/>
        <w:rPr>
          <w:sz w:val="26"/>
          <w:szCs w:val="26"/>
        </w:rPr>
      </w:pPr>
      <w:r w:rsidRPr="006C52DB">
        <w:rPr>
          <w:sz w:val="26"/>
          <w:szCs w:val="26"/>
        </w:rPr>
        <w:t xml:space="preserve">Учить понимать обобщающее значение слов и формировать обобщающие понятия. </w:t>
      </w:r>
    </w:p>
    <w:p w:rsidR="00EE2429" w:rsidRDefault="006C52DB" w:rsidP="00EE2429">
      <w:pPr>
        <w:ind w:firstLine="708"/>
        <w:jc w:val="both"/>
        <w:rPr>
          <w:sz w:val="26"/>
          <w:szCs w:val="26"/>
        </w:rPr>
      </w:pPr>
      <w:r w:rsidRPr="006C52DB">
        <w:rPr>
          <w:sz w:val="26"/>
          <w:szCs w:val="26"/>
        </w:rPr>
        <w:t xml:space="preserve">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 </w:t>
      </w:r>
    </w:p>
    <w:p w:rsidR="00EE2429" w:rsidRDefault="006C52DB" w:rsidP="00EE2429">
      <w:pPr>
        <w:ind w:firstLine="708"/>
        <w:jc w:val="both"/>
        <w:rPr>
          <w:sz w:val="26"/>
          <w:szCs w:val="26"/>
        </w:rPr>
      </w:pPr>
      <w:r w:rsidRPr="006C52DB">
        <w:rPr>
          <w:sz w:val="26"/>
          <w:szCs w:val="26"/>
        </w:rPr>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EE2429" w:rsidRDefault="006C52DB" w:rsidP="00EE2429">
      <w:pPr>
        <w:ind w:firstLine="708"/>
        <w:jc w:val="both"/>
        <w:rPr>
          <w:sz w:val="26"/>
          <w:szCs w:val="26"/>
        </w:rPr>
      </w:pPr>
      <w:r w:rsidRPr="006C52DB">
        <w:rPr>
          <w:sz w:val="26"/>
          <w:szCs w:val="26"/>
        </w:rPr>
        <w:t xml:space="preserve">Учить различать и выделять в словосочетаниях названия признаков предметов по их назначению и по вопросам какой? какая? какое?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Учить сопоставлять предметы и явления и на этой основе обеспечить понимание и использование в речи слов-синонимов и слов-антонимов. </w:t>
      </w:r>
    </w:p>
    <w:p w:rsidR="00EE2429" w:rsidRDefault="006C52DB" w:rsidP="00EE2429">
      <w:pPr>
        <w:ind w:firstLine="708"/>
        <w:jc w:val="both"/>
        <w:rPr>
          <w:sz w:val="26"/>
          <w:szCs w:val="26"/>
        </w:rPr>
      </w:pPr>
      <w:r w:rsidRPr="006C52DB">
        <w:rPr>
          <w:sz w:val="26"/>
          <w:szCs w:val="26"/>
        </w:rPr>
        <w:t xml:space="preserve">Расширить понимание значения простых предлогов и активизировать их использование в речи. 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p>
    <w:p w:rsidR="00EE2429" w:rsidRDefault="006C52DB" w:rsidP="00EE2429">
      <w:pPr>
        <w:ind w:firstLine="708"/>
        <w:jc w:val="both"/>
        <w:rPr>
          <w:sz w:val="26"/>
          <w:szCs w:val="26"/>
        </w:rPr>
      </w:pPr>
      <w:r w:rsidRPr="006C52DB">
        <w:rPr>
          <w:sz w:val="26"/>
          <w:szCs w:val="26"/>
        </w:rPr>
        <w:t xml:space="preserve">Учить различать и употреблять существительные мужского, женского и среднего рода в единственном и множественном числе в именительном падеже. 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EE2429" w:rsidRDefault="006C52DB" w:rsidP="00EE2429">
      <w:pPr>
        <w:ind w:firstLine="708"/>
        <w:jc w:val="both"/>
        <w:rPr>
          <w:sz w:val="26"/>
          <w:szCs w:val="26"/>
        </w:rPr>
      </w:pPr>
      <w:r w:rsidRPr="006C52DB">
        <w:rPr>
          <w:sz w:val="26"/>
          <w:szCs w:val="26"/>
        </w:rPr>
        <w:t xml:space="preserve">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 </w:t>
      </w:r>
    </w:p>
    <w:p w:rsidR="00B41564" w:rsidRDefault="006C52DB" w:rsidP="00EE2429">
      <w:pPr>
        <w:ind w:firstLine="708"/>
        <w:jc w:val="both"/>
        <w:rPr>
          <w:sz w:val="26"/>
          <w:szCs w:val="26"/>
        </w:rPr>
      </w:pPr>
      <w:r w:rsidRPr="006C52DB">
        <w:rPr>
          <w:sz w:val="26"/>
          <w:szCs w:val="26"/>
        </w:rPr>
        <w:t>Учить образовывать и использовать в речи существительные с уменьшительноласкательными суффиксами. 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-онок,- енок, - ат-, -ят-, глаголов с различными приставками.</w:t>
      </w:r>
    </w:p>
    <w:p w:rsidR="00EE2429" w:rsidRDefault="00EE2429" w:rsidP="00EE2429">
      <w:pPr>
        <w:ind w:firstLine="708"/>
        <w:jc w:val="both"/>
        <w:rPr>
          <w:sz w:val="26"/>
          <w:szCs w:val="26"/>
        </w:rPr>
      </w:pPr>
      <w:r w:rsidRPr="00EE2429">
        <w:rPr>
          <w:sz w:val="26"/>
          <w:szCs w:val="26"/>
        </w:rPr>
        <w:t xml:space="preserve">Научить образовывать и использовать в экспрессивной речи относительные и притяжательные прилагательные. </w:t>
      </w:r>
    </w:p>
    <w:p w:rsidR="00EE2429" w:rsidRDefault="00EE2429" w:rsidP="00EE2429">
      <w:pPr>
        <w:ind w:firstLine="708"/>
        <w:jc w:val="both"/>
        <w:rPr>
          <w:sz w:val="26"/>
          <w:szCs w:val="26"/>
        </w:rPr>
      </w:pPr>
      <w:r w:rsidRPr="00EE2429">
        <w:rPr>
          <w:sz w:val="26"/>
          <w:szCs w:val="26"/>
        </w:rPr>
        <w:t xml:space="preserve">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 </w:t>
      </w:r>
    </w:p>
    <w:p w:rsidR="00EE2429" w:rsidRDefault="00EE2429" w:rsidP="00EE2429">
      <w:pPr>
        <w:ind w:firstLine="708"/>
        <w:jc w:val="both"/>
        <w:rPr>
          <w:sz w:val="26"/>
          <w:szCs w:val="26"/>
        </w:rPr>
      </w:pPr>
      <w:r w:rsidRPr="00EE2429">
        <w:rPr>
          <w:sz w:val="26"/>
          <w:szCs w:val="26"/>
        </w:rPr>
        <w:t xml:space="preserve">Учить различать и употреблять противоположные по значению названия действий и признаков. </w:t>
      </w:r>
    </w:p>
    <w:p w:rsidR="00EE2429" w:rsidRDefault="00EE2429" w:rsidP="00EE2429">
      <w:pPr>
        <w:ind w:firstLine="708"/>
        <w:jc w:val="both"/>
        <w:rPr>
          <w:sz w:val="26"/>
          <w:szCs w:val="26"/>
        </w:rPr>
      </w:pPr>
      <w:r w:rsidRPr="00EE2429">
        <w:rPr>
          <w:sz w:val="26"/>
          <w:szCs w:val="26"/>
        </w:rPr>
        <w:t xml:space="preserve">Обучать согласованию притяжательных местоимений и имен прилагательных с существительными мужского, женского и среднего рода. </w:t>
      </w:r>
      <w:r w:rsidRPr="00EE2429">
        <w:rPr>
          <w:sz w:val="26"/>
          <w:szCs w:val="26"/>
        </w:rPr>
        <w:lastRenderedPageBreak/>
        <w:t xml:space="preserve">Совершенствовать навык согласования прилагательных и числительных с существительными в роде, числе, падеже. </w:t>
      </w:r>
    </w:p>
    <w:p w:rsidR="00EE2429" w:rsidRDefault="00EE2429" w:rsidP="00EE2429">
      <w:pPr>
        <w:ind w:firstLine="708"/>
        <w:jc w:val="both"/>
        <w:rPr>
          <w:sz w:val="26"/>
          <w:szCs w:val="26"/>
        </w:rPr>
      </w:pPr>
      <w:r w:rsidRPr="00EE2429">
        <w:rPr>
          <w:sz w:val="26"/>
          <w:szCs w:val="26"/>
        </w:rPr>
        <w:t xml:space="preserve">Формировать умение согласовывать числительные с существительными мужского и женского рода. </w:t>
      </w:r>
    </w:p>
    <w:p w:rsidR="00EE2429" w:rsidRDefault="00EE2429" w:rsidP="00EE2429">
      <w:pPr>
        <w:ind w:firstLine="708"/>
        <w:jc w:val="both"/>
        <w:rPr>
          <w:sz w:val="26"/>
          <w:szCs w:val="26"/>
        </w:rPr>
      </w:pPr>
      <w:r w:rsidRPr="00EE2429">
        <w:rPr>
          <w:sz w:val="26"/>
          <w:szCs w:val="26"/>
        </w:rPr>
        <w:t xml:space="preserve">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 Обучать распространению простых предложений однородными подлежащими и сказуемыми. Совершенствовать умение составлять простые предложения по вопросам, по картинке и по демонстрации действия, распространять их однородными членами. Сформировать умение составлять простые предложения с противительными союзами, сложносочиненные и сложноподчиненные предложения. Сформировать понятие предложение и умение оперировать им, а также навык анализа простого двусоставного предложения из 2—3 слов (без предлога). </w:t>
      </w:r>
    </w:p>
    <w:p w:rsidR="00EE2429" w:rsidRDefault="00EE2429" w:rsidP="00EE2429">
      <w:pPr>
        <w:ind w:firstLine="708"/>
        <w:jc w:val="both"/>
        <w:rPr>
          <w:sz w:val="26"/>
          <w:szCs w:val="26"/>
        </w:rPr>
      </w:pPr>
      <w:r w:rsidRPr="00EE2429">
        <w:rPr>
          <w:sz w:val="26"/>
          <w:szCs w:val="26"/>
        </w:rPr>
        <w:t>Развивать умение вслушиваться в обращенную речь, понимать ее содержание. 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r>
        <w:rPr>
          <w:sz w:val="26"/>
          <w:szCs w:val="26"/>
        </w:rPr>
        <w:t>.</w:t>
      </w:r>
      <w:r w:rsidRPr="00EE2429">
        <w:rPr>
          <w:sz w:val="26"/>
          <w:szCs w:val="26"/>
        </w:rPr>
        <w:t xml:space="preserve"> </w:t>
      </w:r>
    </w:p>
    <w:p w:rsidR="00EE2429" w:rsidRDefault="00EE2429" w:rsidP="00EE2429">
      <w:pPr>
        <w:ind w:firstLine="708"/>
        <w:jc w:val="both"/>
        <w:rPr>
          <w:sz w:val="26"/>
          <w:szCs w:val="26"/>
        </w:rPr>
      </w:pPr>
      <w:r w:rsidRPr="00EE2429">
        <w:rPr>
          <w:sz w:val="26"/>
          <w:szCs w:val="26"/>
        </w:rPr>
        <w:t xml:space="preserve">Развивать реакцию на интонацию и мимику, соответствующую интонации. Работать над соблюдением единства и адекватности речи, мимики, пантомимики, жестов — выразительных речевых средств в игре и ролевом поведении. Формировать умение «оречевлять» игровую ситуацию. </w:t>
      </w:r>
    </w:p>
    <w:p w:rsidR="00EE2429" w:rsidRDefault="00EE2429" w:rsidP="00EE2429">
      <w:pPr>
        <w:ind w:firstLine="708"/>
        <w:jc w:val="both"/>
        <w:rPr>
          <w:sz w:val="26"/>
          <w:szCs w:val="26"/>
        </w:rPr>
      </w:pPr>
      <w:r w:rsidRPr="00EE2429">
        <w:rPr>
          <w:sz w:val="26"/>
          <w:szCs w:val="26"/>
        </w:rPr>
        <w:t xml:space="preserve">Развивать умение поддерживать беседу, задавать вопросы и отвечать на них, выслушивать друг друга до конца. Совершенствовать умение отвечать на вопросы кратко и полно, задавать вопросы, вести диалог, выслушивать друг друга до конца. Формировать умение повторять за взрослым описательный рассказ из 2—3 простых предложений, а затем с помощью взрослого составлять короткий описательный рассказ по алгоритму или предложенному взрослым плану. 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EE2429" w:rsidRDefault="00EE2429" w:rsidP="00EE2429">
      <w:pPr>
        <w:ind w:firstLine="708"/>
        <w:jc w:val="both"/>
        <w:rPr>
          <w:sz w:val="26"/>
          <w:szCs w:val="26"/>
        </w:rPr>
      </w:pPr>
      <w:r w:rsidRPr="00EE2429">
        <w:rPr>
          <w:sz w:val="26"/>
          <w:szCs w:val="26"/>
        </w:rPr>
        <w:t xml:space="preserve">Формировать навыки пересказа. Обучать пересказывать хорошо знакомые сказки или небольшие тексты с помощью взрослого и со зрительной опорой. Совершенствовать навык пересказа хорошо знакомых сказок и коротких текстов. Совершенствовать умение «оречевлять» игровую ситуацию и на этой основе развивать коммуникативную функцию речи. </w:t>
      </w:r>
    </w:p>
    <w:p w:rsidR="00EE2429" w:rsidRDefault="00EE2429" w:rsidP="00EE2429">
      <w:pPr>
        <w:ind w:firstLine="708"/>
        <w:jc w:val="both"/>
        <w:rPr>
          <w:sz w:val="26"/>
          <w:szCs w:val="26"/>
        </w:rPr>
      </w:pPr>
      <w:r w:rsidRPr="00EE2429">
        <w:rPr>
          <w:sz w:val="26"/>
          <w:szCs w:val="26"/>
        </w:rPr>
        <w:t xml:space="preserve">Обучать детей построению самостоятельных высказываний. </w:t>
      </w:r>
    </w:p>
    <w:p w:rsidR="00EE2429" w:rsidRDefault="00EE2429" w:rsidP="00EE2429">
      <w:pPr>
        <w:ind w:firstLine="708"/>
        <w:jc w:val="both"/>
        <w:rPr>
          <w:sz w:val="26"/>
          <w:szCs w:val="26"/>
        </w:rPr>
      </w:pPr>
      <w:r w:rsidRPr="00EE2429">
        <w:rPr>
          <w:sz w:val="26"/>
          <w:szCs w:val="26"/>
        </w:rPr>
        <w:t xml:space="preserve">Закреплять навыки построения различных типов предложений. </w:t>
      </w:r>
    </w:p>
    <w:p w:rsidR="00EE2429" w:rsidRDefault="00EE2429" w:rsidP="00EE2429">
      <w:pPr>
        <w:ind w:firstLine="708"/>
        <w:jc w:val="both"/>
        <w:rPr>
          <w:sz w:val="26"/>
          <w:szCs w:val="26"/>
        </w:rPr>
      </w:pPr>
      <w:r w:rsidRPr="00EE2429">
        <w:rPr>
          <w:sz w:val="26"/>
          <w:szCs w:val="26"/>
        </w:rPr>
        <w:t xml:space="preserve">Формировать умение передавать впечатления об увиденном, о событиях окружающей действительности. </w:t>
      </w:r>
    </w:p>
    <w:p w:rsidR="00EE2429" w:rsidRDefault="00EE2429" w:rsidP="00EE2429">
      <w:pPr>
        <w:ind w:firstLine="708"/>
        <w:jc w:val="both"/>
        <w:rPr>
          <w:sz w:val="26"/>
          <w:szCs w:val="26"/>
        </w:rPr>
      </w:pPr>
      <w:r w:rsidRPr="00EE2429">
        <w:rPr>
          <w:sz w:val="26"/>
          <w:szCs w:val="26"/>
        </w:rPr>
        <w:t xml:space="preserve">Обучать связному и логичному изложению содержания текстов, составлению рассказов по картине и серии картин, описанию предметов и объектов. </w:t>
      </w:r>
    </w:p>
    <w:p w:rsidR="008A5710" w:rsidRDefault="00EE2429" w:rsidP="00EE2429">
      <w:pPr>
        <w:ind w:firstLine="708"/>
        <w:jc w:val="both"/>
        <w:rPr>
          <w:sz w:val="26"/>
          <w:szCs w:val="26"/>
        </w:rPr>
      </w:pPr>
      <w:r w:rsidRPr="00EE2429">
        <w:rPr>
          <w:sz w:val="26"/>
          <w:szCs w:val="26"/>
        </w:rPr>
        <w:t>Весь процесс коррекционного обучения имеет четкую коммуникативную направленность. Усваиваемые ребенком элементы языковой системы должны включать</w:t>
      </w:r>
      <w:r w:rsidRPr="00EE2429">
        <w:t xml:space="preserve"> </w:t>
      </w:r>
      <w:r w:rsidRPr="00EE2429">
        <w:rPr>
          <w:sz w:val="26"/>
          <w:szCs w:val="26"/>
        </w:rPr>
        <w:t xml:space="preserve">в непосредственное общение. Важно научить детей применять отработанные на занятиях речевые операции в аналогичных или новых </w:t>
      </w:r>
      <w:r w:rsidRPr="00EE2429">
        <w:rPr>
          <w:sz w:val="26"/>
          <w:szCs w:val="26"/>
        </w:rPr>
        <w:lastRenderedPageBreak/>
        <w:t xml:space="preserve">ситуациях, творчески использовать полученные навыки в различных видах деятельности. Логопедические занятия по формированию лексико-грамматических средств языка и развитию связной речи строятся с учетом общедидактических и специальных (коррекционных) требований. </w:t>
      </w:r>
    </w:p>
    <w:p w:rsidR="008A5710" w:rsidRDefault="008A5710" w:rsidP="00EE2429">
      <w:pPr>
        <w:ind w:firstLine="708"/>
        <w:jc w:val="both"/>
        <w:rPr>
          <w:sz w:val="26"/>
          <w:szCs w:val="26"/>
        </w:rPr>
      </w:pPr>
    </w:p>
    <w:p w:rsidR="008A5710" w:rsidRPr="008A5710" w:rsidRDefault="00EE2429" w:rsidP="00EE2429">
      <w:pPr>
        <w:ind w:firstLine="708"/>
        <w:jc w:val="both"/>
        <w:rPr>
          <w:b/>
          <w:sz w:val="26"/>
          <w:szCs w:val="26"/>
        </w:rPr>
      </w:pPr>
      <w:r w:rsidRPr="008A5710">
        <w:rPr>
          <w:b/>
          <w:sz w:val="26"/>
          <w:szCs w:val="26"/>
        </w:rPr>
        <w:t xml:space="preserve">Формирование правильного произношения </w:t>
      </w:r>
    </w:p>
    <w:p w:rsidR="008A5710" w:rsidRPr="008A5710" w:rsidRDefault="00EE2429" w:rsidP="00EE2429">
      <w:pPr>
        <w:ind w:firstLine="708"/>
        <w:jc w:val="both"/>
        <w:rPr>
          <w:b/>
          <w:sz w:val="26"/>
          <w:szCs w:val="26"/>
        </w:rPr>
      </w:pPr>
      <w:r w:rsidRPr="008A5710">
        <w:rPr>
          <w:b/>
          <w:sz w:val="26"/>
          <w:szCs w:val="26"/>
        </w:rPr>
        <w:t xml:space="preserve">Основное содержание занятий по формированию правильного звукопроизношения: </w:t>
      </w:r>
    </w:p>
    <w:p w:rsidR="008A5710" w:rsidRDefault="00EE2429" w:rsidP="00EE2429">
      <w:pPr>
        <w:ind w:firstLine="708"/>
        <w:jc w:val="both"/>
        <w:rPr>
          <w:sz w:val="26"/>
          <w:szCs w:val="26"/>
        </w:rPr>
      </w:pPr>
      <w:r w:rsidRPr="00EE2429">
        <w:rPr>
          <w:sz w:val="26"/>
          <w:szCs w:val="26"/>
        </w:rPr>
        <w:t xml:space="preserve">- развитие фонематического слуха и восприятия; </w:t>
      </w:r>
    </w:p>
    <w:p w:rsidR="008A5710" w:rsidRDefault="00EE2429" w:rsidP="00EE2429">
      <w:pPr>
        <w:ind w:firstLine="708"/>
        <w:jc w:val="both"/>
        <w:rPr>
          <w:sz w:val="26"/>
          <w:szCs w:val="26"/>
        </w:rPr>
      </w:pPr>
      <w:r w:rsidRPr="00EE2429">
        <w:rPr>
          <w:sz w:val="26"/>
          <w:szCs w:val="26"/>
        </w:rPr>
        <w:t xml:space="preserve">- развитие навыков произнесения слов различной звуко-слоговой структуры; </w:t>
      </w:r>
    </w:p>
    <w:p w:rsidR="008A5710" w:rsidRDefault="00EE2429" w:rsidP="00EE2429">
      <w:pPr>
        <w:ind w:firstLine="708"/>
        <w:jc w:val="both"/>
        <w:rPr>
          <w:sz w:val="26"/>
          <w:szCs w:val="26"/>
        </w:rPr>
      </w:pPr>
      <w:r w:rsidRPr="00EE2429">
        <w:rPr>
          <w:sz w:val="26"/>
          <w:szCs w:val="26"/>
        </w:rPr>
        <w:t xml:space="preserve">- контроль за внятностью и выразительностью речи; </w:t>
      </w:r>
    </w:p>
    <w:p w:rsidR="008A5710" w:rsidRDefault="00EE2429" w:rsidP="00EE2429">
      <w:pPr>
        <w:ind w:firstLine="708"/>
        <w:jc w:val="both"/>
        <w:rPr>
          <w:sz w:val="26"/>
          <w:szCs w:val="26"/>
        </w:rPr>
      </w:pPr>
      <w:r w:rsidRPr="00EE2429">
        <w:rPr>
          <w:sz w:val="26"/>
          <w:szCs w:val="26"/>
        </w:rPr>
        <w:t xml:space="preserve">- подготовка к усвоению элементарных навыков звукового анализа и синтеза. </w:t>
      </w:r>
    </w:p>
    <w:p w:rsidR="008A5710" w:rsidRPr="008A5710" w:rsidRDefault="00EE2429" w:rsidP="00EE2429">
      <w:pPr>
        <w:ind w:firstLine="708"/>
        <w:jc w:val="both"/>
        <w:rPr>
          <w:b/>
          <w:sz w:val="26"/>
          <w:szCs w:val="26"/>
        </w:rPr>
      </w:pPr>
      <w:r w:rsidRPr="008A5710">
        <w:rPr>
          <w:b/>
          <w:sz w:val="26"/>
          <w:szCs w:val="26"/>
        </w:rPr>
        <w:t xml:space="preserve">Развитие просодической стороны речи </w:t>
      </w:r>
    </w:p>
    <w:p w:rsidR="008A5710" w:rsidRDefault="00EE2429" w:rsidP="00EE2429">
      <w:pPr>
        <w:ind w:firstLine="708"/>
        <w:jc w:val="both"/>
        <w:rPr>
          <w:sz w:val="26"/>
          <w:szCs w:val="26"/>
        </w:rPr>
      </w:pPr>
      <w:r w:rsidRPr="00EE2429">
        <w:rPr>
          <w:sz w:val="26"/>
          <w:szCs w:val="26"/>
        </w:rPr>
        <w:t xml:space="preserve">Формировать правильное речевое дыхание и длительный ротовой выдох. Формировать навык мягкого голосоведения. Воспитывать правильный умеренный темп речи (по подражанию логопеду). Развитие просодической стороны речи. Закрепить навык мягкого голосоведения. Воспитывать умеренный темп речи по подражанию педагогу и в упражнениях на координацию речи с движением. Развивать ритмичность речи, ее интонационную выразительность, модуляцию голоса. </w:t>
      </w:r>
    </w:p>
    <w:p w:rsidR="008A5710" w:rsidRPr="008A5710" w:rsidRDefault="00EE2429" w:rsidP="00EE2429">
      <w:pPr>
        <w:ind w:firstLine="708"/>
        <w:jc w:val="both"/>
        <w:rPr>
          <w:b/>
          <w:sz w:val="26"/>
          <w:szCs w:val="26"/>
        </w:rPr>
      </w:pPr>
      <w:r w:rsidRPr="008A5710">
        <w:rPr>
          <w:b/>
          <w:sz w:val="26"/>
          <w:szCs w:val="26"/>
        </w:rPr>
        <w:t xml:space="preserve">Коррекция произносительной стороны речи </w:t>
      </w:r>
    </w:p>
    <w:p w:rsidR="008A5710" w:rsidRDefault="00EE2429" w:rsidP="00EE2429">
      <w:pPr>
        <w:ind w:firstLine="708"/>
        <w:jc w:val="both"/>
        <w:rPr>
          <w:sz w:val="26"/>
          <w:szCs w:val="26"/>
        </w:rPr>
      </w:pPr>
      <w:r w:rsidRPr="00EE2429">
        <w:rPr>
          <w:sz w:val="26"/>
          <w:szCs w:val="26"/>
        </w:rPr>
        <w:t xml:space="preserve">Уточнить произношение гласных звуков и согласных раннего онтогенеза в свободной речевой деятельности. Активизировать движения речевого аппарата, готовить его к формированию звуков всех групп. Сформировать правильные уклады свистящих и шипящих звуков, автоматизировать поставленные звуки в игровой и свободной речевой деятельности. 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8A5710" w:rsidRPr="008A5710" w:rsidRDefault="00EE2429" w:rsidP="00EE2429">
      <w:pPr>
        <w:ind w:firstLine="708"/>
        <w:jc w:val="both"/>
        <w:rPr>
          <w:b/>
          <w:sz w:val="26"/>
          <w:szCs w:val="26"/>
        </w:rPr>
      </w:pPr>
      <w:r w:rsidRPr="008A5710">
        <w:rPr>
          <w:b/>
          <w:sz w:val="26"/>
          <w:szCs w:val="26"/>
        </w:rPr>
        <w:t xml:space="preserve">Работа над слоговой структурой и звуконаполняемостью слов </w:t>
      </w:r>
    </w:p>
    <w:p w:rsidR="008A5710" w:rsidRDefault="00EE2429" w:rsidP="00EE2429">
      <w:pPr>
        <w:ind w:firstLine="708"/>
        <w:jc w:val="both"/>
        <w:rPr>
          <w:sz w:val="26"/>
          <w:szCs w:val="26"/>
        </w:rPr>
      </w:pPr>
      <w:r w:rsidRPr="00EE2429">
        <w:rPr>
          <w:sz w:val="26"/>
          <w:szCs w:val="26"/>
        </w:rPr>
        <w:sym w:font="Symbol" w:char="F0B7"/>
      </w:r>
      <w:r w:rsidRPr="00EE2429">
        <w:rPr>
          <w:sz w:val="26"/>
          <w:szCs w:val="26"/>
        </w:rPr>
        <w:t xml:space="preserve"> Формировать и совершенствовать умение различать на слух длинные и короткие слова. </w:t>
      </w:r>
    </w:p>
    <w:p w:rsidR="008A5710" w:rsidRDefault="00EE2429" w:rsidP="00EE2429">
      <w:pPr>
        <w:ind w:firstLine="708"/>
        <w:jc w:val="both"/>
        <w:rPr>
          <w:sz w:val="26"/>
          <w:szCs w:val="26"/>
        </w:rPr>
      </w:pPr>
      <w:r w:rsidRPr="00EE2429">
        <w:rPr>
          <w:sz w:val="26"/>
          <w:szCs w:val="26"/>
        </w:rPr>
        <w:sym w:font="Symbol" w:char="F0B7"/>
      </w:r>
      <w:r w:rsidRPr="00EE2429">
        <w:rPr>
          <w:sz w:val="26"/>
          <w:szCs w:val="26"/>
        </w:rPr>
        <w:t xml:space="preserve"> Формировать и закреплять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w:t>
      </w:r>
    </w:p>
    <w:p w:rsidR="008A5710" w:rsidRDefault="00EE2429" w:rsidP="00EE2429">
      <w:pPr>
        <w:ind w:firstLine="708"/>
        <w:jc w:val="both"/>
        <w:rPr>
          <w:sz w:val="26"/>
          <w:szCs w:val="26"/>
        </w:rPr>
      </w:pPr>
      <w:r w:rsidRPr="00EE2429">
        <w:rPr>
          <w:sz w:val="26"/>
          <w:szCs w:val="26"/>
        </w:rPr>
        <w:sym w:font="Symbol" w:char="F0B7"/>
      </w:r>
      <w:r w:rsidRPr="00EE2429">
        <w:rPr>
          <w:sz w:val="26"/>
          <w:szCs w:val="26"/>
        </w:rPr>
        <w:t xml:space="preserve"> 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 Сформировать понятие слог (часть слова) и умение оперировать этим понятием. </w:t>
      </w:r>
    </w:p>
    <w:p w:rsidR="008A5710" w:rsidRDefault="00EE2429" w:rsidP="00EE2429">
      <w:pPr>
        <w:ind w:firstLine="708"/>
        <w:jc w:val="both"/>
        <w:rPr>
          <w:sz w:val="26"/>
          <w:szCs w:val="26"/>
        </w:rPr>
      </w:pPr>
      <w:r w:rsidRPr="00EE2429">
        <w:rPr>
          <w:sz w:val="26"/>
          <w:szCs w:val="26"/>
        </w:rPr>
        <w:sym w:font="Symbol" w:char="F0B7"/>
      </w:r>
      <w:r w:rsidRPr="00EE2429">
        <w:rPr>
          <w:sz w:val="26"/>
          <w:szCs w:val="26"/>
        </w:rPr>
        <w:t xml:space="preserve"> Учить запоминать и воспроизводить цепочки слогов со стечением согласных. Обеспечить дальнейшее усвоение и использование в речи слов различной звукослоговой структуры. </w:t>
      </w:r>
    </w:p>
    <w:p w:rsidR="008A5710" w:rsidRPr="008A5710" w:rsidRDefault="00EE2429" w:rsidP="00EE2429">
      <w:pPr>
        <w:ind w:firstLine="708"/>
        <w:jc w:val="both"/>
        <w:rPr>
          <w:b/>
          <w:sz w:val="26"/>
          <w:szCs w:val="26"/>
        </w:rPr>
      </w:pPr>
      <w:r w:rsidRPr="008A5710">
        <w:rPr>
          <w:b/>
          <w:sz w:val="26"/>
          <w:szCs w:val="26"/>
        </w:rPr>
        <w:t xml:space="preserve">Совершенствование фонематического восприятия, навыков звукового и слогового анализа и синтеза </w:t>
      </w:r>
    </w:p>
    <w:p w:rsidR="008A5710" w:rsidRDefault="008A5710" w:rsidP="00EE2429">
      <w:pPr>
        <w:ind w:firstLine="708"/>
        <w:jc w:val="both"/>
        <w:rPr>
          <w:sz w:val="26"/>
          <w:szCs w:val="26"/>
        </w:rPr>
      </w:pPr>
      <w:r>
        <w:rPr>
          <w:sz w:val="26"/>
          <w:szCs w:val="26"/>
        </w:rPr>
        <w:t>-</w:t>
      </w:r>
      <w:r w:rsidR="00EE2429" w:rsidRPr="00EE2429">
        <w:rPr>
          <w:sz w:val="26"/>
          <w:szCs w:val="26"/>
        </w:rPr>
        <w:t xml:space="preserve"> Сформировать умение различать гласные и согласные звуки. Научить выделять из ряда звуков гласные звуки. </w:t>
      </w:r>
    </w:p>
    <w:p w:rsidR="008A5710" w:rsidRDefault="008A5710" w:rsidP="00EE2429">
      <w:pPr>
        <w:ind w:firstLine="708"/>
        <w:jc w:val="both"/>
        <w:rPr>
          <w:sz w:val="26"/>
          <w:szCs w:val="26"/>
        </w:rPr>
      </w:pPr>
      <w:r>
        <w:rPr>
          <w:sz w:val="26"/>
          <w:szCs w:val="26"/>
        </w:rPr>
        <w:lastRenderedPageBreak/>
        <w:t>-</w:t>
      </w:r>
      <w:r w:rsidR="00EE2429" w:rsidRPr="00EE2429">
        <w:rPr>
          <w:sz w:val="26"/>
          <w:szCs w:val="26"/>
        </w:rPr>
        <w:t xml:space="preserve"> Сформировать первоначальные навыки анализа и синтеза. </w:t>
      </w:r>
    </w:p>
    <w:p w:rsidR="008A5710" w:rsidRDefault="008A5710" w:rsidP="00EE2429">
      <w:pPr>
        <w:ind w:firstLine="708"/>
        <w:jc w:val="both"/>
        <w:rPr>
          <w:sz w:val="26"/>
          <w:szCs w:val="26"/>
        </w:rPr>
      </w:pPr>
      <w:r>
        <w:rPr>
          <w:sz w:val="26"/>
          <w:szCs w:val="26"/>
        </w:rPr>
        <w:t>-</w:t>
      </w:r>
      <w:r w:rsidR="00EE2429" w:rsidRPr="00EE2429">
        <w:rPr>
          <w:sz w:val="26"/>
          <w:szCs w:val="26"/>
        </w:rPr>
        <w:t xml:space="preserve"> Научить выполнять анализ и синтез слияний гласных звуков. </w:t>
      </w:r>
    </w:p>
    <w:p w:rsidR="008A5710" w:rsidRDefault="008A5710" w:rsidP="008A5710">
      <w:pPr>
        <w:ind w:firstLine="708"/>
        <w:jc w:val="both"/>
        <w:rPr>
          <w:sz w:val="26"/>
          <w:szCs w:val="26"/>
        </w:rPr>
      </w:pPr>
      <w:r>
        <w:rPr>
          <w:sz w:val="26"/>
          <w:szCs w:val="26"/>
        </w:rPr>
        <w:t>-</w:t>
      </w:r>
      <w:r w:rsidR="00EE2429" w:rsidRPr="00EE2429">
        <w:rPr>
          <w:sz w:val="26"/>
          <w:szCs w:val="26"/>
        </w:rPr>
        <w:t xml:space="preserve"> Научить выделять начальные ударные гласные [а], [у], [о], [и], из слов, различать слова с начальными ударными гласными.</w:t>
      </w:r>
    </w:p>
    <w:p w:rsidR="008A5710" w:rsidRDefault="008A5710" w:rsidP="008A5710">
      <w:pPr>
        <w:ind w:firstLine="708"/>
        <w:jc w:val="both"/>
        <w:rPr>
          <w:sz w:val="26"/>
          <w:szCs w:val="26"/>
        </w:rPr>
      </w:pPr>
      <w:r>
        <w:rPr>
          <w:sz w:val="26"/>
          <w:szCs w:val="26"/>
        </w:rPr>
        <w:t xml:space="preserve">- </w:t>
      </w:r>
      <w:r w:rsidRPr="008A5710">
        <w:rPr>
          <w:sz w:val="26"/>
          <w:szCs w:val="26"/>
        </w:rPr>
        <w:t xml:space="preserve">Научить выделять некоторые согласные звуки [т], [п], [н], [м], [к] из ряда звуков, cлогов, слов, из конца и начала слов; дифференцировать звуки, отличающиеся по артикуляционным и акустическим признакам ([м]—[н], [п]—[т], [б]—[д], [к]—[т]) в ряду звуков, слогов, слов. </w:t>
      </w:r>
    </w:p>
    <w:p w:rsidR="008A5710" w:rsidRDefault="008A5710" w:rsidP="008A5710">
      <w:pPr>
        <w:ind w:firstLine="708"/>
        <w:jc w:val="both"/>
        <w:rPr>
          <w:sz w:val="26"/>
          <w:szCs w:val="26"/>
        </w:rPr>
      </w:pPr>
      <w:r>
        <w:rPr>
          <w:sz w:val="26"/>
          <w:szCs w:val="26"/>
        </w:rPr>
        <w:t>-</w:t>
      </w:r>
      <w:r w:rsidRPr="008A5710">
        <w:rPr>
          <w:sz w:val="26"/>
          <w:szCs w:val="26"/>
        </w:rPr>
        <w:t xml:space="preserve"> Научить производить анализ и синтез сначала обратных, а потом и прямых слогов и слов из трех звуков (ам, он, пу, та, кот, уха). </w:t>
      </w:r>
    </w:p>
    <w:p w:rsidR="008A5710" w:rsidRDefault="008A5710" w:rsidP="008A5710">
      <w:pPr>
        <w:ind w:firstLine="708"/>
        <w:jc w:val="both"/>
        <w:rPr>
          <w:sz w:val="26"/>
          <w:szCs w:val="26"/>
        </w:rPr>
      </w:pPr>
      <w:r>
        <w:rPr>
          <w:sz w:val="26"/>
          <w:szCs w:val="26"/>
        </w:rPr>
        <w:t>-</w:t>
      </w:r>
      <w:r w:rsidRPr="008A5710">
        <w:rPr>
          <w:sz w:val="26"/>
          <w:szCs w:val="26"/>
        </w:rPr>
        <w:t xml:space="preserve"> Научить подбирать слова с заданным звуком. </w:t>
      </w:r>
    </w:p>
    <w:p w:rsidR="008A5710" w:rsidRDefault="008A5710" w:rsidP="008A5710">
      <w:pPr>
        <w:ind w:firstLine="708"/>
        <w:jc w:val="both"/>
        <w:rPr>
          <w:sz w:val="26"/>
          <w:szCs w:val="26"/>
        </w:rPr>
      </w:pPr>
      <w:r>
        <w:rPr>
          <w:sz w:val="26"/>
          <w:szCs w:val="26"/>
        </w:rPr>
        <w:t>-</w:t>
      </w:r>
      <w:r w:rsidRPr="008A5710">
        <w:rPr>
          <w:sz w:val="26"/>
          <w:szCs w:val="26"/>
        </w:rPr>
        <w:t xml:space="preserve"> Сформировать понятия звук, гласный звук, согласный звук и умение оперировать этими понятиями. </w:t>
      </w:r>
    </w:p>
    <w:p w:rsidR="008A5710" w:rsidRDefault="008A5710" w:rsidP="008A5710">
      <w:pPr>
        <w:ind w:firstLine="708"/>
        <w:jc w:val="both"/>
        <w:rPr>
          <w:sz w:val="26"/>
          <w:szCs w:val="26"/>
        </w:rPr>
      </w:pPr>
      <w:r>
        <w:rPr>
          <w:sz w:val="26"/>
          <w:szCs w:val="26"/>
        </w:rPr>
        <w:t>-</w:t>
      </w:r>
      <w:r w:rsidRPr="008A5710">
        <w:rPr>
          <w:sz w:val="26"/>
          <w:szCs w:val="26"/>
        </w:rPr>
        <w:t xml:space="preserve"> Научить делить на слоги двусложные слова, состоящие из открытых слогов (ма-ма, ва-та, ру-ка) и составлять слова из двух данных открытых слогов. </w:t>
      </w:r>
      <w:r>
        <w:rPr>
          <w:sz w:val="26"/>
          <w:szCs w:val="26"/>
        </w:rPr>
        <w:t xml:space="preserve">            </w:t>
      </w:r>
    </w:p>
    <w:p w:rsidR="008A5710" w:rsidRDefault="008A5710" w:rsidP="008A5710">
      <w:pPr>
        <w:ind w:firstLine="708"/>
        <w:jc w:val="both"/>
        <w:rPr>
          <w:sz w:val="26"/>
          <w:szCs w:val="26"/>
        </w:rPr>
      </w:pPr>
      <w:r>
        <w:rPr>
          <w:sz w:val="26"/>
          <w:szCs w:val="26"/>
        </w:rPr>
        <w:t xml:space="preserve">- </w:t>
      </w:r>
      <w:r w:rsidRPr="008A5710">
        <w:rPr>
          <w:sz w:val="26"/>
          <w:szCs w:val="26"/>
        </w:rPr>
        <w:t xml:space="preserve">Совершенствовать умение различать на слух гласные звуки. </w:t>
      </w:r>
    </w:p>
    <w:p w:rsidR="008A5710" w:rsidRDefault="008A5710" w:rsidP="008A5710">
      <w:pPr>
        <w:ind w:firstLine="708"/>
        <w:jc w:val="both"/>
        <w:rPr>
          <w:sz w:val="26"/>
          <w:szCs w:val="26"/>
        </w:rPr>
      </w:pPr>
      <w:r>
        <w:rPr>
          <w:sz w:val="26"/>
          <w:szCs w:val="26"/>
        </w:rPr>
        <w:t xml:space="preserve">- </w:t>
      </w:r>
      <w:r w:rsidRPr="008A5710">
        <w:rPr>
          <w:sz w:val="26"/>
          <w:szCs w:val="26"/>
        </w:rPr>
        <w:t xml:space="preserve">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rsidR="008A5710" w:rsidRDefault="008A5710" w:rsidP="008A5710">
      <w:pPr>
        <w:ind w:firstLine="708"/>
        <w:jc w:val="both"/>
        <w:rPr>
          <w:sz w:val="26"/>
          <w:szCs w:val="26"/>
        </w:rPr>
      </w:pPr>
      <w:r>
        <w:rPr>
          <w:sz w:val="26"/>
          <w:szCs w:val="26"/>
        </w:rPr>
        <w:t xml:space="preserve">- </w:t>
      </w:r>
      <w:r w:rsidRPr="008A5710">
        <w:rPr>
          <w:sz w:val="26"/>
          <w:szCs w:val="26"/>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Закреплять навык выделения заданных звуков из ряда звуков, гласных из начала слова, согласных из конца и начала слова.  </w:t>
      </w:r>
    </w:p>
    <w:p w:rsidR="008A5710" w:rsidRDefault="008A5710" w:rsidP="008A5710">
      <w:pPr>
        <w:ind w:firstLine="708"/>
        <w:jc w:val="both"/>
        <w:rPr>
          <w:sz w:val="26"/>
          <w:szCs w:val="26"/>
        </w:rPr>
      </w:pPr>
      <w:r>
        <w:rPr>
          <w:sz w:val="26"/>
          <w:szCs w:val="26"/>
        </w:rPr>
        <w:t xml:space="preserve">- </w:t>
      </w:r>
      <w:r w:rsidRPr="008A5710">
        <w:rPr>
          <w:sz w:val="26"/>
          <w:szCs w:val="26"/>
        </w:rPr>
        <w:t xml:space="preserve">Совершенствовать навык анализа и синтеза открытых и закрытых слогов. Формировать навык различения согласных звуков по признакам: глухой-звонкий, твердый-мягкий. </w:t>
      </w:r>
    </w:p>
    <w:p w:rsidR="008A5710" w:rsidRPr="008A5710" w:rsidRDefault="008A5710" w:rsidP="008A5710">
      <w:pPr>
        <w:ind w:firstLine="708"/>
        <w:jc w:val="both"/>
        <w:rPr>
          <w:sz w:val="26"/>
          <w:szCs w:val="26"/>
        </w:rPr>
      </w:pPr>
      <w:r>
        <w:rPr>
          <w:sz w:val="26"/>
          <w:szCs w:val="26"/>
        </w:rPr>
        <w:t xml:space="preserve">- </w:t>
      </w:r>
      <w:r w:rsidRPr="008A5710">
        <w:rPr>
          <w:sz w:val="26"/>
          <w:szCs w:val="26"/>
        </w:rPr>
        <w:t>Закрепить понятия звук, гласный звук, согласный звук. Формировать понятия звонкий согласный звук, глухой согласный звук, мягкий согласный звук, твердый согласный звук. Сформировать навыки слогового анализа и синтеза слов, состоящих из двух слогов, одного слога, трех слогов. Закрепить понятие слог и умение оперировать им.</w:t>
      </w:r>
    </w:p>
    <w:p w:rsidR="00B41564" w:rsidRDefault="00B41564" w:rsidP="007A10C7">
      <w:pPr>
        <w:ind w:firstLine="708"/>
        <w:jc w:val="both"/>
        <w:rPr>
          <w:sz w:val="26"/>
          <w:szCs w:val="26"/>
        </w:rPr>
      </w:pPr>
    </w:p>
    <w:p w:rsidR="00B41564" w:rsidRDefault="00B41564" w:rsidP="00B41564">
      <w:pPr>
        <w:jc w:val="center"/>
        <w:rPr>
          <w:b/>
          <w:sz w:val="26"/>
          <w:szCs w:val="26"/>
        </w:rPr>
      </w:pPr>
      <w:r w:rsidRPr="00414289">
        <w:rPr>
          <w:b/>
          <w:sz w:val="26"/>
          <w:szCs w:val="26"/>
        </w:rPr>
        <w:t>Основное содержание образовательной деятельности с детьми старшего дошкольного возраста</w:t>
      </w:r>
      <w:r>
        <w:rPr>
          <w:b/>
          <w:sz w:val="26"/>
          <w:szCs w:val="26"/>
        </w:rPr>
        <w:t xml:space="preserve"> (от 6 до 7 лет)</w:t>
      </w:r>
    </w:p>
    <w:p w:rsidR="008A5710" w:rsidRDefault="008A5710" w:rsidP="008A5710">
      <w:pPr>
        <w:jc w:val="both"/>
        <w:rPr>
          <w:sz w:val="26"/>
          <w:szCs w:val="26"/>
        </w:rPr>
      </w:pPr>
    </w:p>
    <w:p w:rsidR="008A5710" w:rsidRDefault="008A5710" w:rsidP="008A5710">
      <w:pPr>
        <w:ind w:firstLine="708"/>
        <w:jc w:val="both"/>
        <w:rPr>
          <w:sz w:val="26"/>
          <w:szCs w:val="26"/>
        </w:rPr>
      </w:pPr>
      <w:r w:rsidRPr="008A5710">
        <w:rPr>
          <w:b/>
          <w:sz w:val="26"/>
          <w:szCs w:val="26"/>
        </w:rPr>
        <w:t>Развивающая речевая среда.</w:t>
      </w:r>
      <w:r w:rsidRPr="008A5710">
        <w:rPr>
          <w:sz w:val="26"/>
          <w:szCs w:val="26"/>
        </w:rPr>
        <w:t xml:space="preserve"> Приучать детей — будущих школьников — проявлять инициативу с целью получения новых знаний. </w:t>
      </w:r>
    </w:p>
    <w:p w:rsidR="008A5710" w:rsidRDefault="008A5710" w:rsidP="008A5710">
      <w:pPr>
        <w:ind w:firstLine="708"/>
        <w:jc w:val="both"/>
        <w:rPr>
          <w:sz w:val="26"/>
          <w:szCs w:val="26"/>
        </w:rPr>
      </w:pPr>
      <w:r w:rsidRPr="008A5710">
        <w:rPr>
          <w:sz w:val="26"/>
          <w:szCs w:val="26"/>
        </w:rPr>
        <w:t xml:space="preserve">Совершенствовать речь как средство общения. </w:t>
      </w:r>
    </w:p>
    <w:p w:rsidR="008A5710" w:rsidRDefault="008A5710" w:rsidP="008A5710">
      <w:pPr>
        <w:ind w:firstLine="708"/>
        <w:jc w:val="both"/>
        <w:rPr>
          <w:sz w:val="26"/>
          <w:szCs w:val="26"/>
        </w:rPr>
      </w:pPr>
      <w:r w:rsidRPr="008A5710">
        <w:rPr>
          <w:sz w:val="26"/>
          <w:szCs w:val="26"/>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т.п. </w:t>
      </w:r>
    </w:p>
    <w:p w:rsidR="008A5710" w:rsidRDefault="008A5710" w:rsidP="008A5710">
      <w:pPr>
        <w:ind w:firstLine="708"/>
        <w:jc w:val="both"/>
        <w:rPr>
          <w:sz w:val="26"/>
          <w:szCs w:val="26"/>
        </w:rPr>
      </w:pPr>
      <w:r w:rsidRPr="008A5710">
        <w:rPr>
          <w:sz w:val="26"/>
          <w:szCs w:val="26"/>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8A5710" w:rsidRDefault="008A5710" w:rsidP="008A5710">
      <w:pPr>
        <w:ind w:firstLine="708"/>
        <w:jc w:val="both"/>
        <w:rPr>
          <w:sz w:val="26"/>
          <w:szCs w:val="26"/>
        </w:rPr>
      </w:pPr>
      <w:r w:rsidRPr="008A5710">
        <w:rPr>
          <w:sz w:val="26"/>
          <w:szCs w:val="26"/>
        </w:rPr>
        <w:lastRenderedPageBreak/>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8A5710" w:rsidRDefault="008A5710" w:rsidP="008A5710">
      <w:pPr>
        <w:ind w:firstLine="708"/>
        <w:jc w:val="both"/>
        <w:rPr>
          <w:sz w:val="26"/>
          <w:szCs w:val="26"/>
        </w:rPr>
      </w:pPr>
      <w:r w:rsidRPr="008A5710">
        <w:rPr>
          <w:sz w:val="26"/>
          <w:szCs w:val="26"/>
        </w:rPr>
        <w:t xml:space="preserve">Продолжать формировать умение отстаивать свою точку зрения. </w:t>
      </w:r>
    </w:p>
    <w:p w:rsidR="008A5710" w:rsidRDefault="008A5710" w:rsidP="008A5710">
      <w:pPr>
        <w:ind w:firstLine="708"/>
        <w:jc w:val="both"/>
        <w:rPr>
          <w:sz w:val="26"/>
          <w:szCs w:val="26"/>
        </w:rPr>
      </w:pPr>
      <w:r w:rsidRPr="008A5710">
        <w:rPr>
          <w:sz w:val="26"/>
          <w:szCs w:val="26"/>
        </w:rPr>
        <w:t xml:space="preserve">Помогать осваивать формы речевого этикета. </w:t>
      </w:r>
    </w:p>
    <w:p w:rsidR="008A5710" w:rsidRDefault="008A5710" w:rsidP="008A5710">
      <w:pPr>
        <w:ind w:firstLine="708"/>
        <w:jc w:val="both"/>
        <w:rPr>
          <w:sz w:val="26"/>
          <w:szCs w:val="26"/>
        </w:rPr>
      </w:pPr>
      <w:r w:rsidRPr="008A5710">
        <w:rPr>
          <w:sz w:val="26"/>
          <w:szCs w:val="26"/>
        </w:rPr>
        <w:t xml:space="preserve">Продолжать содержательно, эмоционально рассказывать детям об интересных фактах и событиях. </w:t>
      </w:r>
    </w:p>
    <w:p w:rsidR="008A5710" w:rsidRDefault="008A5710" w:rsidP="008A5710">
      <w:pPr>
        <w:ind w:firstLine="708"/>
        <w:jc w:val="both"/>
        <w:rPr>
          <w:sz w:val="26"/>
          <w:szCs w:val="26"/>
        </w:rPr>
      </w:pPr>
      <w:r w:rsidRPr="008A5710">
        <w:rPr>
          <w:sz w:val="26"/>
          <w:szCs w:val="26"/>
        </w:rPr>
        <w:t xml:space="preserve">Приучать детей к самостоятельности суждений. </w:t>
      </w:r>
    </w:p>
    <w:p w:rsidR="008A5710" w:rsidRDefault="008A5710" w:rsidP="008A5710">
      <w:pPr>
        <w:ind w:firstLine="708"/>
        <w:jc w:val="both"/>
        <w:rPr>
          <w:sz w:val="26"/>
          <w:szCs w:val="26"/>
        </w:rPr>
      </w:pPr>
      <w:r w:rsidRPr="008A5710">
        <w:rPr>
          <w:b/>
          <w:sz w:val="26"/>
          <w:szCs w:val="26"/>
        </w:rPr>
        <w:t>Формирование словаря</w:t>
      </w:r>
      <w:r w:rsidRPr="008A5710">
        <w:rPr>
          <w:sz w:val="26"/>
          <w:szCs w:val="26"/>
        </w:rPr>
        <w:t xml:space="preserve">. Продолжать работу по обогащению бытового, природоведческого, обществоведческого словаря детей. </w:t>
      </w:r>
    </w:p>
    <w:p w:rsidR="008A5710" w:rsidRDefault="008A5710" w:rsidP="008A5710">
      <w:pPr>
        <w:ind w:firstLine="708"/>
        <w:jc w:val="both"/>
        <w:rPr>
          <w:sz w:val="26"/>
          <w:szCs w:val="26"/>
        </w:rPr>
      </w:pPr>
      <w:r w:rsidRPr="008A5710">
        <w:rPr>
          <w:sz w:val="26"/>
          <w:szCs w:val="26"/>
        </w:rPr>
        <w:t xml:space="preserve">Побуждать детей интересоваться смыслом слова. </w:t>
      </w:r>
    </w:p>
    <w:p w:rsidR="008A5710" w:rsidRDefault="008A5710" w:rsidP="008A5710">
      <w:pPr>
        <w:ind w:firstLine="708"/>
        <w:jc w:val="both"/>
        <w:rPr>
          <w:sz w:val="26"/>
          <w:szCs w:val="26"/>
        </w:rPr>
      </w:pPr>
      <w:r w:rsidRPr="008A5710">
        <w:rPr>
          <w:sz w:val="26"/>
          <w:szCs w:val="26"/>
        </w:rPr>
        <w:t xml:space="preserve">Совершенствовать умение использовать разные части речи в точном соответствии с их значением и целью высказывания. </w:t>
      </w:r>
    </w:p>
    <w:p w:rsidR="008A5710" w:rsidRDefault="008A5710" w:rsidP="008A5710">
      <w:pPr>
        <w:ind w:firstLine="708"/>
        <w:jc w:val="both"/>
        <w:rPr>
          <w:sz w:val="26"/>
          <w:szCs w:val="26"/>
        </w:rPr>
      </w:pPr>
      <w:r w:rsidRPr="008A5710">
        <w:rPr>
          <w:sz w:val="26"/>
          <w:szCs w:val="26"/>
        </w:rPr>
        <w:t xml:space="preserve">Помогать детям осваивать выразительные средства языка. </w:t>
      </w:r>
    </w:p>
    <w:p w:rsidR="008A5710" w:rsidRDefault="008A5710" w:rsidP="008A5710">
      <w:pPr>
        <w:ind w:firstLine="708"/>
        <w:jc w:val="both"/>
        <w:rPr>
          <w:sz w:val="26"/>
          <w:szCs w:val="26"/>
        </w:rPr>
      </w:pPr>
      <w:r w:rsidRPr="008A5710">
        <w:rPr>
          <w:b/>
          <w:sz w:val="26"/>
          <w:szCs w:val="26"/>
        </w:rPr>
        <w:t>Звуковая культура речи</w:t>
      </w:r>
      <w:r w:rsidRPr="008A5710">
        <w:rPr>
          <w:sz w:val="26"/>
          <w:szCs w:val="26"/>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w:t>
      </w:r>
    </w:p>
    <w:p w:rsidR="008A5710" w:rsidRDefault="008A5710" w:rsidP="008A5710">
      <w:pPr>
        <w:ind w:firstLine="708"/>
        <w:jc w:val="both"/>
        <w:rPr>
          <w:sz w:val="26"/>
          <w:szCs w:val="26"/>
        </w:rPr>
      </w:pPr>
      <w:r w:rsidRPr="008A5710">
        <w:rPr>
          <w:sz w:val="26"/>
          <w:szCs w:val="26"/>
        </w:rPr>
        <w:t xml:space="preserve">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w:t>
      </w:r>
    </w:p>
    <w:p w:rsidR="008A5710" w:rsidRDefault="008A5710" w:rsidP="008A5710">
      <w:pPr>
        <w:ind w:firstLine="708"/>
        <w:jc w:val="both"/>
        <w:rPr>
          <w:sz w:val="26"/>
          <w:szCs w:val="26"/>
        </w:rPr>
      </w:pPr>
      <w:r w:rsidRPr="008A5710">
        <w:rPr>
          <w:sz w:val="26"/>
          <w:szCs w:val="26"/>
        </w:rPr>
        <w:t xml:space="preserve">Отрабатывать интонационную выразительность речи. </w:t>
      </w:r>
    </w:p>
    <w:p w:rsidR="008A5710" w:rsidRDefault="008A5710" w:rsidP="008A5710">
      <w:pPr>
        <w:ind w:firstLine="708"/>
        <w:jc w:val="both"/>
        <w:rPr>
          <w:sz w:val="26"/>
          <w:szCs w:val="26"/>
        </w:rPr>
      </w:pPr>
      <w:r w:rsidRPr="008A5710">
        <w:rPr>
          <w:b/>
          <w:sz w:val="26"/>
          <w:szCs w:val="26"/>
        </w:rPr>
        <w:t>Грамматический строй речи</w:t>
      </w:r>
      <w:r w:rsidRPr="008A5710">
        <w:rPr>
          <w:sz w:val="26"/>
          <w:szCs w:val="26"/>
        </w:rPr>
        <w:t xml:space="preserve">. Продолжать упражнять детей в согласовании слов в предложении. </w:t>
      </w:r>
    </w:p>
    <w:p w:rsidR="008A5710" w:rsidRDefault="008A5710" w:rsidP="008A5710">
      <w:pPr>
        <w:ind w:firstLine="708"/>
        <w:jc w:val="both"/>
        <w:rPr>
          <w:sz w:val="26"/>
          <w:szCs w:val="26"/>
        </w:rPr>
      </w:pPr>
      <w:r w:rsidRPr="008A5710">
        <w:rPr>
          <w:sz w:val="26"/>
          <w:szCs w:val="26"/>
        </w:rPr>
        <w:t xml:space="preserve">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8A5710" w:rsidRDefault="008A5710" w:rsidP="008A5710">
      <w:pPr>
        <w:ind w:firstLine="708"/>
        <w:jc w:val="both"/>
        <w:rPr>
          <w:sz w:val="26"/>
          <w:szCs w:val="26"/>
        </w:rPr>
      </w:pPr>
      <w:r w:rsidRPr="008A5710">
        <w:rPr>
          <w:sz w:val="26"/>
          <w:szCs w:val="26"/>
        </w:rPr>
        <w:t xml:space="preserve">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 </w:t>
      </w:r>
    </w:p>
    <w:p w:rsidR="008A5710" w:rsidRDefault="008A5710" w:rsidP="008A5710">
      <w:pPr>
        <w:ind w:firstLine="708"/>
        <w:jc w:val="both"/>
        <w:rPr>
          <w:sz w:val="26"/>
          <w:szCs w:val="26"/>
        </w:rPr>
      </w:pPr>
      <w:r w:rsidRPr="008A5710">
        <w:rPr>
          <w:b/>
          <w:sz w:val="26"/>
          <w:szCs w:val="26"/>
        </w:rPr>
        <w:t>Связная речь.</w:t>
      </w:r>
      <w:r w:rsidRPr="008A5710">
        <w:rPr>
          <w:sz w:val="26"/>
          <w:szCs w:val="26"/>
        </w:rPr>
        <w:t xml:space="preserve"> Продолжать совершенствовать диалогическую и монологическую формы речи. </w:t>
      </w:r>
    </w:p>
    <w:p w:rsidR="008A5710" w:rsidRDefault="008A5710" w:rsidP="008A5710">
      <w:pPr>
        <w:ind w:firstLine="708"/>
        <w:jc w:val="both"/>
        <w:rPr>
          <w:sz w:val="26"/>
          <w:szCs w:val="26"/>
        </w:rPr>
      </w:pPr>
      <w:r w:rsidRPr="008A5710">
        <w:rPr>
          <w:sz w:val="26"/>
          <w:szCs w:val="26"/>
        </w:rPr>
        <w:t xml:space="preserve">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w:t>
      </w:r>
    </w:p>
    <w:p w:rsidR="008A5710" w:rsidRDefault="008A5710" w:rsidP="008A5710">
      <w:pPr>
        <w:ind w:firstLine="708"/>
        <w:jc w:val="both"/>
        <w:rPr>
          <w:sz w:val="26"/>
          <w:szCs w:val="26"/>
        </w:rPr>
      </w:pPr>
      <w:r w:rsidRPr="008A5710">
        <w:rPr>
          <w:sz w:val="26"/>
          <w:szCs w:val="26"/>
        </w:rPr>
        <w:t xml:space="preserve">Продолжать учить содержательно и выразительно пересказывать литературные тексты, драматизировать их. </w:t>
      </w:r>
    </w:p>
    <w:p w:rsidR="008A5710" w:rsidRDefault="008A5710" w:rsidP="008A5710">
      <w:pPr>
        <w:ind w:firstLine="708"/>
        <w:jc w:val="both"/>
        <w:rPr>
          <w:sz w:val="26"/>
          <w:szCs w:val="26"/>
        </w:rPr>
      </w:pPr>
      <w:r w:rsidRPr="008A5710">
        <w:rPr>
          <w:sz w:val="26"/>
          <w:szCs w:val="26"/>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w:t>
      </w:r>
    </w:p>
    <w:p w:rsidR="008A5710" w:rsidRDefault="008A5710" w:rsidP="008A5710">
      <w:pPr>
        <w:ind w:firstLine="708"/>
        <w:jc w:val="both"/>
        <w:rPr>
          <w:sz w:val="26"/>
          <w:szCs w:val="26"/>
        </w:rPr>
      </w:pPr>
      <w:r w:rsidRPr="008A5710">
        <w:rPr>
          <w:sz w:val="26"/>
          <w:szCs w:val="26"/>
        </w:rPr>
        <w:t xml:space="preserve">Продолжать совершенствовать умение сочинять короткие сказки на заданную тему. </w:t>
      </w:r>
    </w:p>
    <w:p w:rsidR="008A5710" w:rsidRDefault="008A5710" w:rsidP="008A5710">
      <w:pPr>
        <w:ind w:firstLine="708"/>
        <w:jc w:val="both"/>
        <w:rPr>
          <w:sz w:val="26"/>
          <w:szCs w:val="26"/>
        </w:rPr>
      </w:pPr>
      <w:r w:rsidRPr="008A5710">
        <w:rPr>
          <w:sz w:val="26"/>
          <w:szCs w:val="26"/>
        </w:rPr>
        <w:t xml:space="preserve">Подготовка к обучению грамоте.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w:t>
      </w:r>
    </w:p>
    <w:p w:rsidR="008A5710" w:rsidRDefault="008A5710" w:rsidP="008A5710">
      <w:pPr>
        <w:ind w:firstLine="708"/>
        <w:jc w:val="both"/>
        <w:rPr>
          <w:sz w:val="26"/>
          <w:szCs w:val="26"/>
        </w:rPr>
      </w:pPr>
      <w:r w:rsidRPr="008A5710">
        <w:rPr>
          <w:sz w:val="26"/>
          <w:szCs w:val="26"/>
        </w:rPr>
        <w:lastRenderedPageBreak/>
        <w:t xml:space="preserve">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 </w:t>
      </w:r>
    </w:p>
    <w:p w:rsidR="008A5710" w:rsidRDefault="008A5710" w:rsidP="008A5710">
      <w:pPr>
        <w:ind w:firstLine="708"/>
        <w:jc w:val="both"/>
        <w:rPr>
          <w:sz w:val="26"/>
          <w:szCs w:val="26"/>
        </w:rPr>
      </w:pPr>
    </w:p>
    <w:p w:rsidR="008A5710" w:rsidRPr="008A5710" w:rsidRDefault="008A5710" w:rsidP="008A5710">
      <w:pPr>
        <w:ind w:firstLine="708"/>
        <w:jc w:val="both"/>
        <w:rPr>
          <w:b/>
          <w:sz w:val="26"/>
          <w:szCs w:val="26"/>
        </w:rPr>
      </w:pPr>
      <w:r w:rsidRPr="008A5710">
        <w:rPr>
          <w:b/>
          <w:sz w:val="26"/>
          <w:szCs w:val="26"/>
        </w:rPr>
        <w:t>Логопедическая работа с детьми ОНР III уровня речевого развития</w:t>
      </w:r>
    </w:p>
    <w:p w:rsidR="008A5710" w:rsidRDefault="008A5710" w:rsidP="008A5710">
      <w:pPr>
        <w:ind w:firstLine="708"/>
        <w:jc w:val="both"/>
        <w:rPr>
          <w:sz w:val="26"/>
          <w:szCs w:val="26"/>
        </w:rPr>
      </w:pPr>
      <w:r w:rsidRPr="008A5710">
        <w:rPr>
          <w:sz w:val="26"/>
          <w:szCs w:val="26"/>
        </w:rPr>
        <w:t xml:space="preserve"> </w:t>
      </w:r>
      <w:r w:rsidRPr="008A5710">
        <w:rPr>
          <w:b/>
          <w:sz w:val="26"/>
          <w:szCs w:val="26"/>
        </w:rPr>
        <w:t>Целью работы в подготовительной группе является комплексная</w:t>
      </w:r>
      <w:r w:rsidRPr="008A5710">
        <w:rPr>
          <w:sz w:val="26"/>
          <w:szCs w:val="26"/>
        </w:rPr>
        <w:t xml:space="preserve"> подготовка детей к обучению в школе. При этом логопеду необходимо обладать четкими представлениями о: </w:t>
      </w:r>
    </w:p>
    <w:p w:rsidR="008A5710" w:rsidRDefault="008A5710" w:rsidP="008A5710">
      <w:pPr>
        <w:ind w:firstLine="708"/>
        <w:jc w:val="both"/>
        <w:rPr>
          <w:sz w:val="26"/>
          <w:szCs w:val="26"/>
        </w:rPr>
      </w:pPr>
      <w:r w:rsidRPr="008A5710">
        <w:rPr>
          <w:sz w:val="26"/>
          <w:szCs w:val="26"/>
        </w:rPr>
        <w:sym w:font="Symbol" w:char="F0B7"/>
      </w:r>
      <w:r w:rsidRPr="008A5710">
        <w:rPr>
          <w:sz w:val="26"/>
          <w:szCs w:val="26"/>
        </w:rPr>
        <w:t xml:space="preserve"> сохранных компонентах языка ребенка, которые послужат базой для дальнейшего совершенствования его речевого развития; </w:t>
      </w:r>
    </w:p>
    <w:p w:rsidR="008A5710" w:rsidRDefault="008A5710" w:rsidP="008A5710">
      <w:pPr>
        <w:ind w:firstLine="708"/>
        <w:jc w:val="both"/>
        <w:rPr>
          <w:sz w:val="26"/>
          <w:szCs w:val="26"/>
        </w:rPr>
      </w:pPr>
      <w:r w:rsidRPr="008A5710">
        <w:rPr>
          <w:sz w:val="26"/>
          <w:szCs w:val="26"/>
        </w:rPr>
        <w:sym w:font="Symbol" w:char="F0B7"/>
      </w:r>
      <w:r w:rsidRPr="008A5710">
        <w:rPr>
          <w:sz w:val="26"/>
          <w:szCs w:val="26"/>
        </w:rPr>
        <w:t xml:space="preserve"> степени и характере остаточных проявлений недоразвития речи ребенка; </w:t>
      </w:r>
    </w:p>
    <w:p w:rsidR="005C0C0F" w:rsidRDefault="008A5710" w:rsidP="008A5710">
      <w:pPr>
        <w:ind w:firstLine="708"/>
        <w:jc w:val="both"/>
        <w:rPr>
          <w:sz w:val="26"/>
          <w:szCs w:val="26"/>
        </w:rPr>
      </w:pPr>
      <w:r w:rsidRPr="008A5710">
        <w:rPr>
          <w:sz w:val="26"/>
          <w:szCs w:val="26"/>
        </w:rPr>
        <w:sym w:font="Symbol" w:char="F0B7"/>
      </w:r>
      <w:r w:rsidRPr="008A5710">
        <w:rPr>
          <w:sz w:val="26"/>
          <w:szCs w:val="26"/>
        </w:rPr>
        <w:t xml:space="preserve"> особенностях психического и моторного развития ребенка, важных для полноценного преодоления недоразвития речи. </w:t>
      </w:r>
    </w:p>
    <w:p w:rsidR="005C0C0F" w:rsidRDefault="008A5710" w:rsidP="008A5710">
      <w:pPr>
        <w:ind w:firstLine="708"/>
        <w:jc w:val="both"/>
        <w:rPr>
          <w:sz w:val="26"/>
          <w:szCs w:val="26"/>
        </w:rPr>
      </w:pPr>
      <w:r w:rsidRPr="008A5710">
        <w:rPr>
          <w:sz w:val="26"/>
          <w:szCs w:val="26"/>
        </w:rPr>
        <w:t xml:space="preserve">В процессе логопедической работы особое внимание уделяется развитию у детей: </w:t>
      </w:r>
    </w:p>
    <w:p w:rsidR="005C0C0F" w:rsidRDefault="008A5710" w:rsidP="008A5710">
      <w:pPr>
        <w:ind w:firstLine="708"/>
        <w:jc w:val="both"/>
        <w:rPr>
          <w:sz w:val="26"/>
          <w:szCs w:val="26"/>
        </w:rPr>
      </w:pPr>
      <w:r w:rsidRPr="008A5710">
        <w:rPr>
          <w:sz w:val="26"/>
          <w:szCs w:val="26"/>
        </w:rPr>
        <w:sym w:font="Symbol" w:char="F0B7"/>
      </w:r>
      <w:r w:rsidRPr="008A5710">
        <w:rPr>
          <w:sz w:val="26"/>
          <w:szCs w:val="26"/>
        </w:rPr>
        <w:t xml:space="preserve"> способности к сосредоточению; </w:t>
      </w:r>
    </w:p>
    <w:p w:rsidR="005C0C0F" w:rsidRDefault="008A5710" w:rsidP="008A5710">
      <w:pPr>
        <w:ind w:firstLine="708"/>
        <w:jc w:val="both"/>
        <w:rPr>
          <w:sz w:val="26"/>
          <w:szCs w:val="26"/>
        </w:rPr>
      </w:pPr>
      <w:r w:rsidRPr="008A5710">
        <w:rPr>
          <w:sz w:val="26"/>
          <w:szCs w:val="26"/>
        </w:rPr>
        <w:sym w:font="Symbol" w:char="F0B7"/>
      </w:r>
      <w:r w:rsidRPr="008A5710">
        <w:rPr>
          <w:sz w:val="26"/>
          <w:szCs w:val="26"/>
        </w:rPr>
        <w:t xml:space="preserve"> умения войти в общий ритм и темп работы и удерживанию его в течение занятия; </w:t>
      </w:r>
    </w:p>
    <w:p w:rsidR="005C0C0F" w:rsidRDefault="005C0C0F" w:rsidP="008A5710">
      <w:pPr>
        <w:ind w:firstLine="708"/>
        <w:jc w:val="both"/>
        <w:rPr>
          <w:sz w:val="26"/>
          <w:szCs w:val="26"/>
        </w:rPr>
      </w:pPr>
      <w:r w:rsidRPr="008A5710">
        <w:rPr>
          <w:sz w:val="26"/>
          <w:szCs w:val="26"/>
        </w:rPr>
        <w:sym w:font="Symbol" w:char="F0B7"/>
      </w:r>
      <w:r>
        <w:rPr>
          <w:sz w:val="26"/>
          <w:szCs w:val="26"/>
        </w:rPr>
        <w:t xml:space="preserve"> </w:t>
      </w:r>
      <w:r w:rsidR="008A5710" w:rsidRPr="008A5710">
        <w:rPr>
          <w:sz w:val="26"/>
          <w:szCs w:val="26"/>
        </w:rPr>
        <w:t xml:space="preserve">умения следовать единому замыслу работы в процессе как индивидуальных, так и совместных усилий; </w:t>
      </w:r>
    </w:p>
    <w:p w:rsidR="005C0C0F" w:rsidRDefault="008A5710" w:rsidP="008A5710">
      <w:pPr>
        <w:ind w:firstLine="708"/>
        <w:jc w:val="both"/>
        <w:rPr>
          <w:sz w:val="26"/>
          <w:szCs w:val="26"/>
        </w:rPr>
      </w:pPr>
      <w:r w:rsidRPr="008A5710">
        <w:rPr>
          <w:sz w:val="26"/>
          <w:szCs w:val="26"/>
        </w:rPr>
        <w:sym w:font="Symbol" w:char="F0B7"/>
      </w:r>
      <w:r w:rsidRPr="008A5710">
        <w:rPr>
          <w:sz w:val="26"/>
          <w:szCs w:val="26"/>
        </w:rPr>
        <w:t xml:space="preserve"> умения реализации замысла работы, доведения начатой деятельности до предполагаемого результата; возможности использования помощи партнера по работе. </w:t>
      </w:r>
    </w:p>
    <w:p w:rsidR="005C0C0F" w:rsidRDefault="008A5710" w:rsidP="008A5710">
      <w:pPr>
        <w:ind w:firstLine="708"/>
        <w:jc w:val="both"/>
        <w:rPr>
          <w:sz w:val="26"/>
          <w:szCs w:val="26"/>
        </w:rPr>
      </w:pPr>
      <w:r w:rsidRPr="008A5710">
        <w:rPr>
          <w:sz w:val="26"/>
          <w:szCs w:val="26"/>
        </w:rPr>
        <w:t xml:space="preserve">Содержание логопедической работы нацелено на дальнейшее развитие связной речи детей (диалогической и монологической). Для решения этой задачи продолжается уточнение и расширение словарного запаса, совершенствование грамматического строя речи, практическое овладение сложными формами словоизменения и способами словообразования. На логопедических занятиях предусматривается последовательная работа над словом, предложением и связной речью. </w:t>
      </w:r>
    </w:p>
    <w:p w:rsidR="005C0C0F" w:rsidRDefault="008A5710" w:rsidP="008A5710">
      <w:pPr>
        <w:ind w:firstLine="708"/>
        <w:jc w:val="both"/>
        <w:rPr>
          <w:sz w:val="26"/>
          <w:szCs w:val="26"/>
        </w:rPr>
      </w:pPr>
      <w:r w:rsidRPr="008A5710">
        <w:rPr>
          <w:sz w:val="26"/>
          <w:szCs w:val="26"/>
        </w:rPr>
        <w:t xml:space="preserve">Развитие слухового внимания, сознательного восприятия речи, смысловых и звуковых дифференцировок является необходимым условием успешного обучения. </w:t>
      </w:r>
    </w:p>
    <w:p w:rsidR="005C0C0F" w:rsidRDefault="008A5710" w:rsidP="008A5710">
      <w:pPr>
        <w:ind w:firstLine="708"/>
        <w:jc w:val="both"/>
        <w:rPr>
          <w:sz w:val="26"/>
          <w:szCs w:val="26"/>
        </w:rPr>
      </w:pPr>
      <w:r w:rsidRPr="008A5710">
        <w:rPr>
          <w:sz w:val="26"/>
          <w:szCs w:val="26"/>
        </w:rPr>
        <w:t xml:space="preserve">Подбор речевого материала для логопедических занятий, методические приемы определяются общими целями коррекции с учётом конкретных представлений, речевого опыта, накопленного детьми в процессе работы воспитателя по различным разделам программы детского сада. Особого внимания требует подбор и группировка различного наглядного и словесного материала, игровых упражнений, дидактических игр, обеспечивающих практическое овладение словообразованием и словоизменением. </w:t>
      </w:r>
    </w:p>
    <w:p w:rsidR="005C0C0F" w:rsidRDefault="008A5710" w:rsidP="008A5710">
      <w:pPr>
        <w:ind w:firstLine="708"/>
        <w:jc w:val="both"/>
        <w:rPr>
          <w:sz w:val="26"/>
          <w:szCs w:val="26"/>
        </w:rPr>
      </w:pPr>
      <w:r w:rsidRPr="008A5710">
        <w:rPr>
          <w:sz w:val="26"/>
          <w:szCs w:val="26"/>
        </w:rPr>
        <w:t xml:space="preserve">Структура фронтальных занятий включает в себя: </w:t>
      </w:r>
    </w:p>
    <w:p w:rsidR="005C0C0F" w:rsidRDefault="008A5710" w:rsidP="008A5710">
      <w:pPr>
        <w:ind w:firstLine="708"/>
        <w:jc w:val="both"/>
        <w:rPr>
          <w:sz w:val="26"/>
          <w:szCs w:val="26"/>
        </w:rPr>
      </w:pPr>
      <w:r w:rsidRPr="008A5710">
        <w:rPr>
          <w:sz w:val="26"/>
          <w:szCs w:val="26"/>
        </w:rPr>
        <w:t xml:space="preserve">а) формирование лексико-грамматических средств языка; </w:t>
      </w:r>
    </w:p>
    <w:p w:rsidR="005C0C0F" w:rsidRDefault="008A5710" w:rsidP="008A5710">
      <w:pPr>
        <w:ind w:firstLine="708"/>
        <w:jc w:val="both"/>
        <w:rPr>
          <w:sz w:val="26"/>
          <w:szCs w:val="26"/>
        </w:rPr>
      </w:pPr>
      <w:r w:rsidRPr="008A5710">
        <w:rPr>
          <w:sz w:val="26"/>
          <w:szCs w:val="26"/>
        </w:rPr>
        <w:t xml:space="preserve">б) обучение диалогической и монологической речи; </w:t>
      </w:r>
    </w:p>
    <w:p w:rsidR="005C0C0F" w:rsidRDefault="008A5710" w:rsidP="008A5710">
      <w:pPr>
        <w:ind w:firstLine="708"/>
        <w:jc w:val="both"/>
        <w:rPr>
          <w:sz w:val="26"/>
          <w:szCs w:val="26"/>
        </w:rPr>
      </w:pPr>
      <w:r w:rsidRPr="008A5710">
        <w:rPr>
          <w:sz w:val="26"/>
          <w:szCs w:val="26"/>
        </w:rPr>
        <w:t xml:space="preserve">в) совершенствование звуковой стороны речи в сфере произношения, восприятия и выразительности; </w:t>
      </w:r>
    </w:p>
    <w:p w:rsidR="005C0C0F" w:rsidRDefault="008A5710" w:rsidP="008A5710">
      <w:pPr>
        <w:ind w:firstLine="708"/>
        <w:jc w:val="both"/>
        <w:rPr>
          <w:sz w:val="26"/>
          <w:szCs w:val="26"/>
        </w:rPr>
      </w:pPr>
      <w:r w:rsidRPr="008A5710">
        <w:rPr>
          <w:sz w:val="26"/>
          <w:szCs w:val="26"/>
        </w:rPr>
        <w:t xml:space="preserve">г) овладение элементами грамоты. </w:t>
      </w:r>
    </w:p>
    <w:p w:rsidR="005C0C0F" w:rsidRDefault="008A5710" w:rsidP="008A5710">
      <w:pPr>
        <w:ind w:firstLine="708"/>
        <w:jc w:val="both"/>
        <w:rPr>
          <w:sz w:val="26"/>
          <w:szCs w:val="26"/>
        </w:rPr>
      </w:pPr>
      <w:r w:rsidRPr="008A5710">
        <w:rPr>
          <w:sz w:val="26"/>
          <w:szCs w:val="26"/>
        </w:rPr>
        <w:t>При проведении коррекционно-воспитательной работы логопед и воспитатель широко опираются на непосредственный опыт детей, их предметно-</w:t>
      </w:r>
      <w:r w:rsidRPr="008A5710">
        <w:rPr>
          <w:sz w:val="26"/>
          <w:szCs w:val="26"/>
        </w:rPr>
        <w:lastRenderedPageBreak/>
        <w:t xml:space="preserve">практическую деятельность, что позволяет обеспечить комплексный характер обучения. </w:t>
      </w:r>
    </w:p>
    <w:p w:rsidR="005C0C0F" w:rsidRDefault="008A5710" w:rsidP="008A5710">
      <w:pPr>
        <w:ind w:firstLine="708"/>
        <w:jc w:val="both"/>
        <w:rPr>
          <w:sz w:val="26"/>
          <w:szCs w:val="26"/>
        </w:rPr>
      </w:pPr>
      <w:r w:rsidRPr="008A5710">
        <w:rPr>
          <w:sz w:val="26"/>
          <w:szCs w:val="26"/>
        </w:rPr>
        <w:t xml:space="preserve">В процессе решения названных задач особое внимание уделяется самостоятельности и произвольности речи. </w:t>
      </w:r>
    </w:p>
    <w:p w:rsidR="005C0C0F" w:rsidRDefault="008A5710" w:rsidP="008A5710">
      <w:pPr>
        <w:ind w:firstLine="708"/>
        <w:jc w:val="both"/>
        <w:rPr>
          <w:sz w:val="26"/>
          <w:szCs w:val="26"/>
        </w:rPr>
      </w:pPr>
      <w:r w:rsidRPr="008A5710">
        <w:rPr>
          <w:sz w:val="26"/>
          <w:szCs w:val="26"/>
        </w:rPr>
        <w:t xml:space="preserve">В каждом периоде обучения выделяются лексические темы, связанные с ближайшим окружением детей, имеющие большую практическую значимость и важные для организации общения. Намечается объем работы по совершенствованию словарного запаса, воспитанию навыка словообразования, усвоению грамматических категорий самостоятельной речи. </w:t>
      </w:r>
    </w:p>
    <w:p w:rsidR="005C0C0F" w:rsidRDefault="008A5710" w:rsidP="008A5710">
      <w:pPr>
        <w:ind w:firstLine="708"/>
        <w:jc w:val="both"/>
        <w:rPr>
          <w:sz w:val="26"/>
          <w:szCs w:val="26"/>
        </w:rPr>
      </w:pPr>
      <w:r w:rsidRPr="008A5710">
        <w:rPr>
          <w:sz w:val="26"/>
          <w:szCs w:val="26"/>
        </w:rPr>
        <w:t xml:space="preserve">Существует определенная преемственность в прохождении тематического речевого материала в каждом из периодов обучения. При углубленном изучении любой темы дети сравнивают предметы, выделяя их различие и сходство, закрепляя навык употребления существительных и прилагательных с уменьшительным и увеличительным оттенками (воробышек, волчище, большущие сапожища и т. п.); глаголов с оттенками действий (кроить, перекраивать, подливать, обливать и т. д.), прилагательных с различными значениями соотнесенности (фарфоровая чашка, клюквенный морс, сосновый бор и т.д.), сложных слов (листопад, хлебороб, снегопад и т. д.), слов с эмоционально-оттеночным и переносным значением (хитрая лиса, масляная головушка, золотая осень, вьюга злится и т. д.). Практически в каждое логопедическое занятие включаются упражнения по распространению предложений путем введения однородных членов, изменению форм глаголов в зависимости от поставленных вопросов (что делает? что будет делать?). </w:t>
      </w:r>
    </w:p>
    <w:p w:rsidR="005C0C0F" w:rsidRDefault="008A5710" w:rsidP="008A5710">
      <w:pPr>
        <w:ind w:firstLine="708"/>
        <w:jc w:val="both"/>
        <w:rPr>
          <w:sz w:val="26"/>
          <w:szCs w:val="26"/>
        </w:rPr>
      </w:pPr>
      <w:r w:rsidRPr="008A5710">
        <w:rPr>
          <w:sz w:val="26"/>
          <w:szCs w:val="26"/>
        </w:rPr>
        <w:t>Во II—III периодах обучения широко используются задания на закрепление в речи сложных предложений со значением противопоставлений (зимой деревья голые, а весной появляются листочки), разделения, а также целевых, временных, причинных конструкций с вопросами: когда? почему? зачем? Особое внимание уделяется закреплению навыка связного, последовательного, выразительного пересказа литературных произведений, умению передавать диалог действующих лиц, характеристику персонажей. Значительное время отводится на упражнения по составлению сложных сюжетных рассказов, сказок, рассказов из собственного опыта</w:t>
      </w:r>
      <w:r w:rsidR="005C0C0F">
        <w:rPr>
          <w:sz w:val="26"/>
          <w:szCs w:val="26"/>
        </w:rPr>
        <w:t>.</w:t>
      </w:r>
      <w:r w:rsidRPr="008A5710">
        <w:rPr>
          <w:sz w:val="26"/>
          <w:szCs w:val="26"/>
        </w:rPr>
        <w:t xml:space="preserve"> </w:t>
      </w:r>
    </w:p>
    <w:p w:rsidR="005C0C0F" w:rsidRDefault="005C0C0F" w:rsidP="008A5710">
      <w:pPr>
        <w:ind w:firstLine="708"/>
        <w:jc w:val="both"/>
        <w:rPr>
          <w:sz w:val="26"/>
          <w:szCs w:val="26"/>
        </w:rPr>
      </w:pPr>
    </w:p>
    <w:p w:rsidR="005C0C0F" w:rsidRPr="005C0C0F" w:rsidRDefault="008A5710" w:rsidP="005C0C0F">
      <w:pPr>
        <w:ind w:firstLine="708"/>
        <w:jc w:val="center"/>
        <w:rPr>
          <w:b/>
          <w:sz w:val="26"/>
          <w:szCs w:val="26"/>
        </w:rPr>
      </w:pPr>
      <w:r w:rsidRPr="005C0C0F">
        <w:rPr>
          <w:b/>
          <w:sz w:val="26"/>
          <w:szCs w:val="26"/>
        </w:rPr>
        <w:t>Формирование и совершенствование лексико - грамматических средств языка и развитие связной речи</w:t>
      </w:r>
    </w:p>
    <w:p w:rsidR="005C0C0F" w:rsidRDefault="008A5710" w:rsidP="008A5710">
      <w:pPr>
        <w:ind w:firstLine="708"/>
        <w:jc w:val="both"/>
        <w:rPr>
          <w:sz w:val="26"/>
          <w:szCs w:val="26"/>
        </w:rPr>
      </w:pPr>
      <w:r w:rsidRPr="008A5710">
        <w:rPr>
          <w:sz w:val="26"/>
          <w:szCs w:val="26"/>
        </w:rPr>
        <w:t xml:space="preserve">Расширение словарного запаса. Воспитание навыка словообразования. </w:t>
      </w:r>
    </w:p>
    <w:p w:rsidR="005C0C0F" w:rsidRDefault="008A5710" w:rsidP="008A5710">
      <w:pPr>
        <w:ind w:firstLine="708"/>
        <w:jc w:val="both"/>
        <w:rPr>
          <w:sz w:val="26"/>
          <w:szCs w:val="26"/>
        </w:rPr>
      </w:pPr>
      <w:r w:rsidRPr="008A5710">
        <w:rPr>
          <w:sz w:val="26"/>
          <w:szCs w:val="26"/>
        </w:rPr>
        <w:t xml:space="preserve">Практическое употребление: </w:t>
      </w:r>
    </w:p>
    <w:p w:rsidR="005C0C0F" w:rsidRDefault="008A5710" w:rsidP="008A5710">
      <w:pPr>
        <w:ind w:firstLine="708"/>
        <w:jc w:val="both"/>
        <w:rPr>
          <w:sz w:val="26"/>
          <w:szCs w:val="26"/>
        </w:rPr>
      </w:pPr>
      <w:r w:rsidRPr="008A5710">
        <w:rPr>
          <w:sz w:val="26"/>
          <w:szCs w:val="26"/>
        </w:rPr>
        <w:t xml:space="preserve">а) слов с ласкательными и увеличительными оттенками (яблочко, горошек, ботиночки, половничек, блюдечко, воробышек, лисичка; волчище, медведище, ножища, сапожище, ручища и т. д.); </w:t>
      </w:r>
    </w:p>
    <w:p w:rsidR="005C0C0F" w:rsidRDefault="008A5710" w:rsidP="008A5710">
      <w:pPr>
        <w:ind w:firstLine="708"/>
        <w:jc w:val="both"/>
        <w:rPr>
          <w:sz w:val="26"/>
          <w:szCs w:val="26"/>
        </w:rPr>
      </w:pPr>
      <w:r w:rsidRPr="008A5710">
        <w:rPr>
          <w:sz w:val="26"/>
          <w:szCs w:val="26"/>
        </w:rPr>
        <w:t xml:space="preserve">б) глаголов с оттенками значений (переливать, выливать, подшивать, кроить, перекраивать, выкраивать и т. д.); </w:t>
      </w:r>
    </w:p>
    <w:p w:rsidR="005C0C0F" w:rsidRDefault="008A5710" w:rsidP="008A5710">
      <w:pPr>
        <w:ind w:firstLine="708"/>
        <w:jc w:val="both"/>
        <w:rPr>
          <w:sz w:val="26"/>
          <w:szCs w:val="26"/>
        </w:rPr>
      </w:pPr>
      <w:r w:rsidRPr="008A5710">
        <w:rPr>
          <w:sz w:val="26"/>
          <w:szCs w:val="26"/>
        </w:rPr>
        <w:t xml:space="preserve">в) прилагательных со значениями соотнесенности с продуктами питания (клюквенный морс, кисель), материалом, (бархатный костюм, фарфоровая чашка), растениями (сосновый лес, дубовая роща); </w:t>
      </w:r>
    </w:p>
    <w:p w:rsidR="005C0C0F" w:rsidRDefault="008A5710" w:rsidP="008A5710">
      <w:pPr>
        <w:ind w:firstLine="708"/>
        <w:jc w:val="both"/>
        <w:rPr>
          <w:sz w:val="26"/>
          <w:szCs w:val="26"/>
        </w:rPr>
      </w:pPr>
      <w:r w:rsidRPr="008A5710">
        <w:rPr>
          <w:sz w:val="26"/>
          <w:szCs w:val="26"/>
        </w:rPr>
        <w:t xml:space="preserve">г) сложных слов (хлебороб, садовод, листопад), употребление слов с эмоционально-оттеночным значением (хитрая лиса, масляная головушка, </w:t>
      </w:r>
      <w:r w:rsidRPr="008A5710">
        <w:rPr>
          <w:sz w:val="26"/>
          <w:szCs w:val="26"/>
        </w:rPr>
        <w:lastRenderedPageBreak/>
        <w:t xml:space="preserve">шелковая бородушка, мягкие лапки). Объяснение переносного значения слов: осень золотая, золотой ковер, золотые листья. </w:t>
      </w:r>
    </w:p>
    <w:p w:rsidR="005C0C0F" w:rsidRDefault="008A5710" w:rsidP="008A5710">
      <w:pPr>
        <w:ind w:firstLine="708"/>
        <w:jc w:val="both"/>
        <w:rPr>
          <w:sz w:val="26"/>
          <w:szCs w:val="26"/>
        </w:rPr>
      </w:pPr>
      <w:r w:rsidRPr="008A5710">
        <w:rPr>
          <w:sz w:val="26"/>
          <w:szCs w:val="26"/>
        </w:rPr>
        <w:t xml:space="preserve">д) Подбор однородных определений (зима снежная, холодная, суровая; весна ранняя, теплая, дождливая); сказуемых (снег падает, ложится, идет; снежники летят, кружатся, вьются; дождь моросит, шумит, шелестит, стучит по крыше); усвоение слов с противоположным значением (дом высокий, низкий; улица длинная, короткая). </w:t>
      </w:r>
    </w:p>
    <w:p w:rsidR="005C0C0F" w:rsidRDefault="008A5710" w:rsidP="008A5710">
      <w:pPr>
        <w:ind w:firstLine="708"/>
        <w:jc w:val="both"/>
        <w:rPr>
          <w:sz w:val="26"/>
          <w:szCs w:val="26"/>
        </w:rPr>
      </w:pPr>
      <w:r w:rsidRPr="008A5710">
        <w:rPr>
          <w:sz w:val="26"/>
          <w:szCs w:val="26"/>
        </w:rPr>
        <w:t xml:space="preserve">Образование прилагательных типа: одно-, двухэтажный, многоэтажный. Введение в речь слов, обозначающих моральные качества людей, оценку их поступков, оттенки значений (смелый, храбрый, трусливый, боязливый, добрый, умный, жадный, капризный, хитрый, смекалистый). </w:t>
      </w:r>
    </w:p>
    <w:p w:rsidR="005C0C0F" w:rsidRDefault="008A5710" w:rsidP="008A5710">
      <w:pPr>
        <w:ind w:firstLine="708"/>
        <w:jc w:val="both"/>
        <w:rPr>
          <w:sz w:val="26"/>
          <w:szCs w:val="26"/>
        </w:rPr>
      </w:pPr>
      <w:r w:rsidRPr="008A5710">
        <w:rPr>
          <w:sz w:val="26"/>
          <w:szCs w:val="26"/>
        </w:rPr>
        <w:t xml:space="preserve">Закрепление правильного употребления грамматических категорий. </w:t>
      </w:r>
    </w:p>
    <w:p w:rsidR="005C0C0F" w:rsidRDefault="008A5710" w:rsidP="008A5710">
      <w:pPr>
        <w:ind w:firstLine="708"/>
        <w:jc w:val="both"/>
        <w:rPr>
          <w:sz w:val="26"/>
          <w:szCs w:val="26"/>
        </w:rPr>
      </w:pPr>
      <w:r w:rsidRPr="008A5710">
        <w:rPr>
          <w:sz w:val="26"/>
          <w:szCs w:val="26"/>
        </w:rPr>
        <w:t xml:space="preserve">Употребление в речи глаголов в разных временных формах, отвечающих на вопросы: что делать? что делает? что сделал? что будет делать? (копать картофель, печь пироги, жарить блины); практическое использование в речи существительных и глаголов в единственном и множественном числе: улетает (—ют), собирает (—ют), накрывает (—ют) на стол, птица (—ы), колхозник (—и), дежурный (ые) и т. д. Согласование в речи прилагательных, обозначающих цвет (оттенки), форму, размер, вкус (кислое яблоко, длинное платье, голубое блюдце, треугольная крыша). Подбор однородных прилагательных к существительному, практическое употребление притяжательных прилагательных (медвежья берлога, лисья нора, беличье дупло). </w:t>
      </w:r>
    </w:p>
    <w:p w:rsidR="005C0C0F" w:rsidRDefault="008A5710" w:rsidP="008A5710">
      <w:pPr>
        <w:ind w:firstLine="708"/>
        <w:jc w:val="both"/>
        <w:rPr>
          <w:sz w:val="26"/>
          <w:szCs w:val="26"/>
        </w:rPr>
      </w:pPr>
      <w:r w:rsidRPr="008A5710">
        <w:rPr>
          <w:sz w:val="26"/>
          <w:szCs w:val="26"/>
        </w:rPr>
        <w:t xml:space="preserve">Развитие самостоятельной связной речи. </w:t>
      </w:r>
    </w:p>
    <w:p w:rsidR="005C0C0F" w:rsidRDefault="008A5710" w:rsidP="008A5710">
      <w:pPr>
        <w:ind w:firstLine="708"/>
        <w:jc w:val="both"/>
        <w:rPr>
          <w:sz w:val="26"/>
          <w:szCs w:val="26"/>
        </w:rPr>
      </w:pPr>
      <w:r w:rsidRPr="008A5710">
        <w:rPr>
          <w:sz w:val="26"/>
          <w:szCs w:val="26"/>
        </w:rPr>
        <w:t xml:space="preserve">Составление предложений по вопросам, демонстрации действий, картине. Распространение предложений однородными членами. Составление рассказов по картине (в объеме 5 — 7 предложений). Пересказ с изменением времени действий, умение рассказать от имени другого действующего лица. Составление рассказа-описания овощей, фруктов по заданному плану. Рассказывание сказок-драматизаций. Составление рассказов-описаний животных, птиц, описание их повадок. Закрепление знаний детей о различных свойствах предметов. Образование сравнительной степени прилагательных. Усвоение простых случаев переносного значения слов (вьюга злится, ветер бушует, воет, лес уснул). Многозначность слов: снег идет, человек идет, поезд идет, часы идут. </w:t>
      </w:r>
    </w:p>
    <w:p w:rsidR="005C0C0F" w:rsidRDefault="008A5710" w:rsidP="008A5710">
      <w:pPr>
        <w:ind w:firstLine="708"/>
        <w:jc w:val="both"/>
        <w:rPr>
          <w:sz w:val="26"/>
          <w:szCs w:val="26"/>
        </w:rPr>
      </w:pPr>
      <w:r w:rsidRPr="008A5710">
        <w:rPr>
          <w:sz w:val="26"/>
          <w:szCs w:val="26"/>
        </w:rPr>
        <w:t xml:space="preserve">Закрепление навыка употребления в речи предложений с однородными членами. Правильность их согласования. Практическое употребление в речи глаголов с изменяющейся основой (иду — пошел). Употребление в речи глаголов в форме будущего простого и сложного времени с частицей —ся и без нее (буду кататься — покатаюсь; буду купаться — искупаюсь; буду учиться — поучусь). Самостоятельное использование предлогов для обозначения совместности действия, пространственного расположения предметов. Употребление сложных предлогов из-за, из-под.Введение в самостоятельную речь названий профессий и действий, связанных с ними. Формирование самостоятельных высказываний в виде небольших рассказов о людях разных профессий. </w:t>
      </w:r>
    </w:p>
    <w:p w:rsidR="005C0C0F" w:rsidRDefault="008A5710" w:rsidP="008A5710">
      <w:pPr>
        <w:ind w:firstLine="708"/>
        <w:jc w:val="both"/>
        <w:rPr>
          <w:sz w:val="26"/>
          <w:szCs w:val="26"/>
        </w:rPr>
      </w:pPr>
      <w:r w:rsidRPr="008A5710">
        <w:rPr>
          <w:sz w:val="26"/>
          <w:szCs w:val="26"/>
        </w:rPr>
        <w:t xml:space="preserve">Употребление в речи простых и сложных предложений со значением противопоставления (а, но), разделения (или). Например, зимой деревья голые, а весной появляются листочки; наша семья большая, а Танина — маленькая; физкультурники выйдут на площадь или на улицу. Употребление в речи </w:t>
      </w:r>
      <w:r w:rsidRPr="008A5710">
        <w:rPr>
          <w:sz w:val="26"/>
          <w:szCs w:val="26"/>
        </w:rPr>
        <w:lastRenderedPageBreak/>
        <w:t xml:space="preserve">целевых, временных, причинных конструкций в соответствии с вопросами когда? почему? зачем? </w:t>
      </w:r>
    </w:p>
    <w:p w:rsidR="005C0C0F" w:rsidRDefault="008A5710" w:rsidP="008A5710">
      <w:pPr>
        <w:ind w:firstLine="708"/>
        <w:jc w:val="both"/>
        <w:rPr>
          <w:sz w:val="26"/>
          <w:szCs w:val="26"/>
        </w:rPr>
      </w:pPr>
      <w:r w:rsidRPr="005C0C0F">
        <w:rPr>
          <w:b/>
          <w:sz w:val="26"/>
          <w:szCs w:val="26"/>
        </w:rPr>
        <w:t>Формирование правильного произношения и обучение элементам грамоты</w:t>
      </w:r>
      <w:r w:rsidRPr="008A5710">
        <w:rPr>
          <w:sz w:val="26"/>
          <w:szCs w:val="26"/>
        </w:rPr>
        <w:t xml:space="preserve"> </w:t>
      </w:r>
    </w:p>
    <w:p w:rsidR="005C0C0F" w:rsidRDefault="008A5710" w:rsidP="008A5710">
      <w:pPr>
        <w:ind w:firstLine="708"/>
        <w:jc w:val="both"/>
        <w:rPr>
          <w:sz w:val="26"/>
          <w:szCs w:val="26"/>
        </w:rPr>
      </w:pPr>
      <w:r w:rsidRPr="008A5710">
        <w:rPr>
          <w:sz w:val="26"/>
          <w:szCs w:val="26"/>
        </w:rPr>
        <w:t xml:space="preserve">Основные задачи коррекционного обучения по данному разделу следующие: </w:t>
      </w:r>
    </w:p>
    <w:p w:rsidR="005C0C0F" w:rsidRDefault="008A5710" w:rsidP="008A5710">
      <w:pPr>
        <w:ind w:firstLine="708"/>
        <w:jc w:val="both"/>
        <w:rPr>
          <w:sz w:val="26"/>
          <w:szCs w:val="26"/>
        </w:rPr>
      </w:pPr>
      <w:r w:rsidRPr="008A5710">
        <w:rPr>
          <w:sz w:val="26"/>
          <w:szCs w:val="26"/>
        </w:rPr>
        <w:t xml:space="preserve">— сформировать у детей систему четко различаемых, противопоставленных друг другу фонем; </w:t>
      </w:r>
    </w:p>
    <w:p w:rsidR="005C0C0F" w:rsidRDefault="008A5710" w:rsidP="008A5710">
      <w:pPr>
        <w:ind w:firstLine="708"/>
        <w:jc w:val="both"/>
        <w:rPr>
          <w:sz w:val="26"/>
          <w:szCs w:val="26"/>
        </w:rPr>
      </w:pPr>
      <w:r w:rsidRPr="008A5710">
        <w:rPr>
          <w:sz w:val="26"/>
          <w:szCs w:val="26"/>
        </w:rPr>
        <w:t xml:space="preserve">— научить их произносить слова различной слоговой сложности; </w:t>
      </w:r>
    </w:p>
    <w:p w:rsidR="005C0C0F" w:rsidRDefault="008A5710" w:rsidP="008A5710">
      <w:pPr>
        <w:ind w:firstLine="708"/>
        <w:jc w:val="both"/>
        <w:rPr>
          <w:sz w:val="26"/>
          <w:szCs w:val="26"/>
        </w:rPr>
      </w:pPr>
      <w:r w:rsidRPr="008A5710">
        <w:rPr>
          <w:sz w:val="26"/>
          <w:szCs w:val="26"/>
        </w:rPr>
        <w:t xml:space="preserve">— научить детей свободно пользоваться приобретенными навыками в самостоятельной речи. </w:t>
      </w:r>
    </w:p>
    <w:p w:rsidR="005C0C0F" w:rsidRDefault="008A5710" w:rsidP="008A5710">
      <w:pPr>
        <w:ind w:firstLine="708"/>
        <w:jc w:val="both"/>
        <w:rPr>
          <w:sz w:val="26"/>
          <w:szCs w:val="26"/>
        </w:rPr>
      </w:pPr>
      <w:r w:rsidRPr="008A5710">
        <w:rPr>
          <w:sz w:val="26"/>
          <w:szCs w:val="26"/>
        </w:rPr>
        <w:t xml:space="preserve">Для выполнения поставленных задач в первую очередь специальными логопедическими приемами исправляется произношение дефектных звуков и уточняется артикуляция имеющихся. Выработка правильных артикуляционных навыков является лишь одним из условий, обеспечивающих успешное решение поставленных задач. </w:t>
      </w:r>
    </w:p>
    <w:p w:rsidR="005C0C0F" w:rsidRDefault="008A5710" w:rsidP="008A5710">
      <w:pPr>
        <w:ind w:firstLine="708"/>
        <w:jc w:val="both"/>
        <w:rPr>
          <w:sz w:val="26"/>
          <w:szCs w:val="26"/>
        </w:rPr>
      </w:pPr>
      <w:r w:rsidRPr="008A5710">
        <w:rPr>
          <w:sz w:val="26"/>
          <w:szCs w:val="26"/>
        </w:rPr>
        <w:t xml:space="preserve">Специальное время отводится на развитие фонематического восприятия и слуховой памяти, то есть дети учатся вслушиваться в речь, различать и воспроизводить ее отдельные звуковые элементы, запоминать воспринятый на слух материал, сравнивать звучание чужой и собственной речи. </w:t>
      </w:r>
    </w:p>
    <w:p w:rsidR="005C0C0F" w:rsidRDefault="008A5710" w:rsidP="008A5710">
      <w:pPr>
        <w:ind w:firstLine="708"/>
        <w:jc w:val="both"/>
        <w:rPr>
          <w:sz w:val="26"/>
          <w:szCs w:val="26"/>
        </w:rPr>
      </w:pPr>
      <w:r w:rsidRPr="008A5710">
        <w:rPr>
          <w:sz w:val="26"/>
          <w:szCs w:val="26"/>
        </w:rPr>
        <w:t xml:space="preserve">Развитие артикуляционных навыков и фонематического восприятия происходит одновременно с развитием анализа и синтеза звукового состава речи. Упражнения в звуковом анализе и синтезе с опорой на четкие кинестетические и слуховые ощущения, в свою очередь, способствуют овладению звуками речи. Это имеет большое значение для введения в речь поставленных или уточненных в произношении звуков. Таким образом, упражнения, направленные на закрепление навыка анализа и синтеза звукового состава слова, помогают нормализовать процесс фонемообразования и подготавливают детей к освоению грамоты. </w:t>
      </w:r>
    </w:p>
    <w:p w:rsidR="005C0C0F" w:rsidRDefault="008A5710" w:rsidP="008A5710">
      <w:pPr>
        <w:ind w:firstLine="708"/>
        <w:jc w:val="both"/>
        <w:rPr>
          <w:sz w:val="26"/>
          <w:szCs w:val="26"/>
        </w:rPr>
      </w:pPr>
      <w:r w:rsidRPr="008A5710">
        <w:rPr>
          <w:sz w:val="26"/>
          <w:szCs w:val="26"/>
        </w:rPr>
        <w:t xml:space="preserve">На всех этапах коррекционного обучения закрепление правильного произношения звуков сочетается с развитием дикции и устранением затруднений в произношении слов сложного звуко-слогового состава. На этапах окончательного закрепления правильного произношения каждого из изучаемых звуков и слов различного звуко-слогового состава материал коррекционных упражнений подбирается с учетом одновременного развития лексических и грамматических элементов речи. Учитывая, что для детей с ОНР характерны отвлекаемость, пониженная наблюдательность к языковым явлениям, плохое запоминание речевого материала, в системе коррекционного обучения предусмотрены специальные упражнения, направленные на развитие внимания и произвольного запоминания, а также проведение в середине занятия (на 10—15 минут) динамической паузы. </w:t>
      </w:r>
    </w:p>
    <w:p w:rsidR="005C0C0F" w:rsidRDefault="008A5710" w:rsidP="008A5710">
      <w:pPr>
        <w:ind w:firstLine="708"/>
        <w:jc w:val="both"/>
        <w:rPr>
          <w:sz w:val="26"/>
          <w:szCs w:val="26"/>
        </w:rPr>
      </w:pPr>
      <w:r w:rsidRPr="008A5710">
        <w:rPr>
          <w:sz w:val="26"/>
          <w:szCs w:val="26"/>
        </w:rPr>
        <w:t xml:space="preserve">Одновременно осуществляется обучение началам грамоты. </w:t>
      </w:r>
    </w:p>
    <w:p w:rsidR="005C0C0F" w:rsidRDefault="008A5710" w:rsidP="008A5710">
      <w:pPr>
        <w:ind w:firstLine="708"/>
        <w:jc w:val="both"/>
        <w:rPr>
          <w:sz w:val="26"/>
          <w:szCs w:val="26"/>
        </w:rPr>
      </w:pPr>
      <w:r w:rsidRPr="008A5710">
        <w:rPr>
          <w:sz w:val="26"/>
          <w:szCs w:val="26"/>
        </w:rPr>
        <w:t xml:space="preserve">Коррекционное обучение по данному разделу имеет следующие цели: </w:t>
      </w:r>
    </w:p>
    <w:p w:rsidR="005C0C0F" w:rsidRDefault="008A5710" w:rsidP="008A5710">
      <w:pPr>
        <w:ind w:firstLine="708"/>
        <w:jc w:val="both"/>
        <w:rPr>
          <w:sz w:val="26"/>
          <w:szCs w:val="26"/>
        </w:rPr>
      </w:pPr>
      <w:r w:rsidRPr="008A5710">
        <w:rPr>
          <w:sz w:val="26"/>
          <w:szCs w:val="26"/>
        </w:rPr>
        <w:t xml:space="preserve">— сформировать у детей необходимую готовность к обучению грамоте; </w:t>
      </w:r>
    </w:p>
    <w:p w:rsidR="005C0C0F" w:rsidRDefault="008A5710" w:rsidP="008A5710">
      <w:pPr>
        <w:ind w:firstLine="708"/>
        <w:jc w:val="both"/>
        <w:rPr>
          <w:sz w:val="26"/>
          <w:szCs w:val="26"/>
        </w:rPr>
      </w:pPr>
      <w:r w:rsidRPr="008A5710">
        <w:rPr>
          <w:sz w:val="26"/>
          <w:szCs w:val="26"/>
        </w:rPr>
        <w:t xml:space="preserve">— научить детей чтению и письму. </w:t>
      </w:r>
    </w:p>
    <w:p w:rsidR="005C0C0F" w:rsidRDefault="008A5710" w:rsidP="008A5710">
      <w:pPr>
        <w:ind w:firstLine="708"/>
        <w:jc w:val="both"/>
        <w:rPr>
          <w:sz w:val="26"/>
          <w:szCs w:val="26"/>
        </w:rPr>
      </w:pPr>
      <w:r w:rsidRPr="008A5710">
        <w:rPr>
          <w:sz w:val="26"/>
          <w:szCs w:val="26"/>
        </w:rPr>
        <w:t xml:space="preserve">Обучение грамоте проводится на материале звуков, предварительно отработанных в произношении. В системе обучения предусмотрено </w:t>
      </w:r>
      <w:r w:rsidRPr="008A5710">
        <w:rPr>
          <w:sz w:val="26"/>
          <w:szCs w:val="26"/>
        </w:rPr>
        <w:lastRenderedPageBreak/>
        <w:t xml:space="preserve">определенное соответствие между изучаемыми звуками, формами звуко-речевого анализа и обучением чтению и письму. </w:t>
      </w:r>
    </w:p>
    <w:p w:rsidR="005C0C0F" w:rsidRDefault="008A5710" w:rsidP="008A5710">
      <w:pPr>
        <w:ind w:firstLine="708"/>
        <w:jc w:val="both"/>
        <w:rPr>
          <w:sz w:val="26"/>
          <w:szCs w:val="26"/>
        </w:rPr>
      </w:pPr>
      <w:r w:rsidRPr="008A5710">
        <w:rPr>
          <w:sz w:val="26"/>
          <w:szCs w:val="26"/>
        </w:rPr>
        <w:t xml:space="preserve">В течение всего года максимальное внимание отводится на автоматизацию и дифференциацию поставленных звуков в самостоятельной речи. Одновременно детей учат делить слова на слоги, используя в качестве наглядной опоры разные схемы, состоящие из ранее отработанных звуков. </w:t>
      </w:r>
    </w:p>
    <w:p w:rsidR="005C0C0F" w:rsidRPr="005C0C0F" w:rsidRDefault="008A5710" w:rsidP="008A5710">
      <w:pPr>
        <w:ind w:firstLine="708"/>
        <w:jc w:val="both"/>
        <w:rPr>
          <w:b/>
          <w:sz w:val="26"/>
          <w:szCs w:val="26"/>
        </w:rPr>
      </w:pPr>
      <w:r w:rsidRPr="005C0C0F">
        <w:rPr>
          <w:b/>
          <w:sz w:val="26"/>
          <w:szCs w:val="26"/>
        </w:rPr>
        <w:t xml:space="preserve">Развитие просодической стороны речи. </w:t>
      </w:r>
    </w:p>
    <w:p w:rsidR="005C0C0F" w:rsidRDefault="008A5710" w:rsidP="008A5710">
      <w:pPr>
        <w:ind w:firstLine="708"/>
        <w:jc w:val="both"/>
        <w:rPr>
          <w:sz w:val="26"/>
          <w:szCs w:val="26"/>
        </w:rPr>
      </w:pPr>
      <w:r w:rsidRPr="008A5710">
        <w:rPr>
          <w:sz w:val="26"/>
          <w:szCs w:val="26"/>
        </w:rPr>
        <w:t xml:space="preserve">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 Учить детей произвольно изменять силу голоса: говорить тише, громче, умеренно громко, тихо, шепотом. Развивать тембровую окраску голоса, совершенствовать умение изменять высоту тона в играх. Учить говорить в спокойном темпе. Продолжать работу над четкостью дикции, интонационной выразительностью речи. </w:t>
      </w:r>
    </w:p>
    <w:p w:rsidR="005C0C0F" w:rsidRDefault="008A5710" w:rsidP="008A5710">
      <w:pPr>
        <w:ind w:firstLine="708"/>
        <w:jc w:val="both"/>
        <w:rPr>
          <w:sz w:val="26"/>
          <w:szCs w:val="26"/>
        </w:rPr>
      </w:pPr>
      <w:r w:rsidRPr="005C0C0F">
        <w:rPr>
          <w:b/>
          <w:sz w:val="26"/>
          <w:szCs w:val="26"/>
        </w:rPr>
        <w:t>Коррекция произносительной стороны речи</w:t>
      </w:r>
      <w:r w:rsidRPr="008A5710">
        <w:rPr>
          <w:sz w:val="26"/>
          <w:szCs w:val="26"/>
        </w:rPr>
        <w:t xml:space="preserve">. Активизировать и совершенствовать движения речевого аппарата. Уточнить произношение звуков в слогах, словах, предложениях, небольших текстах, в игровой и свободной речевой деятельности. Завершить автоматизацию правильного произношения звуков всех групп в свободной речевой деятельности. </w:t>
      </w:r>
    </w:p>
    <w:p w:rsidR="005C0C0F" w:rsidRDefault="008A5710" w:rsidP="008A5710">
      <w:pPr>
        <w:ind w:firstLine="708"/>
        <w:jc w:val="both"/>
        <w:rPr>
          <w:sz w:val="26"/>
          <w:szCs w:val="26"/>
        </w:rPr>
      </w:pPr>
      <w:r w:rsidRPr="005C0C0F">
        <w:rPr>
          <w:b/>
          <w:sz w:val="26"/>
          <w:szCs w:val="26"/>
        </w:rPr>
        <w:t>Работа над слоговой структурой и звуконаполняемостью слов</w:t>
      </w:r>
      <w:r w:rsidRPr="008A5710">
        <w:rPr>
          <w:sz w:val="26"/>
          <w:szCs w:val="26"/>
        </w:rPr>
        <w:t xml:space="preserve">. Совершенствование навыков слогового анализа и синтеза. Совершенствовать работу над трехсложными словами со стечением согласных и закрытыми слогами (абрикос, апельсин) и введением их в предложения. 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 Работать над трех-, четырех-, и пятисложными словами со сложной звукослоговой структурой (динозавр, градусник, перекресток, температура) и введением их в предложения. Закрепить навыки слогового анализа и синтеза слов, состоящих из одного, двух, трех слогов. </w:t>
      </w:r>
    </w:p>
    <w:p w:rsidR="005C0C0F" w:rsidRDefault="008A5710" w:rsidP="008A5710">
      <w:pPr>
        <w:ind w:firstLine="708"/>
        <w:jc w:val="both"/>
        <w:rPr>
          <w:sz w:val="26"/>
          <w:szCs w:val="26"/>
        </w:rPr>
      </w:pPr>
      <w:r w:rsidRPr="005C0C0F">
        <w:rPr>
          <w:b/>
          <w:sz w:val="26"/>
          <w:szCs w:val="26"/>
        </w:rPr>
        <w:t>Совершенствование фонематических представлений, навыков звукового и слогового анализа и синтеза</w:t>
      </w:r>
      <w:r w:rsidRPr="008A5710">
        <w:rPr>
          <w:sz w:val="26"/>
          <w:szCs w:val="26"/>
        </w:rPr>
        <w:t xml:space="preserve">. По звуковому анализу логопедом проводится специальная работа: при помощи интонации в слове выделяется каждый звук. Например: длительное произнесение гласных, сонорных или шипящих звуков, громкое подчеркнутое произнесение губных взрывных звуков. В таких случаях утрированная артикуляция выполняет ориентировочную функцию — ребенок, произнося слово, как бы исследует его состав. Схема звукового состава слова при проведении звукового анализа заполняется фишками — заместителями звуков. В это же время дети в практическом плане усваивают термины слог, слово, звук, предложение, дифференцируют звуки по признакам твердости, звонкости, мягкости. глухости. Во II периоде обучения детей знакомят с гласными буквами а, у, о, и; с согласными м, п, т, к, с. </w:t>
      </w:r>
    </w:p>
    <w:p w:rsidR="005C0C0F" w:rsidRDefault="008A5710" w:rsidP="008A5710">
      <w:pPr>
        <w:ind w:firstLine="708"/>
        <w:jc w:val="both"/>
        <w:rPr>
          <w:sz w:val="26"/>
          <w:szCs w:val="26"/>
        </w:rPr>
      </w:pPr>
      <w:r w:rsidRPr="008A5710">
        <w:rPr>
          <w:sz w:val="26"/>
          <w:szCs w:val="26"/>
        </w:rPr>
        <w:t xml:space="preserve">Дети складывают из букв разрезной азбуки по следам звукового анализа и синтеза слоги типа па, са, му, ту, а также простые односложные слова типа суп, мак. Навык складывания и чтения слогов и слов закрепляется ежедневно воспитателем в вечернее время, а родителями — в субботу и воскресенье.Порядок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w:t>
      </w:r>
      <w:r w:rsidRPr="008A5710">
        <w:rPr>
          <w:sz w:val="26"/>
          <w:szCs w:val="26"/>
        </w:rPr>
        <w:lastRenderedPageBreak/>
        <w:t xml:space="preserve">соревнования. Дети учатся по количеству хлопков придумывать слово, по заданному слогу придумать целое слово, добавить недостающий слог, чтобы получилось двух-трехсложное слово, отобрать картинки, в названии которых имеется 1, 2, 3 слога. По мере знакомства с буквами эти слоги выписываются детьми в схему слова. </w:t>
      </w:r>
    </w:p>
    <w:p w:rsidR="005C0C0F" w:rsidRDefault="008A5710" w:rsidP="008A5710">
      <w:pPr>
        <w:ind w:firstLine="708"/>
        <w:jc w:val="both"/>
        <w:rPr>
          <w:sz w:val="26"/>
          <w:szCs w:val="26"/>
        </w:rPr>
      </w:pPr>
      <w:r w:rsidRPr="008A5710">
        <w:rPr>
          <w:sz w:val="26"/>
          <w:szCs w:val="26"/>
        </w:rPr>
        <w:t xml:space="preserve">Упражнения в составлении схем слова сначала включаются в занятие как фрагмент, а затем являются ведущими в самостоятельных занятиях по грамматике. Дети узнают, что каждый слог содержит гласных звук, а в слове столько слогов, сколько гласных звуков. </w:t>
      </w:r>
    </w:p>
    <w:p w:rsidR="005C0C0F" w:rsidRDefault="008A5710" w:rsidP="008A5710">
      <w:pPr>
        <w:ind w:firstLine="708"/>
        <w:jc w:val="both"/>
        <w:rPr>
          <w:sz w:val="26"/>
          <w:szCs w:val="26"/>
        </w:rPr>
      </w:pPr>
      <w:r w:rsidRPr="008A5710">
        <w:rPr>
          <w:sz w:val="26"/>
          <w:szCs w:val="26"/>
        </w:rPr>
        <w:t xml:space="preserve">Большое внимание уделяется упражнениям на преобразование слов путем замены, перестановки, добавления звуков. При этом подчеркивается необходимость осмысленного чтения. В III периоде обучения расширяется объем изучаемых звуков и букв. На фронтальные занятия выносится изучение следующих звуков: с—ш, р—л, с, з, ц, ч, щ. Усложняется анализ и синтез слов, берутся односложные слова со стечением согласных типа стол, шарф, двухсложные слова со стечением согласных в середине слова (кошка), в начале (стакан), а затем трехсложные слова типа панама, капуста, стаканы. </w:t>
      </w:r>
    </w:p>
    <w:p w:rsidR="005C0C0F" w:rsidRDefault="008A5710" w:rsidP="008A5710">
      <w:pPr>
        <w:ind w:firstLine="708"/>
        <w:jc w:val="both"/>
        <w:rPr>
          <w:sz w:val="26"/>
          <w:szCs w:val="26"/>
        </w:rPr>
      </w:pPr>
      <w:r w:rsidRPr="008A5710">
        <w:rPr>
          <w:sz w:val="26"/>
          <w:szCs w:val="26"/>
        </w:rPr>
        <w:t xml:space="preserve">Дети учатся вставлять пропущенные буквы в напечатанных карточках, читать слоги в специально вставленных лентах-полосках, составлять из этих слогов слова, слитно их читать, объясняя смысл прочитанного. </w:t>
      </w:r>
    </w:p>
    <w:p w:rsidR="005C0C0F" w:rsidRDefault="008A5710" w:rsidP="008A5710">
      <w:pPr>
        <w:ind w:firstLine="708"/>
        <w:jc w:val="both"/>
        <w:rPr>
          <w:sz w:val="26"/>
          <w:szCs w:val="26"/>
        </w:rPr>
      </w:pPr>
      <w:r w:rsidRPr="008A5710">
        <w:rPr>
          <w:sz w:val="26"/>
          <w:szCs w:val="26"/>
        </w:rPr>
        <w:t xml:space="preserve">Систематически проводятся упражнения по преобразованию слогов в слово: ко — шко — школа.В конце III периода обучения детей учат членить предложения на слова, определять количество и порядок слов в предложении типа: Тата спит. Дима ест суп. Аня купает куклу. Состав предложений усложняется постепенно, их содержание связано с хорошо знакомой детям ситуацией. Научить узнавать пройденные буквы, изображенные с недостающими элементами; находить знакомые буквы в ряду правильно и зеркально изображенных букв. Формировать навыки составления и чтения слияний гласных, закрытых и открытых слогов и слов с пройденными буквами, осознанного чтения коротких слов. Учить узнавать «зашумленные» изображения пройденных букв. </w:t>
      </w:r>
    </w:p>
    <w:p w:rsidR="005C0C0F" w:rsidRDefault="008A5710" w:rsidP="008A5710">
      <w:pPr>
        <w:ind w:firstLine="708"/>
        <w:jc w:val="both"/>
        <w:rPr>
          <w:sz w:val="26"/>
          <w:szCs w:val="26"/>
        </w:rPr>
      </w:pPr>
      <w:r w:rsidRPr="008A5710">
        <w:rPr>
          <w:sz w:val="26"/>
          <w:szCs w:val="26"/>
        </w:rPr>
        <w:t xml:space="preserve">Закрепить навык чтения слогов с пройденными буквами. Формировать навыки осознанного чтения слов и предложений с пройденными буквами. 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Развивать навыки «печатания». Закрепить умение трансформировать буквы, различать правильно и неправильно напечатанные буквы, «допечатывать» незаконченные буквы. Совершенствовать навык осознанного чтения слов, предложений, небольших текстов. Формировать умение разгадывать ребусы, решать кроссворды. </w:t>
      </w:r>
    </w:p>
    <w:p w:rsidR="005C0C0F" w:rsidRDefault="008A5710" w:rsidP="008A5710">
      <w:pPr>
        <w:ind w:firstLine="708"/>
        <w:jc w:val="both"/>
        <w:rPr>
          <w:sz w:val="26"/>
          <w:szCs w:val="26"/>
        </w:rPr>
      </w:pPr>
      <w:r w:rsidRPr="008A5710">
        <w:rPr>
          <w:sz w:val="26"/>
          <w:szCs w:val="26"/>
        </w:rPr>
        <w:t xml:space="preserve">Рекомендуемые игры и игровые упражнения: «Давайте отгадаем», «В огороде у козы Лизы», «Один и два», «Посмотри и назови», «Будь внимательным», «Чего не хватает?», «Кого не стало?», «Что изменилось?», «Кто лишний?», «У кого кто?», «Подскажи словечко» , «Что перепутал художник?», «Когда это бывает?», «Назови ласково», «Где звенит?», «Чудесный мешочек», «Эхо», «Разноцветные флажки», «Телеграф», «Обезьянка», «Живые звуки», «Сосчитай-ка», «Волшебные часы», «Разноцветные корзинки», «Живые буквы», </w:t>
      </w:r>
      <w:r w:rsidRPr="008A5710">
        <w:rPr>
          <w:sz w:val="26"/>
          <w:szCs w:val="26"/>
        </w:rPr>
        <w:lastRenderedPageBreak/>
        <w:t xml:space="preserve">«Подними сигнал», «Слушай и считай», «Кто скорее?», «Кто за деревом?», «Утенок гуляет», «Разноцветные кружки». </w:t>
      </w:r>
    </w:p>
    <w:p w:rsidR="005C0C0F" w:rsidRDefault="005C0C0F" w:rsidP="008A5710">
      <w:pPr>
        <w:ind w:firstLine="708"/>
        <w:jc w:val="both"/>
        <w:rPr>
          <w:sz w:val="26"/>
          <w:szCs w:val="26"/>
        </w:rPr>
      </w:pPr>
    </w:p>
    <w:p w:rsidR="005C0C0F" w:rsidRDefault="008A5710" w:rsidP="008A5710">
      <w:pPr>
        <w:ind w:firstLine="708"/>
        <w:jc w:val="both"/>
        <w:rPr>
          <w:sz w:val="26"/>
          <w:szCs w:val="26"/>
        </w:rPr>
      </w:pPr>
      <w:r w:rsidRPr="005C0C0F">
        <w:rPr>
          <w:b/>
          <w:sz w:val="26"/>
          <w:szCs w:val="26"/>
        </w:rPr>
        <w:t>Логопедическая работа с детьми ОНР 4 уровень речевого развития</w:t>
      </w:r>
      <w:r w:rsidRPr="008A5710">
        <w:rPr>
          <w:sz w:val="26"/>
          <w:szCs w:val="26"/>
        </w:rPr>
        <w:t xml:space="preserve"> </w:t>
      </w:r>
    </w:p>
    <w:p w:rsidR="005C0C0F" w:rsidRDefault="008A5710" w:rsidP="008A5710">
      <w:pPr>
        <w:ind w:firstLine="708"/>
        <w:jc w:val="both"/>
        <w:rPr>
          <w:sz w:val="26"/>
          <w:szCs w:val="26"/>
        </w:rPr>
      </w:pPr>
      <w:r w:rsidRPr="008A5710">
        <w:rPr>
          <w:sz w:val="26"/>
          <w:szCs w:val="26"/>
        </w:rPr>
        <w:t xml:space="preserve">Логопедическая работа направлена на решение задач, связанных с дальнейшим развитием и совершенствованием фонетического, лексико-грамматического строя языка, связной речи, а также подготовкой детей к овладению элементарными навыками письма и чтения.. </w:t>
      </w:r>
    </w:p>
    <w:p w:rsidR="005C0C0F" w:rsidRDefault="008A5710" w:rsidP="008A5710">
      <w:pPr>
        <w:ind w:firstLine="708"/>
        <w:jc w:val="both"/>
        <w:rPr>
          <w:sz w:val="26"/>
          <w:szCs w:val="26"/>
        </w:rPr>
      </w:pPr>
      <w:r w:rsidRPr="008A5710">
        <w:rPr>
          <w:sz w:val="26"/>
          <w:szCs w:val="26"/>
        </w:rPr>
        <w:t xml:space="preserve">Процесс усвоения языковых средств в условиях коррекционного воздействия ориентирован на осмысление детьми учебного материала, закрепление полученных знаний и умений в процессе тренировочных упражнений и упрочение соответствующих навыков в актах речевой коммуникации. </w:t>
      </w:r>
    </w:p>
    <w:p w:rsidR="005C0C0F" w:rsidRDefault="008A5710" w:rsidP="008A5710">
      <w:pPr>
        <w:ind w:firstLine="708"/>
        <w:jc w:val="both"/>
        <w:rPr>
          <w:sz w:val="26"/>
          <w:szCs w:val="26"/>
        </w:rPr>
      </w:pPr>
      <w:r w:rsidRPr="008A5710">
        <w:rPr>
          <w:sz w:val="26"/>
          <w:szCs w:val="26"/>
        </w:rPr>
        <w:t xml:space="preserve">Направления коррекционно-развивающей работы: </w:t>
      </w:r>
    </w:p>
    <w:p w:rsidR="005C0C0F" w:rsidRDefault="008A5710" w:rsidP="008A5710">
      <w:pPr>
        <w:ind w:firstLine="708"/>
        <w:jc w:val="both"/>
        <w:rPr>
          <w:sz w:val="26"/>
          <w:szCs w:val="26"/>
        </w:rPr>
      </w:pPr>
      <w:r w:rsidRPr="008A5710">
        <w:rPr>
          <w:sz w:val="26"/>
          <w:szCs w:val="26"/>
        </w:rPr>
        <w:t xml:space="preserve">1. совершенствование произносительной стороны речи; </w:t>
      </w:r>
    </w:p>
    <w:p w:rsidR="005C0C0F" w:rsidRDefault="008A5710" w:rsidP="008A5710">
      <w:pPr>
        <w:ind w:firstLine="708"/>
        <w:jc w:val="both"/>
        <w:rPr>
          <w:sz w:val="26"/>
          <w:szCs w:val="26"/>
        </w:rPr>
      </w:pPr>
      <w:r w:rsidRPr="008A5710">
        <w:rPr>
          <w:sz w:val="26"/>
          <w:szCs w:val="26"/>
        </w:rPr>
        <w:t xml:space="preserve">2. совершенствование лексико-грамматической стороны речи; </w:t>
      </w:r>
    </w:p>
    <w:p w:rsidR="005C0C0F" w:rsidRDefault="008A5710" w:rsidP="008A5710">
      <w:pPr>
        <w:ind w:firstLine="708"/>
        <w:jc w:val="both"/>
        <w:rPr>
          <w:sz w:val="26"/>
          <w:szCs w:val="26"/>
        </w:rPr>
      </w:pPr>
      <w:r w:rsidRPr="008A5710">
        <w:rPr>
          <w:sz w:val="26"/>
          <w:szCs w:val="26"/>
        </w:rPr>
        <w:t xml:space="preserve">3. развитие самостоятельной развернутой фразовой речи; </w:t>
      </w:r>
    </w:p>
    <w:p w:rsidR="005C0C0F" w:rsidRDefault="008A5710" w:rsidP="008A5710">
      <w:pPr>
        <w:ind w:firstLine="708"/>
        <w:jc w:val="both"/>
        <w:rPr>
          <w:sz w:val="26"/>
          <w:szCs w:val="26"/>
        </w:rPr>
      </w:pPr>
      <w:r w:rsidRPr="008A5710">
        <w:rPr>
          <w:sz w:val="26"/>
          <w:szCs w:val="26"/>
        </w:rPr>
        <w:t xml:space="preserve">4. подготовка к овладению элементарными навыками письма и чтения. </w:t>
      </w:r>
    </w:p>
    <w:p w:rsidR="005C0C0F" w:rsidRPr="005C0C0F" w:rsidRDefault="005C0C0F" w:rsidP="008A5710">
      <w:pPr>
        <w:ind w:firstLine="708"/>
        <w:jc w:val="both"/>
        <w:rPr>
          <w:b/>
          <w:sz w:val="26"/>
          <w:szCs w:val="26"/>
        </w:rPr>
      </w:pPr>
    </w:p>
    <w:p w:rsidR="005C0C0F" w:rsidRDefault="008A5710" w:rsidP="008A5710">
      <w:pPr>
        <w:ind w:firstLine="708"/>
        <w:jc w:val="both"/>
        <w:rPr>
          <w:sz w:val="26"/>
          <w:szCs w:val="26"/>
        </w:rPr>
      </w:pPr>
      <w:r w:rsidRPr="005C0C0F">
        <w:rPr>
          <w:b/>
          <w:sz w:val="26"/>
          <w:szCs w:val="26"/>
        </w:rPr>
        <w:t>Формирование и совершенствование лексико - грамматических средств языка и развитие связной речи</w:t>
      </w:r>
      <w:r w:rsidRPr="008A5710">
        <w:rPr>
          <w:sz w:val="26"/>
          <w:szCs w:val="26"/>
        </w:rPr>
        <w:t xml:space="preserve"> </w:t>
      </w:r>
    </w:p>
    <w:p w:rsidR="005C0C0F" w:rsidRDefault="008A5710" w:rsidP="008A5710">
      <w:pPr>
        <w:ind w:firstLine="708"/>
        <w:jc w:val="both"/>
        <w:rPr>
          <w:sz w:val="26"/>
          <w:szCs w:val="26"/>
        </w:rPr>
      </w:pPr>
      <w:r w:rsidRPr="008A5710">
        <w:rPr>
          <w:sz w:val="26"/>
          <w:szCs w:val="26"/>
        </w:rPr>
        <w:t xml:space="preserve">Занятия направлены на упрочение навыков составления и использования простых двусоставных предложений, на последующее их распространение за счет введения однородных подлежащих, сказуемых и впоследствии дополнений и определений. При этом пристальное внимание должно уделяться умению правильно согласовывать члены предложения в роде, числе и падеже. Важно продолжать формировать пространственные представления и на их основе - адекватное понимание и использование предлогов (простых и сложных). Необходимо упражнять детей в использовании предлогов в составе высказываний. При проведении этой работы целесообразно опираться на наглядно - графические модели (схемы), позволяющие детям увидеть структуру и состав той или иной предложной конструкции. Продолжается работа по развитию и усложнению навыков словоизменения и словообразования. В связи с этим ведется работа над пониманием и употреблением в речи глагольных форм разного времени (настоящего, прошедшего и будущего, форм существительных разного числа и рода. Детей упражняют в образовании слов с уменьшительным и увеличительным значением, со значением детенышей животных, сложносоставных слов, приставочных глаголов, притяжательных и относительных прилагательных. Необходимо научить детей понимать, объяснять и употреблять слова, относящиеся к разным частям речи (существительные, прилагательные, глаголы, наречия). </w:t>
      </w:r>
    </w:p>
    <w:p w:rsidR="005C0C0F" w:rsidRDefault="008A5710" w:rsidP="008A5710">
      <w:pPr>
        <w:ind w:firstLine="708"/>
        <w:jc w:val="both"/>
        <w:rPr>
          <w:sz w:val="26"/>
          <w:szCs w:val="26"/>
        </w:rPr>
      </w:pPr>
      <w:r w:rsidRPr="008A5710">
        <w:rPr>
          <w:sz w:val="26"/>
          <w:szCs w:val="26"/>
        </w:rPr>
        <w:t xml:space="preserve">Закреплять навыки составления простых и сложных предложений, учить объединять несколько фраз в рассказ. Формирование представления о рассказе как о комплексе предложений, объединенных целостной сюжетной линией и единством стилистических и лексико - грамматических средств. Выделение начала, середины и завершения сюжетной линии текста, устанавливать логическую и временную зависимость между событиями. Воспитание у детей </w:t>
      </w:r>
      <w:r w:rsidRPr="008A5710">
        <w:rPr>
          <w:sz w:val="26"/>
          <w:szCs w:val="26"/>
        </w:rPr>
        <w:lastRenderedPageBreak/>
        <w:t xml:space="preserve">желания составлять рассказы или пересказы через постепенное включение в процесс рассказывания тех или иных творческих элементов. </w:t>
      </w:r>
    </w:p>
    <w:p w:rsidR="005C0C0F" w:rsidRDefault="008A5710" w:rsidP="008A5710">
      <w:pPr>
        <w:ind w:firstLine="708"/>
        <w:jc w:val="both"/>
        <w:rPr>
          <w:sz w:val="26"/>
          <w:szCs w:val="26"/>
        </w:rPr>
      </w:pPr>
      <w:r w:rsidRPr="008A5710">
        <w:rPr>
          <w:sz w:val="26"/>
          <w:szCs w:val="26"/>
        </w:rPr>
        <w:t xml:space="preserve">Составление рассказов с частичным изменением сюжетной линии, с заменой (полной или фрагментарной) действующих лиц, с добавлением фантазийных элементов сюжета, не имеющих аналогов в реальной действительности. Необходимо расширять, уточнять и активизировать словарь на основе систематизации и обобщения знаний об окружающем. Формировать умение практического овладения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Обогащать экспрессивную речь сложными словами, неизменяемыми словами, словами-антонимами и словамисинонимами. Расширять представления о переносном значении и многозначности слов. </w:t>
      </w:r>
    </w:p>
    <w:p w:rsidR="005C0C0F" w:rsidRDefault="008A5710" w:rsidP="008A5710">
      <w:pPr>
        <w:ind w:firstLine="708"/>
        <w:jc w:val="both"/>
        <w:rPr>
          <w:sz w:val="26"/>
          <w:szCs w:val="26"/>
        </w:rPr>
      </w:pPr>
      <w:r w:rsidRPr="008A5710">
        <w:rPr>
          <w:sz w:val="26"/>
          <w:szCs w:val="26"/>
        </w:rPr>
        <w:t xml:space="preserve">Учить использовать слова в переносном значении, многозначные слова. 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Способствовать дальнейшему овладению приставочными глаголами, глаголами с оттенками значений. Способствовать практическому овладению всеми простыми и основными сложными предлогами. Обогащать экспрессивную речь за счет имен числительных, местоименных форм, наречий, причастий. Закрепить понятие слово и умение оперировать им. 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 </w:t>
      </w:r>
    </w:p>
    <w:p w:rsidR="005C0C0F" w:rsidRDefault="008A5710" w:rsidP="008A5710">
      <w:pPr>
        <w:ind w:firstLine="708"/>
        <w:jc w:val="both"/>
        <w:rPr>
          <w:sz w:val="26"/>
          <w:szCs w:val="26"/>
        </w:rPr>
      </w:pPr>
      <w:r w:rsidRPr="008A5710">
        <w:rPr>
          <w:sz w:val="26"/>
          <w:szCs w:val="26"/>
        </w:rPr>
        <w:t xml:space="preserve">Совершенствовать умение образовывать и использовать имена существительные и имена прилагательные с уменьшительными суффиксами. Формировать умение образовывать и использовать имена существительные с увеличительными суффиксами и суффиксами единичности. 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Сформировать умение образовывать и использовать в активной речи сравнительную степень имен прилагательных. 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5C0C0F" w:rsidRDefault="008A5710" w:rsidP="008A5710">
      <w:pPr>
        <w:ind w:firstLine="708"/>
        <w:jc w:val="both"/>
        <w:rPr>
          <w:sz w:val="26"/>
          <w:szCs w:val="26"/>
        </w:rPr>
      </w:pPr>
      <w:r w:rsidRPr="008A5710">
        <w:rPr>
          <w:sz w:val="26"/>
          <w:szCs w:val="26"/>
        </w:rPr>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Развивать стремление обсуждать увиденное, рассказывать о переживаниях, впечатлениях. Стимулировать развитие и формирование не только познавательного интереса, но и познавательного общения. </w:t>
      </w:r>
    </w:p>
    <w:p w:rsidR="005C0C0F" w:rsidRDefault="008A5710" w:rsidP="008A5710">
      <w:pPr>
        <w:ind w:firstLine="708"/>
        <w:jc w:val="both"/>
        <w:rPr>
          <w:sz w:val="26"/>
          <w:szCs w:val="26"/>
        </w:rPr>
      </w:pPr>
      <w:r w:rsidRPr="008A5710">
        <w:rPr>
          <w:sz w:val="26"/>
          <w:szCs w:val="26"/>
        </w:rPr>
        <w:t xml:space="preserve">Совершенствовать навыки ведения диалога, умение задавать вопросы, отвечать на них полно или кратко. Закреплять умение составлять описательные </w:t>
      </w:r>
      <w:r w:rsidRPr="008A5710">
        <w:rPr>
          <w:sz w:val="26"/>
          <w:szCs w:val="26"/>
        </w:rPr>
        <w:lastRenderedPageBreak/>
        <w:t xml:space="preserve">рассказы и загадки-описания о предметах и объектах по заданному плану и самостоятельно составленному плану. Совершенствовать навыки пересказа знакомых сказок и небольших рассказов. Сформировать навык пересказа небольших рассказов с изменением времени действия или лица рассказчика. </w:t>
      </w:r>
    </w:p>
    <w:p w:rsidR="005C0C0F" w:rsidRDefault="008A5710" w:rsidP="008A5710">
      <w:pPr>
        <w:ind w:firstLine="708"/>
        <w:jc w:val="both"/>
        <w:rPr>
          <w:sz w:val="26"/>
          <w:szCs w:val="26"/>
        </w:rPr>
      </w:pPr>
      <w:r w:rsidRPr="008A5710">
        <w:rPr>
          <w:sz w:val="26"/>
          <w:szCs w:val="26"/>
        </w:rPr>
        <w:t xml:space="preserve">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 </w:t>
      </w:r>
    </w:p>
    <w:p w:rsidR="005C0C0F" w:rsidRDefault="005C0C0F" w:rsidP="008A5710">
      <w:pPr>
        <w:ind w:firstLine="708"/>
        <w:jc w:val="both"/>
        <w:rPr>
          <w:sz w:val="26"/>
          <w:szCs w:val="26"/>
        </w:rPr>
      </w:pPr>
    </w:p>
    <w:p w:rsidR="005C0C0F" w:rsidRDefault="008A5710" w:rsidP="008A5710">
      <w:pPr>
        <w:ind w:firstLine="708"/>
        <w:jc w:val="both"/>
        <w:rPr>
          <w:sz w:val="26"/>
          <w:szCs w:val="26"/>
        </w:rPr>
      </w:pPr>
      <w:r w:rsidRPr="005C0C0F">
        <w:rPr>
          <w:b/>
          <w:sz w:val="26"/>
          <w:szCs w:val="26"/>
        </w:rPr>
        <w:t>Формирование правильного произношения и обучение элементам грамоты</w:t>
      </w:r>
      <w:r w:rsidRPr="008A5710">
        <w:rPr>
          <w:sz w:val="26"/>
          <w:szCs w:val="26"/>
        </w:rPr>
        <w:t xml:space="preserve"> </w:t>
      </w:r>
    </w:p>
    <w:p w:rsidR="005C0C0F" w:rsidRDefault="008A5710" w:rsidP="008A5710">
      <w:pPr>
        <w:ind w:firstLine="708"/>
        <w:jc w:val="both"/>
        <w:rPr>
          <w:sz w:val="26"/>
          <w:szCs w:val="26"/>
        </w:rPr>
      </w:pPr>
      <w:r w:rsidRPr="008A5710">
        <w:rPr>
          <w:sz w:val="26"/>
          <w:szCs w:val="26"/>
        </w:rPr>
        <w:sym w:font="Symbol" w:char="F0B7"/>
      </w:r>
      <w:r w:rsidRPr="008A5710">
        <w:rPr>
          <w:sz w:val="26"/>
          <w:szCs w:val="26"/>
        </w:rPr>
        <w:t xml:space="preserve"> Формирование у детей системы четко различаемых, противопоставленных друг другу фонем; </w:t>
      </w:r>
    </w:p>
    <w:p w:rsidR="005C0C0F" w:rsidRDefault="008A5710" w:rsidP="008A5710">
      <w:pPr>
        <w:ind w:firstLine="708"/>
        <w:jc w:val="both"/>
        <w:rPr>
          <w:sz w:val="26"/>
          <w:szCs w:val="26"/>
        </w:rPr>
      </w:pPr>
      <w:r w:rsidRPr="008A5710">
        <w:rPr>
          <w:sz w:val="26"/>
          <w:szCs w:val="26"/>
        </w:rPr>
        <w:sym w:font="Symbol" w:char="F0B7"/>
      </w:r>
      <w:r w:rsidRPr="008A5710">
        <w:rPr>
          <w:sz w:val="26"/>
          <w:szCs w:val="26"/>
        </w:rPr>
        <w:t xml:space="preserve"> обучение произношению слов различной слоговой сложности; </w:t>
      </w:r>
    </w:p>
    <w:p w:rsidR="005C0C0F" w:rsidRDefault="008A5710" w:rsidP="008A5710">
      <w:pPr>
        <w:ind w:firstLine="708"/>
        <w:jc w:val="both"/>
        <w:rPr>
          <w:sz w:val="26"/>
          <w:szCs w:val="26"/>
        </w:rPr>
      </w:pPr>
      <w:r w:rsidRPr="008A5710">
        <w:rPr>
          <w:sz w:val="26"/>
          <w:szCs w:val="26"/>
        </w:rPr>
        <w:sym w:font="Symbol" w:char="F0B7"/>
      </w:r>
      <w:r w:rsidRPr="008A5710">
        <w:rPr>
          <w:sz w:val="26"/>
          <w:szCs w:val="26"/>
        </w:rPr>
        <w:t xml:space="preserve"> обучение детей свободному использованию приобретенных навыков в самостоятельной речи. </w:t>
      </w:r>
    </w:p>
    <w:p w:rsidR="005C0C0F" w:rsidRDefault="008A5710" w:rsidP="008A5710">
      <w:pPr>
        <w:ind w:firstLine="708"/>
        <w:jc w:val="both"/>
        <w:rPr>
          <w:sz w:val="26"/>
          <w:szCs w:val="26"/>
        </w:rPr>
      </w:pPr>
      <w:r w:rsidRPr="008A5710">
        <w:rPr>
          <w:sz w:val="26"/>
          <w:szCs w:val="26"/>
        </w:rPr>
        <w:t xml:space="preserve">В первую очередь специальными логопедическими приёмами исправляется произношение дефектных звуков и уточняется артикуляция имеющихся. Специальное время отводится на развитие фонематического восприятия и слуховой памяти, т.е. дети учатся вслушиваться в речь, различать и воспроизводить ее отдельные звуковые элементы, запоминать воспринятый на слух материал, сравнивать звучание чужой и собственной речи, слышать и исправлять обнаруженные ошибки. Развитие артикуляционных навыков и фонематического восприятия происходит одновременно с развитием анализа и синтеза звукового состава речи. Упражнения, направленные на закрепление навыка анализа и синтеза звукового состава слова, помогают нормализовать процесс фонемообразования и подготавливают детей к освоению грамоты. На всех этапах коррекционного обучения закрепление правильного произношения звуков сочетается с развитием дикции и устранением затруднений в произношении слов сложного звукослогового состава. Подготовка к овладению элементами грамоты проводится на материале звуков, предварительно отработанных в произношении. В течение всего года максимальное внимание уделяется автоматизации и дифференциации поставленных звуков в самостоятельной речи. Одновременно детей учат делить слова на слоги, используя в качестве наглядной опоры разные схемы, состоящие из ранее отработанных звуков. </w:t>
      </w:r>
    </w:p>
    <w:p w:rsidR="00BE7E25" w:rsidRDefault="008A5710" w:rsidP="008A5710">
      <w:pPr>
        <w:ind w:firstLine="708"/>
        <w:jc w:val="both"/>
        <w:rPr>
          <w:sz w:val="26"/>
          <w:szCs w:val="26"/>
        </w:rPr>
      </w:pPr>
      <w:r w:rsidRPr="005C0C0F">
        <w:rPr>
          <w:b/>
          <w:sz w:val="26"/>
          <w:szCs w:val="26"/>
        </w:rPr>
        <w:t>Развитие просодической стороны речи</w:t>
      </w:r>
      <w:r w:rsidRPr="008A5710">
        <w:rPr>
          <w:sz w:val="26"/>
          <w:szCs w:val="26"/>
        </w:rPr>
        <w:t xml:space="preserve">. 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 Учить детей произвольно изменять силу голоса: говорить тише, громче, умеренно громко, тихо, шепотом. Развивать тембровую окраску голоса, совершенствовать умение изменять высоту тона в играх. Учить говорить в спокойном темпе. Продолжать работу над четкостью дикции, интонационной выразительностью речи. </w:t>
      </w:r>
    </w:p>
    <w:p w:rsidR="00BE7E25" w:rsidRDefault="008A5710" w:rsidP="008A5710">
      <w:pPr>
        <w:ind w:firstLine="708"/>
        <w:jc w:val="both"/>
        <w:rPr>
          <w:sz w:val="26"/>
          <w:szCs w:val="26"/>
        </w:rPr>
      </w:pPr>
      <w:r w:rsidRPr="00BE7E25">
        <w:rPr>
          <w:b/>
          <w:sz w:val="26"/>
          <w:szCs w:val="26"/>
        </w:rPr>
        <w:t>Коррекция произносительной стороны речи</w:t>
      </w:r>
      <w:r w:rsidRPr="008A5710">
        <w:rPr>
          <w:sz w:val="26"/>
          <w:szCs w:val="26"/>
        </w:rPr>
        <w:t xml:space="preserve">. Активизировать и совершенствовать движения речевого аппарата. Уточнить произношение звуков в слогах, словах, предложениях, небольших текстах, в игровой и свободной речевой деятельности. Завершить автоматизацию правильного произношения звуков всех групп в свободной речевой деятельности. </w:t>
      </w:r>
    </w:p>
    <w:p w:rsidR="00BE7E25" w:rsidRDefault="008A5710" w:rsidP="008A5710">
      <w:pPr>
        <w:ind w:firstLine="708"/>
        <w:jc w:val="both"/>
        <w:rPr>
          <w:sz w:val="26"/>
          <w:szCs w:val="26"/>
        </w:rPr>
      </w:pPr>
      <w:r w:rsidRPr="00BE7E25">
        <w:rPr>
          <w:b/>
          <w:sz w:val="26"/>
          <w:szCs w:val="26"/>
        </w:rPr>
        <w:lastRenderedPageBreak/>
        <w:t>Работа над слоговой структурой и звуконаполняемостью слов</w:t>
      </w:r>
      <w:r w:rsidRPr="008A5710">
        <w:rPr>
          <w:sz w:val="26"/>
          <w:szCs w:val="26"/>
        </w:rPr>
        <w:t xml:space="preserve">. Совершенствование навыков слогового анализа и синтеза. Продолжить работу над трехсложными словами со стечением согласных и закрытыми слогами (абрикос, апельсин) и введением их в предложения. 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 Работать над трех-, четырех-, и пятисложными словами со сложной звукослоговой структурой (динозавр, градусник, перекресток, температура) и введением их в предложения. Закрепить навыки слогового анализа и синтеза слов, состоящих из одного, двух, трех слогов. Совершенствование фонематических представлений, навыков звукового и слогового анализа и синтеза. 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Познакомить с новыми звуками. Сформировать умение выделять эти звуки на фоне слова, подбирать слова с этими звуками. Совершенствовать навыки звукового анализа и синтеза слов из трех-пяти звуков. Сформировать и закрепить понятие буква и представление о том, чем звук отличается от буквы. Познакомить с гласными и согласными буквами. Сформировать и 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Научить узнавать пройденные буквы, изображенные с недостающими элементами; находить знакомые буквы в ряду правильно и зеркально изображенных букв. Формировать навыки составления и чтения слияний гласных, закрытых и открытых слогов и слов с пройденными буквами, осознанного чтения коротких слов. Учить узнавать «зашумленные» изображения пройденных букв. Закрепить навык чтения слогов с пройденными буквами. Формировать навыки осознанного чтения слов и предложений с пройденными буквами. 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Развивать навыки «печатания». </w:t>
      </w:r>
    </w:p>
    <w:p w:rsidR="00BE7E25" w:rsidRDefault="008A5710" w:rsidP="008A5710">
      <w:pPr>
        <w:ind w:firstLine="708"/>
        <w:jc w:val="both"/>
        <w:rPr>
          <w:sz w:val="26"/>
          <w:szCs w:val="26"/>
        </w:rPr>
      </w:pPr>
      <w:r w:rsidRPr="008A5710">
        <w:rPr>
          <w:sz w:val="26"/>
          <w:szCs w:val="26"/>
        </w:rPr>
        <w:t xml:space="preserve">Закрепить умение трансформировать буквы, различать правильно и неправильно напечатанные буквы, «допечатывать» незаконченные буквы. Совершенствовать навык осознанного чтения слов, предложений, небольших текстов. Формировать умение разгадывать ребусы, решать кроссворды. Рекомендуемые игры и игровые упражнения: «Давайте отгадаем», «В огороде у козы Лизы», «Один и два», «Посмотри и назови», «Будь внимательным», «Чего не хватает?», «Кого не стало?», «Что изменилось?», «Кто лишний?», «У кого кто?», «Подскажи словечко» , «Что перепутал художник?», «Когда это бывает?», «Назови ласково», «Где звенит?», «Чудесный мешочек», «Эхо», «Разноцветные флажки», «Телеграф», «Обезьянка», «Живые звуки», «Сосчитай-ка», «Волшебные часы», «Разноцветные корзинки», «Живые буквы», «Подними сигнал», «Слушай и считай», «Кто скорее?», «Кто за деревом?», «Утенок гуляет», «Разноцветные кружки», «Назови гласные», «Раздели и забери», «Когда это бывает?», «Бабочка и цветок», «У кого больше?» «Поймай и раздели», </w:t>
      </w:r>
      <w:r w:rsidRPr="008A5710">
        <w:rPr>
          <w:sz w:val="26"/>
          <w:szCs w:val="26"/>
        </w:rPr>
        <w:lastRenderedPageBreak/>
        <w:t xml:space="preserve">«Подскажи словечко», «Помоги Незнайке», «Веселый повар», «У кормушки», «Кто спрятался в джунглях?», «Подбери слова», «Повтори за мной», «Что лишнее?», «Расставь по загонам». </w:t>
      </w:r>
    </w:p>
    <w:p w:rsidR="008A5710" w:rsidRDefault="008A5710" w:rsidP="008A5710">
      <w:pPr>
        <w:ind w:firstLine="708"/>
        <w:jc w:val="both"/>
        <w:rPr>
          <w:sz w:val="26"/>
          <w:szCs w:val="26"/>
        </w:rPr>
      </w:pPr>
      <w:r w:rsidRPr="00BE7E25">
        <w:rPr>
          <w:sz w:val="26"/>
          <w:szCs w:val="26"/>
          <w:u w:val="single"/>
        </w:rPr>
        <w:t>Рекомендуемые картины для рассматривания и обучения рассказыванию:</w:t>
      </w:r>
      <w:r w:rsidRPr="008A5710">
        <w:rPr>
          <w:sz w:val="26"/>
          <w:szCs w:val="26"/>
        </w:rPr>
        <w:t xml:space="preserve"> «Ранняя осень», «Ранняя весна», «Мы строим дом», «В уголке природы», «В песочнице», «Мы играем», «Птичий двор», «Кошка с котятами», «Собака со щенятами», «Птицы прилетели», «Аквариум», «Перекресток», картины из альбома «Мамы всякие нужны», «Повара», «На перекрестке», «На стройке», «Золотая рожь», «В пекарне», «Зима в городе», «Мы дежурим», «Мы играем в магазин», «На почте», «На прививку», «На музыкальном занятии», «Корова с теленком», «Лошади и жеребята» «На заводе», «На ткацкой фабрике», «На границе», «Летчики», «Птицеферма», «В ателье ремонта обуви», «Машинист», «Зима в городе», «На капитанском мостике», «Мы рисуем», «Играем в театр», «В парикмахерской», «На приеме у стоматолога», «На прививку», «На уроке». </w:t>
      </w:r>
      <w:r w:rsidR="00BE7E25" w:rsidRPr="008A5710">
        <w:rPr>
          <w:sz w:val="26"/>
          <w:szCs w:val="26"/>
        </w:rPr>
        <w:t>И</w:t>
      </w:r>
      <w:r w:rsidR="00BE7E25">
        <w:rPr>
          <w:sz w:val="26"/>
          <w:szCs w:val="26"/>
        </w:rPr>
        <w:t xml:space="preserve"> др.</w:t>
      </w:r>
    </w:p>
    <w:p w:rsidR="00BE7E25" w:rsidRPr="00BE7E25" w:rsidRDefault="00BE7E25" w:rsidP="008A5710">
      <w:pPr>
        <w:ind w:firstLine="708"/>
        <w:jc w:val="both"/>
        <w:rPr>
          <w:b/>
          <w:sz w:val="26"/>
          <w:szCs w:val="26"/>
        </w:rPr>
      </w:pPr>
      <w:r w:rsidRPr="00BE7E25">
        <w:rPr>
          <w:b/>
          <w:sz w:val="26"/>
          <w:szCs w:val="26"/>
        </w:rPr>
        <w:t xml:space="preserve">При подготовке к проведению образовательной деятельности логопеду необходимо: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четко определить тему и цель занятия; выделить предметный, глагольный словарь и словарь признаков, которые дети должны усвоить в активной речи;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подобрать лексический и грамматический материал с учетом цели и темы занятия, этапа коррекционного обучения, индивидуального подхода к речевым и психическим возможностям детей. При этом допускается ненормативное фонетическое оформление детьми части речевого материала;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подчеркнуть наличие обучающего момента и последовательного закрепления нового материала;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обеспечить постоянную смену видов заданий речевой и речемыслительной направленности, выстроенных в порядке нарастающей сложности;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включить разнообразные игровые и дидактические упражнения с элементами соревнования, контроля за своими действиями и действиями товарищей;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при отборе программного материала учитывать зону ближайшего развития дошкольника, его потенциалы возможности развития мыслительной деятельности, восприятия, внимания, памяти;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предусмотреть приемы, обеспечивающие вовлечение детей в активную речевую и познавательную деятельность;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планировать регулярное повторение пройденного ранее материала. </w:t>
      </w:r>
    </w:p>
    <w:p w:rsidR="00BE7E25" w:rsidRDefault="00BE7E25" w:rsidP="008A5710">
      <w:pPr>
        <w:ind w:firstLine="708"/>
        <w:jc w:val="both"/>
        <w:rPr>
          <w:sz w:val="26"/>
          <w:szCs w:val="26"/>
        </w:rPr>
      </w:pPr>
      <w:r w:rsidRPr="00BE7E25">
        <w:rPr>
          <w:sz w:val="26"/>
          <w:szCs w:val="26"/>
        </w:rPr>
        <w:t xml:space="preserve">Для работы в образовательной деятельности подбирается лексический материал, насыщенный изучаемыми и правильно произносимыми звуками, исключаются смешиваемые и еще не изученные звуки, включается изучаемый звук в разные части речи (по возможности), употребляются (по возможности) такие слова, в которых изучаемый звук стоит в разной позиции (в начале, середине, конце слова). </w:t>
      </w:r>
    </w:p>
    <w:p w:rsidR="00BE7E25" w:rsidRDefault="00BE7E25" w:rsidP="008A5710">
      <w:pPr>
        <w:ind w:firstLine="708"/>
        <w:jc w:val="both"/>
        <w:rPr>
          <w:sz w:val="26"/>
          <w:szCs w:val="26"/>
        </w:rPr>
      </w:pPr>
      <w:r w:rsidRPr="00BE7E25">
        <w:rPr>
          <w:sz w:val="26"/>
          <w:szCs w:val="26"/>
        </w:rPr>
        <w:t xml:space="preserve">На каждом занятии обязательно предусматриваются упражнения по закреплению правильного произношения данного звука (на материале слогов, слов, предложений и текстов), по развитию фонематического слуха и </w:t>
      </w:r>
      <w:r w:rsidRPr="00BE7E25">
        <w:rPr>
          <w:sz w:val="26"/>
          <w:szCs w:val="26"/>
        </w:rPr>
        <w:lastRenderedPageBreak/>
        <w:t xml:space="preserve">восприятия, по овладению навыками элементарного анализа и синтеза, а также задания по развитию слуховой памяти. </w:t>
      </w:r>
    </w:p>
    <w:p w:rsidR="00BE7E25" w:rsidRDefault="00BE7E25" w:rsidP="008A5710">
      <w:pPr>
        <w:ind w:firstLine="708"/>
        <w:jc w:val="both"/>
        <w:rPr>
          <w:sz w:val="26"/>
          <w:szCs w:val="26"/>
        </w:rPr>
      </w:pPr>
      <w:r w:rsidRPr="00BE7E25">
        <w:rPr>
          <w:sz w:val="26"/>
          <w:szCs w:val="26"/>
        </w:rPr>
        <w:t xml:space="preserve">Предусматривается постепенное усложнение условий для различения речевых звуков детьми. Отличительной особенностью этих занятий является также постепенное закрепление пройденных грамматических категорий. В этом случае логопед предъявляет требования к их правильному фонетическому оформлению. Логопедические фронтальные занятия по формированию звукопроизношения строятся с учетом задач и содержания каждого периода обучения. Обозначенные выше направления работы учителя - логопеда реализуются в непосредственно образовательной деятельности на протяжении всего учебного года. </w:t>
      </w:r>
    </w:p>
    <w:p w:rsidR="00BE7E25" w:rsidRDefault="00BE7E25" w:rsidP="008A5710">
      <w:pPr>
        <w:ind w:firstLine="708"/>
        <w:jc w:val="both"/>
        <w:rPr>
          <w:sz w:val="26"/>
          <w:szCs w:val="26"/>
        </w:rPr>
      </w:pPr>
    </w:p>
    <w:p w:rsidR="00BE7E25" w:rsidRDefault="00BE7E25" w:rsidP="00BE7E25">
      <w:pPr>
        <w:ind w:firstLine="708"/>
        <w:jc w:val="center"/>
        <w:rPr>
          <w:sz w:val="26"/>
          <w:szCs w:val="26"/>
        </w:rPr>
      </w:pPr>
      <w:r w:rsidRPr="00BE7E25">
        <w:rPr>
          <w:b/>
          <w:sz w:val="26"/>
          <w:szCs w:val="26"/>
        </w:rPr>
        <w:t>Приобщение к художественной литературе</w:t>
      </w:r>
    </w:p>
    <w:p w:rsidR="00BE7E25" w:rsidRDefault="00BE7E25" w:rsidP="008A5710">
      <w:pPr>
        <w:ind w:firstLine="708"/>
        <w:jc w:val="both"/>
        <w:rPr>
          <w:sz w:val="26"/>
          <w:szCs w:val="26"/>
        </w:rPr>
      </w:pPr>
      <w:r w:rsidRPr="00BE7E25">
        <w:rPr>
          <w:b/>
          <w:sz w:val="26"/>
          <w:szCs w:val="26"/>
        </w:rPr>
        <w:t>Средняя группа (от 4 до 5 лет)</w:t>
      </w:r>
      <w:r w:rsidRPr="00BE7E25">
        <w:rPr>
          <w:sz w:val="26"/>
          <w:szCs w:val="26"/>
        </w:rPr>
        <w:t xml:space="preserve"> </w:t>
      </w:r>
    </w:p>
    <w:p w:rsidR="00BE7E25" w:rsidRDefault="00BE7E25" w:rsidP="008A5710">
      <w:pPr>
        <w:ind w:firstLine="708"/>
        <w:jc w:val="both"/>
        <w:rPr>
          <w:sz w:val="26"/>
          <w:szCs w:val="26"/>
        </w:rPr>
      </w:pPr>
      <w:r w:rsidRPr="00BE7E25">
        <w:rPr>
          <w:sz w:val="26"/>
          <w:szCs w:val="26"/>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BE7E25" w:rsidRDefault="00BE7E25" w:rsidP="008A5710">
      <w:pPr>
        <w:ind w:firstLine="708"/>
        <w:jc w:val="both"/>
        <w:rPr>
          <w:sz w:val="26"/>
          <w:szCs w:val="26"/>
        </w:rPr>
      </w:pPr>
      <w:r w:rsidRPr="00BE7E25">
        <w:rPr>
          <w:sz w:val="26"/>
          <w:szCs w:val="26"/>
        </w:rPr>
        <w:t xml:space="preserve">Способствовать формированию эмоционального отношения к литературным произведениям. </w:t>
      </w:r>
    </w:p>
    <w:p w:rsidR="00BE7E25" w:rsidRDefault="00BE7E25" w:rsidP="008A5710">
      <w:pPr>
        <w:ind w:firstLine="708"/>
        <w:jc w:val="both"/>
        <w:rPr>
          <w:sz w:val="26"/>
          <w:szCs w:val="26"/>
        </w:rPr>
      </w:pPr>
      <w:r w:rsidRPr="00BE7E25">
        <w:rPr>
          <w:sz w:val="26"/>
          <w:szCs w:val="26"/>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BE7E25" w:rsidRDefault="00BE7E25" w:rsidP="008A5710">
      <w:pPr>
        <w:ind w:firstLine="708"/>
        <w:jc w:val="both"/>
        <w:rPr>
          <w:sz w:val="26"/>
          <w:szCs w:val="26"/>
        </w:rPr>
      </w:pPr>
      <w:r w:rsidRPr="00BE7E25">
        <w:rPr>
          <w:sz w:val="26"/>
          <w:szCs w:val="26"/>
        </w:rPr>
        <w:t xml:space="preserve">Способствовать формированию эмоционального отношения к литературным произведениям. </w:t>
      </w:r>
    </w:p>
    <w:p w:rsidR="00BE7E25" w:rsidRDefault="00BE7E25" w:rsidP="008A5710">
      <w:pPr>
        <w:ind w:firstLine="708"/>
        <w:jc w:val="both"/>
        <w:rPr>
          <w:sz w:val="26"/>
          <w:szCs w:val="26"/>
        </w:rPr>
      </w:pPr>
      <w:r w:rsidRPr="00BE7E25">
        <w:rPr>
          <w:sz w:val="26"/>
          <w:szCs w:val="26"/>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BE7E25" w:rsidRDefault="00BE7E25" w:rsidP="008A5710">
      <w:pPr>
        <w:ind w:firstLine="708"/>
        <w:jc w:val="both"/>
        <w:rPr>
          <w:sz w:val="26"/>
          <w:szCs w:val="26"/>
        </w:rPr>
      </w:pPr>
      <w:r w:rsidRPr="00BE7E25">
        <w:rPr>
          <w:sz w:val="26"/>
          <w:szCs w:val="26"/>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BE7E25" w:rsidRPr="00BE7E25" w:rsidRDefault="00BE7E25" w:rsidP="008A5710">
      <w:pPr>
        <w:ind w:firstLine="708"/>
        <w:jc w:val="both"/>
        <w:rPr>
          <w:b/>
          <w:sz w:val="26"/>
          <w:szCs w:val="26"/>
        </w:rPr>
      </w:pPr>
      <w:r w:rsidRPr="00BE7E25">
        <w:rPr>
          <w:b/>
          <w:sz w:val="26"/>
          <w:szCs w:val="26"/>
        </w:rPr>
        <w:t xml:space="preserve">Старшая группа (от 5 до 6 лет) </w:t>
      </w:r>
    </w:p>
    <w:p w:rsidR="00BE7E25" w:rsidRDefault="00BE7E25" w:rsidP="008A5710">
      <w:pPr>
        <w:ind w:firstLine="708"/>
        <w:jc w:val="both"/>
        <w:rPr>
          <w:sz w:val="26"/>
          <w:szCs w:val="26"/>
        </w:rPr>
      </w:pPr>
      <w:r w:rsidRPr="00BE7E25">
        <w:rPr>
          <w:sz w:val="26"/>
          <w:szCs w:val="26"/>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BE7E25" w:rsidRDefault="00BE7E25" w:rsidP="008A5710">
      <w:pPr>
        <w:ind w:firstLine="708"/>
        <w:jc w:val="both"/>
        <w:rPr>
          <w:sz w:val="26"/>
          <w:szCs w:val="26"/>
        </w:rPr>
      </w:pPr>
      <w:r w:rsidRPr="00BE7E25">
        <w:rPr>
          <w:sz w:val="26"/>
          <w:szCs w:val="26"/>
        </w:rPr>
        <w:t xml:space="preserve">Способствовать формированию эмоционального отношения к литературным произведениям. </w:t>
      </w:r>
    </w:p>
    <w:p w:rsidR="00BE7E25" w:rsidRDefault="00BE7E25" w:rsidP="008A5710">
      <w:pPr>
        <w:ind w:firstLine="708"/>
        <w:jc w:val="both"/>
        <w:rPr>
          <w:sz w:val="26"/>
          <w:szCs w:val="26"/>
        </w:rPr>
      </w:pPr>
      <w:r w:rsidRPr="00BE7E25">
        <w:rPr>
          <w:sz w:val="26"/>
          <w:szCs w:val="26"/>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BE7E25" w:rsidRDefault="00BE7E25" w:rsidP="008A5710">
      <w:pPr>
        <w:ind w:firstLine="708"/>
        <w:jc w:val="both"/>
        <w:rPr>
          <w:sz w:val="26"/>
          <w:szCs w:val="26"/>
        </w:rPr>
      </w:pPr>
      <w:r w:rsidRPr="00BE7E25">
        <w:rPr>
          <w:sz w:val="26"/>
          <w:szCs w:val="26"/>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BE7E25" w:rsidRDefault="00BE7E25" w:rsidP="008A5710">
      <w:pPr>
        <w:ind w:firstLine="708"/>
        <w:jc w:val="both"/>
        <w:rPr>
          <w:sz w:val="26"/>
          <w:szCs w:val="26"/>
        </w:rPr>
      </w:pPr>
      <w:r w:rsidRPr="00BE7E25">
        <w:rPr>
          <w:sz w:val="26"/>
          <w:szCs w:val="26"/>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BE7E25" w:rsidRDefault="00BE7E25" w:rsidP="008A5710">
      <w:pPr>
        <w:ind w:firstLine="708"/>
        <w:jc w:val="both"/>
        <w:rPr>
          <w:sz w:val="26"/>
          <w:szCs w:val="26"/>
        </w:rPr>
      </w:pPr>
      <w:r w:rsidRPr="00BE7E25">
        <w:rPr>
          <w:sz w:val="26"/>
          <w:szCs w:val="26"/>
        </w:rPr>
        <w:t xml:space="preserve">Помогать выразительно, с естественными интонациями читать стихи, участвовать в чтении текста по ролям, в инсценировках. </w:t>
      </w:r>
    </w:p>
    <w:p w:rsidR="00BE7E25" w:rsidRDefault="00BE7E25" w:rsidP="008A5710">
      <w:pPr>
        <w:ind w:firstLine="708"/>
        <w:jc w:val="both"/>
        <w:rPr>
          <w:sz w:val="26"/>
          <w:szCs w:val="26"/>
        </w:rPr>
      </w:pPr>
      <w:r w:rsidRPr="00BE7E25">
        <w:rPr>
          <w:sz w:val="26"/>
          <w:szCs w:val="26"/>
        </w:rPr>
        <w:lastRenderedPageBreak/>
        <w:t xml:space="preserve">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 </w:t>
      </w:r>
    </w:p>
    <w:p w:rsidR="00BE7E25" w:rsidRPr="00BE7E25" w:rsidRDefault="00BE7E25" w:rsidP="008A5710">
      <w:pPr>
        <w:ind w:firstLine="708"/>
        <w:jc w:val="both"/>
        <w:rPr>
          <w:b/>
          <w:sz w:val="26"/>
          <w:szCs w:val="26"/>
        </w:rPr>
      </w:pPr>
      <w:r w:rsidRPr="00BE7E25">
        <w:rPr>
          <w:b/>
          <w:sz w:val="26"/>
          <w:szCs w:val="26"/>
        </w:rPr>
        <w:t xml:space="preserve">Подготовительная к школе группа (от 6 до 7 лет) </w:t>
      </w:r>
    </w:p>
    <w:p w:rsidR="00BE7E25" w:rsidRDefault="00BE7E25" w:rsidP="008A5710">
      <w:pPr>
        <w:ind w:firstLine="708"/>
        <w:jc w:val="both"/>
        <w:rPr>
          <w:sz w:val="26"/>
          <w:szCs w:val="26"/>
        </w:rPr>
      </w:pPr>
      <w:r w:rsidRPr="00BE7E25">
        <w:rPr>
          <w:sz w:val="26"/>
          <w:szCs w:val="26"/>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w:t>
      </w:r>
    </w:p>
    <w:p w:rsidR="00BE7E25" w:rsidRDefault="00BE7E25" w:rsidP="008A5710">
      <w:pPr>
        <w:ind w:firstLine="708"/>
        <w:jc w:val="both"/>
        <w:rPr>
          <w:sz w:val="26"/>
          <w:szCs w:val="26"/>
        </w:rPr>
      </w:pPr>
      <w:r w:rsidRPr="00BE7E25">
        <w:rPr>
          <w:sz w:val="26"/>
          <w:szCs w:val="26"/>
        </w:rPr>
        <w:t xml:space="preserve">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w:t>
      </w:r>
    </w:p>
    <w:p w:rsidR="00BE7E25" w:rsidRDefault="00BE7E25" w:rsidP="008A5710">
      <w:pPr>
        <w:ind w:firstLine="708"/>
        <w:jc w:val="both"/>
        <w:rPr>
          <w:sz w:val="26"/>
          <w:szCs w:val="26"/>
        </w:rPr>
      </w:pPr>
      <w:r w:rsidRPr="00BE7E25">
        <w:rPr>
          <w:sz w:val="26"/>
          <w:szCs w:val="26"/>
        </w:rPr>
        <w:t xml:space="preserve">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w:t>
      </w:r>
    </w:p>
    <w:p w:rsidR="00BE7E25" w:rsidRDefault="00BE7E25" w:rsidP="008A5710">
      <w:pPr>
        <w:ind w:firstLine="708"/>
        <w:jc w:val="both"/>
        <w:rPr>
          <w:sz w:val="26"/>
          <w:szCs w:val="26"/>
        </w:rPr>
      </w:pPr>
      <w:r w:rsidRPr="00BE7E25">
        <w:rPr>
          <w:sz w:val="26"/>
          <w:szCs w:val="26"/>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BE7E25" w:rsidRDefault="00BE7E25" w:rsidP="008A5710">
      <w:pPr>
        <w:ind w:firstLine="708"/>
        <w:jc w:val="both"/>
        <w:rPr>
          <w:sz w:val="26"/>
          <w:szCs w:val="26"/>
        </w:rPr>
      </w:pPr>
      <w:r w:rsidRPr="00BE7E25">
        <w:rPr>
          <w:sz w:val="26"/>
          <w:szCs w:val="26"/>
        </w:rPr>
        <w:t xml:space="preserve">Помогать детям объяснять основные различия между литературными жанрами: сказкой, рассказом, стихотворением. </w:t>
      </w:r>
    </w:p>
    <w:p w:rsidR="00BE7E25" w:rsidRDefault="00BE7E25" w:rsidP="008A5710">
      <w:pPr>
        <w:ind w:firstLine="708"/>
        <w:jc w:val="both"/>
        <w:rPr>
          <w:sz w:val="26"/>
          <w:szCs w:val="26"/>
        </w:rPr>
      </w:pPr>
      <w:r w:rsidRPr="00BE7E25">
        <w:rPr>
          <w:sz w:val="26"/>
          <w:szCs w:val="26"/>
        </w:rPr>
        <w:t xml:space="preserve">Продолжать знакомить детей с иллюстрациями известных художников </w:t>
      </w:r>
    </w:p>
    <w:p w:rsidR="00BE7E25" w:rsidRDefault="00BE7E25" w:rsidP="008A5710">
      <w:pPr>
        <w:ind w:firstLine="708"/>
        <w:jc w:val="both"/>
        <w:rPr>
          <w:sz w:val="26"/>
          <w:szCs w:val="26"/>
        </w:rPr>
      </w:pPr>
    </w:p>
    <w:p w:rsidR="00BE7E25" w:rsidRPr="00BE7E25" w:rsidRDefault="00BE7E25" w:rsidP="008A5710">
      <w:pPr>
        <w:ind w:firstLine="708"/>
        <w:jc w:val="both"/>
        <w:rPr>
          <w:b/>
          <w:sz w:val="26"/>
          <w:szCs w:val="26"/>
        </w:rPr>
      </w:pPr>
      <w:r w:rsidRPr="00BE7E25">
        <w:rPr>
          <w:b/>
          <w:sz w:val="26"/>
          <w:szCs w:val="26"/>
        </w:rPr>
        <w:t xml:space="preserve">Формы, приемы организации образовательной деятельности </w:t>
      </w:r>
    </w:p>
    <w:p w:rsidR="00BE7E25" w:rsidRPr="00BE7E25" w:rsidRDefault="00BE7E25" w:rsidP="008A5710">
      <w:pPr>
        <w:ind w:firstLine="708"/>
        <w:jc w:val="both"/>
        <w:rPr>
          <w:sz w:val="26"/>
          <w:szCs w:val="26"/>
          <w:u w:val="single"/>
        </w:rPr>
      </w:pPr>
      <w:r w:rsidRPr="00BE7E25">
        <w:rPr>
          <w:sz w:val="26"/>
          <w:szCs w:val="26"/>
          <w:u w:val="single"/>
        </w:rPr>
        <w:t xml:space="preserve">Совместная образовательная деятельность педагогов и детей: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игры с предметами и сюжетными игрушками;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обучающие игры с использованием предметов и игрушек;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коммуникативные игры с включением малых фольклорных форм (потешки, прибаутки, колыбельные);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чтение, рассматривание иллюстраций;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разыгрывание сценариев активизирующего общения;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имитационные упражнения и пластические этюды;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коммуникативные тренинги;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совместная продуктивная деятельность;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игры (дидактические, настольно-печатные);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разучивание стихотворений;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речевые задания и упражнения;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моделирование и обыгрывание проблемных ситуаций;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работа по обучению пересказу с опорой на вопросы воспитателя, пообучению составлению описательного рассказа об игрушке с опорой на речевые схемы, по обучению пересказу по серии сюжетных картинок, по обучению пересказу с помощью игрушки; </w:t>
      </w:r>
      <w:r w:rsidRPr="00BE7E25">
        <w:rPr>
          <w:sz w:val="26"/>
          <w:szCs w:val="26"/>
        </w:rPr>
        <w:sym w:font="Symbol" w:char="F0B7"/>
      </w:r>
      <w:r w:rsidRPr="00BE7E25">
        <w:rPr>
          <w:sz w:val="26"/>
          <w:szCs w:val="26"/>
        </w:rPr>
        <w:t xml:space="preserve"> обучающие игры с использованием предметов и игрушек. </w:t>
      </w:r>
    </w:p>
    <w:p w:rsidR="00BE7E25" w:rsidRDefault="00BE7E25" w:rsidP="008A5710">
      <w:pPr>
        <w:ind w:firstLine="708"/>
        <w:jc w:val="both"/>
        <w:rPr>
          <w:sz w:val="26"/>
          <w:szCs w:val="26"/>
        </w:rPr>
      </w:pPr>
      <w:r w:rsidRPr="00BE7E25">
        <w:rPr>
          <w:sz w:val="26"/>
          <w:szCs w:val="26"/>
          <w:u w:val="single"/>
        </w:rPr>
        <w:t>Образовательная деятельность в режимных моментах</w:t>
      </w:r>
      <w:r w:rsidRPr="00BE7E25">
        <w:rPr>
          <w:sz w:val="26"/>
          <w:szCs w:val="26"/>
        </w:rPr>
        <w:t xml:space="preserve">: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речевое стимулирование (повторение, объяснение, обсуждение, побуждение, напоминание, уточнение);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беседы с опорой на зрительное восприятие и без опоры на него;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хороводные и пальчиковые игры; </w:t>
      </w:r>
    </w:p>
    <w:p w:rsidR="00BE7E25" w:rsidRDefault="00BE7E25" w:rsidP="008A5710">
      <w:pPr>
        <w:ind w:firstLine="708"/>
        <w:jc w:val="both"/>
        <w:rPr>
          <w:sz w:val="26"/>
          <w:szCs w:val="26"/>
        </w:rPr>
      </w:pPr>
      <w:r w:rsidRPr="00BE7E25">
        <w:rPr>
          <w:sz w:val="26"/>
          <w:szCs w:val="26"/>
        </w:rPr>
        <w:lastRenderedPageBreak/>
        <w:sym w:font="Symbol" w:char="F0B7"/>
      </w:r>
      <w:r w:rsidRPr="00BE7E25">
        <w:rPr>
          <w:sz w:val="26"/>
          <w:szCs w:val="26"/>
        </w:rPr>
        <w:t xml:space="preserve"> использование примеров использования образцов коммуникативных кодов взрослого;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тематические досуги;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речевые дидактические игры;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наблюдения;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чтение;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слушание, воспроизведение, имитирование;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тренинги (действия по речевому образцу взрослого);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разучивание скороговорок, чистоговорок;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индивидуальная работа;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освоение формул речевого этикета;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праздники и развлечения;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беседы;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игры (дидактические, настольно-печатные, игры-драматизации);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организация выставок в книжном уголке;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литературные праздники, викторины;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презентации проектов. </w:t>
      </w:r>
    </w:p>
    <w:p w:rsidR="00BE7E25" w:rsidRPr="00BE7E25" w:rsidRDefault="00BE7E25" w:rsidP="008A5710">
      <w:pPr>
        <w:ind w:firstLine="708"/>
        <w:jc w:val="both"/>
        <w:rPr>
          <w:sz w:val="26"/>
          <w:szCs w:val="26"/>
          <w:u w:val="single"/>
        </w:rPr>
      </w:pPr>
      <w:r w:rsidRPr="00BE7E25">
        <w:rPr>
          <w:sz w:val="26"/>
          <w:szCs w:val="26"/>
          <w:u w:val="single"/>
        </w:rPr>
        <w:t xml:space="preserve">Самостоятельная деятельность детей: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коллективный монолог;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игра-драматизация с использованием разных видов театров; игры в парах и совместные игры;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игры (сюжетно-ролевые, игра-импровизация по мотивам сказок, театрализованные, дидактические, настольно-печатные);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совместная продуктивная деятельность;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словотворчество;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рассматривание иллюстраций. </w:t>
      </w:r>
    </w:p>
    <w:p w:rsidR="00BE7E25" w:rsidRPr="00BE7E25" w:rsidRDefault="00BE7E25" w:rsidP="008A5710">
      <w:pPr>
        <w:ind w:firstLine="708"/>
        <w:jc w:val="both"/>
        <w:rPr>
          <w:sz w:val="26"/>
          <w:szCs w:val="26"/>
          <w:u w:val="single"/>
        </w:rPr>
      </w:pPr>
      <w:r w:rsidRPr="00BE7E25">
        <w:rPr>
          <w:sz w:val="26"/>
          <w:szCs w:val="26"/>
          <w:u w:val="single"/>
        </w:rPr>
        <w:t xml:space="preserve">Образовательная деятельность в семье: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игры (речевые, игры-драматизации);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беседы;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чтение;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рассматривание иллюстраций;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совместные семейные проекты;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разучивание скороговорок, чистоговорок;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посещение театра, музея, выставок;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прослушивание аудиозаписей. </w:t>
      </w:r>
    </w:p>
    <w:p w:rsidR="00BE7E25" w:rsidRPr="00BE7E25" w:rsidRDefault="00BE7E25" w:rsidP="008A5710">
      <w:pPr>
        <w:ind w:firstLine="708"/>
        <w:jc w:val="both"/>
        <w:rPr>
          <w:sz w:val="26"/>
          <w:szCs w:val="26"/>
          <w:u w:val="single"/>
        </w:rPr>
      </w:pPr>
      <w:r>
        <w:rPr>
          <w:sz w:val="26"/>
          <w:szCs w:val="26"/>
          <w:u w:val="single"/>
        </w:rPr>
        <w:t>Методы развития речи:</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Наглядные: </w:t>
      </w:r>
    </w:p>
    <w:p w:rsidR="00BE7E25" w:rsidRDefault="00BE7E25" w:rsidP="008A5710">
      <w:pPr>
        <w:ind w:firstLine="708"/>
        <w:jc w:val="both"/>
        <w:rPr>
          <w:sz w:val="26"/>
          <w:szCs w:val="26"/>
        </w:rPr>
      </w:pPr>
      <w:r>
        <w:rPr>
          <w:sz w:val="26"/>
          <w:szCs w:val="26"/>
        </w:rPr>
        <w:t>-</w:t>
      </w:r>
      <w:r w:rsidRPr="00BE7E25">
        <w:rPr>
          <w:sz w:val="26"/>
          <w:szCs w:val="26"/>
        </w:rPr>
        <w:t xml:space="preserve"> непосредственное наблюдение и его разновидности (наблюдение в природе, экскурсии); </w:t>
      </w:r>
    </w:p>
    <w:p w:rsidR="00BE7E25" w:rsidRDefault="00BE7E25" w:rsidP="008A5710">
      <w:pPr>
        <w:ind w:firstLine="708"/>
        <w:jc w:val="both"/>
        <w:rPr>
          <w:sz w:val="26"/>
          <w:szCs w:val="26"/>
        </w:rPr>
      </w:pPr>
      <w:r>
        <w:rPr>
          <w:sz w:val="26"/>
          <w:szCs w:val="26"/>
        </w:rPr>
        <w:t>-</w:t>
      </w:r>
      <w:r w:rsidRPr="00BE7E25">
        <w:rPr>
          <w:sz w:val="26"/>
          <w:szCs w:val="26"/>
        </w:rPr>
        <w:t xml:space="preserve"> непосредованное наблюдение (изобразительная наглядность: рассматривание игрушек, картин, рассказывание по игрушкам и картинам) </w:t>
      </w:r>
    </w:p>
    <w:p w:rsidR="00BE7E25" w:rsidRDefault="00BE7E25" w:rsidP="008A5710">
      <w:pPr>
        <w:ind w:firstLine="708"/>
        <w:jc w:val="both"/>
        <w:rPr>
          <w:sz w:val="26"/>
          <w:szCs w:val="26"/>
        </w:rPr>
      </w:pPr>
      <w:r w:rsidRPr="00BE7E25">
        <w:rPr>
          <w:sz w:val="26"/>
          <w:szCs w:val="26"/>
        </w:rPr>
        <w:sym w:font="Symbol" w:char="F0B7"/>
      </w:r>
      <w:r w:rsidRPr="00BE7E25">
        <w:rPr>
          <w:sz w:val="26"/>
          <w:szCs w:val="26"/>
        </w:rPr>
        <w:t xml:space="preserve"> Словесные: </w:t>
      </w:r>
    </w:p>
    <w:p w:rsidR="00BE7E25" w:rsidRDefault="00BE7E25" w:rsidP="008A5710">
      <w:pPr>
        <w:ind w:firstLine="708"/>
        <w:jc w:val="both"/>
        <w:rPr>
          <w:sz w:val="26"/>
          <w:szCs w:val="26"/>
        </w:rPr>
      </w:pPr>
      <w:r>
        <w:rPr>
          <w:sz w:val="26"/>
          <w:szCs w:val="26"/>
        </w:rPr>
        <w:t>-</w:t>
      </w:r>
      <w:r w:rsidRPr="00BE7E25">
        <w:rPr>
          <w:sz w:val="26"/>
          <w:szCs w:val="26"/>
        </w:rPr>
        <w:t xml:space="preserve"> чтение и рассказывание художественных произведений; </w:t>
      </w:r>
    </w:p>
    <w:p w:rsidR="00BE7E25" w:rsidRDefault="00BE7E25" w:rsidP="008A5710">
      <w:pPr>
        <w:ind w:firstLine="708"/>
        <w:jc w:val="both"/>
        <w:rPr>
          <w:sz w:val="26"/>
          <w:szCs w:val="26"/>
        </w:rPr>
      </w:pPr>
      <w:r>
        <w:rPr>
          <w:sz w:val="26"/>
          <w:szCs w:val="26"/>
        </w:rPr>
        <w:t>-</w:t>
      </w:r>
      <w:r w:rsidRPr="00BE7E25">
        <w:rPr>
          <w:sz w:val="26"/>
          <w:szCs w:val="26"/>
        </w:rPr>
        <w:t xml:space="preserve"> заучивание наизусть; </w:t>
      </w:r>
    </w:p>
    <w:p w:rsidR="00BE7E25" w:rsidRDefault="00BE7E25" w:rsidP="008A5710">
      <w:pPr>
        <w:ind w:firstLine="708"/>
        <w:jc w:val="both"/>
        <w:rPr>
          <w:sz w:val="26"/>
          <w:szCs w:val="26"/>
        </w:rPr>
      </w:pPr>
      <w:r>
        <w:rPr>
          <w:sz w:val="26"/>
          <w:szCs w:val="26"/>
        </w:rPr>
        <w:t>-</w:t>
      </w:r>
      <w:r w:rsidRPr="00BE7E25">
        <w:rPr>
          <w:sz w:val="26"/>
          <w:szCs w:val="26"/>
        </w:rPr>
        <w:t xml:space="preserve"> пересказ; </w:t>
      </w:r>
    </w:p>
    <w:p w:rsidR="009B263A" w:rsidRDefault="00BE7E25" w:rsidP="008A5710">
      <w:pPr>
        <w:ind w:firstLine="708"/>
        <w:jc w:val="both"/>
        <w:rPr>
          <w:sz w:val="26"/>
          <w:szCs w:val="26"/>
        </w:rPr>
      </w:pPr>
      <w:r>
        <w:rPr>
          <w:sz w:val="26"/>
          <w:szCs w:val="26"/>
        </w:rPr>
        <w:t>-</w:t>
      </w:r>
      <w:r w:rsidRPr="00BE7E25">
        <w:rPr>
          <w:sz w:val="26"/>
          <w:szCs w:val="26"/>
        </w:rPr>
        <w:t xml:space="preserve"> групповая беседа; </w:t>
      </w:r>
    </w:p>
    <w:p w:rsidR="009B263A" w:rsidRDefault="009B263A" w:rsidP="008A5710">
      <w:pPr>
        <w:ind w:firstLine="708"/>
        <w:jc w:val="both"/>
        <w:rPr>
          <w:sz w:val="26"/>
          <w:szCs w:val="26"/>
        </w:rPr>
      </w:pPr>
      <w:r>
        <w:rPr>
          <w:sz w:val="26"/>
          <w:szCs w:val="26"/>
        </w:rPr>
        <w:lastRenderedPageBreak/>
        <w:t>-</w:t>
      </w:r>
      <w:r w:rsidR="00BE7E25" w:rsidRPr="00BE7E25">
        <w:rPr>
          <w:sz w:val="26"/>
          <w:szCs w:val="26"/>
        </w:rPr>
        <w:t xml:space="preserve"> рассказывание без опоры на наглядный материал. </w:t>
      </w:r>
    </w:p>
    <w:p w:rsidR="009B263A" w:rsidRDefault="00BE7E25" w:rsidP="008A5710">
      <w:pPr>
        <w:ind w:firstLine="708"/>
        <w:jc w:val="both"/>
        <w:rPr>
          <w:sz w:val="26"/>
          <w:szCs w:val="26"/>
        </w:rPr>
      </w:pPr>
      <w:r w:rsidRPr="00BE7E25">
        <w:rPr>
          <w:sz w:val="26"/>
          <w:szCs w:val="26"/>
        </w:rPr>
        <w:sym w:font="Symbol" w:char="F0B7"/>
      </w:r>
      <w:r w:rsidRPr="00BE7E25">
        <w:rPr>
          <w:sz w:val="26"/>
          <w:szCs w:val="26"/>
        </w:rPr>
        <w:t xml:space="preserve"> Практические: </w:t>
      </w:r>
    </w:p>
    <w:p w:rsidR="009B263A" w:rsidRDefault="009B263A" w:rsidP="008A5710">
      <w:pPr>
        <w:ind w:firstLine="708"/>
        <w:jc w:val="both"/>
        <w:rPr>
          <w:sz w:val="26"/>
          <w:szCs w:val="26"/>
        </w:rPr>
      </w:pPr>
      <w:r>
        <w:rPr>
          <w:sz w:val="26"/>
          <w:szCs w:val="26"/>
        </w:rPr>
        <w:t>-</w:t>
      </w:r>
      <w:r w:rsidR="00BE7E25" w:rsidRPr="00BE7E25">
        <w:rPr>
          <w:sz w:val="26"/>
          <w:szCs w:val="26"/>
        </w:rPr>
        <w:t xml:space="preserve"> дидактические игры; </w:t>
      </w:r>
    </w:p>
    <w:p w:rsidR="009B263A" w:rsidRDefault="009B263A" w:rsidP="008A5710">
      <w:pPr>
        <w:ind w:firstLine="708"/>
        <w:jc w:val="both"/>
        <w:rPr>
          <w:sz w:val="26"/>
          <w:szCs w:val="26"/>
        </w:rPr>
      </w:pPr>
      <w:r>
        <w:rPr>
          <w:sz w:val="26"/>
          <w:szCs w:val="26"/>
        </w:rPr>
        <w:t>-</w:t>
      </w:r>
      <w:r w:rsidR="00BE7E25" w:rsidRPr="00BE7E25">
        <w:rPr>
          <w:sz w:val="26"/>
          <w:szCs w:val="26"/>
        </w:rPr>
        <w:t xml:space="preserve"> игры-драматизации, инсценировки, </w:t>
      </w:r>
    </w:p>
    <w:p w:rsidR="00BE7E25" w:rsidRDefault="009B263A" w:rsidP="008A5710">
      <w:pPr>
        <w:ind w:firstLine="708"/>
        <w:jc w:val="both"/>
        <w:rPr>
          <w:sz w:val="26"/>
          <w:szCs w:val="26"/>
        </w:rPr>
      </w:pPr>
      <w:r>
        <w:rPr>
          <w:sz w:val="26"/>
          <w:szCs w:val="26"/>
        </w:rPr>
        <w:t>-</w:t>
      </w:r>
      <w:r w:rsidR="00BE7E25" w:rsidRPr="00BE7E25">
        <w:rPr>
          <w:sz w:val="26"/>
          <w:szCs w:val="26"/>
        </w:rPr>
        <w:t xml:space="preserve"> дидактические упражнения, пластические этюды, хороводные игры. </w:t>
      </w:r>
    </w:p>
    <w:p w:rsidR="00BE7E25" w:rsidRPr="00BE7E25" w:rsidRDefault="00BE7E25" w:rsidP="008A5710">
      <w:pPr>
        <w:ind w:firstLine="708"/>
        <w:jc w:val="both"/>
        <w:rPr>
          <w:sz w:val="26"/>
          <w:szCs w:val="26"/>
          <w:u w:val="single"/>
        </w:rPr>
      </w:pPr>
      <w:r w:rsidRPr="00BE7E25">
        <w:rPr>
          <w:sz w:val="26"/>
          <w:szCs w:val="26"/>
          <w:u w:val="single"/>
        </w:rPr>
        <w:t xml:space="preserve">Средства развития речи: </w:t>
      </w:r>
    </w:p>
    <w:p w:rsidR="009B263A" w:rsidRDefault="00BE7E25" w:rsidP="008A5710">
      <w:pPr>
        <w:ind w:firstLine="708"/>
        <w:jc w:val="both"/>
        <w:rPr>
          <w:sz w:val="26"/>
          <w:szCs w:val="26"/>
        </w:rPr>
      </w:pPr>
      <w:r w:rsidRPr="00BE7E25">
        <w:rPr>
          <w:sz w:val="26"/>
          <w:szCs w:val="26"/>
        </w:rPr>
        <w:sym w:font="Symbol" w:char="F0B7"/>
      </w:r>
      <w:r w:rsidRPr="00BE7E25">
        <w:rPr>
          <w:sz w:val="26"/>
          <w:szCs w:val="26"/>
        </w:rPr>
        <w:t xml:space="preserve"> общение взрослых и детей; </w:t>
      </w:r>
    </w:p>
    <w:p w:rsidR="009B263A" w:rsidRDefault="00BE7E25" w:rsidP="008A5710">
      <w:pPr>
        <w:ind w:firstLine="708"/>
        <w:jc w:val="both"/>
        <w:rPr>
          <w:sz w:val="26"/>
          <w:szCs w:val="26"/>
        </w:rPr>
      </w:pPr>
      <w:r w:rsidRPr="00BE7E25">
        <w:rPr>
          <w:sz w:val="26"/>
          <w:szCs w:val="26"/>
        </w:rPr>
        <w:sym w:font="Symbol" w:char="F0B7"/>
      </w:r>
      <w:r w:rsidRPr="00BE7E25">
        <w:rPr>
          <w:sz w:val="26"/>
          <w:szCs w:val="26"/>
        </w:rPr>
        <w:t xml:space="preserve"> культурная языковая среда; </w:t>
      </w:r>
    </w:p>
    <w:p w:rsidR="009B263A" w:rsidRDefault="00BE7E25" w:rsidP="008A5710">
      <w:pPr>
        <w:ind w:firstLine="708"/>
        <w:jc w:val="both"/>
        <w:rPr>
          <w:sz w:val="26"/>
          <w:szCs w:val="26"/>
        </w:rPr>
      </w:pPr>
      <w:r w:rsidRPr="00BE7E25">
        <w:rPr>
          <w:sz w:val="26"/>
          <w:szCs w:val="26"/>
        </w:rPr>
        <w:sym w:font="Symbol" w:char="F0B7"/>
      </w:r>
      <w:r w:rsidRPr="00BE7E25">
        <w:rPr>
          <w:sz w:val="26"/>
          <w:szCs w:val="26"/>
        </w:rPr>
        <w:t xml:space="preserve"> обучение родной речи в организованной деятельности; </w:t>
      </w:r>
    </w:p>
    <w:p w:rsidR="009B263A" w:rsidRDefault="00BE7E25" w:rsidP="008A5710">
      <w:pPr>
        <w:ind w:firstLine="708"/>
        <w:jc w:val="both"/>
        <w:rPr>
          <w:sz w:val="26"/>
          <w:szCs w:val="26"/>
        </w:rPr>
      </w:pPr>
      <w:r w:rsidRPr="00BE7E25">
        <w:rPr>
          <w:sz w:val="26"/>
          <w:szCs w:val="26"/>
        </w:rPr>
        <w:sym w:font="Symbol" w:char="F0B7"/>
      </w:r>
      <w:r w:rsidRPr="00BE7E25">
        <w:rPr>
          <w:sz w:val="26"/>
          <w:szCs w:val="26"/>
        </w:rPr>
        <w:t xml:space="preserve"> художественная литература; </w:t>
      </w:r>
    </w:p>
    <w:p w:rsidR="009B263A" w:rsidRDefault="00BE7E25" w:rsidP="008A5710">
      <w:pPr>
        <w:ind w:firstLine="708"/>
        <w:jc w:val="both"/>
        <w:rPr>
          <w:sz w:val="26"/>
          <w:szCs w:val="26"/>
        </w:rPr>
      </w:pPr>
      <w:r w:rsidRPr="00BE7E25">
        <w:rPr>
          <w:sz w:val="26"/>
          <w:szCs w:val="26"/>
        </w:rPr>
        <w:sym w:font="Symbol" w:char="F0B7"/>
      </w:r>
      <w:r w:rsidRPr="00BE7E25">
        <w:rPr>
          <w:sz w:val="26"/>
          <w:szCs w:val="26"/>
        </w:rPr>
        <w:t xml:space="preserve"> изобразительное искусство, музыка, театр; </w:t>
      </w:r>
    </w:p>
    <w:p w:rsidR="009B263A" w:rsidRDefault="00BE7E25" w:rsidP="008A5710">
      <w:pPr>
        <w:ind w:firstLine="708"/>
        <w:jc w:val="both"/>
        <w:rPr>
          <w:sz w:val="26"/>
          <w:szCs w:val="26"/>
        </w:rPr>
      </w:pPr>
      <w:r w:rsidRPr="00BE7E25">
        <w:rPr>
          <w:sz w:val="26"/>
          <w:szCs w:val="26"/>
        </w:rPr>
        <w:sym w:font="Symbol" w:char="F0B7"/>
      </w:r>
      <w:r w:rsidRPr="00BE7E25">
        <w:rPr>
          <w:sz w:val="26"/>
          <w:szCs w:val="26"/>
        </w:rPr>
        <w:t xml:space="preserve"> непосредственно образовательная деятельность по другим разделам программы. </w:t>
      </w:r>
    </w:p>
    <w:p w:rsidR="009B263A" w:rsidRDefault="009B263A" w:rsidP="008A5710">
      <w:pPr>
        <w:ind w:firstLine="708"/>
        <w:jc w:val="both"/>
        <w:rPr>
          <w:sz w:val="26"/>
          <w:szCs w:val="26"/>
        </w:rPr>
      </w:pPr>
    </w:p>
    <w:p w:rsidR="009B263A" w:rsidRDefault="009B263A" w:rsidP="008A5710">
      <w:pPr>
        <w:ind w:firstLine="708"/>
        <w:jc w:val="both"/>
        <w:rPr>
          <w:sz w:val="26"/>
          <w:szCs w:val="26"/>
        </w:rPr>
      </w:pPr>
    </w:p>
    <w:p w:rsidR="009B263A" w:rsidRDefault="009B263A" w:rsidP="008A5710">
      <w:pPr>
        <w:ind w:firstLine="708"/>
        <w:jc w:val="both"/>
        <w:rPr>
          <w:sz w:val="26"/>
          <w:szCs w:val="26"/>
        </w:rPr>
      </w:pPr>
    </w:p>
    <w:p w:rsidR="009B263A" w:rsidRPr="009B263A" w:rsidRDefault="00BE7E25" w:rsidP="008A5710">
      <w:pPr>
        <w:ind w:firstLine="708"/>
        <w:jc w:val="both"/>
        <w:rPr>
          <w:b/>
          <w:sz w:val="26"/>
          <w:szCs w:val="26"/>
        </w:rPr>
      </w:pPr>
      <w:r w:rsidRPr="009B263A">
        <w:rPr>
          <w:b/>
          <w:sz w:val="26"/>
          <w:szCs w:val="26"/>
        </w:rPr>
        <w:t xml:space="preserve">Специфика работы воспитателя </w:t>
      </w:r>
    </w:p>
    <w:p w:rsidR="009B263A" w:rsidRDefault="00BE7E25" w:rsidP="008A5710">
      <w:pPr>
        <w:ind w:firstLine="708"/>
        <w:jc w:val="both"/>
        <w:rPr>
          <w:sz w:val="26"/>
          <w:szCs w:val="26"/>
        </w:rPr>
      </w:pPr>
      <w:r w:rsidRPr="00BE7E25">
        <w:rPr>
          <w:sz w:val="26"/>
          <w:szCs w:val="26"/>
        </w:rPr>
        <w:t xml:space="preserve">Основные задачи воспитателя в области развития речи состоят в следующем: </w:t>
      </w:r>
    </w:p>
    <w:p w:rsidR="009B263A" w:rsidRDefault="00BE7E25" w:rsidP="008A5710">
      <w:pPr>
        <w:ind w:firstLine="708"/>
        <w:jc w:val="both"/>
        <w:rPr>
          <w:sz w:val="26"/>
          <w:szCs w:val="26"/>
        </w:rPr>
      </w:pPr>
      <w:r w:rsidRPr="00BE7E25">
        <w:rPr>
          <w:sz w:val="26"/>
          <w:szCs w:val="26"/>
        </w:rPr>
        <w:t xml:space="preserve">1) расширение и активизация речевого запаса детей на основе углубления представлений об окружающем; </w:t>
      </w:r>
    </w:p>
    <w:p w:rsidR="009B263A" w:rsidRDefault="00BE7E25" w:rsidP="008A5710">
      <w:pPr>
        <w:ind w:firstLine="708"/>
        <w:jc w:val="both"/>
        <w:rPr>
          <w:sz w:val="26"/>
          <w:szCs w:val="26"/>
        </w:rPr>
      </w:pPr>
      <w:r w:rsidRPr="00BE7E25">
        <w:rPr>
          <w:sz w:val="26"/>
          <w:szCs w:val="26"/>
        </w:rPr>
        <w:t xml:space="preserve">2) развитие у детей способности применять сформированные умения и навыки связной речи в различных ситуациях общения; </w:t>
      </w:r>
    </w:p>
    <w:p w:rsidR="009B263A" w:rsidRDefault="00BE7E25" w:rsidP="008A5710">
      <w:pPr>
        <w:ind w:firstLine="708"/>
        <w:jc w:val="both"/>
        <w:rPr>
          <w:sz w:val="26"/>
          <w:szCs w:val="26"/>
        </w:rPr>
      </w:pPr>
      <w:r w:rsidRPr="00BE7E25">
        <w:rPr>
          <w:sz w:val="26"/>
          <w:szCs w:val="26"/>
        </w:rPr>
        <w:t xml:space="preserve">3) автоматизация в свободной самостоятельной речи детей усвоенных навыков правильного произношения звуков, звуко-слоговой структуры слова, грамматического оформления речи в соответствии с программой логопедических занятий. </w:t>
      </w:r>
    </w:p>
    <w:p w:rsidR="009B263A" w:rsidRDefault="00BE7E25" w:rsidP="008A5710">
      <w:pPr>
        <w:ind w:firstLine="708"/>
        <w:jc w:val="both"/>
        <w:rPr>
          <w:sz w:val="26"/>
          <w:szCs w:val="26"/>
        </w:rPr>
      </w:pPr>
      <w:r w:rsidRPr="00BE7E25">
        <w:rPr>
          <w:sz w:val="26"/>
          <w:szCs w:val="26"/>
        </w:rPr>
        <w:t xml:space="preserve">Коррекционно-развивающая работа осуществляется в различных направлениях в зависимости от задач, поставленных логопедом. Во многих случаях она предшествует логопедическим занятиям, обеспечивая необходимую познавательную и мотивационную базу для формирования речевых умений, в других случаях воспитатель сосредоточивает свое внимание на закреплении достигнутых на занятиях логопеда результатов. </w:t>
      </w:r>
    </w:p>
    <w:p w:rsidR="009B263A" w:rsidRDefault="00BE7E25" w:rsidP="008A5710">
      <w:pPr>
        <w:ind w:firstLine="708"/>
        <w:jc w:val="both"/>
        <w:rPr>
          <w:sz w:val="26"/>
          <w:szCs w:val="26"/>
        </w:rPr>
      </w:pPr>
      <w:r w:rsidRPr="00BE7E25">
        <w:rPr>
          <w:sz w:val="26"/>
          <w:szCs w:val="26"/>
        </w:rPr>
        <w:t xml:space="preserve">В задачу воспитателя также входит повседневное наблюдение за состоянием речевой деятельности детей в каждом периоде коррекционного процесса. Воспитатель наблюдает за проявлениями речевой активности детей, за правильным использованием поставленных или исправленных звуков в собственной речи дошкольников, усвоенных грамматических форм и т. п. В случае необходимости воспитатель в тактичной форме исправляет речь ребенка. Исправляя ошибку, не следует повторять неверную форму или слово, указав на сам факт ошибки, нужно дать речевой образец и предложить ребенку произнести слово правильно. Важно, чтобы дети под руководством воспитателя научились слышать грамматические и фонетические ошибки в своей речи и самостоятельно исправлять их, для этого воспитатель привлекает внимание ребенка к его речи, побуждает к самостоятельному исправлению ошибок. Если диалог воспитателя с ребенком носит ярко эмоциональный характер, не всегда целесообразно прерывать речь ребенка для исправления ошибок, предпочтительнее использовать «отсроченное исправление». </w:t>
      </w:r>
    </w:p>
    <w:p w:rsidR="009B263A" w:rsidRDefault="00BE7E25" w:rsidP="008A5710">
      <w:pPr>
        <w:ind w:firstLine="708"/>
        <w:jc w:val="both"/>
        <w:rPr>
          <w:sz w:val="26"/>
          <w:szCs w:val="26"/>
        </w:rPr>
      </w:pPr>
      <w:r w:rsidRPr="00BE7E25">
        <w:rPr>
          <w:sz w:val="26"/>
          <w:szCs w:val="26"/>
        </w:rPr>
        <w:lastRenderedPageBreak/>
        <w:t xml:space="preserve">Речь воспитателя должна служить образцом для детей с речевыми нарушениями: быть четкой, предельно внятной, хорошо интонированной, выразительной. Следует избегать при обращении к детям сложных инвертированных конструкций, повторов, вводных слов, усложняющих понимание речи. </w:t>
      </w:r>
    </w:p>
    <w:p w:rsidR="009B263A" w:rsidRDefault="00BE7E25" w:rsidP="008A5710">
      <w:pPr>
        <w:ind w:firstLine="708"/>
        <w:jc w:val="both"/>
        <w:rPr>
          <w:sz w:val="26"/>
          <w:szCs w:val="26"/>
        </w:rPr>
      </w:pPr>
      <w:r w:rsidRPr="00BE7E25">
        <w:rPr>
          <w:sz w:val="26"/>
          <w:szCs w:val="26"/>
        </w:rPr>
        <w:t xml:space="preserve">В обязанности воспитателя входит хорошее знание индивидуальных особенностей детей с недоразвитием речи, по-разному реагирующих на свой дефект, на коммуникативные затруднения, на изменение условий общения. </w:t>
      </w:r>
    </w:p>
    <w:p w:rsidR="009B263A" w:rsidRDefault="00BE7E25" w:rsidP="008A5710">
      <w:pPr>
        <w:ind w:firstLine="708"/>
        <w:jc w:val="both"/>
        <w:rPr>
          <w:sz w:val="26"/>
          <w:szCs w:val="26"/>
        </w:rPr>
      </w:pPr>
      <w:r w:rsidRPr="00BE7E25">
        <w:rPr>
          <w:sz w:val="26"/>
          <w:szCs w:val="26"/>
        </w:rPr>
        <w:t xml:space="preserve">Особое внимание воспитателя должно быть обращено на детей, имеющих в анамнезе четко выраженную неврологическую симптоматику и отличающихся психофизиологической незрелостью. В этих случаях возможно при переходе на более сложные формы речи возникновение запинок, на которых не следует фиксировать внимание детей. О таких проявлениях необходимо незамедлительно сообщить логопеду. </w:t>
      </w:r>
    </w:p>
    <w:p w:rsidR="009B263A" w:rsidRDefault="00BE7E25" w:rsidP="008A5710">
      <w:pPr>
        <w:ind w:firstLine="708"/>
        <w:jc w:val="both"/>
        <w:rPr>
          <w:sz w:val="26"/>
          <w:szCs w:val="26"/>
        </w:rPr>
      </w:pPr>
      <w:r w:rsidRPr="00BE7E25">
        <w:rPr>
          <w:sz w:val="26"/>
          <w:szCs w:val="26"/>
        </w:rPr>
        <w:t xml:space="preserve">Воспитание мотивации к занятиям по развитию речи имеет особое корригирующее значение. Наряду со специальной логопедической работой интерес к языковым явлениям, к соответствующему речевому материалу, к различным формам занятий содействует успешному развитию ребенка, преодолению недостатков речи, закреплению достигнутых результатов. </w:t>
      </w:r>
    </w:p>
    <w:p w:rsidR="009B263A" w:rsidRDefault="00BE7E25" w:rsidP="008A5710">
      <w:pPr>
        <w:ind w:firstLine="708"/>
        <w:jc w:val="both"/>
        <w:rPr>
          <w:sz w:val="26"/>
          <w:szCs w:val="26"/>
        </w:rPr>
      </w:pPr>
      <w:r w:rsidRPr="00BE7E25">
        <w:rPr>
          <w:sz w:val="26"/>
          <w:szCs w:val="26"/>
        </w:rPr>
        <w:t xml:space="preserve">Воспитатель должен уделять внимание формам работы, стимулирующим инициативу, речевую активность, способствовать снятию отрицательных переживаний, связанных с дефектом. </w:t>
      </w:r>
    </w:p>
    <w:p w:rsidR="009B263A" w:rsidRDefault="00BE7E25" w:rsidP="008A5710">
      <w:pPr>
        <w:ind w:firstLine="708"/>
        <w:jc w:val="both"/>
        <w:rPr>
          <w:sz w:val="26"/>
          <w:szCs w:val="26"/>
        </w:rPr>
      </w:pPr>
      <w:r w:rsidRPr="00BE7E25">
        <w:rPr>
          <w:sz w:val="26"/>
          <w:szCs w:val="26"/>
        </w:rPr>
        <w:t>Таким образом, воспитатель обязан хорошо знать реальные и потенциальные способности дошкольников, тщательно изучать, что ребенок умеет делать сам, а что может сделать с помощью взрослого</w:t>
      </w:r>
    </w:p>
    <w:p w:rsidR="009B263A" w:rsidRDefault="00BE7E25" w:rsidP="008A5710">
      <w:pPr>
        <w:ind w:firstLine="708"/>
        <w:jc w:val="both"/>
        <w:rPr>
          <w:sz w:val="26"/>
          <w:szCs w:val="26"/>
        </w:rPr>
      </w:pPr>
      <w:r w:rsidRPr="00BE7E25">
        <w:rPr>
          <w:sz w:val="26"/>
          <w:szCs w:val="26"/>
        </w:rPr>
        <w:t xml:space="preserve">Процесс усвоения родного языка, совершенствования формируемых на логопедических занятиях речевых навыков тесным образом связан с развитием познавательных способностей, эмоциональной и волевой сферы ребенка. Этому способствует умелое использование всех видов активной деятельности детей: игры, посильный труд, разнообразные занятия, направленные на всестороннее (физическое, нравственное, умственное и эстетическое) развитие. </w:t>
      </w:r>
    </w:p>
    <w:p w:rsidR="009B263A" w:rsidRDefault="00BE7E25" w:rsidP="008A5710">
      <w:pPr>
        <w:ind w:firstLine="708"/>
        <w:jc w:val="both"/>
        <w:rPr>
          <w:sz w:val="26"/>
          <w:szCs w:val="26"/>
        </w:rPr>
      </w:pPr>
      <w:r w:rsidRPr="00BE7E25">
        <w:rPr>
          <w:sz w:val="26"/>
          <w:szCs w:val="26"/>
        </w:rPr>
        <w:t xml:space="preserve">В процессе воспитания важно организовать возможность межличностного общения детей, совместные игры и занятия. У дошкольников при этом формируются и закрепляются не только коммуникативные умения, но и создается положительный фон для регуляции речевого поведения. </w:t>
      </w:r>
    </w:p>
    <w:p w:rsidR="009B263A" w:rsidRDefault="00BE7E25" w:rsidP="008A5710">
      <w:pPr>
        <w:ind w:firstLine="708"/>
        <w:jc w:val="both"/>
        <w:rPr>
          <w:sz w:val="26"/>
          <w:szCs w:val="26"/>
        </w:rPr>
      </w:pPr>
      <w:r w:rsidRPr="00BE7E25">
        <w:rPr>
          <w:sz w:val="26"/>
          <w:szCs w:val="26"/>
        </w:rPr>
        <w:t xml:space="preserve">Основой для проведения занятий по развитию речи служат постепенно расширяющиеся знания детей об окружающей жизни в соответствии с намеченной тематикой («Помещение детского сада», «Профессии», «Одежда», «Посуда», «Продукты питания», «Игрушки», «Осень», «Овощи», «Фрукты» и т. д.). </w:t>
      </w:r>
    </w:p>
    <w:p w:rsidR="009B263A" w:rsidRDefault="00BE7E25" w:rsidP="008A5710">
      <w:pPr>
        <w:ind w:firstLine="708"/>
        <w:jc w:val="both"/>
        <w:rPr>
          <w:sz w:val="26"/>
          <w:szCs w:val="26"/>
        </w:rPr>
      </w:pPr>
      <w:r w:rsidRPr="00BE7E25">
        <w:rPr>
          <w:sz w:val="26"/>
          <w:szCs w:val="26"/>
        </w:rPr>
        <w:t xml:space="preserve">В дидактических играх с предметами дети усваивают названия посуды, одежды, постельных принадлежностей, игрушек. Дошкольники ведут элементарные наблюдения за явлениями природы, выделяют характерные признаки времени года. </w:t>
      </w:r>
    </w:p>
    <w:p w:rsidR="009B263A" w:rsidRDefault="00BE7E25" w:rsidP="008A5710">
      <w:pPr>
        <w:ind w:firstLine="708"/>
        <w:jc w:val="both"/>
        <w:rPr>
          <w:sz w:val="26"/>
          <w:szCs w:val="26"/>
        </w:rPr>
      </w:pPr>
      <w:r w:rsidRPr="00BE7E25">
        <w:rPr>
          <w:sz w:val="26"/>
          <w:szCs w:val="26"/>
        </w:rPr>
        <w:t xml:space="preserve">Собственно речевым навыкам предшествуют практические действия с предметами, самостоятельное участие в различных видах деятельности, активные наблюдения за жизненными явлениями. Каждая новая тема начинается с экскурсии, рассматривания или беседы по картинке. </w:t>
      </w:r>
    </w:p>
    <w:p w:rsidR="009B263A" w:rsidRDefault="00BE7E25" w:rsidP="008A5710">
      <w:pPr>
        <w:ind w:firstLine="708"/>
        <w:jc w:val="both"/>
        <w:rPr>
          <w:sz w:val="26"/>
          <w:szCs w:val="26"/>
        </w:rPr>
      </w:pPr>
      <w:r w:rsidRPr="00BE7E25">
        <w:rPr>
          <w:sz w:val="26"/>
          <w:szCs w:val="26"/>
        </w:rPr>
        <w:lastRenderedPageBreak/>
        <w:t xml:space="preserve">Необходимым элементом при прохождении каждой новой темы являются упражнения по развитию логического мышления, внимания, памяти. Широко используется сравнение предметов, выделение ведущих признаков, группировка по ситуации, по назначению, по признакам и т. д., выполнение заданий по классификации предметов, действий, признаков (с помощью картинок). </w:t>
      </w:r>
    </w:p>
    <w:p w:rsidR="009B263A" w:rsidRDefault="00BE7E25" w:rsidP="008A5710">
      <w:pPr>
        <w:ind w:firstLine="708"/>
        <w:jc w:val="both"/>
        <w:rPr>
          <w:sz w:val="26"/>
          <w:szCs w:val="26"/>
        </w:rPr>
      </w:pPr>
      <w:r w:rsidRPr="00BE7E25">
        <w:rPr>
          <w:sz w:val="26"/>
          <w:szCs w:val="26"/>
        </w:rPr>
        <w:t xml:space="preserve">Формирование лексического запаса и грамматического строя на занятиях воспитателя осуществляется поэтапно: </w:t>
      </w:r>
    </w:p>
    <w:p w:rsidR="009B263A" w:rsidRDefault="00BE7E25" w:rsidP="008A5710">
      <w:pPr>
        <w:ind w:firstLine="708"/>
        <w:jc w:val="both"/>
        <w:rPr>
          <w:sz w:val="26"/>
          <w:szCs w:val="26"/>
        </w:rPr>
      </w:pPr>
      <w:r w:rsidRPr="00BE7E25">
        <w:rPr>
          <w:sz w:val="26"/>
          <w:szCs w:val="26"/>
        </w:rPr>
        <w:t xml:space="preserve">а) дети знакомятся непосредственно с изучаемым явлением; </w:t>
      </w:r>
    </w:p>
    <w:p w:rsidR="009B263A" w:rsidRDefault="00BE7E25" w:rsidP="008A5710">
      <w:pPr>
        <w:ind w:firstLine="708"/>
        <w:jc w:val="both"/>
        <w:rPr>
          <w:sz w:val="26"/>
          <w:szCs w:val="26"/>
        </w:rPr>
      </w:pPr>
      <w:r w:rsidRPr="00BE7E25">
        <w:rPr>
          <w:sz w:val="26"/>
          <w:szCs w:val="26"/>
        </w:rPr>
        <w:t xml:space="preserve">б) дети с помощью отчетливого образца речи воспитателя учатся понимать словесные обозначения этих явлений; </w:t>
      </w:r>
    </w:p>
    <w:p w:rsidR="009B263A" w:rsidRDefault="00BE7E25" w:rsidP="008A5710">
      <w:pPr>
        <w:ind w:firstLine="708"/>
        <w:jc w:val="both"/>
        <w:rPr>
          <w:sz w:val="26"/>
          <w:szCs w:val="26"/>
        </w:rPr>
      </w:pPr>
      <w:r w:rsidRPr="00BE7E25">
        <w:rPr>
          <w:sz w:val="26"/>
          <w:szCs w:val="26"/>
        </w:rPr>
        <w:t xml:space="preserve">в) воспитатель организует речевую практику детей, в которой закрепляются словесные выражения, относящиеся к изучаемым явлениям. </w:t>
      </w:r>
    </w:p>
    <w:p w:rsidR="009B263A" w:rsidRDefault="00BE7E25" w:rsidP="008A5710">
      <w:pPr>
        <w:ind w:firstLine="708"/>
        <w:jc w:val="both"/>
        <w:rPr>
          <w:sz w:val="26"/>
          <w:szCs w:val="26"/>
        </w:rPr>
      </w:pPr>
      <w:r w:rsidRPr="00BE7E25">
        <w:rPr>
          <w:sz w:val="26"/>
          <w:szCs w:val="26"/>
        </w:rPr>
        <w:t xml:space="preserve">Значимость перечисленных этапов различна в каждом периоде обучения. Сначала ведущими являются такие формы работы, как ознакомление с художественной литературой, рассматривание картин и беседы по вопросам, повторение рассказовописаний, использование воспитателем дидактических игр. Особое внимание уделяется обучению детей умению точно отвечать на поставленный вопрос (одним словом или полным ответом). Усложнение речевых заданий соотносится с коррекционной работой логопеда. </w:t>
      </w:r>
    </w:p>
    <w:p w:rsidR="009B263A" w:rsidRDefault="00BE7E25" w:rsidP="008A5710">
      <w:pPr>
        <w:ind w:firstLine="708"/>
        <w:jc w:val="both"/>
        <w:rPr>
          <w:sz w:val="26"/>
          <w:szCs w:val="26"/>
        </w:rPr>
      </w:pPr>
      <w:r w:rsidRPr="00BE7E25">
        <w:rPr>
          <w:sz w:val="26"/>
          <w:szCs w:val="26"/>
        </w:rPr>
        <w:t xml:space="preserve">При изучении каждой темы намечается совместно с логопедом тот словарный минимум (предметный, глагольный, словарь признаков), который дети должны усвоить сначала в понимании, а затем и в практическом употреблении. Словарь, предназначенный для понимания речи, должен быть значительно шире, чем для активного использования в речи. Необходимо уточнить с 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 </w:t>
      </w:r>
    </w:p>
    <w:p w:rsidR="009B263A" w:rsidRDefault="00BE7E25" w:rsidP="008A5710">
      <w:pPr>
        <w:ind w:firstLine="708"/>
        <w:jc w:val="both"/>
        <w:rPr>
          <w:sz w:val="26"/>
          <w:szCs w:val="26"/>
        </w:rPr>
      </w:pPr>
      <w:r w:rsidRPr="009B263A">
        <w:rPr>
          <w:b/>
          <w:sz w:val="26"/>
          <w:szCs w:val="26"/>
        </w:rPr>
        <w:t>Взаимосвязь в работе учителя-логопеда и других специалистов</w:t>
      </w:r>
      <w:r w:rsidRPr="00BE7E25">
        <w:rPr>
          <w:sz w:val="26"/>
          <w:szCs w:val="26"/>
        </w:rPr>
        <w:t xml:space="preserve"> осуществляется через: </w:t>
      </w:r>
    </w:p>
    <w:p w:rsidR="009B263A" w:rsidRDefault="00BE7E25" w:rsidP="008A5710">
      <w:pPr>
        <w:ind w:firstLine="708"/>
        <w:jc w:val="both"/>
        <w:rPr>
          <w:sz w:val="26"/>
          <w:szCs w:val="26"/>
        </w:rPr>
      </w:pPr>
      <w:r w:rsidRPr="00BE7E25">
        <w:rPr>
          <w:sz w:val="26"/>
          <w:szCs w:val="26"/>
        </w:rPr>
        <w:t xml:space="preserve">- взаимопосещение ООД; </w:t>
      </w:r>
    </w:p>
    <w:p w:rsidR="009B263A" w:rsidRDefault="00BE7E25" w:rsidP="008A5710">
      <w:pPr>
        <w:ind w:firstLine="708"/>
        <w:jc w:val="both"/>
        <w:rPr>
          <w:sz w:val="26"/>
          <w:szCs w:val="26"/>
        </w:rPr>
      </w:pPr>
      <w:r w:rsidRPr="00BE7E25">
        <w:rPr>
          <w:sz w:val="26"/>
          <w:szCs w:val="26"/>
        </w:rPr>
        <w:t xml:space="preserve">- обсуждение форм и методов коррекционной деятельности исходя их индивидуальных и речевых особенностей детей; </w:t>
      </w:r>
    </w:p>
    <w:p w:rsidR="009B263A" w:rsidRDefault="00BE7E25" w:rsidP="008A5710">
      <w:pPr>
        <w:ind w:firstLine="708"/>
        <w:jc w:val="both"/>
        <w:rPr>
          <w:sz w:val="26"/>
          <w:szCs w:val="26"/>
        </w:rPr>
      </w:pPr>
      <w:r w:rsidRPr="00BE7E25">
        <w:rPr>
          <w:sz w:val="26"/>
          <w:szCs w:val="26"/>
        </w:rPr>
        <w:t xml:space="preserve">- составление планов совместной работы учителя-логопеда с педагогомпсихологом, инструктором по физической культуре, музыкальным руководителем, руководителем изостудии; </w:t>
      </w:r>
    </w:p>
    <w:p w:rsidR="009B263A" w:rsidRDefault="00BE7E25" w:rsidP="008A5710">
      <w:pPr>
        <w:ind w:firstLine="708"/>
        <w:jc w:val="both"/>
        <w:rPr>
          <w:sz w:val="26"/>
          <w:szCs w:val="26"/>
        </w:rPr>
      </w:pPr>
      <w:r w:rsidRPr="00BE7E25">
        <w:rPr>
          <w:sz w:val="26"/>
          <w:szCs w:val="26"/>
        </w:rPr>
        <w:t xml:space="preserve">- при подготовке праздников и развлечений учитель-логопед совместно с воспитателями и музыкальным руководителем обсуждает сценарий, распределяет роли, подбирает стихотворный и речевой материал, который соответствует возможностям детей. </w:t>
      </w:r>
    </w:p>
    <w:p w:rsidR="009B263A" w:rsidRPr="009B263A" w:rsidRDefault="00BE7E25" w:rsidP="008A5710">
      <w:pPr>
        <w:ind w:firstLine="708"/>
        <w:jc w:val="both"/>
        <w:rPr>
          <w:b/>
          <w:sz w:val="26"/>
          <w:szCs w:val="26"/>
        </w:rPr>
      </w:pPr>
      <w:r w:rsidRPr="009B263A">
        <w:rPr>
          <w:b/>
          <w:sz w:val="26"/>
          <w:szCs w:val="26"/>
        </w:rPr>
        <w:t xml:space="preserve">Взаимосвязь учителя-логопеда и родителей воспитанников </w:t>
      </w:r>
    </w:p>
    <w:p w:rsidR="009B263A" w:rsidRDefault="00BE7E25" w:rsidP="008A5710">
      <w:pPr>
        <w:ind w:firstLine="708"/>
        <w:jc w:val="both"/>
        <w:rPr>
          <w:sz w:val="26"/>
          <w:szCs w:val="26"/>
        </w:rPr>
      </w:pPr>
      <w:r w:rsidRPr="00BE7E25">
        <w:rPr>
          <w:sz w:val="26"/>
          <w:szCs w:val="26"/>
        </w:rPr>
        <w:t>В группе компенсирующей направленности для детей с тяжёлыми нарушениями речи учитель-логопед и другие специалисты привлекают родителей к коррекционноразвивающей работе.</w:t>
      </w:r>
      <w:r w:rsidR="009B263A">
        <w:rPr>
          <w:sz w:val="26"/>
          <w:szCs w:val="26"/>
        </w:rPr>
        <w:t xml:space="preserve"> </w:t>
      </w:r>
      <w:r w:rsidRPr="00BE7E25">
        <w:rPr>
          <w:sz w:val="26"/>
          <w:szCs w:val="26"/>
        </w:rPr>
        <w:t xml:space="preserve">Родители получают от учителя-логопеда информацию об особенностях речи ребёнка, задачах и содержании коррекционной работы с ним на родительском собрании или индивидуальных консультациях. Учитель-логопед также получает от родителей информацию об анамнезе ребёнка, его психофизических особенностях, педагогической компетентности по вопросам речевого развития детей в процессе </w:t>
      </w:r>
      <w:r w:rsidRPr="00BE7E25">
        <w:rPr>
          <w:sz w:val="26"/>
          <w:szCs w:val="26"/>
        </w:rPr>
        <w:lastRenderedPageBreak/>
        <w:t>индивидуальных бесед и анкетирования.</w:t>
      </w:r>
      <w:r w:rsidR="009B263A">
        <w:rPr>
          <w:sz w:val="26"/>
          <w:szCs w:val="26"/>
        </w:rPr>
        <w:t xml:space="preserve"> </w:t>
      </w:r>
      <w:r w:rsidRPr="00BE7E25">
        <w:rPr>
          <w:sz w:val="26"/>
          <w:szCs w:val="26"/>
        </w:rPr>
        <w:t xml:space="preserve">Особое внимание родителей обращается на важность закрепления речевых умений в домашних условиях, создание благоприятной психологической атмосферы для мотивации ребёнка к преодолению речевых недостатков. </w:t>
      </w:r>
    </w:p>
    <w:p w:rsidR="009B263A" w:rsidRDefault="00BE7E25" w:rsidP="008A5710">
      <w:pPr>
        <w:ind w:firstLine="708"/>
        <w:jc w:val="both"/>
        <w:rPr>
          <w:sz w:val="26"/>
          <w:szCs w:val="26"/>
        </w:rPr>
      </w:pPr>
      <w:r w:rsidRPr="00BE7E25">
        <w:rPr>
          <w:sz w:val="26"/>
          <w:szCs w:val="26"/>
        </w:rPr>
        <w:t xml:space="preserve">В родительском уголке учитель-логопед размещает информационные материалы по темам «Что такое ОНР?», «Что такое дизартрия?», «Зачем нужна артикуляционная гимнастика?», «Что такое фонематический слух и как его развивать» «Правила общения с ребёнком», «Как работать по индивидуальной тетради?», «Как помочь ребёнку выучить стихотворение?», «Подготовка руки к письму», «Подготовка к обучению грамоте» и другие. </w:t>
      </w:r>
    </w:p>
    <w:p w:rsidR="009B263A" w:rsidRDefault="00BE7E25" w:rsidP="008A5710">
      <w:pPr>
        <w:ind w:firstLine="708"/>
        <w:jc w:val="both"/>
        <w:rPr>
          <w:sz w:val="26"/>
          <w:szCs w:val="26"/>
        </w:rPr>
      </w:pPr>
      <w:r w:rsidRPr="00BE7E25">
        <w:rPr>
          <w:sz w:val="26"/>
          <w:szCs w:val="26"/>
        </w:rPr>
        <w:t xml:space="preserve">Учитель-логопед также готовит для родителей индивидуальные методические рекомендации по закреплению поставленных звуков, формированию фонематических процессов, слоговой структуры слова, лексико-грамматических средств языка и связной речи. Эти рекомендации родители получают в устной форме на консультациях и еженедельно по пятницам в письменной форме в специальных тетрадях. Задания заранее готовятся учителем-логопедом в соответствии с изучаемыми лексическими темами и требованиями Программы. При подготовке заданий учитываются особенности речевого и индивидуального развития каждого воспитанника. Обращается внимание родителей на то, что индивидуальные занятия с ребёнком в домашних условиях не только сокращают сроки исправления речи, но также способствуют общему развитию ребёнка, формированию таких качеств как усидчивость, ответственность, организованность, аккуратность, необходимых для успешного обучения. Кроме того выполнение заданий по рекомендации учителя-логопеда – один из методов формирования навыка сотрудничества, взаимопонимания, продуктивного общения родителя и ребёнка. </w:t>
      </w:r>
    </w:p>
    <w:p w:rsidR="00BE7E25" w:rsidRPr="00BE7E25" w:rsidRDefault="00BE7E25" w:rsidP="008A5710">
      <w:pPr>
        <w:ind w:firstLine="708"/>
        <w:jc w:val="both"/>
        <w:rPr>
          <w:b/>
          <w:sz w:val="26"/>
          <w:szCs w:val="26"/>
        </w:rPr>
      </w:pPr>
      <w:r w:rsidRPr="00BE7E25">
        <w:rPr>
          <w:sz w:val="26"/>
          <w:szCs w:val="26"/>
        </w:rPr>
        <w:t>В течение учебного года учитель-логопед информирует родителей об успехах ребёнка, возникающих трудностях и путях их преодоления. В конце второго года обучения учитель-логопед знакомит родителей с результатами речевой диагностики и дает рекомендации по закреплению речевых навыков и развитию речи в целом.</w:t>
      </w:r>
    </w:p>
    <w:p w:rsidR="00927B58" w:rsidRPr="002D7532" w:rsidRDefault="00927B58" w:rsidP="007A10C7">
      <w:pPr>
        <w:ind w:firstLine="708"/>
        <w:jc w:val="both"/>
        <w:rPr>
          <w:sz w:val="26"/>
          <w:szCs w:val="26"/>
        </w:rPr>
      </w:pPr>
    </w:p>
    <w:p w:rsidR="00BB6B7E" w:rsidRPr="002D7532" w:rsidRDefault="002D46DC" w:rsidP="000B0210">
      <w:pPr>
        <w:jc w:val="both"/>
        <w:rPr>
          <w:sz w:val="26"/>
          <w:szCs w:val="26"/>
          <w:highlight w:val="yellow"/>
        </w:rPr>
      </w:pPr>
      <w:r>
        <w:rPr>
          <w:sz w:val="26"/>
          <w:szCs w:val="26"/>
          <w:highlight w:val="yellow"/>
        </w:rPr>
        <w:t xml:space="preserve"> </w:t>
      </w:r>
    </w:p>
    <w:p w:rsidR="00BB6B7E" w:rsidRPr="00D055F9" w:rsidRDefault="00B7611C" w:rsidP="00D055F9">
      <w:pPr>
        <w:jc w:val="center"/>
        <w:rPr>
          <w:b/>
          <w:sz w:val="26"/>
          <w:szCs w:val="26"/>
        </w:rPr>
      </w:pPr>
      <w:r w:rsidRPr="00D055F9">
        <w:rPr>
          <w:b/>
          <w:sz w:val="26"/>
          <w:szCs w:val="26"/>
        </w:rPr>
        <w:t xml:space="preserve">2.1.4. </w:t>
      </w:r>
      <w:r w:rsidR="00512152" w:rsidRPr="00D055F9">
        <w:rPr>
          <w:b/>
          <w:sz w:val="26"/>
          <w:szCs w:val="26"/>
        </w:rPr>
        <w:t>Образовательная область «</w:t>
      </w:r>
      <w:r w:rsidRPr="00D055F9">
        <w:rPr>
          <w:b/>
          <w:sz w:val="26"/>
          <w:szCs w:val="26"/>
        </w:rPr>
        <w:t>Художественно-эстетическое развитие</w:t>
      </w:r>
      <w:r w:rsidR="00512152" w:rsidRPr="00D055F9">
        <w:rPr>
          <w:b/>
          <w:sz w:val="26"/>
          <w:szCs w:val="26"/>
        </w:rPr>
        <w:t>»</w:t>
      </w:r>
    </w:p>
    <w:p w:rsidR="00084831" w:rsidRPr="002D7532" w:rsidRDefault="00084831" w:rsidP="00D055F9">
      <w:pPr>
        <w:ind w:firstLine="708"/>
        <w:jc w:val="both"/>
        <w:rPr>
          <w:sz w:val="26"/>
          <w:szCs w:val="26"/>
        </w:rPr>
      </w:pPr>
      <w:r w:rsidRPr="002D7532">
        <w:rPr>
          <w:sz w:val="26"/>
          <w:szCs w:val="26"/>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084831" w:rsidRPr="002D7532" w:rsidRDefault="00084831" w:rsidP="000B0210">
      <w:pPr>
        <w:jc w:val="both"/>
        <w:rPr>
          <w:sz w:val="26"/>
          <w:szCs w:val="26"/>
        </w:rPr>
      </w:pPr>
      <w:r w:rsidRPr="002D7532">
        <w:rPr>
          <w:sz w:val="26"/>
          <w:szCs w:val="26"/>
        </w:rPr>
        <w:t>-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84831" w:rsidRPr="002D7532" w:rsidRDefault="00084831" w:rsidP="000B0210">
      <w:pPr>
        <w:jc w:val="both"/>
        <w:rPr>
          <w:sz w:val="26"/>
          <w:szCs w:val="26"/>
        </w:rPr>
      </w:pPr>
      <w:r w:rsidRPr="002D7532">
        <w:rPr>
          <w:sz w:val="26"/>
          <w:szCs w:val="26"/>
        </w:rPr>
        <w:t>- развития способности к восприятию музыки, художественной литературы, фольклора;</w:t>
      </w:r>
    </w:p>
    <w:p w:rsidR="00084831" w:rsidRPr="002D7532" w:rsidRDefault="00084831" w:rsidP="000B0210">
      <w:pPr>
        <w:jc w:val="both"/>
        <w:rPr>
          <w:sz w:val="26"/>
          <w:szCs w:val="26"/>
        </w:rPr>
      </w:pPr>
      <w:r w:rsidRPr="002D7532">
        <w:rPr>
          <w:sz w:val="26"/>
          <w:szCs w:val="26"/>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84831" w:rsidRPr="002D7532" w:rsidRDefault="00084831" w:rsidP="00D055F9">
      <w:pPr>
        <w:ind w:firstLine="708"/>
        <w:jc w:val="both"/>
        <w:rPr>
          <w:sz w:val="26"/>
          <w:szCs w:val="26"/>
        </w:rPr>
      </w:pPr>
      <w:r w:rsidRPr="002D7532">
        <w:rPr>
          <w:sz w:val="26"/>
          <w:szCs w:val="26"/>
        </w:rPr>
        <w:t xml:space="preserve">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w:t>
      </w:r>
      <w:r w:rsidRPr="002D7532">
        <w:rPr>
          <w:sz w:val="26"/>
          <w:szCs w:val="26"/>
        </w:rPr>
        <w:lastRenderedPageBreak/>
        <w:t>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D055F9" w:rsidRPr="002D7532" w:rsidRDefault="00D055F9" w:rsidP="000B0210">
      <w:pPr>
        <w:jc w:val="both"/>
        <w:rPr>
          <w:sz w:val="26"/>
          <w:szCs w:val="26"/>
        </w:rPr>
      </w:pPr>
    </w:p>
    <w:p w:rsidR="00B7611C" w:rsidRPr="00D055F9" w:rsidRDefault="00084831" w:rsidP="00D055F9">
      <w:pPr>
        <w:jc w:val="center"/>
        <w:rPr>
          <w:b/>
          <w:sz w:val="26"/>
          <w:szCs w:val="26"/>
          <w:highlight w:val="yellow"/>
        </w:rPr>
      </w:pPr>
      <w:r w:rsidRPr="00D055F9">
        <w:rPr>
          <w:b/>
          <w:sz w:val="26"/>
          <w:szCs w:val="26"/>
        </w:rPr>
        <w:t>Основное содержание образовательной деятельности с детьми среднего дошкольного возраста</w:t>
      </w:r>
    </w:p>
    <w:p w:rsidR="00084831" w:rsidRPr="002D7532" w:rsidRDefault="00084831" w:rsidP="00D055F9">
      <w:pPr>
        <w:ind w:firstLine="708"/>
        <w:jc w:val="both"/>
        <w:rPr>
          <w:sz w:val="26"/>
          <w:szCs w:val="26"/>
        </w:rPr>
      </w:pPr>
      <w:r w:rsidRPr="002D7532">
        <w:rPr>
          <w:sz w:val="26"/>
          <w:szCs w:val="26"/>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084831" w:rsidRPr="002D7532" w:rsidRDefault="00084831" w:rsidP="00D055F9">
      <w:pPr>
        <w:ind w:firstLine="708"/>
        <w:jc w:val="both"/>
        <w:rPr>
          <w:sz w:val="26"/>
          <w:szCs w:val="26"/>
        </w:rPr>
      </w:pPr>
      <w:r w:rsidRPr="002D7532">
        <w:rPr>
          <w:sz w:val="26"/>
          <w:szCs w:val="26"/>
        </w:rPr>
        <w:t>Содержание образовательной области "Художественно-эстетическое развитие" представлено разделами "Изобразительное творчество" и "Музыка".</w:t>
      </w:r>
    </w:p>
    <w:p w:rsidR="00084831" w:rsidRPr="002D7532" w:rsidRDefault="00084831" w:rsidP="00D055F9">
      <w:pPr>
        <w:ind w:firstLine="708"/>
        <w:jc w:val="both"/>
        <w:rPr>
          <w:sz w:val="26"/>
          <w:szCs w:val="26"/>
        </w:rPr>
      </w:pPr>
      <w:r w:rsidRPr="002D7532">
        <w:rPr>
          <w:sz w:val="26"/>
          <w:szCs w:val="26"/>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084831" w:rsidRPr="002D7532" w:rsidRDefault="00084831" w:rsidP="000B0210">
      <w:pPr>
        <w:jc w:val="both"/>
        <w:rPr>
          <w:sz w:val="26"/>
          <w:szCs w:val="26"/>
        </w:rPr>
      </w:pPr>
      <w:r w:rsidRPr="002D7532">
        <w:rPr>
          <w:sz w:val="26"/>
          <w:szCs w:val="26"/>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084831" w:rsidRPr="002D7532" w:rsidRDefault="00084831" w:rsidP="00D055F9">
      <w:pPr>
        <w:ind w:firstLine="708"/>
        <w:jc w:val="both"/>
        <w:rPr>
          <w:sz w:val="26"/>
          <w:szCs w:val="26"/>
        </w:rPr>
      </w:pPr>
      <w:r w:rsidRPr="002D7532">
        <w:rPr>
          <w:sz w:val="26"/>
          <w:szCs w:val="26"/>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084831" w:rsidRPr="002D7532" w:rsidRDefault="00084831" w:rsidP="00D055F9">
      <w:pPr>
        <w:ind w:firstLine="708"/>
        <w:jc w:val="both"/>
        <w:rPr>
          <w:sz w:val="26"/>
          <w:szCs w:val="26"/>
        </w:rPr>
      </w:pPr>
      <w:r w:rsidRPr="002D7532">
        <w:rPr>
          <w:sz w:val="26"/>
          <w:szCs w:val="26"/>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084831" w:rsidRPr="002D7532" w:rsidRDefault="00084831" w:rsidP="00D055F9">
      <w:pPr>
        <w:ind w:firstLine="708"/>
        <w:jc w:val="both"/>
        <w:rPr>
          <w:sz w:val="26"/>
          <w:szCs w:val="26"/>
        </w:rPr>
      </w:pPr>
      <w:r w:rsidRPr="002D7532">
        <w:rPr>
          <w:sz w:val="26"/>
          <w:szCs w:val="26"/>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084831" w:rsidRPr="002D7532" w:rsidRDefault="00084831" w:rsidP="000B0210">
      <w:pPr>
        <w:jc w:val="both"/>
        <w:rPr>
          <w:sz w:val="26"/>
          <w:szCs w:val="26"/>
        </w:rPr>
      </w:pPr>
      <w:r w:rsidRPr="002D7532">
        <w:rPr>
          <w:sz w:val="26"/>
          <w:szCs w:val="26"/>
        </w:rPr>
        <w:lastRenderedPageBreak/>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BB2710" w:rsidRDefault="00084831" w:rsidP="00D055F9">
      <w:pPr>
        <w:ind w:firstLine="708"/>
        <w:jc w:val="both"/>
        <w:rPr>
          <w:sz w:val="26"/>
          <w:szCs w:val="26"/>
        </w:rPr>
      </w:pPr>
      <w:r w:rsidRPr="002D7532">
        <w:rPr>
          <w:sz w:val="26"/>
          <w:szCs w:val="26"/>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D055F9" w:rsidRPr="002D7532" w:rsidRDefault="00D055F9" w:rsidP="00D055F9">
      <w:pPr>
        <w:ind w:firstLine="708"/>
        <w:jc w:val="both"/>
        <w:rPr>
          <w:sz w:val="26"/>
          <w:szCs w:val="26"/>
        </w:rPr>
      </w:pPr>
    </w:p>
    <w:p w:rsidR="00147B94" w:rsidRPr="00D055F9" w:rsidRDefault="00B7611C" w:rsidP="00D055F9">
      <w:pPr>
        <w:jc w:val="center"/>
        <w:rPr>
          <w:b/>
          <w:sz w:val="26"/>
          <w:szCs w:val="26"/>
        </w:rPr>
      </w:pPr>
      <w:r w:rsidRPr="00D055F9">
        <w:rPr>
          <w:b/>
          <w:sz w:val="26"/>
          <w:szCs w:val="26"/>
        </w:rPr>
        <w:t>О</w:t>
      </w:r>
      <w:r w:rsidR="00147B94" w:rsidRPr="00D055F9">
        <w:rPr>
          <w:b/>
          <w:sz w:val="26"/>
          <w:szCs w:val="26"/>
        </w:rPr>
        <w:t>сновное содержание образовательной деятельности с детьми старшего дошкольного возраста</w:t>
      </w:r>
    </w:p>
    <w:p w:rsidR="00147B94" w:rsidRPr="002D7532" w:rsidRDefault="00147B94" w:rsidP="00D055F9">
      <w:pPr>
        <w:ind w:firstLine="708"/>
        <w:jc w:val="both"/>
        <w:rPr>
          <w:sz w:val="26"/>
          <w:szCs w:val="26"/>
        </w:rPr>
      </w:pPr>
      <w:r w:rsidRPr="002D7532">
        <w:rPr>
          <w:sz w:val="26"/>
          <w:szCs w:val="26"/>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147B94" w:rsidRPr="002D7532" w:rsidRDefault="00147B94" w:rsidP="00925664">
      <w:pPr>
        <w:ind w:firstLine="708"/>
        <w:jc w:val="both"/>
        <w:rPr>
          <w:sz w:val="26"/>
          <w:szCs w:val="26"/>
        </w:rPr>
      </w:pPr>
      <w:r w:rsidRPr="002D7532">
        <w:rPr>
          <w:sz w:val="26"/>
          <w:szCs w:val="26"/>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147B94" w:rsidRPr="002D7532" w:rsidRDefault="00147B94" w:rsidP="00925664">
      <w:pPr>
        <w:ind w:firstLine="708"/>
        <w:jc w:val="both"/>
        <w:rPr>
          <w:sz w:val="26"/>
          <w:szCs w:val="26"/>
        </w:rPr>
      </w:pPr>
      <w:r w:rsidRPr="002D7532">
        <w:rPr>
          <w:sz w:val="26"/>
          <w:szCs w:val="26"/>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147B94" w:rsidRPr="002D7532" w:rsidRDefault="00147B94" w:rsidP="00925664">
      <w:pPr>
        <w:ind w:firstLine="708"/>
        <w:jc w:val="both"/>
        <w:rPr>
          <w:sz w:val="26"/>
          <w:szCs w:val="26"/>
        </w:rPr>
      </w:pPr>
      <w:r w:rsidRPr="002D7532">
        <w:rPr>
          <w:sz w:val="26"/>
          <w:szCs w:val="26"/>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147B94" w:rsidRPr="002D7532" w:rsidRDefault="00147B94" w:rsidP="00925664">
      <w:pPr>
        <w:ind w:firstLine="708"/>
        <w:jc w:val="both"/>
        <w:rPr>
          <w:sz w:val="26"/>
          <w:szCs w:val="26"/>
        </w:rPr>
      </w:pPr>
      <w:r w:rsidRPr="002D7532">
        <w:rPr>
          <w:sz w:val="26"/>
          <w:szCs w:val="26"/>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147B94" w:rsidRPr="002D7532" w:rsidRDefault="00147B94" w:rsidP="00925664">
      <w:pPr>
        <w:ind w:firstLine="708"/>
        <w:jc w:val="both"/>
        <w:rPr>
          <w:sz w:val="26"/>
          <w:szCs w:val="26"/>
        </w:rPr>
      </w:pPr>
      <w:r w:rsidRPr="002D7532">
        <w:rPr>
          <w:sz w:val="26"/>
          <w:szCs w:val="26"/>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147B94" w:rsidRPr="002D7532" w:rsidRDefault="00147B94" w:rsidP="00925664">
      <w:pPr>
        <w:ind w:firstLine="708"/>
        <w:jc w:val="both"/>
        <w:rPr>
          <w:sz w:val="26"/>
          <w:szCs w:val="26"/>
        </w:rPr>
      </w:pPr>
      <w:r w:rsidRPr="002D7532">
        <w:rPr>
          <w:sz w:val="26"/>
          <w:szCs w:val="26"/>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w:t>
      </w:r>
      <w:r w:rsidRPr="002D7532">
        <w:rPr>
          <w:sz w:val="26"/>
          <w:szCs w:val="26"/>
        </w:rPr>
        <w:lastRenderedPageBreak/>
        <w:t>метроритм). Обучающиеся понимают, что характер музыки определяется средствами музыкальной выразительности.</w:t>
      </w:r>
    </w:p>
    <w:p w:rsidR="00147B94" w:rsidRPr="002D7532" w:rsidRDefault="00147B94" w:rsidP="00925664">
      <w:pPr>
        <w:ind w:firstLine="708"/>
        <w:jc w:val="both"/>
        <w:rPr>
          <w:sz w:val="26"/>
          <w:szCs w:val="26"/>
        </w:rPr>
      </w:pPr>
      <w:r w:rsidRPr="002D7532">
        <w:rPr>
          <w:sz w:val="26"/>
          <w:szCs w:val="26"/>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147B94" w:rsidRPr="002D7532" w:rsidRDefault="00147B94" w:rsidP="00925664">
      <w:pPr>
        <w:ind w:firstLine="708"/>
        <w:jc w:val="both"/>
        <w:rPr>
          <w:sz w:val="26"/>
          <w:szCs w:val="26"/>
        </w:rPr>
      </w:pPr>
      <w:r w:rsidRPr="002D7532">
        <w:rPr>
          <w:sz w:val="26"/>
          <w:szCs w:val="26"/>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147B94" w:rsidRPr="002D7532" w:rsidRDefault="00147B94" w:rsidP="00925664">
      <w:pPr>
        <w:ind w:firstLine="708"/>
        <w:jc w:val="both"/>
        <w:rPr>
          <w:sz w:val="26"/>
          <w:szCs w:val="26"/>
        </w:rPr>
      </w:pPr>
      <w:r w:rsidRPr="002D7532">
        <w:rPr>
          <w:sz w:val="26"/>
          <w:szCs w:val="26"/>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BB2710" w:rsidRPr="002D7532" w:rsidRDefault="00BB2710" w:rsidP="000B0210">
      <w:pPr>
        <w:jc w:val="both"/>
        <w:rPr>
          <w:sz w:val="26"/>
          <w:szCs w:val="26"/>
          <w:highlight w:val="yellow"/>
        </w:rPr>
      </w:pPr>
    </w:p>
    <w:p w:rsidR="0086389D" w:rsidRPr="00925664" w:rsidRDefault="0086389D" w:rsidP="00925664">
      <w:pPr>
        <w:jc w:val="center"/>
        <w:rPr>
          <w:b/>
          <w:sz w:val="26"/>
          <w:szCs w:val="26"/>
        </w:rPr>
      </w:pPr>
      <w:r w:rsidRPr="00925664">
        <w:rPr>
          <w:b/>
          <w:sz w:val="26"/>
          <w:szCs w:val="26"/>
        </w:rPr>
        <w:t>Часть Программы, формируемая участниками образовательных отношений</w:t>
      </w:r>
    </w:p>
    <w:p w:rsidR="0086389D" w:rsidRPr="002D7532" w:rsidRDefault="0086389D" w:rsidP="000B0210">
      <w:pPr>
        <w:jc w:val="both"/>
        <w:rPr>
          <w:sz w:val="26"/>
          <w:szCs w:val="26"/>
        </w:rPr>
      </w:pPr>
    </w:p>
    <w:p w:rsidR="0086389D" w:rsidRPr="002D7532" w:rsidRDefault="0086389D" w:rsidP="00925664">
      <w:pPr>
        <w:ind w:firstLine="708"/>
        <w:jc w:val="both"/>
        <w:rPr>
          <w:sz w:val="26"/>
          <w:szCs w:val="26"/>
        </w:rPr>
      </w:pPr>
      <w:r w:rsidRPr="002D7532">
        <w:rPr>
          <w:sz w:val="26"/>
          <w:szCs w:val="26"/>
        </w:rPr>
        <w:t xml:space="preserve">Парциальная программа дошкольного образования </w:t>
      </w:r>
      <w:r w:rsidR="00925664">
        <w:rPr>
          <w:sz w:val="26"/>
          <w:szCs w:val="26"/>
        </w:rPr>
        <w:t xml:space="preserve"> </w:t>
      </w:r>
      <w:r w:rsidRPr="00925664">
        <w:rPr>
          <w:b/>
          <w:sz w:val="26"/>
          <w:szCs w:val="26"/>
        </w:rPr>
        <w:t>«Цветной мир Белогорья»</w:t>
      </w:r>
      <w:r w:rsidRPr="002D7532">
        <w:rPr>
          <w:sz w:val="26"/>
          <w:szCs w:val="26"/>
        </w:rPr>
        <w:t xml:space="preserve"> Л.В. Серых, Н.В. Косова, Н.В. Яковлева</w:t>
      </w:r>
    </w:p>
    <w:p w:rsidR="0086389D" w:rsidRPr="002D7532" w:rsidRDefault="0086389D" w:rsidP="000B0210">
      <w:pPr>
        <w:jc w:val="both"/>
        <w:rPr>
          <w:sz w:val="26"/>
          <w:szCs w:val="26"/>
        </w:rPr>
      </w:pPr>
    </w:p>
    <w:p w:rsidR="0086389D" w:rsidRPr="002D7532" w:rsidRDefault="0086389D" w:rsidP="00925664">
      <w:pPr>
        <w:ind w:firstLine="708"/>
        <w:jc w:val="both"/>
        <w:rPr>
          <w:sz w:val="26"/>
          <w:szCs w:val="26"/>
        </w:rPr>
      </w:pPr>
      <w:r w:rsidRPr="00925664">
        <w:rPr>
          <w:sz w:val="26"/>
          <w:szCs w:val="26"/>
          <w:u w:val="single"/>
        </w:rPr>
        <w:t>Цель программы</w:t>
      </w:r>
      <w:r w:rsidRPr="002D7532">
        <w:rPr>
          <w:sz w:val="26"/>
          <w:szCs w:val="26"/>
        </w:rPr>
        <w:t>: обеспечение художественно-эстетического развития детей 3 - 8 лет на основе художественных традиций Белгородчины с учетом индивидуальных и возрастных особенностей дошкольников, потребностей детей и их родителей.</w:t>
      </w:r>
    </w:p>
    <w:p w:rsidR="0086389D" w:rsidRPr="00925664" w:rsidRDefault="0086389D" w:rsidP="00925664">
      <w:pPr>
        <w:ind w:firstLine="708"/>
        <w:jc w:val="both"/>
        <w:rPr>
          <w:sz w:val="26"/>
          <w:szCs w:val="26"/>
          <w:u w:val="single"/>
        </w:rPr>
      </w:pPr>
      <w:r w:rsidRPr="00925664">
        <w:rPr>
          <w:sz w:val="26"/>
          <w:szCs w:val="26"/>
          <w:u w:val="single"/>
        </w:rPr>
        <w:t>Задачи:</w:t>
      </w:r>
    </w:p>
    <w:p w:rsidR="0086389D" w:rsidRPr="002D7532" w:rsidRDefault="0086389D" w:rsidP="000B0210">
      <w:pPr>
        <w:jc w:val="both"/>
        <w:rPr>
          <w:sz w:val="26"/>
          <w:szCs w:val="26"/>
        </w:rPr>
      </w:pPr>
      <w:r w:rsidRPr="002D7532">
        <w:rPr>
          <w:sz w:val="26"/>
          <w:szCs w:val="26"/>
        </w:rPr>
        <w:t xml:space="preserve">- содействовать развитию 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творчества, архитектуры, дизайна), мира природы Белогорья; </w:t>
      </w:r>
    </w:p>
    <w:p w:rsidR="0086389D" w:rsidRPr="002D7532" w:rsidRDefault="0086389D" w:rsidP="000B0210">
      <w:pPr>
        <w:jc w:val="both"/>
        <w:rPr>
          <w:sz w:val="26"/>
          <w:szCs w:val="26"/>
        </w:rPr>
      </w:pPr>
      <w:r w:rsidRPr="002D7532">
        <w:rPr>
          <w:sz w:val="26"/>
          <w:szCs w:val="26"/>
        </w:rPr>
        <w:t xml:space="preserve">- способствовать раскрытию разнообразия видов и жанров искусства Белогорья как результата творческой деятельности человека; </w:t>
      </w:r>
    </w:p>
    <w:p w:rsidR="0086389D" w:rsidRPr="002D7532" w:rsidRDefault="0086389D" w:rsidP="000B0210">
      <w:pPr>
        <w:jc w:val="both"/>
        <w:rPr>
          <w:sz w:val="26"/>
          <w:szCs w:val="26"/>
        </w:rPr>
      </w:pPr>
      <w:r w:rsidRPr="002D7532">
        <w:rPr>
          <w:sz w:val="26"/>
          <w:szCs w:val="26"/>
        </w:rPr>
        <w:t xml:space="preserve">- 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 к окружающей действительности; </w:t>
      </w:r>
    </w:p>
    <w:p w:rsidR="0086389D" w:rsidRPr="002D7532" w:rsidRDefault="0086389D" w:rsidP="000B0210">
      <w:pPr>
        <w:jc w:val="both"/>
        <w:rPr>
          <w:sz w:val="26"/>
          <w:szCs w:val="26"/>
        </w:rPr>
      </w:pPr>
      <w:r w:rsidRPr="002D7532">
        <w:rPr>
          <w:sz w:val="26"/>
          <w:szCs w:val="26"/>
        </w:rPr>
        <w:t xml:space="preserve">- развивать творческое воображение, наглядно-образное мышление, эстетическое восприятие как эмоционально-интеллектуальный процесс на основе познавательно-исследовательской, проектной деятельности; </w:t>
      </w:r>
    </w:p>
    <w:p w:rsidR="0086389D" w:rsidRPr="002D7532" w:rsidRDefault="0086389D" w:rsidP="000B0210">
      <w:pPr>
        <w:jc w:val="both"/>
        <w:rPr>
          <w:sz w:val="26"/>
          <w:szCs w:val="26"/>
        </w:rPr>
      </w:pPr>
      <w:r w:rsidRPr="002D7532">
        <w:rPr>
          <w:sz w:val="26"/>
          <w:szCs w:val="26"/>
        </w:rPr>
        <w:t xml:space="preserve">- поддерживать стремление детей к знакомству с деятельностью художника, архитектора, народного мастера на трех уровнях освоения «восприятие исполнительство-творчество»; </w:t>
      </w:r>
    </w:p>
    <w:p w:rsidR="0086389D" w:rsidRPr="002D7532" w:rsidRDefault="0086389D" w:rsidP="000B0210">
      <w:pPr>
        <w:jc w:val="both"/>
        <w:rPr>
          <w:sz w:val="26"/>
          <w:szCs w:val="26"/>
        </w:rPr>
      </w:pPr>
      <w:r w:rsidRPr="002D7532">
        <w:rPr>
          <w:sz w:val="26"/>
          <w:szCs w:val="26"/>
        </w:rPr>
        <w:t xml:space="preserve">- обогащать художественный опыт детей на основе освоения «языка искусства, культуры» Белогорья; </w:t>
      </w:r>
    </w:p>
    <w:p w:rsidR="0086389D" w:rsidRPr="002D7532" w:rsidRDefault="0086389D" w:rsidP="000B0210">
      <w:pPr>
        <w:jc w:val="both"/>
        <w:rPr>
          <w:sz w:val="26"/>
          <w:szCs w:val="26"/>
        </w:rPr>
      </w:pPr>
      <w:r w:rsidRPr="002D7532">
        <w:rPr>
          <w:sz w:val="26"/>
          <w:szCs w:val="26"/>
        </w:rPr>
        <w:t xml:space="preserve">- вызывать интерес, уважение к людям, которые трудятся на благо своей малой Родины; </w:t>
      </w:r>
    </w:p>
    <w:p w:rsidR="0086389D" w:rsidRPr="00D577B6" w:rsidRDefault="0086389D" w:rsidP="000B0210">
      <w:pPr>
        <w:jc w:val="both"/>
        <w:rPr>
          <w:sz w:val="26"/>
          <w:szCs w:val="26"/>
        </w:rPr>
      </w:pPr>
      <w:r w:rsidRPr="002D7532">
        <w:rPr>
          <w:sz w:val="26"/>
          <w:szCs w:val="26"/>
        </w:rPr>
        <w:lastRenderedPageBreak/>
        <w:t>- 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и культуры и искусства Белогорья.</w:t>
      </w:r>
    </w:p>
    <w:p w:rsidR="00B9666D" w:rsidRPr="002D7532" w:rsidRDefault="00B9666D" w:rsidP="000B0210">
      <w:pPr>
        <w:jc w:val="both"/>
        <w:rPr>
          <w:sz w:val="26"/>
          <w:szCs w:val="26"/>
          <w:highlight w:val="yellow"/>
        </w:rPr>
      </w:pPr>
    </w:p>
    <w:p w:rsidR="00626307" w:rsidRPr="00925664" w:rsidRDefault="00B9666D" w:rsidP="00925664">
      <w:pPr>
        <w:jc w:val="center"/>
        <w:rPr>
          <w:b/>
          <w:sz w:val="26"/>
          <w:szCs w:val="26"/>
        </w:rPr>
      </w:pPr>
      <w:r w:rsidRPr="00925664">
        <w:rPr>
          <w:b/>
          <w:sz w:val="26"/>
          <w:szCs w:val="26"/>
        </w:rPr>
        <w:t>2.1.5.</w:t>
      </w:r>
      <w:r w:rsidR="00626307" w:rsidRPr="00925664">
        <w:rPr>
          <w:b/>
          <w:sz w:val="26"/>
          <w:szCs w:val="26"/>
        </w:rPr>
        <w:t xml:space="preserve"> </w:t>
      </w:r>
      <w:r w:rsidR="00512152" w:rsidRPr="00925664">
        <w:rPr>
          <w:b/>
          <w:sz w:val="26"/>
          <w:szCs w:val="26"/>
        </w:rPr>
        <w:t>Образовательная область «</w:t>
      </w:r>
      <w:r w:rsidR="00626307" w:rsidRPr="00925664">
        <w:rPr>
          <w:b/>
          <w:sz w:val="26"/>
          <w:szCs w:val="26"/>
        </w:rPr>
        <w:t>Физическое развитие</w:t>
      </w:r>
      <w:r w:rsidR="00512152" w:rsidRPr="00925664">
        <w:rPr>
          <w:b/>
          <w:sz w:val="26"/>
          <w:szCs w:val="26"/>
        </w:rPr>
        <w:t>»</w:t>
      </w:r>
    </w:p>
    <w:p w:rsidR="00147B94" w:rsidRPr="002D7532" w:rsidRDefault="00147B94" w:rsidP="00D577B6">
      <w:pPr>
        <w:ind w:firstLine="708"/>
        <w:jc w:val="both"/>
        <w:rPr>
          <w:sz w:val="26"/>
          <w:szCs w:val="26"/>
        </w:rPr>
      </w:pPr>
      <w:r w:rsidRPr="002D7532">
        <w:rPr>
          <w:sz w:val="26"/>
          <w:szCs w:val="26"/>
        </w:rPr>
        <w:t>В области физического развития ребенка основными задачами образовательной деятельности являются создание условий для:</w:t>
      </w:r>
    </w:p>
    <w:p w:rsidR="00147B94" w:rsidRPr="002D7532" w:rsidRDefault="00147B94" w:rsidP="000B0210">
      <w:pPr>
        <w:jc w:val="both"/>
        <w:rPr>
          <w:sz w:val="26"/>
          <w:szCs w:val="26"/>
        </w:rPr>
      </w:pPr>
      <w:r w:rsidRPr="002D7532">
        <w:rPr>
          <w:sz w:val="26"/>
          <w:szCs w:val="26"/>
        </w:rPr>
        <w:t>- становления у обучающихся ценностей здорового образа жизни;</w:t>
      </w:r>
    </w:p>
    <w:p w:rsidR="00147B94" w:rsidRPr="002D7532" w:rsidRDefault="00147B94" w:rsidP="000B0210">
      <w:pPr>
        <w:jc w:val="both"/>
        <w:rPr>
          <w:sz w:val="26"/>
          <w:szCs w:val="26"/>
        </w:rPr>
      </w:pPr>
      <w:r w:rsidRPr="002D7532">
        <w:rPr>
          <w:sz w:val="26"/>
          <w:szCs w:val="26"/>
        </w:rPr>
        <w:t>- 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147B94" w:rsidRPr="002D7532" w:rsidRDefault="00147B94" w:rsidP="000B0210">
      <w:pPr>
        <w:jc w:val="both"/>
        <w:rPr>
          <w:sz w:val="26"/>
          <w:szCs w:val="26"/>
        </w:rPr>
      </w:pPr>
      <w:r w:rsidRPr="002D7532">
        <w:rPr>
          <w:sz w:val="26"/>
          <w:szCs w:val="26"/>
        </w:rPr>
        <w:t>- развития представлений о своем теле и своих физических возможностях;</w:t>
      </w:r>
    </w:p>
    <w:p w:rsidR="00147B94" w:rsidRPr="002D7532" w:rsidRDefault="00147B94" w:rsidP="000B0210">
      <w:pPr>
        <w:jc w:val="both"/>
        <w:rPr>
          <w:sz w:val="26"/>
          <w:szCs w:val="26"/>
        </w:rPr>
      </w:pPr>
      <w:r w:rsidRPr="002D7532">
        <w:rPr>
          <w:sz w:val="26"/>
          <w:szCs w:val="26"/>
        </w:rPr>
        <w:t>- приобретения двигательного опыта и совершенствования двигательной активности;</w:t>
      </w:r>
    </w:p>
    <w:p w:rsidR="00147B94" w:rsidRPr="002D7532" w:rsidRDefault="00147B94" w:rsidP="000B0210">
      <w:pPr>
        <w:jc w:val="both"/>
        <w:rPr>
          <w:sz w:val="26"/>
          <w:szCs w:val="26"/>
        </w:rPr>
      </w:pPr>
      <w:r w:rsidRPr="002D7532">
        <w:rPr>
          <w:sz w:val="26"/>
          <w:szCs w:val="26"/>
        </w:rPr>
        <w:t>- формирования начальных представлений о некоторых видах спорта, овладения подвижными играми с правилами.</w:t>
      </w:r>
    </w:p>
    <w:p w:rsidR="008F2F62" w:rsidRPr="002D7532" w:rsidRDefault="008F2F62" w:rsidP="00D577B6">
      <w:pPr>
        <w:ind w:firstLine="708"/>
        <w:jc w:val="both"/>
        <w:rPr>
          <w:sz w:val="26"/>
          <w:szCs w:val="26"/>
        </w:rPr>
      </w:pPr>
      <w:r w:rsidRPr="002D7532">
        <w:rPr>
          <w:sz w:val="26"/>
          <w:szCs w:val="26"/>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8F2F62" w:rsidRPr="002D7532" w:rsidRDefault="008F2F62" w:rsidP="000B0210">
      <w:pPr>
        <w:jc w:val="both"/>
        <w:rPr>
          <w:sz w:val="26"/>
          <w:szCs w:val="26"/>
        </w:rPr>
      </w:pPr>
      <w:r w:rsidRPr="002D7532">
        <w:rPr>
          <w:sz w:val="26"/>
          <w:szCs w:val="26"/>
        </w:rPr>
        <w:t xml:space="preserve"> </w:t>
      </w:r>
      <w:r w:rsidR="00D577B6">
        <w:rPr>
          <w:sz w:val="26"/>
          <w:szCs w:val="26"/>
        </w:rPr>
        <w:tab/>
      </w:r>
      <w:r w:rsidRPr="002D7532">
        <w:rPr>
          <w:sz w:val="26"/>
          <w:szCs w:val="26"/>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8F2F62" w:rsidRPr="002D7532" w:rsidRDefault="008F2F62" w:rsidP="00D577B6">
      <w:pPr>
        <w:ind w:firstLine="708"/>
        <w:jc w:val="both"/>
        <w:rPr>
          <w:sz w:val="26"/>
          <w:szCs w:val="26"/>
        </w:rPr>
      </w:pPr>
      <w:r w:rsidRPr="002D7532">
        <w:rPr>
          <w:sz w:val="26"/>
          <w:szCs w:val="26"/>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8F2F62" w:rsidRPr="002D7532" w:rsidRDefault="008F2F62" w:rsidP="00D577B6">
      <w:pPr>
        <w:ind w:firstLine="708"/>
        <w:jc w:val="both"/>
        <w:rPr>
          <w:sz w:val="26"/>
          <w:szCs w:val="26"/>
        </w:rPr>
      </w:pPr>
      <w:r w:rsidRPr="002D7532">
        <w:rPr>
          <w:sz w:val="26"/>
          <w:szCs w:val="26"/>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147B94" w:rsidRPr="002D7532" w:rsidRDefault="008F2F62" w:rsidP="00D577B6">
      <w:pPr>
        <w:ind w:firstLine="708"/>
        <w:jc w:val="both"/>
        <w:rPr>
          <w:sz w:val="26"/>
          <w:szCs w:val="26"/>
        </w:rPr>
      </w:pPr>
      <w:r w:rsidRPr="002D7532">
        <w:rPr>
          <w:sz w:val="26"/>
          <w:szCs w:val="26"/>
        </w:rPr>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w:t>
      </w:r>
      <w:r w:rsidRPr="002D7532">
        <w:rPr>
          <w:sz w:val="26"/>
          <w:szCs w:val="26"/>
        </w:rPr>
        <w:lastRenderedPageBreak/>
        <w:t>возможность кататься на коньках, лыжах, ездить на велосипеде, плавать, заниматься другими видами двигательной активности.</w:t>
      </w:r>
    </w:p>
    <w:p w:rsidR="00147B94" w:rsidRPr="002D7532" w:rsidRDefault="00147B94" w:rsidP="000B0210">
      <w:pPr>
        <w:jc w:val="both"/>
        <w:rPr>
          <w:sz w:val="26"/>
          <w:szCs w:val="26"/>
          <w:highlight w:val="yellow"/>
        </w:rPr>
      </w:pPr>
    </w:p>
    <w:p w:rsidR="002E3EEA" w:rsidRPr="002D7532" w:rsidRDefault="002E3EEA" w:rsidP="000B0210">
      <w:pPr>
        <w:jc w:val="both"/>
        <w:rPr>
          <w:sz w:val="26"/>
          <w:szCs w:val="26"/>
          <w:highlight w:val="yellow"/>
        </w:rPr>
      </w:pPr>
    </w:p>
    <w:p w:rsidR="00CE2199" w:rsidRPr="002D7532" w:rsidRDefault="00CE2199" w:rsidP="000B0210">
      <w:pPr>
        <w:jc w:val="both"/>
        <w:rPr>
          <w:sz w:val="26"/>
          <w:szCs w:val="26"/>
          <w:highlight w:val="yellow"/>
        </w:rPr>
      </w:pPr>
    </w:p>
    <w:p w:rsidR="00CE2199" w:rsidRPr="00D577B6" w:rsidRDefault="008B1DD0" w:rsidP="00D577B6">
      <w:pPr>
        <w:jc w:val="center"/>
        <w:rPr>
          <w:b/>
          <w:sz w:val="26"/>
          <w:szCs w:val="26"/>
        </w:rPr>
      </w:pPr>
      <w:r w:rsidRPr="00D577B6">
        <w:rPr>
          <w:b/>
          <w:sz w:val="26"/>
          <w:szCs w:val="26"/>
        </w:rPr>
        <w:t>Основное содержание образовательной деятельности с детьми среднего дошкольного возраста</w:t>
      </w:r>
    </w:p>
    <w:p w:rsidR="008B1DD0" w:rsidRPr="002D7532" w:rsidRDefault="008B1DD0" w:rsidP="000B0210">
      <w:pPr>
        <w:jc w:val="both"/>
        <w:rPr>
          <w:sz w:val="26"/>
          <w:szCs w:val="26"/>
        </w:rPr>
      </w:pPr>
    </w:p>
    <w:p w:rsidR="008B1DD0" w:rsidRPr="002D7532" w:rsidRDefault="008B1DD0" w:rsidP="00D577B6">
      <w:pPr>
        <w:ind w:firstLine="708"/>
        <w:jc w:val="both"/>
        <w:rPr>
          <w:sz w:val="26"/>
          <w:szCs w:val="26"/>
        </w:rPr>
      </w:pPr>
      <w:r w:rsidRPr="002D7532">
        <w:rPr>
          <w:sz w:val="26"/>
          <w:szCs w:val="26"/>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8B1DD0" w:rsidRPr="002D7532" w:rsidRDefault="008B1DD0" w:rsidP="000B0210">
      <w:pPr>
        <w:jc w:val="both"/>
        <w:rPr>
          <w:sz w:val="26"/>
          <w:szCs w:val="26"/>
        </w:rPr>
      </w:pPr>
      <w:r w:rsidRPr="002D7532">
        <w:rPr>
          <w:sz w:val="26"/>
          <w:szCs w:val="26"/>
        </w:rPr>
        <w:t>- физическая культура;</w:t>
      </w:r>
    </w:p>
    <w:p w:rsidR="008B1DD0" w:rsidRPr="002D7532" w:rsidRDefault="008B1DD0" w:rsidP="000B0210">
      <w:pPr>
        <w:jc w:val="both"/>
        <w:rPr>
          <w:sz w:val="26"/>
          <w:szCs w:val="26"/>
        </w:rPr>
      </w:pPr>
      <w:r w:rsidRPr="002D7532">
        <w:rPr>
          <w:sz w:val="26"/>
          <w:szCs w:val="26"/>
        </w:rPr>
        <w:t>- представления о здоровом образе жизни и гигиене.</w:t>
      </w:r>
    </w:p>
    <w:p w:rsidR="008B1DD0" w:rsidRPr="002D7532" w:rsidRDefault="008B1DD0" w:rsidP="00D577B6">
      <w:pPr>
        <w:ind w:firstLine="708"/>
        <w:jc w:val="both"/>
        <w:rPr>
          <w:sz w:val="26"/>
          <w:szCs w:val="26"/>
        </w:rPr>
      </w:pPr>
      <w:r w:rsidRPr="002D7532">
        <w:rPr>
          <w:sz w:val="26"/>
          <w:szCs w:val="26"/>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8B1DD0" w:rsidRPr="002D7532" w:rsidRDefault="008B1DD0" w:rsidP="00D577B6">
      <w:pPr>
        <w:ind w:firstLine="708"/>
        <w:jc w:val="both"/>
        <w:rPr>
          <w:sz w:val="26"/>
          <w:szCs w:val="26"/>
        </w:rPr>
      </w:pPr>
      <w:r w:rsidRPr="002D7532">
        <w:rPr>
          <w:sz w:val="26"/>
          <w:szCs w:val="26"/>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8B1DD0" w:rsidRPr="002D7532" w:rsidRDefault="008B1DD0" w:rsidP="000B0210">
      <w:pPr>
        <w:jc w:val="both"/>
        <w:rPr>
          <w:sz w:val="26"/>
          <w:szCs w:val="26"/>
        </w:rPr>
      </w:pPr>
      <w:r w:rsidRPr="002D7532">
        <w:rPr>
          <w:sz w:val="26"/>
          <w:szCs w:val="26"/>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D577B6" w:rsidRDefault="00D577B6" w:rsidP="000B0210">
      <w:pPr>
        <w:jc w:val="both"/>
        <w:rPr>
          <w:sz w:val="26"/>
          <w:szCs w:val="26"/>
        </w:rPr>
      </w:pPr>
    </w:p>
    <w:p w:rsidR="00ED2B70" w:rsidRPr="00D577B6" w:rsidRDefault="008B1DD0" w:rsidP="00D577B6">
      <w:pPr>
        <w:jc w:val="center"/>
        <w:rPr>
          <w:b/>
          <w:sz w:val="26"/>
          <w:szCs w:val="26"/>
        </w:rPr>
      </w:pPr>
      <w:r w:rsidRPr="00D577B6">
        <w:rPr>
          <w:b/>
          <w:sz w:val="26"/>
          <w:szCs w:val="26"/>
        </w:rPr>
        <w:t>Основное содержание образовательной деятельности с детьми старшего дошкольного возраста</w:t>
      </w:r>
    </w:p>
    <w:p w:rsidR="008B1DD0" w:rsidRPr="002D7532" w:rsidRDefault="008B1DD0" w:rsidP="00D577B6">
      <w:pPr>
        <w:ind w:firstLine="708"/>
        <w:jc w:val="both"/>
        <w:rPr>
          <w:sz w:val="26"/>
          <w:szCs w:val="26"/>
        </w:rPr>
      </w:pPr>
      <w:r w:rsidRPr="002D7532">
        <w:rPr>
          <w:sz w:val="26"/>
          <w:szCs w:val="26"/>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8B1DD0" w:rsidRPr="002D7532" w:rsidRDefault="008B1DD0" w:rsidP="00D577B6">
      <w:pPr>
        <w:ind w:firstLine="708"/>
        <w:jc w:val="both"/>
        <w:rPr>
          <w:sz w:val="26"/>
          <w:szCs w:val="26"/>
        </w:rPr>
      </w:pPr>
      <w:r w:rsidRPr="002D7532">
        <w:rPr>
          <w:sz w:val="26"/>
          <w:szCs w:val="26"/>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8B1DD0" w:rsidRPr="002D7532" w:rsidRDefault="008B1DD0" w:rsidP="00D577B6">
      <w:pPr>
        <w:ind w:firstLine="708"/>
        <w:jc w:val="both"/>
        <w:rPr>
          <w:sz w:val="26"/>
          <w:szCs w:val="26"/>
        </w:rPr>
      </w:pPr>
      <w:r w:rsidRPr="002D7532">
        <w:rPr>
          <w:sz w:val="26"/>
          <w:szCs w:val="26"/>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8B1DD0" w:rsidRPr="002D7532" w:rsidRDefault="008B1DD0" w:rsidP="00D577B6">
      <w:pPr>
        <w:ind w:firstLine="708"/>
        <w:jc w:val="both"/>
        <w:rPr>
          <w:sz w:val="26"/>
          <w:szCs w:val="26"/>
        </w:rPr>
      </w:pPr>
      <w:r w:rsidRPr="002D7532">
        <w:rPr>
          <w:sz w:val="26"/>
          <w:szCs w:val="26"/>
        </w:rPr>
        <w:lastRenderedPageBreak/>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8B1DD0" w:rsidRPr="002D7532" w:rsidRDefault="008B1DD0" w:rsidP="00D577B6">
      <w:pPr>
        <w:ind w:firstLine="708"/>
        <w:jc w:val="both"/>
        <w:rPr>
          <w:sz w:val="26"/>
          <w:szCs w:val="26"/>
        </w:rPr>
      </w:pPr>
      <w:r w:rsidRPr="002D7532">
        <w:rPr>
          <w:sz w:val="26"/>
          <w:szCs w:val="26"/>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8B1DD0" w:rsidRPr="002D7532" w:rsidRDefault="008B1DD0" w:rsidP="00D577B6">
      <w:pPr>
        <w:ind w:firstLine="708"/>
        <w:jc w:val="both"/>
        <w:rPr>
          <w:sz w:val="26"/>
          <w:szCs w:val="26"/>
        </w:rPr>
      </w:pPr>
      <w:r w:rsidRPr="002D7532">
        <w:rPr>
          <w:sz w:val="26"/>
          <w:szCs w:val="26"/>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8B1DD0" w:rsidRPr="002D7532" w:rsidRDefault="008B1DD0" w:rsidP="00D577B6">
      <w:pPr>
        <w:ind w:firstLine="708"/>
        <w:jc w:val="both"/>
        <w:rPr>
          <w:sz w:val="26"/>
          <w:szCs w:val="26"/>
        </w:rPr>
      </w:pPr>
      <w:r w:rsidRPr="002D7532">
        <w:rPr>
          <w:sz w:val="26"/>
          <w:szCs w:val="26"/>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8B1DD0" w:rsidRPr="002D7532" w:rsidRDefault="008B1DD0" w:rsidP="00D577B6">
      <w:pPr>
        <w:ind w:firstLine="708"/>
        <w:jc w:val="both"/>
        <w:rPr>
          <w:sz w:val="26"/>
          <w:szCs w:val="26"/>
        </w:rPr>
      </w:pPr>
      <w:r w:rsidRPr="002D7532">
        <w:rPr>
          <w:sz w:val="26"/>
          <w:szCs w:val="26"/>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8B1DD0" w:rsidRPr="002D7532" w:rsidRDefault="008B1DD0" w:rsidP="00D577B6">
      <w:pPr>
        <w:ind w:firstLine="708"/>
        <w:jc w:val="both"/>
        <w:rPr>
          <w:sz w:val="26"/>
          <w:szCs w:val="26"/>
        </w:rPr>
      </w:pPr>
      <w:r w:rsidRPr="002D7532">
        <w:rPr>
          <w:sz w:val="26"/>
          <w:szCs w:val="26"/>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86389D" w:rsidRPr="002D7532" w:rsidRDefault="0086389D" w:rsidP="000B0210">
      <w:pPr>
        <w:jc w:val="both"/>
        <w:rPr>
          <w:sz w:val="26"/>
          <w:szCs w:val="26"/>
          <w:highlight w:val="yellow"/>
        </w:rPr>
      </w:pPr>
    </w:p>
    <w:p w:rsidR="0086389D" w:rsidRPr="00D577B6" w:rsidRDefault="0086389D" w:rsidP="00D577B6">
      <w:pPr>
        <w:jc w:val="center"/>
        <w:rPr>
          <w:b/>
          <w:sz w:val="26"/>
          <w:szCs w:val="26"/>
        </w:rPr>
      </w:pPr>
      <w:r w:rsidRPr="00D577B6">
        <w:rPr>
          <w:b/>
          <w:sz w:val="26"/>
          <w:szCs w:val="26"/>
        </w:rPr>
        <w:lastRenderedPageBreak/>
        <w:t>Часть Программы, формируемая участниками образовательных отношений</w:t>
      </w:r>
    </w:p>
    <w:p w:rsidR="0086389D" w:rsidRPr="00D577B6" w:rsidRDefault="0086389D" w:rsidP="00D577B6">
      <w:pPr>
        <w:ind w:firstLine="708"/>
        <w:jc w:val="both"/>
        <w:rPr>
          <w:sz w:val="26"/>
          <w:szCs w:val="26"/>
        </w:rPr>
      </w:pPr>
      <w:r w:rsidRPr="00D577B6">
        <w:rPr>
          <w:sz w:val="26"/>
          <w:szCs w:val="26"/>
        </w:rPr>
        <w:t xml:space="preserve">Парциальная программа дошкольного образования </w:t>
      </w:r>
      <w:r w:rsidR="00D577B6" w:rsidRPr="00D577B6">
        <w:rPr>
          <w:sz w:val="26"/>
          <w:szCs w:val="26"/>
        </w:rPr>
        <w:t xml:space="preserve"> </w:t>
      </w:r>
      <w:r w:rsidRPr="00D577B6">
        <w:rPr>
          <w:sz w:val="26"/>
          <w:szCs w:val="26"/>
        </w:rPr>
        <w:t>«Выходи играть во двор» Л.Н. Волошина</w:t>
      </w:r>
      <w:r w:rsidR="00D577B6">
        <w:rPr>
          <w:sz w:val="26"/>
          <w:szCs w:val="26"/>
        </w:rPr>
        <w:t>.</w:t>
      </w:r>
    </w:p>
    <w:p w:rsidR="0086389D" w:rsidRPr="002D7532" w:rsidRDefault="0086389D" w:rsidP="000B0210">
      <w:pPr>
        <w:jc w:val="both"/>
        <w:rPr>
          <w:sz w:val="26"/>
          <w:szCs w:val="26"/>
          <w:highlight w:val="yellow"/>
        </w:rPr>
      </w:pPr>
    </w:p>
    <w:p w:rsidR="0086389D" w:rsidRPr="00D577B6" w:rsidRDefault="0086389D" w:rsidP="00D577B6">
      <w:pPr>
        <w:ind w:firstLine="708"/>
        <w:jc w:val="both"/>
        <w:rPr>
          <w:sz w:val="26"/>
          <w:szCs w:val="26"/>
        </w:rPr>
      </w:pPr>
      <w:r w:rsidRPr="00D577B6">
        <w:rPr>
          <w:sz w:val="26"/>
          <w:szCs w:val="26"/>
          <w:u w:val="single"/>
        </w:rPr>
        <w:t>Цель</w:t>
      </w:r>
      <w:r w:rsidRPr="00D577B6">
        <w:rPr>
          <w:sz w:val="26"/>
          <w:szCs w:val="26"/>
        </w:rPr>
        <w:t>: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r w:rsidR="004B547F" w:rsidRPr="00D577B6">
        <w:rPr>
          <w:sz w:val="26"/>
          <w:szCs w:val="26"/>
        </w:rPr>
        <w:t xml:space="preserve"> (с 3-х до 7 лет)</w:t>
      </w:r>
      <w:r w:rsidRPr="00D577B6">
        <w:rPr>
          <w:sz w:val="26"/>
          <w:szCs w:val="26"/>
        </w:rPr>
        <w:t>.</w:t>
      </w:r>
    </w:p>
    <w:p w:rsidR="0086389D" w:rsidRPr="00D577B6" w:rsidRDefault="0086389D" w:rsidP="00D577B6">
      <w:pPr>
        <w:ind w:firstLine="708"/>
        <w:jc w:val="both"/>
        <w:rPr>
          <w:sz w:val="26"/>
          <w:szCs w:val="26"/>
          <w:u w:val="single"/>
        </w:rPr>
      </w:pPr>
      <w:r w:rsidRPr="00D577B6">
        <w:rPr>
          <w:sz w:val="26"/>
          <w:szCs w:val="26"/>
          <w:u w:val="single"/>
        </w:rPr>
        <w:t>Задачи:</w:t>
      </w:r>
    </w:p>
    <w:p w:rsidR="0086389D" w:rsidRPr="00D577B6" w:rsidRDefault="00D577B6" w:rsidP="000B0210">
      <w:pPr>
        <w:jc w:val="both"/>
        <w:rPr>
          <w:sz w:val="26"/>
          <w:szCs w:val="26"/>
        </w:rPr>
      </w:pPr>
      <w:r>
        <w:rPr>
          <w:sz w:val="26"/>
          <w:szCs w:val="26"/>
        </w:rPr>
        <w:t xml:space="preserve">- </w:t>
      </w:r>
      <w:r w:rsidR="0086389D" w:rsidRPr="00D577B6">
        <w:rPr>
          <w:sz w:val="26"/>
          <w:szCs w:val="26"/>
        </w:rPr>
        <w:t>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w:t>
      </w:r>
    </w:p>
    <w:p w:rsidR="0086389D" w:rsidRPr="00D577B6" w:rsidRDefault="00D577B6" w:rsidP="000B0210">
      <w:pPr>
        <w:jc w:val="both"/>
        <w:rPr>
          <w:sz w:val="26"/>
          <w:szCs w:val="26"/>
        </w:rPr>
      </w:pPr>
      <w:r>
        <w:rPr>
          <w:sz w:val="26"/>
          <w:szCs w:val="26"/>
        </w:rPr>
        <w:t xml:space="preserve">- </w:t>
      </w:r>
      <w:r w:rsidR="0086389D" w:rsidRPr="00D577B6">
        <w:rPr>
          <w:sz w:val="26"/>
          <w:szCs w:val="26"/>
        </w:rPr>
        <w:t>обогащение двигательного опыта дошкольников новыми двигательными действиями;</w:t>
      </w:r>
    </w:p>
    <w:p w:rsidR="0086389D" w:rsidRPr="00D577B6" w:rsidRDefault="00D577B6" w:rsidP="000B0210">
      <w:pPr>
        <w:jc w:val="both"/>
        <w:rPr>
          <w:sz w:val="26"/>
          <w:szCs w:val="26"/>
        </w:rPr>
      </w:pPr>
      <w:r>
        <w:rPr>
          <w:sz w:val="26"/>
          <w:szCs w:val="26"/>
        </w:rPr>
        <w:t xml:space="preserve">- </w:t>
      </w:r>
      <w:r w:rsidR="0086389D" w:rsidRPr="00D577B6">
        <w:rPr>
          <w:sz w:val="26"/>
          <w:szCs w:val="26"/>
        </w:rPr>
        <w:t>закрепление техники выполнения основных движений, ОРУ, элементов спортивных игр;</w:t>
      </w:r>
    </w:p>
    <w:p w:rsidR="0086389D" w:rsidRPr="00D577B6" w:rsidRDefault="00D577B6" w:rsidP="000B0210">
      <w:pPr>
        <w:jc w:val="both"/>
        <w:rPr>
          <w:sz w:val="26"/>
          <w:szCs w:val="26"/>
        </w:rPr>
      </w:pPr>
      <w:r>
        <w:rPr>
          <w:sz w:val="26"/>
          <w:szCs w:val="26"/>
        </w:rPr>
        <w:t xml:space="preserve">- </w:t>
      </w:r>
      <w:r w:rsidR="0086389D" w:rsidRPr="00D577B6">
        <w:rPr>
          <w:sz w:val="26"/>
          <w:szCs w:val="26"/>
        </w:rPr>
        <w:t>содействие развитию двигательных способностей детей: ловкости, быстроты, гибкости, силы, выносливости;</w:t>
      </w:r>
    </w:p>
    <w:p w:rsidR="0086389D" w:rsidRPr="00D577B6" w:rsidRDefault="00D577B6" w:rsidP="000B0210">
      <w:pPr>
        <w:jc w:val="both"/>
        <w:rPr>
          <w:sz w:val="26"/>
          <w:szCs w:val="26"/>
        </w:rPr>
      </w:pPr>
      <w:r>
        <w:rPr>
          <w:sz w:val="26"/>
          <w:szCs w:val="26"/>
        </w:rPr>
        <w:t xml:space="preserve">- </w:t>
      </w:r>
      <w:r w:rsidR="0086389D" w:rsidRPr="00D577B6">
        <w:rPr>
          <w:sz w:val="26"/>
          <w:szCs w:val="26"/>
        </w:rPr>
        <w:t>воспитание положительных нравственно-волевых качеств;</w:t>
      </w:r>
    </w:p>
    <w:p w:rsidR="0086389D" w:rsidRPr="00D577B6" w:rsidRDefault="0086389D" w:rsidP="000B0210">
      <w:pPr>
        <w:jc w:val="both"/>
        <w:rPr>
          <w:sz w:val="26"/>
          <w:szCs w:val="26"/>
        </w:rPr>
      </w:pPr>
      <w:r w:rsidRPr="00D577B6">
        <w:rPr>
          <w:sz w:val="26"/>
          <w:szCs w:val="26"/>
        </w:rPr>
        <w:t>формирование культуры здоровья.</w:t>
      </w:r>
    </w:p>
    <w:p w:rsidR="0086389D" w:rsidRPr="00D577B6" w:rsidRDefault="00953EA8" w:rsidP="000B0210">
      <w:pPr>
        <w:jc w:val="both"/>
        <w:rPr>
          <w:sz w:val="26"/>
          <w:szCs w:val="26"/>
        </w:rPr>
      </w:pPr>
      <w:r>
        <w:rPr>
          <w:sz w:val="26"/>
          <w:szCs w:val="26"/>
        </w:rPr>
        <w:t xml:space="preserve"> </w:t>
      </w:r>
      <w:r>
        <w:rPr>
          <w:sz w:val="26"/>
          <w:szCs w:val="26"/>
        </w:rPr>
        <w:tab/>
      </w:r>
      <w:r w:rsidR="0086389D" w:rsidRPr="00953EA8">
        <w:rPr>
          <w:sz w:val="26"/>
          <w:szCs w:val="26"/>
          <w:u w:val="single"/>
        </w:rPr>
        <w:t>Планируемые результаты</w:t>
      </w:r>
      <w:r w:rsidR="0086389D" w:rsidRPr="00D577B6">
        <w:rPr>
          <w:sz w:val="26"/>
          <w:szCs w:val="26"/>
        </w:rPr>
        <w:t xml:space="preserve"> освоения парциальной программы на этапе завершения дошкольного детства:</w:t>
      </w:r>
    </w:p>
    <w:p w:rsidR="0086389D" w:rsidRPr="00D577B6" w:rsidRDefault="00953EA8" w:rsidP="000B0210">
      <w:pPr>
        <w:jc w:val="both"/>
        <w:rPr>
          <w:sz w:val="26"/>
          <w:szCs w:val="26"/>
        </w:rPr>
      </w:pPr>
      <w:r>
        <w:rPr>
          <w:sz w:val="26"/>
          <w:szCs w:val="26"/>
        </w:rPr>
        <w:t xml:space="preserve">- </w:t>
      </w:r>
      <w:r w:rsidR="0086389D" w:rsidRPr="00D577B6">
        <w:rPr>
          <w:sz w:val="26"/>
          <w:szCs w:val="26"/>
        </w:rPr>
        <w:t>ребенок проявляет самостоятельность и инициативность в организации индивидуальных и коллективных подвижных игр;</w:t>
      </w:r>
    </w:p>
    <w:p w:rsidR="0086389D" w:rsidRPr="00D577B6" w:rsidRDefault="00953EA8" w:rsidP="000B0210">
      <w:pPr>
        <w:jc w:val="both"/>
        <w:rPr>
          <w:sz w:val="26"/>
          <w:szCs w:val="26"/>
        </w:rPr>
      </w:pPr>
      <w:r>
        <w:rPr>
          <w:sz w:val="26"/>
          <w:szCs w:val="26"/>
        </w:rPr>
        <w:t xml:space="preserve">- </w:t>
      </w:r>
      <w:r w:rsidR="0086389D" w:rsidRPr="00D577B6">
        <w:rPr>
          <w:sz w:val="26"/>
          <w:szCs w:val="26"/>
        </w:rPr>
        <w:t>способен выбрать инвентарь, вид двигательной деятельности, участников совместной игровой деятельности;</w:t>
      </w:r>
    </w:p>
    <w:p w:rsidR="0086389D" w:rsidRPr="00D577B6" w:rsidRDefault="00953EA8" w:rsidP="000B0210">
      <w:pPr>
        <w:jc w:val="both"/>
        <w:rPr>
          <w:sz w:val="26"/>
          <w:szCs w:val="26"/>
        </w:rPr>
      </w:pPr>
      <w:r>
        <w:rPr>
          <w:sz w:val="26"/>
          <w:szCs w:val="26"/>
        </w:rPr>
        <w:t xml:space="preserve">- </w:t>
      </w:r>
      <w:r w:rsidR="0086389D" w:rsidRPr="00D577B6">
        <w:rPr>
          <w:sz w:val="26"/>
          <w:szCs w:val="26"/>
        </w:rPr>
        <w:t>ребенок правильно координировано выполняет основные виды движений, у него развиты тонко моторные действия, владеет игровыми упражнениями с мячом, скакалкой, городками, ракеткой;</w:t>
      </w:r>
    </w:p>
    <w:p w:rsidR="0086389D" w:rsidRPr="00D577B6" w:rsidRDefault="00953EA8" w:rsidP="000B0210">
      <w:pPr>
        <w:jc w:val="both"/>
        <w:rPr>
          <w:sz w:val="26"/>
          <w:szCs w:val="26"/>
        </w:rPr>
      </w:pPr>
      <w:r>
        <w:rPr>
          <w:sz w:val="26"/>
          <w:szCs w:val="26"/>
        </w:rPr>
        <w:t xml:space="preserve">- </w:t>
      </w:r>
      <w:r w:rsidR="0086389D" w:rsidRPr="00D577B6">
        <w:rPr>
          <w:sz w:val="26"/>
          <w:szCs w:val="26"/>
        </w:rPr>
        <w:t>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взаимодействия;</w:t>
      </w:r>
    </w:p>
    <w:p w:rsidR="0086389D" w:rsidRPr="00D577B6" w:rsidRDefault="00953EA8" w:rsidP="000B0210">
      <w:pPr>
        <w:jc w:val="both"/>
        <w:rPr>
          <w:sz w:val="26"/>
          <w:szCs w:val="26"/>
        </w:rPr>
      </w:pPr>
      <w:r>
        <w:rPr>
          <w:sz w:val="26"/>
          <w:szCs w:val="26"/>
        </w:rPr>
        <w:t xml:space="preserve">- </w:t>
      </w:r>
      <w:r w:rsidR="0086389D" w:rsidRPr="00D577B6">
        <w:rPr>
          <w:sz w:val="26"/>
          <w:szCs w:val="26"/>
        </w:rPr>
        <w:t>владеет определенными представлениями о национальных традициях физической культуры и здорового образа жизни, региональных спортивных достижениях;</w:t>
      </w:r>
    </w:p>
    <w:p w:rsidR="0086389D" w:rsidRPr="00D577B6" w:rsidRDefault="00953EA8" w:rsidP="000B0210">
      <w:pPr>
        <w:jc w:val="both"/>
        <w:rPr>
          <w:rFonts w:eastAsia="Calibri"/>
          <w:sz w:val="26"/>
          <w:szCs w:val="26"/>
        </w:rPr>
      </w:pPr>
      <w:r>
        <w:rPr>
          <w:rFonts w:eastAsia="Calibri"/>
          <w:sz w:val="26"/>
          <w:szCs w:val="26"/>
        </w:rPr>
        <w:t xml:space="preserve">- </w:t>
      </w:r>
      <w:r w:rsidR="0086389D" w:rsidRPr="00D577B6">
        <w:rPr>
          <w:rFonts w:eastAsia="Calibri"/>
          <w:sz w:val="26"/>
          <w:szCs w:val="26"/>
        </w:rPr>
        <w:t>проявляет элементы творчества в двигательной деятельности, передает через движения, особенности конкретного образа.</w:t>
      </w:r>
    </w:p>
    <w:p w:rsidR="00460135" w:rsidRPr="002D7532" w:rsidRDefault="00460135" w:rsidP="000B0210">
      <w:pPr>
        <w:jc w:val="both"/>
        <w:rPr>
          <w:sz w:val="26"/>
          <w:szCs w:val="26"/>
          <w:highlight w:val="yellow"/>
        </w:rPr>
      </w:pPr>
    </w:p>
    <w:p w:rsidR="006A4FD9" w:rsidRPr="00953EA8" w:rsidRDefault="00C90CEE" w:rsidP="00953EA8">
      <w:pPr>
        <w:jc w:val="center"/>
        <w:rPr>
          <w:b/>
          <w:sz w:val="26"/>
          <w:szCs w:val="26"/>
        </w:rPr>
      </w:pPr>
      <w:r>
        <w:rPr>
          <w:b/>
          <w:sz w:val="26"/>
          <w:szCs w:val="26"/>
        </w:rPr>
        <w:t>2.2</w:t>
      </w:r>
      <w:r w:rsidR="002F18C9" w:rsidRPr="00953EA8">
        <w:rPr>
          <w:b/>
          <w:sz w:val="26"/>
          <w:szCs w:val="26"/>
        </w:rPr>
        <w:t>. Вариативные формы, способы, методы и средства реализации Программы</w:t>
      </w:r>
    </w:p>
    <w:p w:rsidR="00512152" w:rsidRPr="002D7532" w:rsidRDefault="00512152" w:rsidP="00953EA8">
      <w:pPr>
        <w:ind w:firstLine="708"/>
        <w:jc w:val="both"/>
        <w:rPr>
          <w:sz w:val="26"/>
          <w:szCs w:val="26"/>
        </w:rPr>
      </w:pPr>
      <w:r w:rsidRPr="002D7532">
        <w:rPr>
          <w:sz w:val="26"/>
          <w:szCs w:val="26"/>
        </w:rPr>
        <w:t>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(общение, игра, познавательно- исследовательская деятельность - как сквозные механизмы развития ребенка):</w:t>
      </w:r>
    </w:p>
    <w:p w:rsidR="00512152" w:rsidRPr="002D7532" w:rsidRDefault="00512152" w:rsidP="000B0210">
      <w:pPr>
        <w:jc w:val="both"/>
        <w:rPr>
          <w:sz w:val="26"/>
          <w:szCs w:val="26"/>
        </w:rPr>
      </w:pPr>
      <w:r w:rsidRPr="002D7532">
        <w:rPr>
          <w:sz w:val="26"/>
          <w:szCs w:val="26"/>
        </w:rPr>
        <w:t xml:space="preserve">-для детей дошкольного возраста (3-8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 ми), </w:t>
      </w:r>
      <w:r w:rsidRPr="002D7532">
        <w:rPr>
          <w:sz w:val="26"/>
          <w:szCs w:val="26"/>
        </w:rPr>
        <w:lastRenderedPageBreak/>
        <w:t>познавательно- 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490089" w:rsidRPr="002D7532" w:rsidRDefault="00490089" w:rsidP="000B0210">
      <w:pPr>
        <w:jc w:val="both"/>
        <w:rPr>
          <w:sz w:val="26"/>
          <w:szCs w:val="26"/>
          <w:highlight w:val="yellow"/>
        </w:rPr>
      </w:pPr>
    </w:p>
    <w:p w:rsidR="00490089" w:rsidRPr="00734E8A" w:rsidRDefault="00490089" w:rsidP="00734E8A">
      <w:pPr>
        <w:jc w:val="center"/>
        <w:rPr>
          <w:b/>
          <w:sz w:val="26"/>
          <w:szCs w:val="26"/>
        </w:rPr>
      </w:pPr>
      <w:r w:rsidRPr="00734E8A">
        <w:rPr>
          <w:b/>
          <w:sz w:val="26"/>
          <w:szCs w:val="26"/>
        </w:rPr>
        <w:t>Технологии личностно-ориентированного взаимодействия педагога с детьми</w:t>
      </w:r>
    </w:p>
    <w:p w:rsidR="00490089" w:rsidRPr="002D7532" w:rsidRDefault="00512152" w:rsidP="00734E8A">
      <w:pPr>
        <w:ind w:firstLine="708"/>
        <w:jc w:val="both"/>
        <w:rPr>
          <w:sz w:val="26"/>
          <w:szCs w:val="26"/>
        </w:rPr>
      </w:pPr>
      <w:r w:rsidRPr="002D7532">
        <w:rPr>
          <w:sz w:val="26"/>
          <w:szCs w:val="26"/>
        </w:rPr>
        <w:t>Характерные черты личностно-ориентированного взаимодействия педагога</w:t>
      </w:r>
      <w:r w:rsidR="00734E8A">
        <w:rPr>
          <w:sz w:val="26"/>
          <w:szCs w:val="26"/>
        </w:rPr>
        <w:t xml:space="preserve"> </w:t>
      </w:r>
      <w:r w:rsidRPr="002D7532">
        <w:rPr>
          <w:sz w:val="26"/>
          <w:szCs w:val="26"/>
        </w:rPr>
        <w:t>с детьми в МБДОУ ДС №27 «Березка»:</w:t>
      </w:r>
    </w:p>
    <w:p w:rsidR="00490089" w:rsidRPr="002D7532" w:rsidRDefault="00490089" w:rsidP="000B0210">
      <w:pPr>
        <w:jc w:val="both"/>
        <w:rPr>
          <w:sz w:val="26"/>
          <w:szCs w:val="26"/>
        </w:rPr>
      </w:pPr>
      <w:r w:rsidRPr="002D7532">
        <w:rPr>
          <w:sz w:val="26"/>
          <w:szCs w:val="26"/>
        </w:rPr>
        <w:t xml:space="preserve">          -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490089" w:rsidRPr="002D7532" w:rsidRDefault="00490089" w:rsidP="000B0210">
      <w:pPr>
        <w:jc w:val="both"/>
        <w:rPr>
          <w:sz w:val="26"/>
          <w:szCs w:val="26"/>
        </w:rPr>
      </w:pPr>
      <w:r w:rsidRPr="002D7532">
        <w:rPr>
          <w:sz w:val="26"/>
          <w:szCs w:val="26"/>
        </w:rPr>
        <w:t xml:space="preserve">         -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490089" w:rsidRPr="002D7532" w:rsidRDefault="00490089" w:rsidP="000B0210">
      <w:pPr>
        <w:jc w:val="both"/>
        <w:rPr>
          <w:sz w:val="26"/>
          <w:szCs w:val="26"/>
        </w:rPr>
      </w:pPr>
      <w:r w:rsidRPr="002D7532">
        <w:rPr>
          <w:sz w:val="26"/>
          <w:szCs w:val="26"/>
        </w:rPr>
        <w:t xml:space="preserve">         - Содействие ребенку в формировании положительной Я - концепции, развитии творческих способностей, овладении умениями и навыками самопознания. Составляющие педагогической технологии.</w:t>
      </w:r>
    </w:p>
    <w:p w:rsidR="00490089" w:rsidRPr="002D7532" w:rsidRDefault="00490089" w:rsidP="00734E8A">
      <w:pPr>
        <w:ind w:firstLine="708"/>
        <w:jc w:val="both"/>
        <w:rPr>
          <w:sz w:val="26"/>
          <w:szCs w:val="26"/>
        </w:rPr>
      </w:pPr>
      <w:r w:rsidRPr="002D7532">
        <w:rPr>
          <w:sz w:val="26"/>
          <w:szCs w:val="26"/>
        </w:rPr>
        <w:t>Построение субъект - субъектного взаимодействия педагога с детьми, которое требует от педагога высокого профессионального мастерства, развитой педагогической рефлексии, способности конструировать педагогический процесс на основе педагогического наблюдения.</w:t>
      </w:r>
    </w:p>
    <w:p w:rsidR="00490089" w:rsidRPr="002D7532" w:rsidRDefault="00490089" w:rsidP="00734E8A">
      <w:pPr>
        <w:ind w:firstLine="708"/>
        <w:jc w:val="both"/>
        <w:rPr>
          <w:sz w:val="26"/>
          <w:szCs w:val="26"/>
        </w:rPr>
      </w:pPr>
      <w:r w:rsidRPr="002D7532">
        <w:rPr>
          <w:sz w:val="26"/>
          <w:szCs w:val="26"/>
        </w:rPr>
        <w:t>Построение педагогического процесса на основе аутентичной оценки в ходе педагогических наблюдений, позволяющих воспитателю в повседневной жизни детского сада определять реальный уровень развития ребенка, находить пути помощи ребенку в его развитии в результате анализа реального поведения ребенка, а не посредством выполнения специальных заданий.</w:t>
      </w:r>
    </w:p>
    <w:p w:rsidR="00490089" w:rsidRPr="002D7532" w:rsidRDefault="00490089" w:rsidP="00734E8A">
      <w:pPr>
        <w:ind w:firstLine="708"/>
        <w:jc w:val="both"/>
        <w:rPr>
          <w:sz w:val="26"/>
          <w:szCs w:val="26"/>
        </w:rPr>
      </w:pPr>
      <w:r w:rsidRPr="002D7532">
        <w:rPr>
          <w:sz w:val="26"/>
          <w:szCs w:val="26"/>
        </w:rPr>
        <w:t>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490089" w:rsidRPr="002D7532" w:rsidRDefault="00490089" w:rsidP="00734E8A">
      <w:pPr>
        <w:ind w:firstLine="708"/>
        <w:jc w:val="both"/>
        <w:rPr>
          <w:sz w:val="26"/>
          <w:szCs w:val="26"/>
        </w:rPr>
      </w:pPr>
      <w:r w:rsidRPr="002D7532">
        <w:rPr>
          <w:sz w:val="26"/>
          <w:szCs w:val="26"/>
        </w:rPr>
        <w:t>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возрастных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490089" w:rsidRPr="002D7532" w:rsidRDefault="00490089" w:rsidP="00734E8A">
      <w:pPr>
        <w:ind w:firstLine="708"/>
        <w:jc w:val="both"/>
        <w:rPr>
          <w:sz w:val="26"/>
          <w:szCs w:val="26"/>
        </w:rPr>
      </w:pPr>
      <w:r w:rsidRPr="002D7532">
        <w:rPr>
          <w:sz w:val="26"/>
          <w:szCs w:val="26"/>
        </w:rPr>
        <w:lastRenderedPageBreak/>
        <w:t>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 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w:t>
      </w:r>
    </w:p>
    <w:p w:rsidR="00490089" w:rsidRPr="002D7532" w:rsidRDefault="00490089" w:rsidP="000B0210">
      <w:pPr>
        <w:jc w:val="both"/>
        <w:rPr>
          <w:sz w:val="26"/>
          <w:szCs w:val="26"/>
        </w:rPr>
      </w:pPr>
      <w:r w:rsidRPr="002D7532">
        <w:rPr>
          <w:sz w:val="26"/>
          <w:szCs w:val="26"/>
        </w:rPr>
        <w:t>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490089" w:rsidRPr="002D7532" w:rsidRDefault="00490089" w:rsidP="00734E8A">
      <w:pPr>
        <w:ind w:firstLine="708"/>
        <w:jc w:val="both"/>
        <w:rPr>
          <w:sz w:val="26"/>
          <w:szCs w:val="26"/>
        </w:rPr>
      </w:pPr>
      <w:r w:rsidRPr="002D7532">
        <w:rPr>
          <w:sz w:val="26"/>
          <w:szCs w:val="26"/>
        </w:rPr>
        <w:t>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w:t>
      </w:r>
    </w:p>
    <w:p w:rsidR="00490089" w:rsidRPr="002D7532" w:rsidRDefault="00490089" w:rsidP="00734E8A">
      <w:pPr>
        <w:ind w:firstLine="708"/>
        <w:jc w:val="both"/>
        <w:rPr>
          <w:sz w:val="26"/>
          <w:szCs w:val="26"/>
        </w:rPr>
      </w:pPr>
      <w:r w:rsidRPr="002D7532">
        <w:rPr>
          <w:sz w:val="26"/>
          <w:szCs w:val="26"/>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490089" w:rsidRPr="002D7532" w:rsidRDefault="00490089" w:rsidP="00734E8A">
      <w:pPr>
        <w:ind w:firstLine="708"/>
        <w:jc w:val="both"/>
        <w:rPr>
          <w:sz w:val="26"/>
          <w:szCs w:val="26"/>
        </w:rPr>
      </w:pPr>
      <w:r w:rsidRPr="002D7532">
        <w:rPr>
          <w:sz w:val="26"/>
          <w:szCs w:val="26"/>
        </w:rPr>
        <w:t>Организация материальной развивающей среды, состоящей из ряда центров (центр речевого творчества (коррекционный центр), центр развивающих игр (игротека), центр сюжетно-ролевых игр, центр строительно-конструкторских игр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490089" w:rsidRPr="002D7532" w:rsidRDefault="00490089" w:rsidP="000B0210">
      <w:pPr>
        <w:jc w:val="both"/>
        <w:rPr>
          <w:sz w:val="26"/>
          <w:szCs w:val="26"/>
        </w:rPr>
      </w:pPr>
    </w:p>
    <w:p w:rsidR="00490089" w:rsidRPr="00734E8A" w:rsidRDefault="00490089" w:rsidP="00734E8A">
      <w:pPr>
        <w:jc w:val="center"/>
        <w:rPr>
          <w:b/>
          <w:sz w:val="26"/>
          <w:szCs w:val="26"/>
        </w:rPr>
      </w:pPr>
      <w:r w:rsidRPr="00734E8A">
        <w:rPr>
          <w:b/>
          <w:sz w:val="26"/>
          <w:szCs w:val="26"/>
        </w:rPr>
        <w:t>Информационно - коммуникационные технологии</w:t>
      </w:r>
    </w:p>
    <w:p w:rsidR="00490089" w:rsidRPr="002D7532" w:rsidRDefault="00490089" w:rsidP="00734E8A">
      <w:pPr>
        <w:ind w:firstLine="708"/>
        <w:jc w:val="both"/>
        <w:rPr>
          <w:sz w:val="26"/>
          <w:szCs w:val="26"/>
        </w:rPr>
      </w:pPr>
      <w:r w:rsidRPr="002D7532">
        <w:rPr>
          <w:sz w:val="26"/>
          <w:szCs w:val="26"/>
        </w:rPr>
        <w:t xml:space="preserve">В Учреждении  широко применяются информационно-коммуникационные технологии с использованием мультимедийных презентаций, клипов, видеофильмов. </w:t>
      </w:r>
    </w:p>
    <w:p w:rsidR="00512152" w:rsidRPr="002D7532" w:rsidRDefault="00490089" w:rsidP="00734E8A">
      <w:pPr>
        <w:ind w:firstLine="708"/>
        <w:jc w:val="both"/>
        <w:rPr>
          <w:sz w:val="26"/>
          <w:szCs w:val="26"/>
        </w:rPr>
      </w:pPr>
      <w:r w:rsidRPr="002D7532">
        <w:rPr>
          <w:sz w:val="26"/>
          <w:szCs w:val="26"/>
        </w:rPr>
        <w:lastRenderedPageBreak/>
        <w:t xml:space="preserve">Образовательная деятельность с использованием компьютеров осуществляется в соответствии с требованиями СанПиН 1.2.1.3685-21. </w:t>
      </w:r>
    </w:p>
    <w:p w:rsidR="00512152" w:rsidRPr="002D7532" w:rsidRDefault="00490089" w:rsidP="00734E8A">
      <w:pPr>
        <w:ind w:firstLine="708"/>
        <w:jc w:val="both"/>
        <w:rPr>
          <w:sz w:val="26"/>
          <w:szCs w:val="26"/>
        </w:rPr>
      </w:pPr>
      <w:r w:rsidRPr="002D7532">
        <w:rPr>
          <w:sz w:val="26"/>
          <w:szCs w:val="26"/>
        </w:rPr>
        <w:t xml:space="preserve">Основные требования при проведении занятий с использованием компьютеров: </w:t>
      </w:r>
    </w:p>
    <w:p w:rsidR="00512152" w:rsidRPr="002D7532" w:rsidRDefault="00490089" w:rsidP="000B0210">
      <w:pPr>
        <w:jc w:val="both"/>
        <w:rPr>
          <w:sz w:val="26"/>
          <w:szCs w:val="26"/>
        </w:rPr>
      </w:pPr>
      <w:r w:rsidRPr="002D7532">
        <w:rPr>
          <w:sz w:val="26"/>
          <w:szCs w:val="26"/>
        </w:rPr>
        <w:t xml:space="preserve">- 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512152" w:rsidRPr="002D7532" w:rsidRDefault="00490089" w:rsidP="000B0210">
      <w:pPr>
        <w:jc w:val="both"/>
        <w:rPr>
          <w:sz w:val="26"/>
          <w:szCs w:val="26"/>
        </w:rPr>
      </w:pPr>
      <w:r w:rsidRPr="002D7532">
        <w:rPr>
          <w:sz w:val="26"/>
          <w:szCs w:val="26"/>
        </w:rPr>
        <w:t xml:space="preserve">- дошкольники не просто получают информацию, а вырабатывают определенный навык работы с ней или создают конечный продукт (продукт должен с быть получен за одно занятие, без переноса части работы, так как происходит ослабление мотивации в процессе длительной работы); </w:t>
      </w:r>
    </w:p>
    <w:p w:rsidR="00512152" w:rsidRPr="002D7532" w:rsidRDefault="00490089" w:rsidP="000B0210">
      <w:pPr>
        <w:jc w:val="both"/>
        <w:rPr>
          <w:sz w:val="26"/>
          <w:szCs w:val="26"/>
        </w:rPr>
      </w:pPr>
      <w:r w:rsidRPr="002D7532">
        <w:rPr>
          <w:sz w:val="26"/>
          <w:szCs w:val="26"/>
        </w:rPr>
        <w:t xml:space="preserve">- не рекомендуется использовать презентации и видеоматериалы, пропагандирующие применение физической силы к персонажам. </w:t>
      </w:r>
    </w:p>
    <w:p w:rsidR="00490089" w:rsidRDefault="00490089" w:rsidP="00734E8A">
      <w:pPr>
        <w:ind w:firstLine="708"/>
        <w:jc w:val="both"/>
        <w:rPr>
          <w:sz w:val="26"/>
          <w:szCs w:val="26"/>
        </w:rPr>
      </w:pPr>
      <w:r w:rsidRPr="002D7532">
        <w:rPr>
          <w:sz w:val="26"/>
          <w:szCs w:val="26"/>
        </w:rPr>
        <w:t>Программный продукт, с одной стороны, должен критически реагировать на неправильные действия ребенка, а с другой - реакция не должна быть очень острой; - перед началом работы проводится специализированная подготовка — социально-ориентированная мотивация действий ребенка.</w:t>
      </w:r>
    </w:p>
    <w:p w:rsidR="00734E8A" w:rsidRPr="002D7532" w:rsidRDefault="00734E8A" w:rsidP="00734E8A">
      <w:pPr>
        <w:ind w:firstLine="708"/>
        <w:jc w:val="both"/>
        <w:rPr>
          <w:sz w:val="26"/>
          <w:szCs w:val="26"/>
        </w:rPr>
      </w:pPr>
    </w:p>
    <w:p w:rsidR="00490089" w:rsidRPr="00734E8A" w:rsidRDefault="00490089" w:rsidP="00734E8A">
      <w:pPr>
        <w:jc w:val="center"/>
        <w:rPr>
          <w:b/>
          <w:sz w:val="26"/>
          <w:szCs w:val="26"/>
        </w:rPr>
      </w:pPr>
      <w:r w:rsidRPr="00734E8A">
        <w:rPr>
          <w:b/>
          <w:sz w:val="26"/>
          <w:szCs w:val="26"/>
        </w:rPr>
        <w:t>Технологии проектной деятельности</w:t>
      </w:r>
    </w:p>
    <w:p w:rsidR="00734E8A" w:rsidRDefault="00490089" w:rsidP="00734E8A">
      <w:pPr>
        <w:ind w:firstLine="708"/>
        <w:jc w:val="both"/>
        <w:rPr>
          <w:sz w:val="26"/>
          <w:szCs w:val="26"/>
        </w:rPr>
      </w:pPr>
      <w:r w:rsidRPr="002D7532">
        <w:rPr>
          <w:sz w:val="26"/>
          <w:szCs w:val="26"/>
        </w:rPr>
        <w:t xml:space="preserve">Этапы в развитии проектной деятельности: </w:t>
      </w:r>
    </w:p>
    <w:p w:rsidR="00734E8A" w:rsidRDefault="00490089" w:rsidP="00734E8A">
      <w:pPr>
        <w:ind w:firstLine="708"/>
        <w:jc w:val="both"/>
        <w:rPr>
          <w:sz w:val="26"/>
          <w:szCs w:val="26"/>
        </w:rPr>
      </w:pPr>
      <w:r w:rsidRPr="002D7532">
        <w:rPr>
          <w:sz w:val="26"/>
          <w:szCs w:val="26"/>
        </w:rPr>
        <w:t xml:space="preserve">- подражательско-исполнительский, реализация которого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 </w:t>
      </w:r>
    </w:p>
    <w:p w:rsidR="00490089" w:rsidRPr="002D7532" w:rsidRDefault="00490089" w:rsidP="00734E8A">
      <w:pPr>
        <w:ind w:firstLine="708"/>
        <w:jc w:val="both"/>
        <w:rPr>
          <w:sz w:val="26"/>
          <w:szCs w:val="26"/>
        </w:rPr>
      </w:pPr>
      <w:r w:rsidRPr="002D7532">
        <w:rPr>
          <w:sz w:val="26"/>
          <w:szCs w:val="26"/>
        </w:rPr>
        <w:t>- общеразвивающий,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w:t>
      </w:r>
    </w:p>
    <w:p w:rsidR="00490089" w:rsidRPr="002D7532" w:rsidRDefault="00490089" w:rsidP="00E64437">
      <w:pPr>
        <w:ind w:firstLine="708"/>
        <w:jc w:val="both"/>
        <w:rPr>
          <w:sz w:val="26"/>
          <w:szCs w:val="26"/>
        </w:rPr>
      </w:pPr>
      <w:r w:rsidRPr="002D7532">
        <w:rPr>
          <w:sz w:val="26"/>
          <w:szCs w:val="26"/>
        </w:rPr>
        <w:t>Ребенок уже реже обращается ко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 - творческий,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490089" w:rsidRPr="002D7532" w:rsidRDefault="00490089" w:rsidP="00E64437">
      <w:pPr>
        <w:ind w:firstLine="708"/>
        <w:jc w:val="both"/>
        <w:rPr>
          <w:sz w:val="26"/>
          <w:szCs w:val="26"/>
        </w:rPr>
      </w:pPr>
      <w:r w:rsidRPr="002D7532">
        <w:rPr>
          <w:sz w:val="26"/>
          <w:szCs w:val="26"/>
        </w:rPr>
        <w:t xml:space="preserve">Алгоритм деятельности педагога: </w:t>
      </w:r>
    </w:p>
    <w:p w:rsidR="00490089" w:rsidRPr="002D7532" w:rsidRDefault="00490089" w:rsidP="000B0210">
      <w:pPr>
        <w:jc w:val="both"/>
        <w:rPr>
          <w:sz w:val="26"/>
          <w:szCs w:val="26"/>
        </w:rPr>
      </w:pPr>
      <w:r w:rsidRPr="002D7532">
        <w:rPr>
          <w:sz w:val="26"/>
          <w:szCs w:val="26"/>
        </w:rPr>
        <w:t xml:space="preserve">- педагог ставит перед собой цель, исходя из потребностей и интересов детей; </w:t>
      </w:r>
    </w:p>
    <w:p w:rsidR="00490089" w:rsidRPr="002D7532" w:rsidRDefault="00490089" w:rsidP="000B0210">
      <w:pPr>
        <w:jc w:val="both"/>
        <w:rPr>
          <w:sz w:val="26"/>
          <w:szCs w:val="26"/>
        </w:rPr>
      </w:pPr>
      <w:r w:rsidRPr="002D7532">
        <w:rPr>
          <w:sz w:val="26"/>
          <w:szCs w:val="26"/>
        </w:rPr>
        <w:t xml:space="preserve">- вовлекает дошкольников в решение проблемы </w:t>
      </w:r>
    </w:p>
    <w:p w:rsidR="00490089" w:rsidRPr="002D7532" w:rsidRDefault="00490089" w:rsidP="000B0210">
      <w:pPr>
        <w:jc w:val="both"/>
        <w:rPr>
          <w:sz w:val="26"/>
          <w:szCs w:val="26"/>
        </w:rPr>
      </w:pPr>
      <w:r w:rsidRPr="002D7532">
        <w:rPr>
          <w:sz w:val="26"/>
          <w:szCs w:val="26"/>
        </w:rPr>
        <w:t xml:space="preserve">- намечает план движения к цели (поддерживает интерес детей и родителей); </w:t>
      </w:r>
    </w:p>
    <w:p w:rsidR="00490089" w:rsidRPr="002D7532" w:rsidRDefault="00490089" w:rsidP="000B0210">
      <w:pPr>
        <w:jc w:val="both"/>
        <w:rPr>
          <w:sz w:val="26"/>
          <w:szCs w:val="26"/>
        </w:rPr>
      </w:pPr>
      <w:r w:rsidRPr="002D7532">
        <w:rPr>
          <w:sz w:val="26"/>
          <w:szCs w:val="26"/>
        </w:rPr>
        <w:t xml:space="preserve">- обсуждает план с семьями; </w:t>
      </w:r>
    </w:p>
    <w:p w:rsidR="00490089" w:rsidRPr="002D7532" w:rsidRDefault="00490089" w:rsidP="000B0210">
      <w:pPr>
        <w:jc w:val="both"/>
        <w:rPr>
          <w:sz w:val="26"/>
          <w:szCs w:val="26"/>
        </w:rPr>
      </w:pPr>
      <w:r w:rsidRPr="002D7532">
        <w:rPr>
          <w:sz w:val="26"/>
          <w:szCs w:val="26"/>
        </w:rPr>
        <w:t xml:space="preserve">- обращается за рекомендациями к специалистам ДОУ; </w:t>
      </w:r>
    </w:p>
    <w:p w:rsidR="00490089" w:rsidRPr="002D7532" w:rsidRDefault="00490089" w:rsidP="000B0210">
      <w:pPr>
        <w:jc w:val="both"/>
        <w:rPr>
          <w:sz w:val="26"/>
          <w:szCs w:val="26"/>
        </w:rPr>
      </w:pPr>
      <w:r w:rsidRPr="002D7532">
        <w:rPr>
          <w:sz w:val="26"/>
          <w:szCs w:val="26"/>
        </w:rPr>
        <w:lastRenderedPageBreak/>
        <w:t xml:space="preserve">- вместе с детьми и родителями составляет план-схему проведения проекта; </w:t>
      </w:r>
    </w:p>
    <w:p w:rsidR="00490089" w:rsidRPr="002D7532" w:rsidRDefault="00490089" w:rsidP="000B0210">
      <w:pPr>
        <w:jc w:val="both"/>
        <w:rPr>
          <w:sz w:val="26"/>
          <w:szCs w:val="26"/>
        </w:rPr>
      </w:pPr>
      <w:r w:rsidRPr="002D7532">
        <w:rPr>
          <w:sz w:val="26"/>
          <w:szCs w:val="26"/>
        </w:rPr>
        <w:t xml:space="preserve">- собирает информацию, материал; </w:t>
      </w:r>
    </w:p>
    <w:p w:rsidR="00490089" w:rsidRPr="002D7532" w:rsidRDefault="00490089" w:rsidP="000B0210">
      <w:pPr>
        <w:jc w:val="both"/>
        <w:rPr>
          <w:sz w:val="26"/>
          <w:szCs w:val="26"/>
        </w:rPr>
      </w:pPr>
      <w:r w:rsidRPr="002D7532">
        <w:rPr>
          <w:sz w:val="26"/>
          <w:szCs w:val="26"/>
        </w:rPr>
        <w:t xml:space="preserve">- проводит занятия, игры, наблюдения, поездки (мероприятия основной части проекта); </w:t>
      </w:r>
    </w:p>
    <w:p w:rsidR="00490089" w:rsidRPr="002D7532" w:rsidRDefault="00490089" w:rsidP="000B0210">
      <w:pPr>
        <w:jc w:val="both"/>
        <w:rPr>
          <w:sz w:val="26"/>
          <w:szCs w:val="26"/>
        </w:rPr>
      </w:pPr>
      <w:r w:rsidRPr="002D7532">
        <w:rPr>
          <w:sz w:val="26"/>
          <w:szCs w:val="26"/>
        </w:rPr>
        <w:t xml:space="preserve">- дает домашние задания родителям и детям; </w:t>
      </w:r>
    </w:p>
    <w:p w:rsidR="00490089" w:rsidRPr="002D7532" w:rsidRDefault="00490089" w:rsidP="000B0210">
      <w:pPr>
        <w:jc w:val="both"/>
        <w:rPr>
          <w:sz w:val="26"/>
          <w:szCs w:val="26"/>
        </w:rPr>
      </w:pPr>
      <w:r w:rsidRPr="002D7532">
        <w:rPr>
          <w:sz w:val="26"/>
          <w:szCs w:val="26"/>
        </w:rPr>
        <w:t xml:space="preserve">- поощряет самостоятельные творческие работы детей и родителей (поиск материалов, информации, изготовлении поделок, рисунков, альбомов и т.п.); </w:t>
      </w:r>
    </w:p>
    <w:p w:rsidR="00490089" w:rsidRPr="002D7532" w:rsidRDefault="00490089" w:rsidP="000B0210">
      <w:pPr>
        <w:jc w:val="both"/>
        <w:rPr>
          <w:sz w:val="26"/>
          <w:szCs w:val="26"/>
        </w:rPr>
      </w:pPr>
      <w:r w:rsidRPr="002D7532">
        <w:rPr>
          <w:sz w:val="26"/>
          <w:szCs w:val="26"/>
        </w:rPr>
        <w:t xml:space="preserve">- организует презентацию проекта (праздник, открытое занятие, акция, КВН), составляет книгу, альбом совместный с детьми; </w:t>
      </w:r>
    </w:p>
    <w:p w:rsidR="00490089" w:rsidRPr="002D7532" w:rsidRDefault="00490089" w:rsidP="000B0210">
      <w:pPr>
        <w:jc w:val="both"/>
        <w:rPr>
          <w:sz w:val="26"/>
          <w:szCs w:val="26"/>
        </w:rPr>
      </w:pPr>
      <w:r w:rsidRPr="002D7532">
        <w:rPr>
          <w:sz w:val="26"/>
          <w:szCs w:val="26"/>
        </w:rPr>
        <w:t xml:space="preserve">- подводит итоги (выступает на педсовете, обобщает опыт работы). </w:t>
      </w:r>
    </w:p>
    <w:p w:rsidR="00490089" w:rsidRPr="002D7532" w:rsidRDefault="00490089" w:rsidP="000B0210">
      <w:pPr>
        <w:jc w:val="both"/>
        <w:rPr>
          <w:sz w:val="26"/>
          <w:szCs w:val="26"/>
          <w:highlight w:val="yellow"/>
        </w:rPr>
      </w:pPr>
    </w:p>
    <w:p w:rsidR="00490089" w:rsidRPr="00E64437" w:rsidRDefault="00490089" w:rsidP="00E64437">
      <w:pPr>
        <w:jc w:val="center"/>
        <w:rPr>
          <w:b/>
          <w:sz w:val="26"/>
          <w:szCs w:val="26"/>
        </w:rPr>
      </w:pPr>
      <w:r w:rsidRPr="00E64437">
        <w:rPr>
          <w:b/>
          <w:sz w:val="26"/>
          <w:szCs w:val="26"/>
        </w:rPr>
        <w:t>Технологии исследовательской деятельности</w:t>
      </w:r>
    </w:p>
    <w:p w:rsidR="00E64437" w:rsidRDefault="00490089" w:rsidP="00E64437">
      <w:pPr>
        <w:ind w:firstLine="708"/>
        <w:jc w:val="both"/>
        <w:rPr>
          <w:sz w:val="26"/>
          <w:szCs w:val="26"/>
        </w:rPr>
      </w:pPr>
      <w:r w:rsidRPr="002D7532">
        <w:rPr>
          <w:sz w:val="26"/>
          <w:szCs w:val="26"/>
        </w:rPr>
        <w:t xml:space="preserve">Этапы становления исследовательской деятельности: </w:t>
      </w:r>
    </w:p>
    <w:p w:rsidR="00490089" w:rsidRPr="002D7532" w:rsidRDefault="00490089" w:rsidP="00E64437">
      <w:pPr>
        <w:jc w:val="both"/>
        <w:rPr>
          <w:sz w:val="26"/>
          <w:szCs w:val="26"/>
        </w:rPr>
      </w:pPr>
      <w:r w:rsidRPr="002D7532">
        <w:rPr>
          <w:sz w:val="26"/>
          <w:szCs w:val="26"/>
        </w:rPr>
        <w:t xml:space="preserve">- ориентировка (выделение предметной области осуществления исследования); </w:t>
      </w:r>
    </w:p>
    <w:p w:rsidR="00490089" w:rsidRPr="002D7532" w:rsidRDefault="00490089" w:rsidP="000B0210">
      <w:pPr>
        <w:jc w:val="both"/>
        <w:rPr>
          <w:sz w:val="26"/>
          <w:szCs w:val="26"/>
        </w:rPr>
      </w:pPr>
      <w:r w:rsidRPr="002D7532">
        <w:rPr>
          <w:sz w:val="26"/>
          <w:szCs w:val="26"/>
        </w:rPr>
        <w:t xml:space="preserve">- проблематизация (определение способов и средств проведения исследования); </w:t>
      </w:r>
    </w:p>
    <w:p w:rsidR="00490089" w:rsidRPr="002D7532" w:rsidRDefault="00490089" w:rsidP="000B0210">
      <w:pPr>
        <w:jc w:val="both"/>
        <w:rPr>
          <w:sz w:val="26"/>
          <w:szCs w:val="26"/>
        </w:rPr>
      </w:pPr>
      <w:r w:rsidRPr="002D7532">
        <w:rPr>
          <w:sz w:val="26"/>
          <w:szCs w:val="26"/>
        </w:rPr>
        <w:t xml:space="preserve">- 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 </w:t>
      </w:r>
    </w:p>
    <w:p w:rsidR="00490089" w:rsidRPr="002D7532" w:rsidRDefault="00490089" w:rsidP="000B0210">
      <w:pPr>
        <w:jc w:val="both"/>
        <w:rPr>
          <w:sz w:val="26"/>
          <w:szCs w:val="26"/>
        </w:rPr>
      </w:pPr>
      <w:r w:rsidRPr="002D7532">
        <w:rPr>
          <w:sz w:val="26"/>
          <w:szCs w:val="26"/>
        </w:rPr>
        <w:t>- сбор эмпирического материала, постановка и проведение исследования, первичная систематизация полученных данных; - анализ (обобщение, сравнение, анализ, интерпретация данных);</w:t>
      </w:r>
    </w:p>
    <w:p w:rsidR="00490089" w:rsidRPr="002D7532" w:rsidRDefault="00490089" w:rsidP="000B0210">
      <w:pPr>
        <w:jc w:val="both"/>
        <w:rPr>
          <w:sz w:val="26"/>
          <w:szCs w:val="26"/>
        </w:rPr>
      </w:pPr>
    </w:p>
    <w:p w:rsidR="00E64437" w:rsidRDefault="00490089" w:rsidP="00E64437">
      <w:pPr>
        <w:ind w:firstLine="708"/>
        <w:jc w:val="both"/>
        <w:rPr>
          <w:sz w:val="26"/>
          <w:szCs w:val="26"/>
        </w:rPr>
      </w:pPr>
      <w:r w:rsidRPr="002D7532">
        <w:rPr>
          <w:sz w:val="26"/>
          <w:szCs w:val="26"/>
        </w:rPr>
        <w:t xml:space="preserve">Алгоритм действий </w:t>
      </w:r>
    </w:p>
    <w:p w:rsidR="00E64437" w:rsidRDefault="00490089" w:rsidP="00E64437">
      <w:pPr>
        <w:ind w:firstLine="708"/>
        <w:jc w:val="both"/>
        <w:rPr>
          <w:sz w:val="26"/>
          <w:szCs w:val="26"/>
        </w:rPr>
      </w:pPr>
      <w:r w:rsidRPr="002D7532">
        <w:rPr>
          <w:sz w:val="26"/>
          <w:szCs w:val="26"/>
        </w:rPr>
        <w:t xml:space="preserve">1. Выявление проблемы, которую можно исследовать и которую хотелось бы разрешить (в переводе с древнегреческого слово problems означает «задача», «преграда», «трудность»). </w:t>
      </w:r>
    </w:p>
    <w:p w:rsidR="00E64437" w:rsidRDefault="00490089" w:rsidP="00E64437">
      <w:pPr>
        <w:ind w:firstLine="708"/>
        <w:jc w:val="both"/>
        <w:rPr>
          <w:sz w:val="26"/>
          <w:szCs w:val="26"/>
        </w:rPr>
      </w:pPr>
      <w:r w:rsidRPr="002D7532">
        <w:rPr>
          <w:sz w:val="26"/>
          <w:szCs w:val="26"/>
        </w:rPr>
        <w:t xml:space="preserve">2. Выбор темы исследования. Выбирая тему, следует иметь в виду, что можно провести исследование, а можно заняться проектированием. </w:t>
      </w:r>
    </w:p>
    <w:p w:rsidR="00E64437" w:rsidRDefault="00490089" w:rsidP="00E64437">
      <w:pPr>
        <w:ind w:firstLine="708"/>
        <w:jc w:val="both"/>
        <w:rPr>
          <w:sz w:val="26"/>
          <w:szCs w:val="26"/>
        </w:rPr>
      </w:pPr>
      <w:r w:rsidRPr="002D7532">
        <w:rPr>
          <w:sz w:val="26"/>
          <w:szCs w:val="26"/>
        </w:rPr>
        <w:t>3. Определение цели исследования (нахождение ответа на вопрос о том, зачем проводится исследование).</w:t>
      </w:r>
    </w:p>
    <w:p w:rsidR="00E64437" w:rsidRDefault="00490089" w:rsidP="00E64437">
      <w:pPr>
        <w:ind w:firstLine="708"/>
        <w:jc w:val="both"/>
        <w:rPr>
          <w:sz w:val="26"/>
          <w:szCs w:val="26"/>
        </w:rPr>
      </w:pPr>
      <w:r w:rsidRPr="002D7532">
        <w:rPr>
          <w:sz w:val="26"/>
          <w:szCs w:val="26"/>
        </w:rPr>
        <w:t xml:space="preserve">4. Определение задач исследования (основных шагов направления исследования). </w:t>
      </w:r>
    </w:p>
    <w:p w:rsidR="00E64437" w:rsidRDefault="00490089" w:rsidP="00E64437">
      <w:pPr>
        <w:ind w:firstLine="708"/>
        <w:jc w:val="both"/>
        <w:rPr>
          <w:sz w:val="26"/>
          <w:szCs w:val="26"/>
        </w:rPr>
      </w:pPr>
      <w:r w:rsidRPr="002D7532">
        <w:rPr>
          <w:sz w:val="26"/>
          <w:szCs w:val="26"/>
        </w:rPr>
        <w:t xml:space="preserve">5. Выдвижение гипотезы (предположения, догадки, недоказанной логически и не подтвержденной опытом). </w:t>
      </w:r>
    </w:p>
    <w:p w:rsidR="00490089" w:rsidRPr="002D7532" w:rsidRDefault="00490089" w:rsidP="00E64437">
      <w:pPr>
        <w:ind w:firstLine="708"/>
        <w:jc w:val="both"/>
        <w:rPr>
          <w:sz w:val="26"/>
          <w:szCs w:val="26"/>
        </w:rPr>
      </w:pPr>
      <w:r w:rsidRPr="002D7532">
        <w:rPr>
          <w:sz w:val="26"/>
          <w:szCs w:val="26"/>
        </w:rPr>
        <w:t>6. Составление предварительного плана исследования.</w:t>
      </w:r>
    </w:p>
    <w:p w:rsidR="00490089" w:rsidRPr="002D7532" w:rsidRDefault="00490089" w:rsidP="000B0210">
      <w:pPr>
        <w:jc w:val="both"/>
        <w:rPr>
          <w:sz w:val="26"/>
          <w:szCs w:val="26"/>
        </w:rPr>
      </w:pPr>
    </w:p>
    <w:p w:rsidR="00490089" w:rsidRPr="002D7532" w:rsidRDefault="00490089" w:rsidP="00DD0C97">
      <w:pPr>
        <w:ind w:firstLine="708"/>
        <w:jc w:val="both"/>
        <w:rPr>
          <w:sz w:val="26"/>
          <w:szCs w:val="26"/>
        </w:rPr>
      </w:pPr>
      <w:r w:rsidRPr="002D7532">
        <w:rPr>
          <w:sz w:val="26"/>
          <w:szCs w:val="26"/>
        </w:rPr>
        <w:t xml:space="preserve">Принципы исследовательского обучения: </w:t>
      </w:r>
    </w:p>
    <w:p w:rsidR="00490089" w:rsidRPr="002D7532" w:rsidRDefault="00490089" w:rsidP="000B0210">
      <w:pPr>
        <w:jc w:val="both"/>
        <w:rPr>
          <w:sz w:val="26"/>
          <w:szCs w:val="26"/>
        </w:rPr>
      </w:pPr>
      <w:r w:rsidRPr="002D7532">
        <w:rPr>
          <w:sz w:val="26"/>
          <w:szCs w:val="26"/>
        </w:rPr>
        <w:t xml:space="preserve">- ориентация на познавательные интересы детей; </w:t>
      </w:r>
    </w:p>
    <w:p w:rsidR="00490089" w:rsidRPr="002D7532" w:rsidRDefault="00490089" w:rsidP="000B0210">
      <w:pPr>
        <w:jc w:val="both"/>
        <w:rPr>
          <w:sz w:val="26"/>
          <w:szCs w:val="26"/>
        </w:rPr>
      </w:pPr>
      <w:r w:rsidRPr="002D7532">
        <w:rPr>
          <w:sz w:val="26"/>
          <w:szCs w:val="26"/>
        </w:rPr>
        <w:t xml:space="preserve">- опора на развитие умений самостоятельного поиска информации; </w:t>
      </w:r>
    </w:p>
    <w:p w:rsidR="00490089" w:rsidRPr="002D7532" w:rsidRDefault="00490089" w:rsidP="000B0210">
      <w:pPr>
        <w:jc w:val="both"/>
        <w:rPr>
          <w:sz w:val="26"/>
          <w:szCs w:val="26"/>
        </w:rPr>
      </w:pPr>
      <w:r w:rsidRPr="002D7532">
        <w:rPr>
          <w:sz w:val="26"/>
          <w:szCs w:val="26"/>
        </w:rPr>
        <w:t xml:space="preserve">- сочетание репродуктивных и продуктивных методов обучения; </w:t>
      </w:r>
    </w:p>
    <w:p w:rsidR="00490089" w:rsidRPr="002D7532" w:rsidRDefault="00490089" w:rsidP="000B0210">
      <w:pPr>
        <w:jc w:val="both"/>
        <w:rPr>
          <w:sz w:val="26"/>
          <w:szCs w:val="26"/>
        </w:rPr>
      </w:pPr>
      <w:r w:rsidRPr="002D7532">
        <w:rPr>
          <w:sz w:val="26"/>
          <w:szCs w:val="26"/>
        </w:rPr>
        <w:t xml:space="preserve">- формирование представлений об исследовании как стиле жизни. </w:t>
      </w:r>
    </w:p>
    <w:p w:rsidR="00DD0C97" w:rsidRDefault="00DD0C97" w:rsidP="00DD0C97">
      <w:pPr>
        <w:ind w:firstLine="708"/>
        <w:jc w:val="both"/>
        <w:rPr>
          <w:sz w:val="26"/>
          <w:szCs w:val="26"/>
        </w:rPr>
      </w:pPr>
    </w:p>
    <w:p w:rsidR="00DD0C97" w:rsidRDefault="00490089" w:rsidP="00DD0C97">
      <w:pPr>
        <w:ind w:firstLine="708"/>
        <w:jc w:val="both"/>
        <w:rPr>
          <w:sz w:val="26"/>
          <w:szCs w:val="26"/>
        </w:rPr>
      </w:pPr>
      <w:r w:rsidRPr="002D7532">
        <w:rPr>
          <w:sz w:val="26"/>
          <w:szCs w:val="26"/>
        </w:rPr>
        <w:t xml:space="preserve">Пути создания проблемных ситуаций, личностно значимых для ребенка: </w:t>
      </w:r>
    </w:p>
    <w:p w:rsidR="00DD0C97" w:rsidRDefault="00490089" w:rsidP="00DD0C97">
      <w:pPr>
        <w:jc w:val="both"/>
        <w:rPr>
          <w:sz w:val="26"/>
          <w:szCs w:val="26"/>
        </w:rPr>
      </w:pPr>
      <w:r w:rsidRPr="002D7532">
        <w:rPr>
          <w:sz w:val="26"/>
          <w:szCs w:val="26"/>
        </w:rPr>
        <w:t>- преднамеренное столкновение жизненных представлений детей с научными фактами, объяснить которые они не могут</w:t>
      </w:r>
    </w:p>
    <w:p w:rsidR="00DD0C97" w:rsidRDefault="00490089" w:rsidP="00DD0C97">
      <w:pPr>
        <w:jc w:val="both"/>
        <w:rPr>
          <w:sz w:val="26"/>
          <w:szCs w:val="26"/>
        </w:rPr>
      </w:pPr>
      <w:r w:rsidRPr="002D7532">
        <w:rPr>
          <w:sz w:val="26"/>
          <w:szCs w:val="26"/>
        </w:rPr>
        <w:t xml:space="preserve">- не хватает знаний, жизненного опыта; </w:t>
      </w:r>
    </w:p>
    <w:p w:rsidR="00DD0C97" w:rsidRDefault="00490089" w:rsidP="00DD0C97">
      <w:pPr>
        <w:jc w:val="both"/>
        <w:rPr>
          <w:sz w:val="26"/>
          <w:szCs w:val="26"/>
        </w:rPr>
      </w:pPr>
      <w:r w:rsidRPr="002D7532">
        <w:rPr>
          <w:sz w:val="26"/>
          <w:szCs w:val="26"/>
        </w:rPr>
        <w:t xml:space="preserve">- преднамеренное побуждение детей к решению новых задач старыми способами; </w:t>
      </w:r>
    </w:p>
    <w:p w:rsidR="00490089" w:rsidRPr="002D7532" w:rsidRDefault="00490089" w:rsidP="00DD0C97">
      <w:pPr>
        <w:jc w:val="both"/>
        <w:rPr>
          <w:sz w:val="26"/>
          <w:szCs w:val="26"/>
        </w:rPr>
      </w:pPr>
      <w:r w:rsidRPr="002D7532">
        <w:rPr>
          <w:sz w:val="26"/>
          <w:szCs w:val="26"/>
        </w:rPr>
        <w:lastRenderedPageBreak/>
        <w:t>- 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w:t>
      </w:r>
    </w:p>
    <w:p w:rsidR="00490089" w:rsidRPr="002D7532" w:rsidRDefault="00490089" w:rsidP="000B0210">
      <w:pPr>
        <w:jc w:val="both"/>
        <w:rPr>
          <w:sz w:val="26"/>
          <w:szCs w:val="26"/>
        </w:rPr>
      </w:pPr>
    </w:p>
    <w:p w:rsidR="00490089" w:rsidRPr="002D7532" w:rsidRDefault="00490089" w:rsidP="00DD0C97">
      <w:pPr>
        <w:ind w:firstLine="708"/>
        <w:jc w:val="both"/>
        <w:rPr>
          <w:sz w:val="26"/>
          <w:szCs w:val="26"/>
        </w:rPr>
      </w:pPr>
      <w:r w:rsidRPr="002D7532">
        <w:rPr>
          <w:sz w:val="26"/>
          <w:szCs w:val="26"/>
        </w:rPr>
        <w:t>Методические приемы:</w:t>
      </w:r>
    </w:p>
    <w:p w:rsidR="00490089" w:rsidRPr="002D7532" w:rsidRDefault="00490089" w:rsidP="000B0210">
      <w:pPr>
        <w:jc w:val="both"/>
        <w:rPr>
          <w:sz w:val="26"/>
          <w:szCs w:val="26"/>
        </w:rPr>
      </w:pPr>
      <w:r w:rsidRPr="002D7532">
        <w:rPr>
          <w:sz w:val="26"/>
          <w:szCs w:val="26"/>
        </w:rPr>
        <w:t xml:space="preserve">          - подведение детей к противоречию и предложение самостоятельно найти способ его разрешения; изложение различных точек зрения на один и тот же вопрос;</w:t>
      </w:r>
    </w:p>
    <w:p w:rsidR="00490089" w:rsidRPr="002D7532" w:rsidRDefault="00490089" w:rsidP="000B0210">
      <w:pPr>
        <w:jc w:val="both"/>
        <w:rPr>
          <w:sz w:val="26"/>
          <w:szCs w:val="26"/>
        </w:rPr>
      </w:pPr>
      <w:r w:rsidRPr="002D7532">
        <w:rPr>
          <w:sz w:val="26"/>
          <w:szCs w:val="26"/>
        </w:rPr>
        <w:t xml:space="preserve">         - предложение детям рассмотреть явление с различных позиций;</w:t>
      </w:r>
    </w:p>
    <w:p w:rsidR="00490089" w:rsidRPr="002D7532" w:rsidRDefault="00490089" w:rsidP="000B0210">
      <w:pPr>
        <w:jc w:val="both"/>
        <w:rPr>
          <w:sz w:val="26"/>
          <w:szCs w:val="26"/>
        </w:rPr>
      </w:pPr>
      <w:r w:rsidRPr="002D7532">
        <w:rPr>
          <w:sz w:val="26"/>
          <w:szCs w:val="26"/>
        </w:rPr>
        <w:t xml:space="preserve">         - побуждение детей к сравнению, обобщению, выводам из ситуации, сопоставлению фактов;</w:t>
      </w:r>
    </w:p>
    <w:p w:rsidR="00490089" w:rsidRPr="002D7532" w:rsidRDefault="00490089" w:rsidP="000B0210">
      <w:pPr>
        <w:jc w:val="both"/>
        <w:rPr>
          <w:sz w:val="26"/>
          <w:szCs w:val="26"/>
        </w:rPr>
      </w:pPr>
      <w:r w:rsidRPr="002D7532">
        <w:rPr>
          <w:sz w:val="26"/>
          <w:szCs w:val="26"/>
        </w:rPr>
        <w:t xml:space="preserve">         - постановка конкретных вопросов на обобщение, обоснование, конкретизацию, логику, рассуждения;</w:t>
      </w:r>
    </w:p>
    <w:p w:rsidR="00490089" w:rsidRDefault="00490089" w:rsidP="000B0210">
      <w:pPr>
        <w:jc w:val="both"/>
        <w:rPr>
          <w:sz w:val="26"/>
          <w:szCs w:val="26"/>
        </w:rPr>
      </w:pPr>
      <w:r w:rsidRPr="002D7532">
        <w:rPr>
          <w:sz w:val="26"/>
          <w:szCs w:val="26"/>
        </w:rPr>
        <w:t xml:space="preserve">        - 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w:t>
      </w:r>
    </w:p>
    <w:p w:rsidR="00DD0C97" w:rsidRPr="002D7532" w:rsidRDefault="00DD0C97" w:rsidP="000B0210">
      <w:pPr>
        <w:jc w:val="both"/>
        <w:rPr>
          <w:sz w:val="26"/>
          <w:szCs w:val="26"/>
        </w:rPr>
      </w:pPr>
    </w:p>
    <w:p w:rsidR="00490089" w:rsidRPr="002D7532" w:rsidRDefault="00490089" w:rsidP="00DD0C97">
      <w:pPr>
        <w:ind w:firstLine="708"/>
        <w:jc w:val="both"/>
        <w:rPr>
          <w:sz w:val="26"/>
          <w:szCs w:val="26"/>
        </w:rPr>
      </w:pPr>
      <w:r w:rsidRPr="002D7532">
        <w:rPr>
          <w:sz w:val="26"/>
          <w:szCs w:val="26"/>
        </w:rPr>
        <w:t>Условия исследовательской деятельности:</w:t>
      </w:r>
    </w:p>
    <w:p w:rsidR="00490089" w:rsidRPr="002D7532" w:rsidRDefault="00490089" w:rsidP="000B0210">
      <w:pPr>
        <w:jc w:val="both"/>
        <w:rPr>
          <w:sz w:val="26"/>
          <w:szCs w:val="26"/>
        </w:rPr>
      </w:pPr>
      <w:r w:rsidRPr="002D7532">
        <w:rPr>
          <w:sz w:val="26"/>
          <w:szCs w:val="26"/>
        </w:rPr>
        <w:t xml:space="preserve">           - 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w:t>
      </w:r>
    </w:p>
    <w:p w:rsidR="00490089" w:rsidRPr="002D7532" w:rsidRDefault="00490089" w:rsidP="000B0210">
      <w:pPr>
        <w:jc w:val="both"/>
        <w:rPr>
          <w:sz w:val="26"/>
          <w:szCs w:val="26"/>
        </w:rPr>
      </w:pPr>
      <w:r w:rsidRPr="002D7532">
        <w:rPr>
          <w:sz w:val="26"/>
          <w:szCs w:val="26"/>
        </w:rPr>
        <w:t xml:space="preserve">          - создание проблемных ситуаций, вызывающих у детей удивление, недоумение, восхищение;</w:t>
      </w:r>
    </w:p>
    <w:p w:rsidR="00490089" w:rsidRPr="002D7532" w:rsidRDefault="00490089" w:rsidP="000B0210">
      <w:pPr>
        <w:jc w:val="both"/>
        <w:rPr>
          <w:sz w:val="26"/>
          <w:szCs w:val="26"/>
        </w:rPr>
      </w:pPr>
      <w:r w:rsidRPr="002D7532">
        <w:rPr>
          <w:sz w:val="26"/>
          <w:szCs w:val="26"/>
        </w:rPr>
        <w:t xml:space="preserve">          - четкая  формулировка  проблемы,  обнажающей  противоречия  в  сознании</w:t>
      </w:r>
    </w:p>
    <w:p w:rsidR="00490089" w:rsidRPr="002D7532" w:rsidRDefault="00490089" w:rsidP="000B0210">
      <w:pPr>
        <w:jc w:val="both"/>
        <w:rPr>
          <w:sz w:val="26"/>
          <w:szCs w:val="26"/>
        </w:rPr>
      </w:pPr>
      <w:r w:rsidRPr="002D7532">
        <w:rPr>
          <w:sz w:val="26"/>
          <w:szCs w:val="26"/>
        </w:rPr>
        <w:t xml:space="preserve">ребенка; </w:t>
      </w:r>
    </w:p>
    <w:p w:rsidR="00490089" w:rsidRPr="002D7532" w:rsidRDefault="00490089" w:rsidP="000B0210">
      <w:pPr>
        <w:jc w:val="both"/>
        <w:rPr>
          <w:sz w:val="26"/>
          <w:szCs w:val="26"/>
        </w:rPr>
      </w:pPr>
      <w:r w:rsidRPr="002D7532">
        <w:rPr>
          <w:sz w:val="26"/>
          <w:szCs w:val="26"/>
        </w:rPr>
        <w:t xml:space="preserve">          -выдвижение гипотезы и обучение этому умению детей, принимая любые их предложения;</w:t>
      </w:r>
    </w:p>
    <w:p w:rsidR="00490089" w:rsidRPr="002D7532" w:rsidRDefault="00490089" w:rsidP="000B0210">
      <w:pPr>
        <w:jc w:val="both"/>
        <w:rPr>
          <w:sz w:val="26"/>
          <w:szCs w:val="26"/>
        </w:rPr>
      </w:pPr>
      <w:r w:rsidRPr="002D7532">
        <w:rPr>
          <w:sz w:val="26"/>
          <w:szCs w:val="26"/>
        </w:rPr>
        <w:t xml:space="preserve">         - развитие способности к прогнозированию и предвосхищению решений;</w:t>
      </w:r>
    </w:p>
    <w:p w:rsidR="00490089" w:rsidRPr="002D7532" w:rsidRDefault="00490089" w:rsidP="000B0210">
      <w:pPr>
        <w:jc w:val="both"/>
        <w:rPr>
          <w:sz w:val="26"/>
          <w:szCs w:val="26"/>
        </w:rPr>
      </w:pPr>
      <w:r w:rsidRPr="002D7532">
        <w:rPr>
          <w:sz w:val="26"/>
          <w:szCs w:val="26"/>
        </w:rPr>
        <w:t xml:space="preserve">        - 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научными методами исследования;</w:t>
      </w:r>
    </w:p>
    <w:p w:rsidR="00490089" w:rsidRPr="002D7532" w:rsidRDefault="00490089" w:rsidP="000B0210">
      <w:pPr>
        <w:jc w:val="both"/>
        <w:rPr>
          <w:sz w:val="26"/>
          <w:szCs w:val="26"/>
        </w:rPr>
      </w:pPr>
      <w:r w:rsidRPr="002D7532">
        <w:rPr>
          <w:sz w:val="26"/>
          <w:szCs w:val="26"/>
        </w:rPr>
        <w:t xml:space="preserve">         - создание атмосферы свободного обсуждения, побуждение детей к диалогу, сотрудничеству; - побуждение к самостоятельной постановке вопросов, обнаружению противоречий; - подведение детей к самостоятельным выводам и обобщениям, поощрение оригинальных решений, умений делать выбор;</w:t>
      </w:r>
    </w:p>
    <w:p w:rsidR="00490089" w:rsidRPr="002D7532" w:rsidRDefault="00490089" w:rsidP="000B0210">
      <w:pPr>
        <w:jc w:val="both"/>
        <w:rPr>
          <w:sz w:val="26"/>
          <w:szCs w:val="26"/>
        </w:rPr>
      </w:pPr>
      <w:r w:rsidRPr="002D7532">
        <w:rPr>
          <w:sz w:val="26"/>
          <w:szCs w:val="26"/>
        </w:rPr>
        <w:t xml:space="preserve">          - знакомство с жизнью и деятельностью выдающихся ученых, с историей великих открытий.</w:t>
      </w:r>
    </w:p>
    <w:p w:rsidR="00490089" w:rsidRPr="002D7532" w:rsidRDefault="00490089" w:rsidP="000B0210">
      <w:pPr>
        <w:jc w:val="both"/>
        <w:rPr>
          <w:sz w:val="26"/>
          <w:szCs w:val="26"/>
          <w:highlight w:val="yellow"/>
        </w:rPr>
      </w:pPr>
    </w:p>
    <w:p w:rsidR="00490089" w:rsidRPr="00DD0C97" w:rsidRDefault="00490089" w:rsidP="00DD0C97">
      <w:pPr>
        <w:jc w:val="center"/>
        <w:rPr>
          <w:b/>
          <w:sz w:val="26"/>
          <w:szCs w:val="26"/>
        </w:rPr>
      </w:pPr>
      <w:r w:rsidRPr="00DD0C97">
        <w:rPr>
          <w:b/>
          <w:sz w:val="26"/>
          <w:szCs w:val="26"/>
        </w:rPr>
        <w:t>Технологии «Портфолио дошкольника»</w:t>
      </w:r>
    </w:p>
    <w:p w:rsidR="00490089" w:rsidRPr="002D7532" w:rsidRDefault="00490089" w:rsidP="00DD0C97">
      <w:pPr>
        <w:ind w:firstLine="708"/>
        <w:jc w:val="both"/>
        <w:rPr>
          <w:sz w:val="26"/>
          <w:szCs w:val="26"/>
        </w:rPr>
      </w:pPr>
      <w:r w:rsidRPr="002D7532">
        <w:rPr>
          <w:sz w:val="26"/>
          <w:szCs w:val="26"/>
        </w:rPr>
        <w:t>Раздел 1 «Давайте познакомимся». В разделе помещается фотография ребенка, указываются его фамилия и имя, номер группы; можно ввести рубрику «Я люблю...» («Мне нравит</w:t>
      </w:r>
      <w:r w:rsidRPr="002D7532">
        <w:rPr>
          <w:sz w:val="26"/>
          <w:szCs w:val="26"/>
        </w:rPr>
        <w:softHyphen/>
        <w:t>ся...», «Обожаю, когда...»), в которой будут записаны ответы ребенка.</w:t>
      </w:r>
    </w:p>
    <w:p w:rsidR="00490089" w:rsidRPr="002D7532" w:rsidRDefault="00490089" w:rsidP="00DD0C97">
      <w:pPr>
        <w:ind w:firstLine="708"/>
        <w:jc w:val="both"/>
        <w:rPr>
          <w:sz w:val="26"/>
          <w:szCs w:val="26"/>
        </w:rPr>
      </w:pPr>
      <w:r w:rsidRPr="002D7532">
        <w:rPr>
          <w:sz w:val="26"/>
          <w:szCs w:val="26"/>
        </w:rPr>
        <w:lastRenderedPageBreak/>
        <w:t>Раздел 2 «Я расту!». В раздел вносятся антропометриче</w:t>
      </w:r>
      <w:r w:rsidRPr="002D7532">
        <w:rPr>
          <w:sz w:val="26"/>
          <w:szCs w:val="26"/>
        </w:rPr>
        <w:softHyphen/>
        <w:t>ские данные (в художественно-графическом исполнении): «Вот я какой!», «Как я расту», «Я вырос», «Я большой».</w:t>
      </w:r>
    </w:p>
    <w:p w:rsidR="00490089" w:rsidRPr="002D7532" w:rsidRDefault="00490089" w:rsidP="00DD0C97">
      <w:pPr>
        <w:ind w:firstLine="708"/>
        <w:jc w:val="both"/>
        <w:rPr>
          <w:sz w:val="26"/>
          <w:szCs w:val="26"/>
        </w:rPr>
      </w:pPr>
      <w:r w:rsidRPr="002D7532">
        <w:rPr>
          <w:sz w:val="26"/>
          <w:szCs w:val="26"/>
        </w:rPr>
        <w:t>Раздел 3 «Портрет моего ребенка». В разделе помещаются сочинения родителей о своем малыше.</w:t>
      </w:r>
    </w:p>
    <w:p w:rsidR="00490089" w:rsidRPr="002D7532" w:rsidRDefault="00490089" w:rsidP="00DD0C97">
      <w:pPr>
        <w:ind w:firstLine="708"/>
        <w:jc w:val="both"/>
        <w:rPr>
          <w:sz w:val="26"/>
          <w:szCs w:val="26"/>
        </w:rPr>
      </w:pPr>
      <w:r w:rsidRPr="002D7532">
        <w:rPr>
          <w:sz w:val="26"/>
          <w:szCs w:val="26"/>
        </w:rPr>
        <w:t>Раздел 4 «Я мечтаю...». В разделе фиксируются высказы</w:t>
      </w:r>
      <w:r w:rsidRPr="002D7532">
        <w:rPr>
          <w:sz w:val="26"/>
          <w:szCs w:val="26"/>
        </w:rPr>
        <w:softHyphen/>
        <w:t>вания самого ребенка на предложение продолжить фразы: «Я мечтаю о...», «Я бы хотел быть...», «Я жду, когда...», «Я ви</w:t>
      </w:r>
      <w:r w:rsidRPr="002D7532">
        <w:rPr>
          <w:sz w:val="26"/>
          <w:szCs w:val="26"/>
        </w:rPr>
        <w:softHyphen/>
        <w:t>жу себя...», «Я хочу видеть себя...», «Мои любимые дела...»; ответы на вопросы: «Кем и каким я буду, когда вырасту?», «О чем я люблю думать?».</w:t>
      </w:r>
    </w:p>
    <w:p w:rsidR="00490089" w:rsidRPr="002D7532" w:rsidRDefault="00490089" w:rsidP="00DD0C97">
      <w:pPr>
        <w:ind w:firstLine="708"/>
        <w:jc w:val="both"/>
        <w:rPr>
          <w:sz w:val="26"/>
          <w:szCs w:val="26"/>
        </w:rPr>
      </w:pPr>
      <w:r w:rsidRPr="002D7532">
        <w:rPr>
          <w:sz w:val="26"/>
          <w:szCs w:val="26"/>
        </w:rPr>
        <w:t>Раздел 5 «Вот что я могу». В разделе помещаются образцы творчества ребенка (рисунки, рассказы, книги-самоделки).</w:t>
      </w:r>
    </w:p>
    <w:p w:rsidR="00490089" w:rsidRPr="002D7532" w:rsidRDefault="00490089" w:rsidP="00DD0C97">
      <w:pPr>
        <w:ind w:firstLine="708"/>
        <w:jc w:val="both"/>
        <w:rPr>
          <w:sz w:val="26"/>
          <w:szCs w:val="26"/>
        </w:rPr>
      </w:pPr>
      <w:r w:rsidRPr="002D7532">
        <w:rPr>
          <w:sz w:val="26"/>
          <w:szCs w:val="26"/>
        </w:rPr>
        <w:t>Раздел 6 «Мои достижения». В разделе фиксируются гра</w:t>
      </w:r>
      <w:r w:rsidRPr="002D7532">
        <w:rPr>
          <w:sz w:val="26"/>
          <w:szCs w:val="26"/>
        </w:rPr>
        <w:softHyphen/>
        <w:t>моты, дипломы (от различных организаций: детского сада, СМИ, проводящих конкурсы).</w:t>
      </w:r>
    </w:p>
    <w:p w:rsidR="00490089" w:rsidRPr="002D7532" w:rsidRDefault="00490089" w:rsidP="00DD0C97">
      <w:pPr>
        <w:ind w:firstLine="708"/>
        <w:jc w:val="both"/>
        <w:rPr>
          <w:sz w:val="26"/>
          <w:szCs w:val="26"/>
        </w:rPr>
      </w:pPr>
      <w:r w:rsidRPr="002D7532">
        <w:rPr>
          <w:sz w:val="26"/>
          <w:szCs w:val="26"/>
        </w:rPr>
        <w:t>Раздел 7 «Посоветуйте мне...». В разделе даются рекомен</w:t>
      </w:r>
      <w:r w:rsidRPr="002D7532">
        <w:rPr>
          <w:sz w:val="26"/>
          <w:szCs w:val="26"/>
        </w:rPr>
        <w:softHyphen/>
        <w:t>дации родителям воспитателями, рабо</w:t>
      </w:r>
      <w:r w:rsidRPr="002D7532">
        <w:rPr>
          <w:sz w:val="26"/>
          <w:szCs w:val="26"/>
        </w:rPr>
        <w:softHyphen/>
        <w:t>тающими с ребенком.</w:t>
      </w:r>
    </w:p>
    <w:p w:rsidR="00490089" w:rsidRPr="002D7532" w:rsidRDefault="00490089" w:rsidP="00DD0C97">
      <w:pPr>
        <w:ind w:firstLine="708"/>
        <w:jc w:val="both"/>
        <w:rPr>
          <w:sz w:val="26"/>
          <w:szCs w:val="26"/>
        </w:rPr>
      </w:pPr>
      <w:r w:rsidRPr="002D7532">
        <w:rPr>
          <w:sz w:val="26"/>
          <w:szCs w:val="26"/>
        </w:rPr>
        <w:t>Раздел 8 «Спрашивайте, родители!». В разделе родители формулируют свои вопросы к воспитателям.</w:t>
      </w:r>
    </w:p>
    <w:p w:rsidR="00490089" w:rsidRPr="002D7532" w:rsidRDefault="00490089" w:rsidP="000B0210">
      <w:pPr>
        <w:jc w:val="both"/>
        <w:rPr>
          <w:sz w:val="26"/>
          <w:szCs w:val="26"/>
          <w:highlight w:val="yellow"/>
        </w:rPr>
      </w:pPr>
    </w:p>
    <w:p w:rsidR="00490089" w:rsidRPr="00DD0C97" w:rsidRDefault="00490089" w:rsidP="00DD0C97">
      <w:pPr>
        <w:jc w:val="center"/>
        <w:rPr>
          <w:b/>
          <w:sz w:val="26"/>
          <w:szCs w:val="26"/>
        </w:rPr>
      </w:pPr>
      <w:r w:rsidRPr="00DD0C97">
        <w:rPr>
          <w:b/>
          <w:sz w:val="26"/>
          <w:szCs w:val="26"/>
        </w:rPr>
        <w:t>Здоровьесберегающие технологии</w:t>
      </w:r>
    </w:p>
    <w:p w:rsidR="00490089" w:rsidRPr="002D7532" w:rsidRDefault="00490089" w:rsidP="000B0210">
      <w:pPr>
        <w:jc w:val="both"/>
        <w:rPr>
          <w:sz w:val="26"/>
          <w:szCs w:val="26"/>
        </w:rPr>
      </w:pPr>
    </w:p>
    <w:p w:rsidR="00490089" w:rsidRPr="002D7532" w:rsidRDefault="00490089" w:rsidP="00DD0C97">
      <w:pPr>
        <w:ind w:firstLine="708"/>
        <w:jc w:val="both"/>
        <w:rPr>
          <w:sz w:val="26"/>
          <w:szCs w:val="26"/>
        </w:rPr>
      </w:pPr>
      <w:r w:rsidRPr="002D7532">
        <w:rPr>
          <w:sz w:val="26"/>
          <w:szCs w:val="26"/>
        </w:rPr>
        <w:t>Здоровьесберегающие технологии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w:t>
      </w:r>
    </w:p>
    <w:p w:rsidR="00490089" w:rsidRPr="002D7532" w:rsidRDefault="00490089" w:rsidP="00DD0C97">
      <w:pPr>
        <w:ind w:firstLine="708"/>
        <w:jc w:val="both"/>
        <w:rPr>
          <w:sz w:val="26"/>
          <w:szCs w:val="26"/>
        </w:rPr>
      </w:pPr>
      <w:r w:rsidRPr="00DD0C97">
        <w:rPr>
          <w:sz w:val="26"/>
          <w:szCs w:val="26"/>
          <w:u w:val="single"/>
        </w:rPr>
        <w:t>Цель здоровьесберегающих технологий</w:t>
      </w:r>
      <w:r w:rsidRPr="002D7532">
        <w:rPr>
          <w:sz w:val="26"/>
          <w:szCs w:val="26"/>
        </w:rPr>
        <w:t xml:space="preserve"> в дошкольном образовании:</w:t>
      </w:r>
    </w:p>
    <w:p w:rsidR="00490089" w:rsidRPr="002D7532" w:rsidRDefault="00DD0C97" w:rsidP="000B0210">
      <w:pPr>
        <w:jc w:val="both"/>
        <w:rPr>
          <w:sz w:val="26"/>
          <w:szCs w:val="26"/>
        </w:rPr>
      </w:pPr>
      <w:r>
        <w:rPr>
          <w:sz w:val="26"/>
          <w:szCs w:val="26"/>
        </w:rPr>
        <w:t xml:space="preserve">- </w:t>
      </w:r>
      <w:r w:rsidR="00490089" w:rsidRPr="002D7532">
        <w:rPr>
          <w:sz w:val="26"/>
          <w:szCs w:val="26"/>
        </w:rPr>
        <w:t>Применительно к ребенку – обеспечение высокого уровня реального здоровьявоспитаннику детского сада и воспитание валеологической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rsidR="00490089" w:rsidRPr="002D7532" w:rsidRDefault="00DD0C97" w:rsidP="000B0210">
      <w:pPr>
        <w:jc w:val="both"/>
        <w:rPr>
          <w:sz w:val="26"/>
          <w:szCs w:val="26"/>
        </w:rPr>
      </w:pPr>
      <w:r>
        <w:rPr>
          <w:sz w:val="26"/>
          <w:szCs w:val="26"/>
        </w:rPr>
        <w:t xml:space="preserve">- </w:t>
      </w:r>
      <w:r w:rsidR="00490089" w:rsidRPr="002D7532">
        <w:rPr>
          <w:sz w:val="26"/>
          <w:szCs w:val="26"/>
        </w:rPr>
        <w:t>Применительно к взрослым – содействие становлению культуры здоровья, в том числе культуры профессионального здоровья воспитателей ДОУ и валеологическому просвещению родителей.</w:t>
      </w:r>
    </w:p>
    <w:p w:rsidR="00490089" w:rsidRPr="002D7532" w:rsidRDefault="00490089" w:rsidP="000B0210">
      <w:pPr>
        <w:jc w:val="both"/>
        <w:rPr>
          <w:sz w:val="26"/>
          <w:szCs w:val="26"/>
        </w:rPr>
      </w:pPr>
    </w:p>
    <w:p w:rsidR="00490089" w:rsidRPr="002D7532" w:rsidRDefault="00490089" w:rsidP="00DD0C97">
      <w:pPr>
        <w:ind w:firstLine="708"/>
        <w:jc w:val="both"/>
        <w:rPr>
          <w:sz w:val="26"/>
          <w:szCs w:val="26"/>
        </w:rPr>
      </w:pPr>
      <w:r w:rsidRPr="002D7532">
        <w:rPr>
          <w:sz w:val="26"/>
          <w:szCs w:val="26"/>
        </w:rPr>
        <w:t>Виды здоровьесберегающих технологий в дошкольном образовании</w:t>
      </w:r>
    </w:p>
    <w:p w:rsidR="00490089" w:rsidRPr="002D7532" w:rsidRDefault="00490089" w:rsidP="000B0210">
      <w:pPr>
        <w:jc w:val="both"/>
        <w:rPr>
          <w:sz w:val="26"/>
          <w:szCs w:val="26"/>
        </w:rPr>
      </w:pPr>
      <w:r w:rsidRPr="002D7532">
        <w:rPr>
          <w:sz w:val="26"/>
          <w:szCs w:val="26"/>
        </w:rPr>
        <w:t xml:space="preserve">         - физкультурно-оздоровительные;</w:t>
      </w:r>
    </w:p>
    <w:p w:rsidR="00490089" w:rsidRPr="002D7532" w:rsidRDefault="00490089" w:rsidP="000B0210">
      <w:pPr>
        <w:jc w:val="both"/>
        <w:rPr>
          <w:sz w:val="26"/>
          <w:szCs w:val="26"/>
        </w:rPr>
      </w:pPr>
      <w:r w:rsidRPr="002D7532">
        <w:rPr>
          <w:sz w:val="26"/>
          <w:szCs w:val="26"/>
        </w:rPr>
        <w:t xml:space="preserve">         - технологии обеспечения социально-психологического благополучия ребенка;</w:t>
      </w:r>
    </w:p>
    <w:p w:rsidR="00490089" w:rsidRPr="002D7532" w:rsidRDefault="00490089" w:rsidP="000B0210">
      <w:pPr>
        <w:jc w:val="both"/>
        <w:rPr>
          <w:sz w:val="26"/>
          <w:szCs w:val="26"/>
        </w:rPr>
      </w:pPr>
      <w:r w:rsidRPr="002D7532">
        <w:rPr>
          <w:sz w:val="26"/>
          <w:szCs w:val="26"/>
        </w:rPr>
        <w:t xml:space="preserve">          - здоровьесбережения и здоровьеобогащения педагогов дошкольного образования;</w:t>
      </w:r>
    </w:p>
    <w:p w:rsidR="00490089" w:rsidRDefault="00490089" w:rsidP="000B0210">
      <w:pPr>
        <w:jc w:val="both"/>
        <w:rPr>
          <w:sz w:val="26"/>
          <w:szCs w:val="26"/>
        </w:rPr>
      </w:pPr>
      <w:r w:rsidRPr="002D7532">
        <w:rPr>
          <w:sz w:val="26"/>
          <w:szCs w:val="26"/>
        </w:rPr>
        <w:t xml:space="preserve">          - валеологического просвещения родителей; здоровьесберегающие образовательные технологии в детском саду.</w:t>
      </w:r>
    </w:p>
    <w:p w:rsidR="00DD0C97" w:rsidRPr="002D7532" w:rsidRDefault="00DD0C97" w:rsidP="000B0210">
      <w:pPr>
        <w:jc w:val="both"/>
        <w:rPr>
          <w:sz w:val="26"/>
          <w:szCs w:val="26"/>
        </w:rPr>
      </w:pPr>
    </w:p>
    <w:p w:rsidR="00490089" w:rsidRPr="002D7532" w:rsidRDefault="00490089" w:rsidP="00DD0C97">
      <w:pPr>
        <w:ind w:firstLine="708"/>
        <w:jc w:val="both"/>
        <w:rPr>
          <w:sz w:val="26"/>
          <w:szCs w:val="26"/>
        </w:rPr>
      </w:pPr>
      <w:r w:rsidRPr="002D7532">
        <w:rPr>
          <w:sz w:val="26"/>
          <w:szCs w:val="26"/>
        </w:rPr>
        <w:lastRenderedPageBreak/>
        <w:t>Физкультурно-оздоровительные технологии - направлены на физическое развитие и укрепление здоровья ребѐнка, развитие физических качеств, двигательной активности и становление физической культуры дошкольников:</w:t>
      </w:r>
    </w:p>
    <w:p w:rsidR="00490089" w:rsidRPr="002D7532" w:rsidRDefault="00490089" w:rsidP="000B0210">
      <w:pPr>
        <w:jc w:val="both"/>
        <w:rPr>
          <w:sz w:val="26"/>
          <w:szCs w:val="26"/>
        </w:rPr>
      </w:pPr>
      <w:r w:rsidRPr="002D7532">
        <w:rPr>
          <w:sz w:val="26"/>
          <w:szCs w:val="26"/>
        </w:rPr>
        <w:t xml:space="preserve">          - беседы по валеологии;</w:t>
      </w:r>
    </w:p>
    <w:p w:rsidR="00490089" w:rsidRPr="002D7532" w:rsidRDefault="00490089" w:rsidP="000B0210">
      <w:pPr>
        <w:jc w:val="both"/>
        <w:rPr>
          <w:sz w:val="26"/>
          <w:szCs w:val="26"/>
        </w:rPr>
      </w:pPr>
      <w:r w:rsidRPr="002D7532">
        <w:rPr>
          <w:sz w:val="26"/>
          <w:szCs w:val="26"/>
        </w:rPr>
        <w:t xml:space="preserve">          - спортивные праздники;</w:t>
      </w:r>
    </w:p>
    <w:p w:rsidR="00490089" w:rsidRPr="002D7532" w:rsidRDefault="00490089" w:rsidP="000B0210">
      <w:pPr>
        <w:jc w:val="both"/>
        <w:rPr>
          <w:sz w:val="26"/>
          <w:szCs w:val="26"/>
        </w:rPr>
      </w:pPr>
      <w:r w:rsidRPr="002D7532">
        <w:rPr>
          <w:sz w:val="26"/>
          <w:szCs w:val="26"/>
        </w:rPr>
        <w:t xml:space="preserve">          - спортивные развлечения и досуги;</w:t>
      </w:r>
    </w:p>
    <w:p w:rsidR="00490089" w:rsidRPr="002D7532" w:rsidRDefault="00490089" w:rsidP="000B0210">
      <w:pPr>
        <w:jc w:val="both"/>
        <w:rPr>
          <w:sz w:val="26"/>
          <w:szCs w:val="26"/>
        </w:rPr>
      </w:pPr>
      <w:r w:rsidRPr="002D7532">
        <w:rPr>
          <w:sz w:val="26"/>
          <w:szCs w:val="26"/>
        </w:rPr>
        <w:t xml:space="preserve">          - недели здоровья;</w:t>
      </w:r>
    </w:p>
    <w:p w:rsidR="00490089" w:rsidRPr="002D7532" w:rsidRDefault="00490089" w:rsidP="000B0210">
      <w:pPr>
        <w:jc w:val="both"/>
        <w:rPr>
          <w:sz w:val="26"/>
          <w:szCs w:val="26"/>
        </w:rPr>
      </w:pPr>
      <w:r w:rsidRPr="002D7532">
        <w:rPr>
          <w:sz w:val="26"/>
          <w:szCs w:val="26"/>
        </w:rPr>
        <w:t xml:space="preserve">          - соревнования;</w:t>
      </w:r>
    </w:p>
    <w:p w:rsidR="00490089" w:rsidRPr="002D7532" w:rsidRDefault="00490089" w:rsidP="000B0210">
      <w:pPr>
        <w:jc w:val="both"/>
        <w:rPr>
          <w:sz w:val="26"/>
          <w:szCs w:val="26"/>
        </w:rPr>
      </w:pPr>
      <w:r w:rsidRPr="002D7532">
        <w:rPr>
          <w:sz w:val="26"/>
          <w:szCs w:val="26"/>
        </w:rPr>
        <w:t xml:space="preserve">          - прогулки-походы.</w:t>
      </w:r>
    </w:p>
    <w:p w:rsidR="00490089" w:rsidRPr="002D7532" w:rsidRDefault="00490089" w:rsidP="00DD0C97">
      <w:pPr>
        <w:ind w:firstLine="708"/>
        <w:jc w:val="both"/>
        <w:rPr>
          <w:sz w:val="26"/>
          <w:szCs w:val="26"/>
        </w:rPr>
      </w:pPr>
      <w:r w:rsidRPr="002D7532">
        <w:rPr>
          <w:sz w:val="26"/>
          <w:szCs w:val="26"/>
        </w:rPr>
        <w:t>Применение в работе ДОУ здоровьесберегающих педагогических технологий повысит результативность воспитательно-образовательного процесса, сформирует у педагогов и родителей ценностные ориентации, направленные на сохранение и укрепление здоровья воспитанников, если будут созданы условия для возможности корректировки технологий, в зависимости от конкретных условий и специализации ДОУ; если, опираясь на статистический мониторинг здоровья детей, будут внесены необходимые поправки в интенсивность технологических воздействий, обеспечен индивидуальный подход к каждому ребенку; будут сформированы положительные мотивации у педагогов ДОУ и родителей детей. Используемые в комплексе здоровьесберегающие технологии в итоге формируют у ребенка стойкую мотивацию на здоровый образ жизни. Только здоровый ребенок с удовольствием включается во все виды деятельности, он жизнерадостен, оптимистичен, открыт в общении со сверстниками и педагогами. Это залог успешного развития всех сфер личности, всех ее свойств и качеств.</w:t>
      </w:r>
    </w:p>
    <w:p w:rsidR="00C916ED" w:rsidRPr="002D7532" w:rsidRDefault="00C916ED" w:rsidP="000B0210">
      <w:pPr>
        <w:jc w:val="both"/>
        <w:rPr>
          <w:sz w:val="26"/>
          <w:szCs w:val="26"/>
        </w:rPr>
      </w:pPr>
    </w:p>
    <w:p w:rsidR="00C916ED" w:rsidRPr="00DD0C97" w:rsidRDefault="00C916ED" w:rsidP="00DD0C97">
      <w:pPr>
        <w:jc w:val="center"/>
        <w:rPr>
          <w:b/>
          <w:sz w:val="26"/>
          <w:szCs w:val="26"/>
        </w:rPr>
      </w:pPr>
      <w:r w:rsidRPr="00DD0C97">
        <w:rPr>
          <w:b/>
          <w:sz w:val="26"/>
          <w:szCs w:val="26"/>
        </w:rPr>
        <w:t>Технологии бережливого производства</w:t>
      </w:r>
    </w:p>
    <w:p w:rsidR="00C916ED" w:rsidRPr="002D7532" w:rsidRDefault="00C916ED" w:rsidP="00DD0C97">
      <w:pPr>
        <w:ind w:firstLine="708"/>
        <w:jc w:val="both"/>
        <w:rPr>
          <w:sz w:val="26"/>
          <w:szCs w:val="26"/>
        </w:rPr>
      </w:pPr>
      <w:r w:rsidRPr="002D7532">
        <w:rPr>
          <w:sz w:val="26"/>
          <w:szCs w:val="26"/>
        </w:rPr>
        <w:t>Внедрение принципов «Бережливого производства»  в практику работы</w:t>
      </w:r>
    </w:p>
    <w:p w:rsidR="00C916ED" w:rsidRPr="002D7532" w:rsidRDefault="00C916ED" w:rsidP="000B0210">
      <w:pPr>
        <w:jc w:val="both"/>
        <w:rPr>
          <w:sz w:val="26"/>
          <w:szCs w:val="26"/>
        </w:rPr>
      </w:pPr>
      <w:r w:rsidRPr="002D7532">
        <w:rPr>
          <w:sz w:val="26"/>
          <w:szCs w:val="26"/>
        </w:rPr>
        <w:t>детского сада с целью повышения эффективности и улучшения качества услуг в</w:t>
      </w:r>
    </w:p>
    <w:p w:rsidR="00C916ED" w:rsidRPr="002D7532" w:rsidRDefault="00C916ED" w:rsidP="000B0210">
      <w:pPr>
        <w:jc w:val="both"/>
        <w:rPr>
          <w:sz w:val="26"/>
          <w:szCs w:val="26"/>
        </w:rPr>
      </w:pPr>
      <w:r w:rsidRPr="002D7532">
        <w:rPr>
          <w:sz w:val="26"/>
          <w:szCs w:val="26"/>
        </w:rPr>
        <w:t>дошкольных образовательных организациях.</w:t>
      </w:r>
    </w:p>
    <w:p w:rsidR="009B761E" w:rsidRPr="002D7532" w:rsidRDefault="009B761E" w:rsidP="000B0210">
      <w:pPr>
        <w:jc w:val="both"/>
        <w:rPr>
          <w:sz w:val="26"/>
          <w:szCs w:val="26"/>
          <w:highlight w:val="yellow"/>
        </w:rPr>
      </w:pPr>
    </w:p>
    <w:p w:rsidR="009F792A" w:rsidRPr="002D7532" w:rsidRDefault="009F792A" w:rsidP="000B0210">
      <w:pPr>
        <w:jc w:val="both"/>
        <w:rPr>
          <w:sz w:val="26"/>
          <w:szCs w:val="26"/>
          <w:highlight w:val="yellow"/>
        </w:rPr>
      </w:pPr>
    </w:p>
    <w:p w:rsidR="009F045D" w:rsidRPr="00A040D9" w:rsidRDefault="00C90CEE" w:rsidP="00A040D9">
      <w:pPr>
        <w:jc w:val="center"/>
        <w:rPr>
          <w:b/>
          <w:sz w:val="26"/>
          <w:szCs w:val="26"/>
        </w:rPr>
      </w:pPr>
      <w:r>
        <w:rPr>
          <w:b/>
          <w:sz w:val="26"/>
          <w:szCs w:val="26"/>
        </w:rPr>
        <w:t>2.3</w:t>
      </w:r>
      <w:r w:rsidR="00490089" w:rsidRPr="00A040D9">
        <w:rPr>
          <w:b/>
          <w:sz w:val="26"/>
          <w:szCs w:val="26"/>
        </w:rPr>
        <w:t xml:space="preserve">.  </w:t>
      </w:r>
      <w:r w:rsidR="009F045D" w:rsidRPr="00A040D9">
        <w:rPr>
          <w:b/>
          <w:sz w:val="26"/>
          <w:szCs w:val="26"/>
        </w:rPr>
        <w:t>Взаимодействие взрослых с детьми</w:t>
      </w:r>
    </w:p>
    <w:p w:rsidR="00891F98" w:rsidRPr="002D7532" w:rsidRDefault="00891F98" w:rsidP="000B0210">
      <w:pPr>
        <w:jc w:val="both"/>
        <w:rPr>
          <w:sz w:val="26"/>
          <w:szCs w:val="26"/>
          <w:highlight w:val="yellow"/>
        </w:rPr>
      </w:pPr>
    </w:p>
    <w:p w:rsidR="009F045D" w:rsidRPr="00A040D9" w:rsidRDefault="009F045D" w:rsidP="00A040D9">
      <w:pPr>
        <w:ind w:firstLine="708"/>
        <w:jc w:val="both"/>
        <w:rPr>
          <w:b/>
          <w:sz w:val="26"/>
          <w:szCs w:val="26"/>
        </w:rPr>
      </w:pPr>
      <w:r w:rsidRPr="00A040D9">
        <w:rPr>
          <w:b/>
          <w:sz w:val="26"/>
          <w:szCs w:val="26"/>
        </w:rPr>
        <w:t>Характер взаимодействия со взрослыми.</w:t>
      </w:r>
    </w:p>
    <w:p w:rsidR="009F045D" w:rsidRPr="002D7532" w:rsidRDefault="009F045D" w:rsidP="00A040D9">
      <w:pPr>
        <w:ind w:firstLine="708"/>
        <w:jc w:val="both"/>
        <w:rPr>
          <w:sz w:val="26"/>
          <w:szCs w:val="26"/>
        </w:rPr>
      </w:pPr>
      <w:r w:rsidRPr="002D7532">
        <w:rPr>
          <w:sz w:val="26"/>
          <w:szCs w:val="26"/>
        </w:rPr>
        <w:t>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w:t>
      </w:r>
      <w:r w:rsidR="00A040D9">
        <w:rPr>
          <w:sz w:val="26"/>
          <w:szCs w:val="26"/>
        </w:rPr>
        <w:t xml:space="preserve"> </w:t>
      </w:r>
      <w:r w:rsidRPr="002D7532">
        <w:rPr>
          <w:sz w:val="26"/>
          <w:szCs w:val="26"/>
        </w:rPr>
        <w:t>ребенка, личности ребенка в целом.</w:t>
      </w:r>
    </w:p>
    <w:p w:rsidR="009F045D" w:rsidRPr="002D7532" w:rsidRDefault="009F045D" w:rsidP="00A040D9">
      <w:pPr>
        <w:ind w:firstLine="708"/>
        <w:jc w:val="both"/>
        <w:rPr>
          <w:sz w:val="26"/>
          <w:szCs w:val="26"/>
        </w:rPr>
      </w:pPr>
      <w:r w:rsidRPr="002D7532">
        <w:rPr>
          <w:sz w:val="26"/>
          <w:szCs w:val="26"/>
        </w:rPr>
        <w:lastRenderedPageBreak/>
        <w:t>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w:t>
      </w:r>
    </w:p>
    <w:p w:rsidR="009F045D" w:rsidRPr="002D7532" w:rsidRDefault="009F045D" w:rsidP="00A040D9">
      <w:pPr>
        <w:ind w:firstLine="708"/>
        <w:jc w:val="both"/>
        <w:rPr>
          <w:sz w:val="26"/>
          <w:szCs w:val="26"/>
        </w:rPr>
      </w:pPr>
      <w:r w:rsidRPr="002D7532">
        <w:rPr>
          <w:sz w:val="26"/>
          <w:szCs w:val="26"/>
        </w:rPr>
        <w:t>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9F045D" w:rsidRPr="002D7532" w:rsidRDefault="009F045D" w:rsidP="00A040D9">
      <w:pPr>
        <w:ind w:firstLine="708"/>
        <w:jc w:val="both"/>
        <w:rPr>
          <w:sz w:val="26"/>
          <w:szCs w:val="26"/>
        </w:rPr>
      </w:pPr>
      <w:r w:rsidRPr="002D7532">
        <w:rPr>
          <w:sz w:val="26"/>
          <w:szCs w:val="26"/>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9F045D" w:rsidRPr="002D7532" w:rsidRDefault="009F045D" w:rsidP="00A040D9">
      <w:pPr>
        <w:ind w:firstLine="708"/>
        <w:jc w:val="both"/>
        <w:rPr>
          <w:sz w:val="26"/>
          <w:szCs w:val="26"/>
        </w:rPr>
      </w:pPr>
      <w:r w:rsidRPr="00E93F01">
        <w:rPr>
          <w:b/>
          <w:sz w:val="26"/>
          <w:szCs w:val="26"/>
        </w:rPr>
        <w:t>Для личностно-порождающего взаимодействия характерно</w:t>
      </w:r>
      <w:r w:rsidRPr="002D7532">
        <w:rPr>
          <w:sz w:val="26"/>
          <w:szCs w:val="26"/>
        </w:rPr>
        <w:t xml:space="preserve"> </w:t>
      </w:r>
      <w:r w:rsidRPr="00E93F01">
        <w:rPr>
          <w:b/>
          <w:sz w:val="26"/>
          <w:szCs w:val="26"/>
        </w:rPr>
        <w:t>принятие</w:t>
      </w:r>
      <w:r w:rsidRPr="002D7532">
        <w:rPr>
          <w:sz w:val="26"/>
          <w:szCs w:val="26"/>
        </w:rPr>
        <w:t xml:space="preserve"> ребенка таким, какой он есть, и вера в его способности. Взрослый не подгоняет ребенка под какой- 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9F045D" w:rsidRPr="002D7532" w:rsidRDefault="009F045D" w:rsidP="00A040D9">
      <w:pPr>
        <w:ind w:firstLine="708"/>
        <w:jc w:val="both"/>
        <w:rPr>
          <w:sz w:val="26"/>
          <w:szCs w:val="26"/>
        </w:rPr>
      </w:pPr>
      <w:r w:rsidRPr="002D7532">
        <w:rPr>
          <w:sz w:val="26"/>
          <w:szCs w:val="26"/>
        </w:rPr>
        <w:t>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w:t>
      </w:r>
    </w:p>
    <w:p w:rsidR="009F045D" w:rsidRPr="002D7532" w:rsidRDefault="009F045D" w:rsidP="00A040D9">
      <w:pPr>
        <w:ind w:firstLine="708"/>
        <w:jc w:val="both"/>
        <w:rPr>
          <w:sz w:val="26"/>
          <w:szCs w:val="26"/>
        </w:rPr>
      </w:pPr>
      <w:r w:rsidRPr="002D7532">
        <w:rPr>
          <w:sz w:val="26"/>
          <w:szCs w:val="26"/>
        </w:rPr>
        <w:t>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 исследования; поддерживает инициативу ребенка в общении и предметно-манипулятивной активности, поощряет его действия.</w:t>
      </w:r>
    </w:p>
    <w:p w:rsidR="009F045D" w:rsidRPr="002D7532" w:rsidRDefault="009F045D" w:rsidP="00E93F01">
      <w:pPr>
        <w:ind w:firstLine="708"/>
        <w:jc w:val="both"/>
        <w:rPr>
          <w:sz w:val="26"/>
          <w:szCs w:val="26"/>
        </w:rPr>
      </w:pPr>
      <w:r w:rsidRPr="002D7532">
        <w:rPr>
          <w:sz w:val="26"/>
          <w:szCs w:val="26"/>
        </w:rPr>
        <w:t>Взрослый способствует развитию у   ребенка   интереса   и   доброжелательного</w:t>
      </w:r>
      <w:r w:rsidR="00E93F01">
        <w:rPr>
          <w:sz w:val="26"/>
          <w:szCs w:val="26"/>
        </w:rPr>
        <w:t xml:space="preserve"> </w:t>
      </w:r>
      <w:r w:rsidRPr="002D7532">
        <w:rPr>
          <w:sz w:val="26"/>
          <w:szCs w:val="26"/>
        </w:rPr>
        <w:t xml:space="preserve">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w:t>
      </w:r>
      <w:r w:rsidRPr="002D7532">
        <w:rPr>
          <w:sz w:val="26"/>
          <w:szCs w:val="26"/>
        </w:rPr>
        <w:lastRenderedPageBreak/>
        <w:t>самостоятельности в различных повседневных ситуациях и при овладении навыками самообслуживания.</w:t>
      </w:r>
    </w:p>
    <w:p w:rsidR="009F045D" w:rsidRPr="002D7532" w:rsidRDefault="009F045D" w:rsidP="00E93F01">
      <w:pPr>
        <w:ind w:firstLine="708"/>
        <w:jc w:val="both"/>
        <w:rPr>
          <w:sz w:val="26"/>
          <w:szCs w:val="26"/>
        </w:rPr>
      </w:pPr>
      <w:r w:rsidRPr="002D7532">
        <w:rPr>
          <w:sz w:val="26"/>
          <w:szCs w:val="26"/>
        </w:rPr>
        <w:t>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9F045D" w:rsidRPr="002D7532" w:rsidRDefault="009F045D" w:rsidP="00E93F01">
      <w:pPr>
        <w:ind w:firstLine="708"/>
        <w:jc w:val="both"/>
        <w:rPr>
          <w:sz w:val="26"/>
          <w:szCs w:val="26"/>
        </w:rPr>
      </w:pPr>
      <w:r w:rsidRPr="002D7532">
        <w:rPr>
          <w:sz w:val="26"/>
          <w:szCs w:val="26"/>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9F045D" w:rsidRPr="002D7532" w:rsidRDefault="009F045D" w:rsidP="00E93F01">
      <w:pPr>
        <w:ind w:firstLine="708"/>
        <w:jc w:val="both"/>
        <w:rPr>
          <w:sz w:val="26"/>
          <w:szCs w:val="26"/>
        </w:rPr>
      </w:pPr>
      <w:r w:rsidRPr="002D7532">
        <w:rPr>
          <w:sz w:val="26"/>
          <w:szCs w:val="26"/>
        </w:rPr>
        <w:t>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rsidR="009F045D" w:rsidRPr="002D7532" w:rsidRDefault="009F045D" w:rsidP="00E93F01">
      <w:pPr>
        <w:ind w:firstLine="708"/>
        <w:jc w:val="both"/>
        <w:rPr>
          <w:sz w:val="26"/>
          <w:szCs w:val="26"/>
        </w:rPr>
      </w:pPr>
      <w:r w:rsidRPr="002D7532">
        <w:rPr>
          <w:sz w:val="26"/>
          <w:szCs w:val="26"/>
        </w:rPr>
        <w:t>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rsidR="009F045D" w:rsidRPr="002D7532" w:rsidRDefault="009F045D" w:rsidP="00E93F01">
      <w:pPr>
        <w:ind w:firstLine="708"/>
        <w:jc w:val="both"/>
        <w:rPr>
          <w:sz w:val="26"/>
          <w:szCs w:val="26"/>
        </w:rPr>
      </w:pPr>
      <w:r w:rsidRPr="002D7532">
        <w:rPr>
          <w:sz w:val="26"/>
          <w:szCs w:val="26"/>
        </w:rPr>
        <w:t>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9F045D" w:rsidRPr="002D7532" w:rsidRDefault="009F045D" w:rsidP="00E93F01">
      <w:pPr>
        <w:ind w:firstLine="708"/>
        <w:jc w:val="both"/>
        <w:rPr>
          <w:sz w:val="26"/>
          <w:szCs w:val="26"/>
        </w:rPr>
      </w:pPr>
      <w:r w:rsidRPr="002D7532">
        <w:rPr>
          <w:sz w:val="26"/>
          <w:szCs w:val="26"/>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w:t>
      </w:r>
      <w:r w:rsidRPr="002D7532">
        <w:rPr>
          <w:sz w:val="26"/>
          <w:szCs w:val="26"/>
        </w:rPr>
        <w:lastRenderedPageBreak/>
        <w:t>него личностной зрелости и, как следствие, чувства ответственности за свой выбор.</w:t>
      </w:r>
    </w:p>
    <w:p w:rsidR="009F045D" w:rsidRPr="002D7532" w:rsidRDefault="009F045D" w:rsidP="00E93F01">
      <w:pPr>
        <w:ind w:firstLine="708"/>
        <w:jc w:val="both"/>
        <w:rPr>
          <w:sz w:val="26"/>
          <w:szCs w:val="26"/>
        </w:rPr>
      </w:pPr>
      <w:r w:rsidRPr="002D7532">
        <w:rPr>
          <w:sz w:val="26"/>
          <w:szCs w:val="26"/>
        </w:rPr>
        <w:t>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w:t>
      </w:r>
      <w:r w:rsidR="00E93F01">
        <w:rPr>
          <w:sz w:val="26"/>
          <w:szCs w:val="26"/>
        </w:rPr>
        <w:t xml:space="preserve"> </w:t>
      </w:r>
      <w:r w:rsidRPr="002D7532">
        <w:rPr>
          <w:sz w:val="26"/>
          <w:szCs w:val="26"/>
        </w:rPr>
        <w:t>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r w:rsidR="00E93F01">
        <w:rPr>
          <w:sz w:val="26"/>
          <w:szCs w:val="26"/>
        </w:rPr>
        <w:t xml:space="preserve"> </w:t>
      </w:r>
      <w:r w:rsidRPr="002D7532">
        <w:rPr>
          <w:sz w:val="26"/>
          <w:szCs w:val="26"/>
        </w:rPr>
        <w:t>Ребенок учится понимать других и сочувствовать им, потому что получает этот опыт из общения со взрослыми и переносит его на других людей.</w:t>
      </w:r>
    </w:p>
    <w:p w:rsidR="009F045D" w:rsidRPr="002D7532" w:rsidRDefault="00E93F01" w:rsidP="000B0210">
      <w:pPr>
        <w:jc w:val="both"/>
        <w:rPr>
          <w:sz w:val="26"/>
          <w:szCs w:val="26"/>
        </w:rPr>
      </w:pPr>
      <w:r>
        <w:rPr>
          <w:sz w:val="26"/>
          <w:szCs w:val="26"/>
        </w:rPr>
        <w:t xml:space="preserve"> </w:t>
      </w:r>
      <w:r>
        <w:rPr>
          <w:sz w:val="26"/>
          <w:szCs w:val="26"/>
        </w:rPr>
        <w:tab/>
      </w:r>
      <w:r w:rsidR="009F045D" w:rsidRPr="00E93F01">
        <w:rPr>
          <w:b/>
          <w:sz w:val="26"/>
          <w:szCs w:val="26"/>
        </w:rPr>
        <w:t>Характер взаимодействия с другими детьми</w:t>
      </w:r>
      <w:r>
        <w:rPr>
          <w:sz w:val="26"/>
          <w:szCs w:val="26"/>
        </w:rPr>
        <w:t xml:space="preserve">. </w:t>
      </w:r>
      <w:r w:rsidR="009F045D" w:rsidRPr="002D7532">
        <w:rPr>
          <w:sz w:val="26"/>
          <w:szCs w:val="26"/>
        </w:rPr>
        <w:t>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w:t>
      </w:r>
    </w:p>
    <w:p w:rsidR="009F045D" w:rsidRPr="002D7532" w:rsidRDefault="009F045D" w:rsidP="00E93F01">
      <w:pPr>
        <w:ind w:firstLine="708"/>
        <w:jc w:val="both"/>
        <w:rPr>
          <w:sz w:val="26"/>
          <w:szCs w:val="26"/>
        </w:rPr>
      </w:pPr>
      <w:r w:rsidRPr="002D7532">
        <w:rPr>
          <w:sz w:val="26"/>
          <w:szCs w:val="26"/>
        </w:rPr>
        <w:t>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w:t>
      </w:r>
    </w:p>
    <w:p w:rsidR="009F045D" w:rsidRPr="002D7532" w:rsidRDefault="009F045D" w:rsidP="00E93F01">
      <w:pPr>
        <w:ind w:firstLine="708"/>
        <w:jc w:val="both"/>
        <w:rPr>
          <w:sz w:val="26"/>
          <w:szCs w:val="26"/>
        </w:rPr>
      </w:pPr>
      <w:r w:rsidRPr="002D7532">
        <w:rPr>
          <w:sz w:val="26"/>
          <w:szCs w:val="26"/>
        </w:rPr>
        <w:t>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w:t>
      </w:r>
    </w:p>
    <w:p w:rsidR="009F045D" w:rsidRPr="002D7532" w:rsidRDefault="009F045D" w:rsidP="00E93F01">
      <w:pPr>
        <w:ind w:firstLine="708"/>
        <w:jc w:val="both"/>
        <w:rPr>
          <w:sz w:val="26"/>
          <w:szCs w:val="26"/>
        </w:rPr>
      </w:pPr>
      <w:r w:rsidRPr="002D7532">
        <w:rPr>
          <w:sz w:val="26"/>
          <w:szCs w:val="26"/>
        </w:rPr>
        <w:t>Поэтому столь важно включать детей с ТНР в непосредственное игровое, предметно- 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рольвзрослого.</w:t>
      </w:r>
    </w:p>
    <w:p w:rsidR="009F045D" w:rsidRPr="002D7532" w:rsidRDefault="009F045D" w:rsidP="00E93F01">
      <w:pPr>
        <w:ind w:firstLine="708"/>
        <w:jc w:val="both"/>
        <w:rPr>
          <w:sz w:val="26"/>
          <w:szCs w:val="26"/>
        </w:rPr>
      </w:pPr>
      <w:r w:rsidRPr="002D7532">
        <w:rPr>
          <w:sz w:val="26"/>
          <w:szCs w:val="26"/>
        </w:rPr>
        <w:t>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w:t>
      </w:r>
    </w:p>
    <w:p w:rsidR="009F045D" w:rsidRPr="002D7532" w:rsidRDefault="009F045D" w:rsidP="00E93F01">
      <w:pPr>
        <w:ind w:firstLine="708"/>
        <w:jc w:val="both"/>
        <w:rPr>
          <w:sz w:val="26"/>
          <w:szCs w:val="26"/>
        </w:rPr>
      </w:pPr>
      <w:r w:rsidRPr="00E93F01">
        <w:rPr>
          <w:b/>
          <w:sz w:val="26"/>
          <w:szCs w:val="26"/>
        </w:rPr>
        <w:t>Система отношений ребенка к миру, к другим людям, к себе самому</w:t>
      </w:r>
      <w:r w:rsidR="00E93F01" w:rsidRPr="00E93F01">
        <w:rPr>
          <w:b/>
          <w:sz w:val="26"/>
          <w:szCs w:val="26"/>
        </w:rPr>
        <w:t>.</w:t>
      </w:r>
      <w:r w:rsidR="00E93F01">
        <w:rPr>
          <w:sz w:val="26"/>
          <w:szCs w:val="26"/>
        </w:rPr>
        <w:t xml:space="preserve"> </w:t>
      </w:r>
      <w:r w:rsidRPr="002D7532">
        <w:rPr>
          <w:sz w:val="26"/>
          <w:szCs w:val="26"/>
        </w:rPr>
        <w:t>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w:t>
      </w:r>
    </w:p>
    <w:p w:rsidR="009F045D" w:rsidRPr="002D7532" w:rsidRDefault="009F045D" w:rsidP="00E93F01">
      <w:pPr>
        <w:ind w:firstLine="708"/>
        <w:jc w:val="both"/>
        <w:rPr>
          <w:sz w:val="26"/>
          <w:szCs w:val="26"/>
        </w:rPr>
      </w:pPr>
      <w:r w:rsidRPr="002D7532">
        <w:rPr>
          <w:sz w:val="26"/>
          <w:szCs w:val="26"/>
        </w:rPr>
        <w:lastRenderedPageBreak/>
        <w:t>Исходя из того, что Программа строится на основе общих закономерностей развития личности детей дошкольного возраста с учетом сензитивных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w:t>
      </w:r>
    </w:p>
    <w:p w:rsidR="009F045D" w:rsidRPr="002D7532" w:rsidRDefault="009F045D" w:rsidP="000B0210">
      <w:pPr>
        <w:jc w:val="both"/>
        <w:rPr>
          <w:sz w:val="26"/>
          <w:szCs w:val="26"/>
        </w:rPr>
      </w:pPr>
      <w:r w:rsidRPr="002D7532">
        <w:rPr>
          <w:sz w:val="26"/>
          <w:szCs w:val="26"/>
        </w:rPr>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rsidR="009F045D" w:rsidRPr="002D7532" w:rsidRDefault="009F045D" w:rsidP="00E93F01">
      <w:pPr>
        <w:ind w:firstLine="708"/>
        <w:jc w:val="both"/>
        <w:rPr>
          <w:sz w:val="26"/>
          <w:szCs w:val="26"/>
        </w:rPr>
      </w:pPr>
      <w:r w:rsidRPr="002D7532">
        <w:rPr>
          <w:sz w:val="26"/>
          <w:szCs w:val="26"/>
        </w:rPr>
        <w:t>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9F045D" w:rsidRPr="002D7532" w:rsidRDefault="009F045D" w:rsidP="00E93F01">
      <w:pPr>
        <w:ind w:firstLine="708"/>
        <w:jc w:val="both"/>
        <w:rPr>
          <w:sz w:val="26"/>
          <w:szCs w:val="26"/>
        </w:rPr>
      </w:pPr>
      <w:r w:rsidRPr="002D7532">
        <w:rPr>
          <w:sz w:val="26"/>
          <w:szCs w:val="26"/>
        </w:rPr>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9F045D" w:rsidRPr="002D7532" w:rsidRDefault="009F045D" w:rsidP="00E93F01">
      <w:pPr>
        <w:ind w:firstLine="708"/>
        <w:jc w:val="both"/>
        <w:rPr>
          <w:sz w:val="26"/>
          <w:szCs w:val="26"/>
        </w:rPr>
      </w:pPr>
      <w:r w:rsidRPr="002D7532">
        <w:rPr>
          <w:sz w:val="26"/>
          <w:szCs w:val="26"/>
        </w:rPr>
        <w:t>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w:t>
      </w:r>
    </w:p>
    <w:p w:rsidR="009F045D" w:rsidRPr="002D7532" w:rsidRDefault="009F045D" w:rsidP="00E93F01">
      <w:pPr>
        <w:ind w:firstLine="708"/>
        <w:jc w:val="both"/>
        <w:rPr>
          <w:sz w:val="26"/>
          <w:szCs w:val="26"/>
        </w:rPr>
      </w:pPr>
      <w:r w:rsidRPr="002D7532">
        <w:rPr>
          <w:sz w:val="26"/>
          <w:szCs w:val="26"/>
        </w:rPr>
        <w:t>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9F045D" w:rsidRPr="002D7532" w:rsidRDefault="009F045D" w:rsidP="00E93F01">
      <w:pPr>
        <w:ind w:firstLine="708"/>
        <w:jc w:val="both"/>
        <w:rPr>
          <w:sz w:val="26"/>
          <w:szCs w:val="26"/>
        </w:rPr>
      </w:pPr>
      <w:r w:rsidRPr="002D7532">
        <w:rPr>
          <w:sz w:val="26"/>
          <w:szCs w:val="26"/>
        </w:rPr>
        <w:t>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9F045D" w:rsidRPr="002D7532" w:rsidRDefault="009F045D" w:rsidP="00E93F01">
      <w:pPr>
        <w:ind w:firstLine="708"/>
        <w:jc w:val="both"/>
        <w:rPr>
          <w:sz w:val="26"/>
          <w:szCs w:val="26"/>
        </w:rPr>
      </w:pPr>
      <w:r w:rsidRPr="002D7532">
        <w:rPr>
          <w:sz w:val="26"/>
          <w:szCs w:val="26"/>
        </w:rPr>
        <w:t xml:space="preserve">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w:t>
      </w:r>
      <w:r w:rsidRPr="002D7532">
        <w:rPr>
          <w:sz w:val="26"/>
          <w:szCs w:val="26"/>
        </w:rPr>
        <w:lastRenderedPageBreak/>
        <w:t>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rsidR="00E93F01" w:rsidRDefault="009F045D" w:rsidP="00E93F01">
      <w:pPr>
        <w:ind w:firstLine="708"/>
        <w:jc w:val="both"/>
        <w:rPr>
          <w:sz w:val="26"/>
          <w:szCs w:val="26"/>
        </w:rPr>
      </w:pPr>
      <w:r w:rsidRPr="002D7532">
        <w:rPr>
          <w:sz w:val="26"/>
          <w:szCs w:val="26"/>
        </w:rPr>
        <w:t xml:space="preserve">В результате освоения Программы ребенок с ТНР, преодолевая речевые нарушения,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w:t>
      </w:r>
      <w:r w:rsidR="00E93F01">
        <w:rPr>
          <w:sz w:val="26"/>
          <w:szCs w:val="26"/>
        </w:rPr>
        <w:t xml:space="preserve">                 </w:t>
      </w:r>
    </w:p>
    <w:p w:rsidR="00E93F01" w:rsidRDefault="009F045D" w:rsidP="00E93F01">
      <w:pPr>
        <w:ind w:firstLine="708"/>
        <w:jc w:val="both"/>
        <w:rPr>
          <w:sz w:val="26"/>
          <w:szCs w:val="26"/>
        </w:rPr>
      </w:pPr>
      <w:r w:rsidRPr="002D7532">
        <w:rPr>
          <w:sz w:val="26"/>
          <w:szCs w:val="26"/>
        </w:rPr>
        <w:t xml:space="preserve">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w:t>
      </w:r>
    </w:p>
    <w:p w:rsidR="00E93F01" w:rsidRDefault="009F045D" w:rsidP="00E93F01">
      <w:pPr>
        <w:ind w:firstLine="708"/>
        <w:jc w:val="both"/>
        <w:rPr>
          <w:sz w:val="26"/>
          <w:szCs w:val="26"/>
        </w:rPr>
      </w:pPr>
      <w:r w:rsidRPr="002D7532">
        <w:rPr>
          <w:sz w:val="26"/>
          <w:szCs w:val="26"/>
        </w:rPr>
        <w:t xml:space="preserve">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9F045D" w:rsidRPr="002D7532" w:rsidRDefault="00E93F01" w:rsidP="00E93F01">
      <w:pPr>
        <w:ind w:firstLine="708"/>
        <w:jc w:val="both"/>
        <w:rPr>
          <w:sz w:val="26"/>
          <w:szCs w:val="26"/>
        </w:rPr>
      </w:pPr>
      <w:r>
        <w:rPr>
          <w:sz w:val="26"/>
          <w:szCs w:val="26"/>
        </w:rPr>
        <w:t>О</w:t>
      </w:r>
      <w:r w:rsidR="009F045D" w:rsidRPr="002D7532">
        <w:rPr>
          <w:sz w:val="26"/>
          <w:szCs w:val="26"/>
        </w:rPr>
        <w:t>бразовательная деятельность основана на организации педагогом видов деятельности, заданных ФГОС дошкольного образования:</w:t>
      </w:r>
    </w:p>
    <w:p w:rsidR="009F045D" w:rsidRPr="002D7532" w:rsidRDefault="00E93F01" w:rsidP="00E93F01">
      <w:pPr>
        <w:ind w:firstLine="708"/>
        <w:jc w:val="both"/>
        <w:rPr>
          <w:sz w:val="26"/>
          <w:szCs w:val="26"/>
        </w:rPr>
      </w:pPr>
      <w:r>
        <w:rPr>
          <w:sz w:val="26"/>
          <w:szCs w:val="26"/>
        </w:rPr>
        <w:t xml:space="preserve">- </w:t>
      </w:r>
      <w:r w:rsidR="009F045D" w:rsidRPr="002D7532">
        <w:rPr>
          <w:sz w:val="26"/>
          <w:szCs w:val="26"/>
        </w:rP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rsidR="009F045D" w:rsidRPr="002D7532" w:rsidRDefault="00E93F01" w:rsidP="00E93F01">
      <w:pPr>
        <w:ind w:firstLine="708"/>
        <w:jc w:val="both"/>
        <w:rPr>
          <w:sz w:val="26"/>
          <w:szCs w:val="26"/>
        </w:rPr>
      </w:pPr>
      <w:r>
        <w:rPr>
          <w:sz w:val="26"/>
          <w:szCs w:val="26"/>
        </w:rPr>
        <w:t xml:space="preserve">- </w:t>
      </w:r>
      <w:r w:rsidR="009F045D" w:rsidRPr="002D7532">
        <w:rPr>
          <w:sz w:val="26"/>
          <w:szCs w:val="26"/>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 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9F045D" w:rsidRPr="002D7532" w:rsidRDefault="00E93F01" w:rsidP="00E93F01">
      <w:pPr>
        <w:ind w:firstLine="708"/>
        <w:jc w:val="both"/>
        <w:rPr>
          <w:sz w:val="26"/>
          <w:szCs w:val="26"/>
        </w:rPr>
      </w:pPr>
      <w:r>
        <w:rPr>
          <w:sz w:val="26"/>
          <w:szCs w:val="26"/>
        </w:rPr>
        <w:t xml:space="preserve">- </w:t>
      </w:r>
      <w:r w:rsidR="009F045D" w:rsidRPr="002D7532">
        <w:rPr>
          <w:sz w:val="26"/>
          <w:szCs w:val="26"/>
        </w:rPr>
        <w:t>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9F045D" w:rsidRPr="002D7532" w:rsidRDefault="00E93F01" w:rsidP="00E93F01">
      <w:pPr>
        <w:ind w:firstLine="708"/>
        <w:jc w:val="both"/>
        <w:rPr>
          <w:sz w:val="26"/>
          <w:szCs w:val="26"/>
        </w:rPr>
      </w:pPr>
      <w:r>
        <w:rPr>
          <w:sz w:val="26"/>
          <w:szCs w:val="26"/>
        </w:rPr>
        <w:t xml:space="preserve">- </w:t>
      </w:r>
      <w:r w:rsidR="009F045D" w:rsidRPr="002D7532">
        <w:rPr>
          <w:sz w:val="26"/>
          <w:szCs w:val="26"/>
        </w:rPr>
        <w:t xml:space="preserve">Познавательно-исследовательская деятельность включает в себя широкое познание детьми объектов живой и неживой природы, предметного и </w:t>
      </w:r>
      <w:r w:rsidR="009F045D" w:rsidRPr="002D7532">
        <w:rPr>
          <w:sz w:val="26"/>
          <w:szCs w:val="26"/>
        </w:rPr>
        <w:lastRenderedPageBreak/>
        <w:t>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9F045D" w:rsidRPr="002D7532" w:rsidRDefault="00E93F01" w:rsidP="00E93F01">
      <w:pPr>
        <w:ind w:firstLine="708"/>
        <w:jc w:val="both"/>
        <w:rPr>
          <w:sz w:val="26"/>
          <w:szCs w:val="26"/>
        </w:rPr>
      </w:pPr>
      <w:r>
        <w:rPr>
          <w:sz w:val="26"/>
          <w:szCs w:val="26"/>
        </w:rPr>
        <w:t xml:space="preserve">- </w:t>
      </w:r>
      <w:r w:rsidR="009F045D" w:rsidRPr="002D7532">
        <w:rPr>
          <w:sz w:val="26"/>
          <w:szCs w:val="26"/>
        </w:rPr>
        <w:t>Чтение художественной литературы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9F045D" w:rsidRPr="002D7532" w:rsidRDefault="00E93F01" w:rsidP="00E93F01">
      <w:pPr>
        <w:ind w:firstLine="708"/>
        <w:jc w:val="both"/>
        <w:rPr>
          <w:sz w:val="26"/>
          <w:szCs w:val="26"/>
        </w:rPr>
      </w:pPr>
      <w:r>
        <w:rPr>
          <w:sz w:val="26"/>
          <w:szCs w:val="26"/>
        </w:rPr>
        <w:t xml:space="preserve">- </w:t>
      </w:r>
      <w:r w:rsidR="009F045D" w:rsidRPr="002D7532">
        <w:rPr>
          <w:sz w:val="26"/>
          <w:szCs w:val="26"/>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w:t>
      </w:r>
    </w:p>
    <w:p w:rsidR="009F045D" w:rsidRPr="002D7532" w:rsidRDefault="00E93F01" w:rsidP="00E93F01">
      <w:pPr>
        <w:ind w:firstLine="708"/>
        <w:jc w:val="both"/>
        <w:rPr>
          <w:sz w:val="26"/>
          <w:szCs w:val="26"/>
        </w:rPr>
      </w:pPr>
      <w:r>
        <w:rPr>
          <w:sz w:val="26"/>
          <w:szCs w:val="26"/>
        </w:rPr>
        <w:t xml:space="preserve">- </w:t>
      </w:r>
      <w:r w:rsidR="009F045D" w:rsidRPr="002D7532">
        <w:rPr>
          <w:sz w:val="26"/>
          <w:szCs w:val="26"/>
        </w:rPr>
        <w:t>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9F045D" w:rsidRPr="002D7532" w:rsidRDefault="00E93F01" w:rsidP="00E93F01">
      <w:pPr>
        <w:ind w:firstLine="708"/>
        <w:jc w:val="both"/>
        <w:rPr>
          <w:sz w:val="26"/>
          <w:szCs w:val="26"/>
        </w:rPr>
      </w:pPr>
      <w:r>
        <w:rPr>
          <w:sz w:val="26"/>
          <w:szCs w:val="26"/>
        </w:rPr>
        <w:t xml:space="preserve">- </w:t>
      </w:r>
      <w:r w:rsidR="009F045D" w:rsidRPr="002D7532">
        <w:rPr>
          <w:sz w:val="26"/>
          <w:szCs w:val="26"/>
        </w:rPr>
        <w:t>Музыкальная деятельность организуется в процессе музыкальных занятий, которые проводятся музыкальным руководителем ДОО в музыкальном зале.</w:t>
      </w:r>
    </w:p>
    <w:p w:rsidR="009F045D" w:rsidRPr="002D7532" w:rsidRDefault="00E93F01" w:rsidP="00E93F01">
      <w:pPr>
        <w:ind w:firstLine="708"/>
        <w:jc w:val="both"/>
        <w:rPr>
          <w:sz w:val="26"/>
          <w:szCs w:val="26"/>
        </w:rPr>
      </w:pPr>
      <w:r>
        <w:rPr>
          <w:sz w:val="26"/>
          <w:szCs w:val="26"/>
        </w:rPr>
        <w:t xml:space="preserve">- </w:t>
      </w:r>
      <w:r w:rsidR="009F045D" w:rsidRPr="002D7532">
        <w:rPr>
          <w:sz w:val="26"/>
          <w:szCs w:val="26"/>
        </w:rPr>
        <w:t>Двигательная деятельность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w:t>
      </w:r>
    </w:p>
    <w:p w:rsidR="009F045D" w:rsidRPr="002D7532" w:rsidRDefault="00E93F01" w:rsidP="00E93F01">
      <w:pPr>
        <w:ind w:firstLine="708"/>
        <w:jc w:val="both"/>
        <w:rPr>
          <w:sz w:val="26"/>
          <w:szCs w:val="26"/>
        </w:rPr>
      </w:pPr>
      <w:r>
        <w:rPr>
          <w:sz w:val="26"/>
          <w:szCs w:val="26"/>
        </w:rPr>
        <w:t xml:space="preserve">- </w:t>
      </w:r>
      <w:r w:rsidR="009F045D" w:rsidRPr="002D7532">
        <w:rPr>
          <w:sz w:val="26"/>
          <w:szCs w:val="26"/>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 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9F045D" w:rsidRPr="002D7532" w:rsidRDefault="009F045D" w:rsidP="00E93F01">
      <w:pPr>
        <w:ind w:firstLine="708"/>
        <w:jc w:val="both"/>
        <w:rPr>
          <w:sz w:val="26"/>
          <w:szCs w:val="26"/>
        </w:rPr>
      </w:pPr>
      <w:r w:rsidRPr="002D7532">
        <w:rPr>
          <w:sz w:val="26"/>
          <w:szCs w:val="26"/>
        </w:rPr>
        <w:t>Образовательная деятельность, осуществляемая в ходе режимных моментов включает:</w:t>
      </w:r>
    </w:p>
    <w:p w:rsidR="009F045D" w:rsidRPr="002D7532" w:rsidRDefault="00E93F01" w:rsidP="000B0210">
      <w:pPr>
        <w:jc w:val="both"/>
        <w:rPr>
          <w:sz w:val="26"/>
          <w:szCs w:val="26"/>
        </w:rPr>
      </w:pPr>
      <w:r>
        <w:rPr>
          <w:sz w:val="26"/>
          <w:szCs w:val="26"/>
        </w:rPr>
        <w:t xml:space="preserve">- </w:t>
      </w:r>
      <w:r w:rsidR="009F045D" w:rsidRPr="002D7532">
        <w:rPr>
          <w:sz w:val="26"/>
          <w:szCs w:val="26"/>
        </w:rPr>
        <w:t>наблюдения - в уголке природы, за деятельностью взрослых (сервировка стола к завтраку);</w:t>
      </w:r>
    </w:p>
    <w:p w:rsidR="009F045D" w:rsidRPr="002D7532" w:rsidRDefault="009F045D" w:rsidP="000B0210">
      <w:pPr>
        <w:jc w:val="both"/>
        <w:rPr>
          <w:sz w:val="26"/>
          <w:szCs w:val="26"/>
        </w:rPr>
      </w:pPr>
      <w:r w:rsidRPr="002D7532">
        <w:rPr>
          <w:sz w:val="26"/>
          <w:szCs w:val="26"/>
        </w:rPr>
        <w:t>-</w:t>
      </w:r>
      <w:r w:rsidR="00E93F01">
        <w:rPr>
          <w:sz w:val="26"/>
          <w:szCs w:val="26"/>
        </w:rPr>
        <w:t xml:space="preserve"> </w:t>
      </w:r>
      <w:r w:rsidRPr="002D7532">
        <w:rPr>
          <w:sz w:val="26"/>
          <w:szCs w:val="26"/>
        </w:rPr>
        <w:t>индивидуальные игры и игры с небольшими подгруппами детей (дидактические, развивающие, сюжетные, музыкальные, подвижные и пр.);</w:t>
      </w:r>
    </w:p>
    <w:p w:rsidR="009F045D" w:rsidRPr="002D7532" w:rsidRDefault="00E93F01" w:rsidP="000B0210">
      <w:pPr>
        <w:jc w:val="both"/>
        <w:rPr>
          <w:sz w:val="26"/>
          <w:szCs w:val="26"/>
        </w:rPr>
      </w:pPr>
      <w:r>
        <w:rPr>
          <w:sz w:val="26"/>
          <w:szCs w:val="26"/>
        </w:rPr>
        <w:t xml:space="preserve">- </w:t>
      </w:r>
      <w:r w:rsidR="009F045D" w:rsidRPr="002D7532">
        <w:rPr>
          <w:sz w:val="26"/>
          <w:szCs w:val="26"/>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w:t>
      </w:r>
    </w:p>
    <w:p w:rsidR="009F045D" w:rsidRPr="002D7532" w:rsidRDefault="00E93F01" w:rsidP="000B0210">
      <w:pPr>
        <w:jc w:val="both"/>
        <w:rPr>
          <w:sz w:val="26"/>
          <w:szCs w:val="26"/>
        </w:rPr>
      </w:pPr>
      <w:r>
        <w:rPr>
          <w:sz w:val="26"/>
          <w:szCs w:val="26"/>
        </w:rPr>
        <w:t xml:space="preserve">- </w:t>
      </w:r>
      <w:r w:rsidR="009F045D" w:rsidRPr="002D7532">
        <w:rPr>
          <w:sz w:val="26"/>
          <w:szCs w:val="26"/>
        </w:rPr>
        <w:t>трудовые поручения (сервировка столов к завтраку, уход за комнатными растениями и пр.);</w:t>
      </w:r>
    </w:p>
    <w:p w:rsidR="009F045D" w:rsidRPr="002D7532" w:rsidRDefault="00E93F01" w:rsidP="000B0210">
      <w:pPr>
        <w:jc w:val="both"/>
        <w:rPr>
          <w:sz w:val="26"/>
          <w:szCs w:val="26"/>
        </w:rPr>
      </w:pPr>
      <w:r>
        <w:rPr>
          <w:sz w:val="26"/>
          <w:szCs w:val="26"/>
        </w:rPr>
        <w:t xml:space="preserve">- </w:t>
      </w:r>
      <w:r w:rsidR="009F045D" w:rsidRPr="002D7532">
        <w:rPr>
          <w:sz w:val="26"/>
          <w:szCs w:val="26"/>
        </w:rPr>
        <w:t>беседы и разговоры с детьми по их интересам;</w:t>
      </w:r>
    </w:p>
    <w:p w:rsidR="009F045D" w:rsidRPr="002D7532" w:rsidRDefault="009F045D" w:rsidP="000B0210">
      <w:pPr>
        <w:jc w:val="both"/>
        <w:rPr>
          <w:sz w:val="26"/>
          <w:szCs w:val="26"/>
        </w:rPr>
      </w:pPr>
      <w:r w:rsidRPr="002D7532">
        <w:rPr>
          <w:sz w:val="26"/>
          <w:szCs w:val="26"/>
        </w:rPr>
        <w:t>-рассматривание дидактических картинок, иллюстраций, просмотр видеоматериалов разнообразного содержания;</w:t>
      </w:r>
    </w:p>
    <w:p w:rsidR="009F045D" w:rsidRPr="002D7532" w:rsidRDefault="00E93F01" w:rsidP="000B0210">
      <w:pPr>
        <w:jc w:val="both"/>
        <w:rPr>
          <w:sz w:val="26"/>
          <w:szCs w:val="26"/>
        </w:rPr>
      </w:pPr>
      <w:r>
        <w:rPr>
          <w:sz w:val="26"/>
          <w:szCs w:val="26"/>
        </w:rPr>
        <w:t xml:space="preserve">- </w:t>
      </w:r>
      <w:r w:rsidR="009F045D" w:rsidRPr="002D7532">
        <w:rPr>
          <w:sz w:val="26"/>
          <w:szCs w:val="26"/>
        </w:rPr>
        <w:t>индивидуальную работу с детьми в соответствии с задачами разных образовательных областей;</w:t>
      </w:r>
    </w:p>
    <w:p w:rsidR="009F045D" w:rsidRPr="002D7532" w:rsidRDefault="00E93F01" w:rsidP="000B0210">
      <w:pPr>
        <w:jc w:val="both"/>
        <w:rPr>
          <w:sz w:val="26"/>
          <w:szCs w:val="26"/>
        </w:rPr>
      </w:pPr>
      <w:r>
        <w:rPr>
          <w:sz w:val="26"/>
          <w:szCs w:val="26"/>
        </w:rPr>
        <w:lastRenderedPageBreak/>
        <w:t xml:space="preserve">- </w:t>
      </w:r>
      <w:r w:rsidR="009F045D" w:rsidRPr="002D7532">
        <w:rPr>
          <w:sz w:val="26"/>
          <w:szCs w:val="26"/>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9F045D" w:rsidRPr="002D7532" w:rsidRDefault="00E93F01" w:rsidP="000B0210">
      <w:pPr>
        <w:jc w:val="both"/>
        <w:rPr>
          <w:sz w:val="26"/>
          <w:szCs w:val="26"/>
        </w:rPr>
      </w:pPr>
      <w:r>
        <w:rPr>
          <w:sz w:val="26"/>
          <w:szCs w:val="26"/>
        </w:rPr>
        <w:t xml:space="preserve">- </w:t>
      </w:r>
      <w:r w:rsidR="009F045D" w:rsidRPr="002D7532">
        <w:rPr>
          <w:sz w:val="26"/>
          <w:szCs w:val="26"/>
        </w:rPr>
        <w:t>работу по воспитанию у детей культурно-гигиенических навыков и культуры здоровья.</w:t>
      </w:r>
    </w:p>
    <w:p w:rsidR="009F045D" w:rsidRPr="002D7532" w:rsidRDefault="009F045D" w:rsidP="00E93F01">
      <w:pPr>
        <w:ind w:firstLine="708"/>
        <w:jc w:val="both"/>
        <w:rPr>
          <w:sz w:val="26"/>
          <w:szCs w:val="26"/>
        </w:rPr>
      </w:pPr>
      <w:bookmarkStart w:id="12" w:name="Образовательная_деятельность,_осуществля"/>
      <w:bookmarkEnd w:id="12"/>
      <w:r w:rsidRPr="002D7532">
        <w:rPr>
          <w:sz w:val="26"/>
          <w:szCs w:val="26"/>
        </w:rPr>
        <w:t>Образовательная деятельность, осуществляемая во время прогулки, включает:</w:t>
      </w:r>
    </w:p>
    <w:p w:rsidR="009F045D" w:rsidRPr="002D7532" w:rsidRDefault="00E93F01" w:rsidP="000B0210">
      <w:pPr>
        <w:jc w:val="both"/>
        <w:rPr>
          <w:sz w:val="26"/>
          <w:szCs w:val="26"/>
        </w:rPr>
      </w:pPr>
      <w:r>
        <w:rPr>
          <w:sz w:val="26"/>
          <w:szCs w:val="26"/>
        </w:rPr>
        <w:t xml:space="preserve">- </w:t>
      </w:r>
      <w:r w:rsidR="009F045D" w:rsidRPr="002D7532">
        <w:rPr>
          <w:sz w:val="26"/>
          <w:szCs w:val="26"/>
        </w:rPr>
        <w:t>подвижные игры и упражнения, направленные на оптимизацию режима двигательной активности и укрепление здоровья детей;</w:t>
      </w:r>
    </w:p>
    <w:p w:rsidR="009F045D" w:rsidRPr="002D7532" w:rsidRDefault="00E93F01" w:rsidP="000B0210">
      <w:pPr>
        <w:jc w:val="both"/>
        <w:rPr>
          <w:sz w:val="26"/>
          <w:szCs w:val="26"/>
        </w:rPr>
      </w:pPr>
      <w:r>
        <w:rPr>
          <w:sz w:val="26"/>
          <w:szCs w:val="26"/>
        </w:rPr>
        <w:t xml:space="preserve">- </w:t>
      </w:r>
      <w:r w:rsidR="009F045D" w:rsidRPr="002D7532">
        <w:rPr>
          <w:sz w:val="26"/>
          <w:szCs w:val="26"/>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F045D" w:rsidRPr="002D7532" w:rsidRDefault="00E93F01" w:rsidP="000B0210">
      <w:pPr>
        <w:jc w:val="both"/>
        <w:rPr>
          <w:sz w:val="26"/>
          <w:szCs w:val="26"/>
        </w:rPr>
      </w:pPr>
      <w:r>
        <w:rPr>
          <w:sz w:val="26"/>
          <w:szCs w:val="26"/>
        </w:rPr>
        <w:t xml:space="preserve">- </w:t>
      </w:r>
      <w:r w:rsidR="009F045D" w:rsidRPr="002D7532">
        <w:rPr>
          <w:sz w:val="26"/>
          <w:szCs w:val="26"/>
        </w:rPr>
        <w:t>экспериментирование с объектами неживой природы;</w:t>
      </w:r>
    </w:p>
    <w:p w:rsidR="009F045D" w:rsidRPr="002D7532" w:rsidRDefault="00E93F01" w:rsidP="000B0210">
      <w:pPr>
        <w:jc w:val="both"/>
        <w:rPr>
          <w:sz w:val="26"/>
          <w:szCs w:val="26"/>
        </w:rPr>
      </w:pPr>
      <w:r>
        <w:rPr>
          <w:sz w:val="26"/>
          <w:szCs w:val="26"/>
        </w:rPr>
        <w:t xml:space="preserve">- </w:t>
      </w:r>
      <w:r w:rsidR="009F045D" w:rsidRPr="002D7532">
        <w:rPr>
          <w:sz w:val="26"/>
          <w:szCs w:val="26"/>
        </w:rPr>
        <w:t>сюжетно-ролевые и конструктивные игры (с песком, со снегом, с природным материалом);</w:t>
      </w:r>
    </w:p>
    <w:p w:rsidR="009F045D" w:rsidRPr="002D7532" w:rsidRDefault="00E93F01" w:rsidP="000B0210">
      <w:pPr>
        <w:jc w:val="both"/>
        <w:rPr>
          <w:sz w:val="26"/>
          <w:szCs w:val="26"/>
        </w:rPr>
      </w:pPr>
      <w:r>
        <w:rPr>
          <w:sz w:val="26"/>
          <w:szCs w:val="26"/>
        </w:rPr>
        <w:t xml:space="preserve">- </w:t>
      </w:r>
      <w:r w:rsidR="009F045D" w:rsidRPr="002D7532">
        <w:rPr>
          <w:sz w:val="26"/>
          <w:szCs w:val="26"/>
        </w:rPr>
        <w:t>элементарную трудовую деятельность детей на участке детского сада;</w:t>
      </w:r>
    </w:p>
    <w:p w:rsidR="009F045D" w:rsidRPr="002D7532" w:rsidRDefault="009F045D" w:rsidP="000B0210">
      <w:pPr>
        <w:jc w:val="both"/>
        <w:rPr>
          <w:sz w:val="26"/>
          <w:szCs w:val="26"/>
        </w:rPr>
      </w:pPr>
      <w:r w:rsidRPr="002D7532">
        <w:rPr>
          <w:sz w:val="26"/>
          <w:szCs w:val="26"/>
        </w:rPr>
        <w:t>свободное общение воспитателя с детьми.</w:t>
      </w:r>
    </w:p>
    <w:p w:rsidR="009F045D" w:rsidRPr="002D7532" w:rsidRDefault="009F045D" w:rsidP="00E93F01">
      <w:pPr>
        <w:ind w:firstLine="708"/>
        <w:jc w:val="both"/>
        <w:rPr>
          <w:sz w:val="26"/>
          <w:szCs w:val="26"/>
        </w:rPr>
      </w:pPr>
      <w:bookmarkStart w:id="13" w:name="Особенности_образовательной_деятельности"/>
      <w:bookmarkEnd w:id="13"/>
      <w:r w:rsidRPr="002D7532">
        <w:rPr>
          <w:sz w:val="26"/>
          <w:szCs w:val="26"/>
        </w:rPr>
        <w:t>Особенности образовательной деятельности разных видов и культурных практик</w:t>
      </w:r>
    </w:p>
    <w:p w:rsidR="009F045D" w:rsidRPr="002D7532" w:rsidRDefault="009F045D" w:rsidP="00E93F01">
      <w:pPr>
        <w:ind w:firstLine="708"/>
        <w:jc w:val="both"/>
        <w:rPr>
          <w:sz w:val="26"/>
          <w:szCs w:val="26"/>
        </w:rPr>
      </w:pPr>
      <w:r w:rsidRPr="002D7532">
        <w:rPr>
          <w:sz w:val="26"/>
          <w:szCs w:val="26"/>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9F045D" w:rsidRPr="002D7532" w:rsidRDefault="009F045D" w:rsidP="00E93F01">
      <w:pPr>
        <w:ind w:firstLine="708"/>
        <w:jc w:val="both"/>
        <w:rPr>
          <w:sz w:val="26"/>
          <w:szCs w:val="26"/>
        </w:rPr>
      </w:pPr>
      <w:r w:rsidRPr="002D7532">
        <w:rPr>
          <w:sz w:val="26"/>
          <w:szCs w:val="26"/>
        </w:rPr>
        <w:t>Совместная игра воспитателя и детей (сюжетно-ролевая, режиссерская,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9F045D" w:rsidRPr="002D7532" w:rsidRDefault="009F045D" w:rsidP="00E93F01">
      <w:pPr>
        <w:ind w:firstLine="708"/>
        <w:jc w:val="both"/>
        <w:rPr>
          <w:sz w:val="26"/>
          <w:szCs w:val="26"/>
        </w:rPr>
      </w:pPr>
      <w:r w:rsidRPr="002D7532">
        <w:rPr>
          <w:sz w:val="26"/>
          <w:szCs w:val="26"/>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w:t>
      </w:r>
    </w:p>
    <w:p w:rsidR="009F045D" w:rsidRPr="002D7532" w:rsidRDefault="009F045D" w:rsidP="00E93F01">
      <w:pPr>
        <w:ind w:firstLine="708"/>
        <w:jc w:val="both"/>
        <w:rPr>
          <w:sz w:val="26"/>
          <w:szCs w:val="26"/>
        </w:rPr>
      </w:pPr>
      <w:r w:rsidRPr="002D7532">
        <w:rPr>
          <w:sz w:val="26"/>
          <w:szCs w:val="26"/>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9F045D" w:rsidRPr="002D7532" w:rsidRDefault="009F045D" w:rsidP="00E93F01">
      <w:pPr>
        <w:ind w:firstLine="708"/>
        <w:jc w:val="both"/>
        <w:rPr>
          <w:sz w:val="26"/>
          <w:szCs w:val="26"/>
        </w:rPr>
      </w:pPr>
      <w:r w:rsidRPr="002D7532">
        <w:rPr>
          <w:sz w:val="26"/>
          <w:szCs w:val="26"/>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w:t>
      </w:r>
      <w:r w:rsidRPr="002D7532">
        <w:rPr>
          <w:sz w:val="26"/>
          <w:szCs w:val="26"/>
        </w:rPr>
        <w:lastRenderedPageBreak/>
        <w:t>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9F045D" w:rsidRPr="002D7532" w:rsidRDefault="009F045D" w:rsidP="00E93F01">
      <w:pPr>
        <w:ind w:firstLine="708"/>
        <w:jc w:val="both"/>
        <w:rPr>
          <w:sz w:val="26"/>
          <w:szCs w:val="26"/>
        </w:rPr>
      </w:pPr>
      <w:r w:rsidRPr="002D7532">
        <w:rPr>
          <w:sz w:val="26"/>
          <w:szCs w:val="26"/>
        </w:rPr>
        <w:t>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9F045D" w:rsidRPr="002D7532" w:rsidRDefault="009F045D" w:rsidP="00E93F01">
      <w:pPr>
        <w:ind w:firstLine="708"/>
        <w:jc w:val="both"/>
        <w:rPr>
          <w:sz w:val="26"/>
          <w:szCs w:val="26"/>
        </w:rPr>
      </w:pPr>
      <w:r w:rsidRPr="002D7532">
        <w:rPr>
          <w:sz w:val="26"/>
          <w:szCs w:val="26"/>
        </w:rPr>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w:t>
      </w:r>
    </w:p>
    <w:p w:rsidR="009F045D" w:rsidRPr="002D7532" w:rsidRDefault="009F045D" w:rsidP="00E93F01">
      <w:pPr>
        <w:ind w:firstLine="708"/>
        <w:jc w:val="both"/>
        <w:rPr>
          <w:sz w:val="26"/>
          <w:szCs w:val="26"/>
        </w:rPr>
      </w:pPr>
      <w:r w:rsidRPr="002D7532">
        <w:rPr>
          <w:sz w:val="26"/>
          <w:szCs w:val="26"/>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490089" w:rsidRPr="002D7532" w:rsidRDefault="00490089" w:rsidP="000B0210">
      <w:pPr>
        <w:jc w:val="both"/>
        <w:rPr>
          <w:sz w:val="26"/>
          <w:szCs w:val="26"/>
          <w:highlight w:val="yellow"/>
        </w:rPr>
      </w:pPr>
    </w:p>
    <w:p w:rsidR="0011518A" w:rsidRPr="002D7532" w:rsidRDefault="0011518A" w:rsidP="000B0210">
      <w:pPr>
        <w:jc w:val="both"/>
        <w:rPr>
          <w:sz w:val="26"/>
          <w:szCs w:val="26"/>
        </w:rPr>
      </w:pPr>
    </w:p>
    <w:p w:rsidR="0011518A" w:rsidRPr="00FB3A1E" w:rsidRDefault="00C90CEE" w:rsidP="00FB3A1E">
      <w:pPr>
        <w:jc w:val="center"/>
        <w:rPr>
          <w:b/>
          <w:sz w:val="26"/>
          <w:szCs w:val="26"/>
        </w:rPr>
      </w:pPr>
      <w:r>
        <w:rPr>
          <w:b/>
          <w:sz w:val="26"/>
          <w:szCs w:val="26"/>
        </w:rPr>
        <w:t>2.4</w:t>
      </w:r>
      <w:r w:rsidR="0011518A" w:rsidRPr="00FB3A1E">
        <w:rPr>
          <w:b/>
          <w:sz w:val="26"/>
          <w:szCs w:val="26"/>
        </w:rPr>
        <w:t>.  Способы и направления поддержки детской инициативы</w:t>
      </w:r>
    </w:p>
    <w:p w:rsidR="009F045D" w:rsidRPr="002D7532" w:rsidRDefault="009F045D" w:rsidP="000B0210">
      <w:pPr>
        <w:jc w:val="both"/>
        <w:rPr>
          <w:sz w:val="26"/>
          <w:szCs w:val="26"/>
          <w:highlight w:val="yellow"/>
        </w:rPr>
      </w:pPr>
    </w:p>
    <w:p w:rsidR="009F045D" w:rsidRPr="002D7532" w:rsidRDefault="009F045D" w:rsidP="00FB3A1E">
      <w:pPr>
        <w:ind w:firstLine="708"/>
        <w:jc w:val="both"/>
        <w:rPr>
          <w:sz w:val="26"/>
          <w:szCs w:val="26"/>
        </w:rPr>
      </w:pPr>
      <w:r w:rsidRPr="002D7532">
        <w:rPr>
          <w:sz w:val="26"/>
          <w:szCs w:val="26"/>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придумывать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9F045D" w:rsidRPr="002D7532" w:rsidRDefault="009F045D" w:rsidP="00FB3A1E">
      <w:pPr>
        <w:ind w:firstLine="708"/>
        <w:jc w:val="both"/>
        <w:rPr>
          <w:sz w:val="26"/>
          <w:szCs w:val="26"/>
        </w:rPr>
      </w:pPr>
      <w:r w:rsidRPr="002D7532">
        <w:rPr>
          <w:sz w:val="26"/>
          <w:szCs w:val="26"/>
        </w:rPr>
        <w:t>Все виды деятельности ребенка в детском саду могут осуществляться в форме самостоятельной инициативной деятельности:</w:t>
      </w:r>
    </w:p>
    <w:p w:rsidR="009F045D" w:rsidRPr="002D7532" w:rsidRDefault="00FB3A1E" w:rsidP="000B0210">
      <w:pPr>
        <w:jc w:val="both"/>
        <w:rPr>
          <w:sz w:val="26"/>
          <w:szCs w:val="26"/>
        </w:rPr>
      </w:pPr>
      <w:r>
        <w:rPr>
          <w:sz w:val="26"/>
          <w:szCs w:val="26"/>
        </w:rPr>
        <w:t xml:space="preserve">- </w:t>
      </w:r>
      <w:r w:rsidR="009F045D" w:rsidRPr="002D7532">
        <w:rPr>
          <w:sz w:val="26"/>
          <w:szCs w:val="26"/>
        </w:rPr>
        <w:t>самостоятельные сюжетно-ролевые, режиссерские и театрализованные игры;</w:t>
      </w:r>
    </w:p>
    <w:p w:rsidR="009F045D" w:rsidRPr="002D7532" w:rsidRDefault="00FB3A1E" w:rsidP="000B0210">
      <w:pPr>
        <w:jc w:val="both"/>
        <w:rPr>
          <w:sz w:val="26"/>
          <w:szCs w:val="26"/>
        </w:rPr>
      </w:pPr>
      <w:r>
        <w:rPr>
          <w:sz w:val="26"/>
          <w:szCs w:val="26"/>
        </w:rPr>
        <w:t xml:space="preserve">- </w:t>
      </w:r>
      <w:r w:rsidR="009F045D" w:rsidRPr="002D7532">
        <w:rPr>
          <w:sz w:val="26"/>
          <w:szCs w:val="26"/>
        </w:rPr>
        <w:t>развивающие и логические игры;</w:t>
      </w:r>
    </w:p>
    <w:p w:rsidR="009F045D" w:rsidRPr="002D7532" w:rsidRDefault="00FB3A1E" w:rsidP="000B0210">
      <w:pPr>
        <w:jc w:val="both"/>
        <w:rPr>
          <w:sz w:val="26"/>
          <w:szCs w:val="26"/>
        </w:rPr>
      </w:pPr>
      <w:r>
        <w:rPr>
          <w:sz w:val="26"/>
          <w:szCs w:val="26"/>
        </w:rPr>
        <w:t xml:space="preserve">- </w:t>
      </w:r>
      <w:r w:rsidR="009F045D" w:rsidRPr="002D7532">
        <w:rPr>
          <w:sz w:val="26"/>
          <w:szCs w:val="26"/>
        </w:rPr>
        <w:t>музыкальные игры и импровизации;</w:t>
      </w:r>
    </w:p>
    <w:p w:rsidR="009F045D" w:rsidRPr="002D7532" w:rsidRDefault="00FB3A1E" w:rsidP="000B0210">
      <w:pPr>
        <w:jc w:val="both"/>
        <w:rPr>
          <w:sz w:val="26"/>
          <w:szCs w:val="26"/>
        </w:rPr>
      </w:pPr>
      <w:r>
        <w:rPr>
          <w:sz w:val="26"/>
          <w:szCs w:val="26"/>
        </w:rPr>
        <w:t xml:space="preserve">- </w:t>
      </w:r>
      <w:r w:rsidR="009F045D" w:rsidRPr="002D7532">
        <w:rPr>
          <w:sz w:val="26"/>
          <w:szCs w:val="26"/>
        </w:rPr>
        <w:t>речевые игры, игры с буквами, звуками и слогами;</w:t>
      </w:r>
    </w:p>
    <w:p w:rsidR="009F045D" w:rsidRPr="002D7532" w:rsidRDefault="00FB3A1E" w:rsidP="000B0210">
      <w:pPr>
        <w:jc w:val="both"/>
        <w:rPr>
          <w:sz w:val="26"/>
          <w:szCs w:val="26"/>
        </w:rPr>
      </w:pPr>
      <w:r>
        <w:rPr>
          <w:sz w:val="26"/>
          <w:szCs w:val="26"/>
        </w:rPr>
        <w:t xml:space="preserve">- </w:t>
      </w:r>
      <w:r w:rsidR="009F045D" w:rsidRPr="002D7532">
        <w:rPr>
          <w:sz w:val="26"/>
          <w:szCs w:val="26"/>
        </w:rPr>
        <w:t>самостоятельная деятельность в книжном уголке;</w:t>
      </w:r>
    </w:p>
    <w:p w:rsidR="009F045D" w:rsidRPr="002D7532" w:rsidRDefault="00FB3A1E" w:rsidP="000B0210">
      <w:pPr>
        <w:jc w:val="both"/>
        <w:rPr>
          <w:sz w:val="26"/>
          <w:szCs w:val="26"/>
        </w:rPr>
      </w:pPr>
      <w:r>
        <w:rPr>
          <w:sz w:val="26"/>
          <w:szCs w:val="26"/>
        </w:rPr>
        <w:t xml:space="preserve">- </w:t>
      </w:r>
      <w:r w:rsidR="009F045D" w:rsidRPr="002D7532">
        <w:rPr>
          <w:sz w:val="26"/>
          <w:szCs w:val="26"/>
        </w:rPr>
        <w:t>самостоятельная изобразительная и конструктивная деятельность по выбору детей;</w:t>
      </w:r>
    </w:p>
    <w:p w:rsidR="009F045D" w:rsidRPr="002D7532" w:rsidRDefault="00FB3A1E" w:rsidP="000B0210">
      <w:pPr>
        <w:jc w:val="both"/>
        <w:rPr>
          <w:sz w:val="26"/>
          <w:szCs w:val="26"/>
        </w:rPr>
      </w:pPr>
      <w:r>
        <w:rPr>
          <w:sz w:val="26"/>
          <w:szCs w:val="26"/>
        </w:rPr>
        <w:t xml:space="preserve">- </w:t>
      </w:r>
      <w:r w:rsidR="009F045D" w:rsidRPr="002D7532">
        <w:rPr>
          <w:sz w:val="26"/>
          <w:szCs w:val="26"/>
        </w:rPr>
        <w:t>самостоятельные опыты и эксперименты и др.;</w:t>
      </w:r>
    </w:p>
    <w:p w:rsidR="009F045D" w:rsidRPr="002D7532" w:rsidRDefault="00FB3A1E" w:rsidP="000B0210">
      <w:pPr>
        <w:jc w:val="both"/>
        <w:rPr>
          <w:sz w:val="26"/>
          <w:szCs w:val="26"/>
        </w:rPr>
      </w:pPr>
      <w:r>
        <w:rPr>
          <w:sz w:val="26"/>
          <w:szCs w:val="26"/>
        </w:rPr>
        <w:t>- О</w:t>
      </w:r>
      <w:r w:rsidR="009F045D" w:rsidRPr="002D7532">
        <w:rPr>
          <w:sz w:val="26"/>
          <w:szCs w:val="26"/>
        </w:rPr>
        <w:t>ОД (занятие) по предложению детей.</w:t>
      </w:r>
    </w:p>
    <w:p w:rsidR="009F045D" w:rsidRPr="002D7532" w:rsidRDefault="009F045D" w:rsidP="00FB3A1E">
      <w:pPr>
        <w:ind w:firstLine="708"/>
        <w:jc w:val="both"/>
        <w:rPr>
          <w:sz w:val="26"/>
          <w:szCs w:val="26"/>
        </w:rPr>
      </w:pPr>
      <w:r w:rsidRPr="002D7532">
        <w:rPr>
          <w:sz w:val="26"/>
          <w:szCs w:val="26"/>
        </w:rPr>
        <w:lastRenderedPageBreak/>
        <w:t xml:space="preserve">В развитии   детской   инициативы   и   </w:t>
      </w:r>
      <w:r w:rsidR="00FB3A1E">
        <w:rPr>
          <w:sz w:val="26"/>
          <w:szCs w:val="26"/>
        </w:rPr>
        <w:t xml:space="preserve">самостоятельности   воспитателю </w:t>
      </w:r>
      <w:r w:rsidRPr="002D7532">
        <w:rPr>
          <w:sz w:val="26"/>
          <w:szCs w:val="26"/>
        </w:rPr>
        <w:t>важно соблюдать следующие требования:</w:t>
      </w:r>
    </w:p>
    <w:p w:rsidR="009F045D" w:rsidRPr="002D7532" w:rsidRDefault="00FB3A1E" w:rsidP="000B0210">
      <w:pPr>
        <w:jc w:val="both"/>
        <w:rPr>
          <w:sz w:val="26"/>
          <w:szCs w:val="26"/>
        </w:rPr>
      </w:pPr>
      <w:r>
        <w:rPr>
          <w:sz w:val="26"/>
          <w:szCs w:val="26"/>
        </w:rPr>
        <w:t xml:space="preserve">- </w:t>
      </w:r>
      <w:r w:rsidR="009F045D" w:rsidRPr="002D7532">
        <w:rPr>
          <w:sz w:val="26"/>
          <w:szCs w:val="26"/>
        </w:rPr>
        <w:t>развивать активный интерес детей к окружающему миру, стремление к получению новых знаний и умений;</w:t>
      </w:r>
    </w:p>
    <w:p w:rsidR="009F045D" w:rsidRPr="002D7532" w:rsidRDefault="009F045D" w:rsidP="000B0210">
      <w:pPr>
        <w:jc w:val="both"/>
        <w:rPr>
          <w:sz w:val="26"/>
          <w:szCs w:val="26"/>
        </w:rPr>
      </w:pPr>
      <w:r w:rsidRPr="002D7532">
        <w:rPr>
          <w:sz w:val="26"/>
          <w:szCs w:val="26"/>
        </w:rPr>
        <w:t>-</w:t>
      </w:r>
      <w:r w:rsidR="00FB3A1E">
        <w:rPr>
          <w:sz w:val="26"/>
          <w:szCs w:val="26"/>
        </w:rPr>
        <w:t xml:space="preserve"> </w:t>
      </w:r>
      <w:r w:rsidRPr="002D7532">
        <w:rPr>
          <w:sz w:val="26"/>
          <w:szCs w:val="26"/>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9F045D" w:rsidRPr="002D7532" w:rsidRDefault="009F045D" w:rsidP="000B0210">
      <w:pPr>
        <w:jc w:val="both"/>
        <w:rPr>
          <w:sz w:val="26"/>
          <w:szCs w:val="26"/>
        </w:rPr>
      </w:pPr>
      <w:r w:rsidRPr="002D7532">
        <w:rPr>
          <w:sz w:val="26"/>
          <w:szCs w:val="26"/>
        </w:rPr>
        <w:t>-</w:t>
      </w:r>
      <w:r w:rsidR="00FB3A1E">
        <w:rPr>
          <w:sz w:val="26"/>
          <w:szCs w:val="26"/>
        </w:rPr>
        <w:t xml:space="preserve"> </w:t>
      </w:r>
      <w:r w:rsidRPr="002D7532">
        <w:rPr>
          <w:sz w:val="26"/>
          <w:szCs w:val="26"/>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9F045D" w:rsidRPr="002D7532" w:rsidRDefault="00FB3A1E" w:rsidP="000B0210">
      <w:pPr>
        <w:jc w:val="both"/>
        <w:rPr>
          <w:sz w:val="26"/>
          <w:szCs w:val="26"/>
        </w:rPr>
      </w:pPr>
      <w:r>
        <w:rPr>
          <w:sz w:val="26"/>
          <w:szCs w:val="26"/>
        </w:rPr>
        <w:t xml:space="preserve">- </w:t>
      </w:r>
      <w:r w:rsidR="009F045D" w:rsidRPr="002D7532">
        <w:rPr>
          <w:sz w:val="26"/>
          <w:szCs w:val="26"/>
        </w:rPr>
        <w:t>тренировать волю детей, поддерживать желание преодолевать трудности, доводить начатое дело до конца;</w:t>
      </w:r>
    </w:p>
    <w:p w:rsidR="009F045D" w:rsidRPr="002D7532" w:rsidRDefault="00FB3A1E" w:rsidP="000B0210">
      <w:pPr>
        <w:jc w:val="both"/>
        <w:rPr>
          <w:sz w:val="26"/>
          <w:szCs w:val="26"/>
        </w:rPr>
      </w:pPr>
      <w:r>
        <w:rPr>
          <w:sz w:val="26"/>
          <w:szCs w:val="26"/>
        </w:rPr>
        <w:t xml:space="preserve">- </w:t>
      </w:r>
      <w:r w:rsidR="009F045D" w:rsidRPr="002D7532">
        <w:rPr>
          <w:sz w:val="26"/>
          <w:szCs w:val="26"/>
        </w:rPr>
        <w:t>ориентировать дошкольников на получение хорошего результата;</w:t>
      </w:r>
    </w:p>
    <w:p w:rsidR="009F045D" w:rsidRPr="002D7532" w:rsidRDefault="00FB3A1E" w:rsidP="000B0210">
      <w:pPr>
        <w:jc w:val="both"/>
        <w:rPr>
          <w:sz w:val="26"/>
          <w:szCs w:val="26"/>
        </w:rPr>
      </w:pPr>
      <w:r>
        <w:rPr>
          <w:sz w:val="26"/>
          <w:szCs w:val="26"/>
        </w:rPr>
        <w:t xml:space="preserve">- </w:t>
      </w:r>
      <w:r w:rsidR="009F045D" w:rsidRPr="002D7532">
        <w:rPr>
          <w:sz w:val="26"/>
          <w:szCs w:val="26"/>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9F045D" w:rsidRPr="002D7532" w:rsidRDefault="00FB3A1E" w:rsidP="000B0210">
      <w:pPr>
        <w:jc w:val="both"/>
        <w:rPr>
          <w:sz w:val="26"/>
          <w:szCs w:val="26"/>
        </w:rPr>
      </w:pPr>
      <w:r>
        <w:rPr>
          <w:sz w:val="26"/>
          <w:szCs w:val="26"/>
        </w:rPr>
        <w:t xml:space="preserve">- </w:t>
      </w:r>
      <w:r w:rsidR="009F045D" w:rsidRPr="002D7532">
        <w:rPr>
          <w:sz w:val="26"/>
          <w:szCs w:val="26"/>
        </w:rPr>
        <w:t>дозировать помощь детям.</w:t>
      </w:r>
    </w:p>
    <w:p w:rsidR="009F045D" w:rsidRPr="002D7532" w:rsidRDefault="009F045D" w:rsidP="00FB3A1E">
      <w:pPr>
        <w:ind w:firstLine="708"/>
        <w:jc w:val="both"/>
        <w:rPr>
          <w:sz w:val="26"/>
          <w:szCs w:val="26"/>
        </w:rPr>
      </w:pPr>
      <w:r w:rsidRPr="002D7532">
        <w:rPr>
          <w:sz w:val="26"/>
          <w:szCs w:val="26"/>
        </w:rPr>
        <w:t>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9F045D" w:rsidRDefault="00FB3A1E" w:rsidP="000B0210">
      <w:pPr>
        <w:jc w:val="both"/>
        <w:rPr>
          <w:sz w:val="26"/>
          <w:szCs w:val="26"/>
        </w:rPr>
      </w:pPr>
      <w:r>
        <w:rPr>
          <w:sz w:val="26"/>
          <w:szCs w:val="26"/>
        </w:rPr>
        <w:t xml:space="preserve">- </w:t>
      </w:r>
      <w:r w:rsidR="009F045D" w:rsidRPr="002D7532">
        <w:rPr>
          <w:sz w:val="26"/>
          <w:szCs w:val="26"/>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112314" w:rsidRPr="002D7532" w:rsidRDefault="00112314" w:rsidP="000B0210">
      <w:pPr>
        <w:jc w:val="both"/>
        <w:rPr>
          <w:sz w:val="26"/>
          <w:szCs w:val="26"/>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8"/>
        <w:gridCol w:w="6844"/>
      </w:tblGrid>
      <w:tr w:rsidR="009F045D" w:rsidRPr="00112314" w:rsidTr="00112314">
        <w:trPr>
          <w:trHeight w:val="278"/>
        </w:trPr>
        <w:tc>
          <w:tcPr>
            <w:tcW w:w="2228" w:type="dxa"/>
          </w:tcPr>
          <w:p w:rsidR="009F045D" w:rsidRPr="00112314" w:rsidRDefault="009F045D" w:rsidP="000B0210">
            <w:pPr>
              <w:jc w:val="both"/>
              <w:rPr>
                <w:rFonts w:ascii="Times New Roman" w:hAnsi="Times New Roman"/>
                <w:sz w:val="26"/>
                <w:szCs w:val="26"/>
              </w:rPr>
            </w:pPr>
            <w:r w:rsidRPr="00112314">
              <w:rPr>
                <w:rFonts w:ascii="Times New Roman" w:hAnsi="Times New Roman"/>
                <w:sz w:val="26"/>
                <w:szCs w:val="26"/>
              </w:rPr>
              <w:t>Возрастная групп</w:t>
            </w:r>
          </w:p>
        </w:tc>
        <w:tc>
          <w:tcPr>
            <w:tcW w:w="6844" w:type="dxa"/>
          </w:tcPr>
          <w:p w:rsidR="009F045D" w:rsidRPr="00112314" w:rsidRDefault="009F045D" w:rsidP="000B0210">
            <w:pPr>
              <w:jc w:val="both"/>
              <w:rPr>
                <w:rFonts w:ascii="Times New Roman" w:hAnsi="Times New Roman"/>
                <w:sz w:val="26"/>
                <w:szCs w:val="26"/>
              </w:rPr>
            </w:pPr>
            <w:r w:rsidRPr="00112314">
              <w:rPr>
                <w:rFonts w:ascii="Times New Roman" w:hAnsi="Times New Roman"/>
                <w:sz w:val="26"/>
                <w:szCs w:val="26"/>
              </w:rPr>
              <w:t>Особенности поддержки детской инициативы</w:t>
            </w:r>
          </w:p>
        </w:tc>
      </w:tr>
      <w:tr w:rsidR="009F045D" w:rsidRPr="00112314" w:rsidTr="00112314">
        <w:trPr>
          <w:trHeight w:val="1656"/>
        </w:trPr>
        <w:tc>
          <w:tcPr>
            <w:tcW w:w="2228" w:type="dxa"/>
          </w:tcPr>
          <w:p w:rsidR="009F045D" w:rsidRPr="00112314" w:rsidRDefault="009F045D" w:rsidP="000B0210">
            <w:pPr>
              <w:jc w:val="both"/>
              <w:rPr>
                <w:rFonts w:ascii="Times New Roman" w:hAnsi="Times New Roman"/>
                <w:sz w:val="26"/>
                <w:szCs w:val="26"/>
              </w:rPr>
            </w:pPr>
            <w:r w:rsidRPr="00112314">
              <w:rPr>
                <w:rFonts w:ascii="Times New Roman" w:hAnsi="Times New Roman"/>
                <w:sz w:val="26"/>
                <w:szCs w:val="26"/>
              </w:rPr>
              <w:t>Средняя группа</w:t>
            </w:r>
          </w:p>
        </w:tc>
        <w:tc>
          <w:tcPr>
            <w:tcW w:w="6844" w:type="dxa"/>
          </w:tcPr>
          <w:p w:rsidR="009F045D" w:rsidRPr="00112314" w:rsidRDefault="00112314" w:rsidP="000B0210">
            <w:pPr>
              <w:jc w:val="both"/>
              <w:rPr>
                <w:rFonts w:ascii="Times New Roman" w:hAnsi="Times New Roman"/>
                <w:sz w:val="26"/>
                <w:szCs w:val="26"/>
                <w:lang w:val="ru-RU"/>
              </w:rPr>
            </w:pPr>
            <w:r>
              <w:rPr>
                <w:rFonts w:ascii="Times New Roman" w:hAnsi="Times New Roman"/>
                <w:sz w:val="26"/>
                <w:szCs w:val="26"/>
                <w:lang w:val="ru-RU"/>
              </w:rPr>
              <w:t xml:space="preserve">- </w:t>
            </w:r>
            <w:r w:rsidR="009F045D" w:rsidRPr="00112314">
              <w:rPr>
                <w:rFonts w:ascii="Times New Roman" w:hAnsi="Times New Roman"/>
                <w:sz w:val="26"/>
                <w:szCs w:val="26"/>
                <w:lang w:val="ru-RU"/>
              </w:rPr>
              <w:t>насыще</w:t>
            </w:r>
            <w:r>
              <w:rPr>
                <w:rFonts w:ascii="Times New Roman" w:hAnsi="Times New Roman"/>
                <w:sz w:val="26"/>
                <w:szCs w:val="26"/>
                <w:lang w:val="ru-RU"/>
              </w:rPr>
              <w:t>ние</w:t>
            </w:r>
            <w:r>
              <w:rPr>
                <w:rFonts w:ascii="Times New Roman" w:hAnsi="Times New Roman"/>
                <w:sz w:val="26"/>
                <w:szCs w:val="26"/>
                <w:lang w:val="ru-RU"/>
              </w:rPr>
              <w:tab/>
              <w:t>жизни</w:t>
            </w:r>
            <w:r>
              <w:rPr>
                <w:rFonts w:ascii="Times New Roman" w:hAnsi="Times New Roman"/>
                <w:sz w:val="26"/>
                <w:szCs w:val="26"/>
                <w:lang w:val="ru-RU"/>
              </w:rPr>
              <w:tab/>
              <w:t>детей</w:t>
            </w:r>
            <w:r>
              <w:rPr>
                <w:rFonts w:ascii="Times New Roman" w:hAnsi="Times New Roman"/>
                <w:sz w:val="26"/>
                <w:szCs w:val="26"/>
                <w:lang w:val="ru-RU"/>
              </w:rPr>
              <w:tab/>
              <w:t>проблемными</w:t>
            </w:r>
            <w:r>
              <w:rPr>
                <w:rFonts w:ascii="Times New Roman" w:hAnsi="Times New Roman"/>
                <w:sz w:val="26"/>
                <w:szCs w:val="26"/>
                <w:lang w:val="ru-RU"/>
              </w:rPr>
              <w:tab/>
            </w:r>
            <w:r w:rsidR="009F045D" w:rsidRPr="00112314">
              <w:rPr>
                <w:rFonts w:ascii="Times New Roman" w:hAnsi="Times New Roman"/>
                <w:sz w:val="26"/>
                <w:szCs w:val="26"/>
                <w:lang w:val="ru-RU"/>
              </w:rPr>
              <w:t>практическими познава</w:t>
            </w:r>
            <w:r>
              <w:rPr>
                <w:rFonts w:ascii="Times New Roman" w:hAnsi="Times New Roman"/>
                <w:sz w:val="26"/>
                <w:szCs w:val="26"/>
                <w:lang w:val="ru-RU"/>
              </w:rPr>
              <w:t>тельными</w:t>
            </w:r>
            <w:r>
              <w:rPr>
                <w:rFonts w:ascii="Times New Roman" w:hAnsi="Times New Roman"/>
                <w:sz w:val="26"/>
                <w:szCs w:val="26"/>
                <w:lang w:val="ru-RU"/>
              </w:rPr>
              <w:tab/>
            </w:r>
            <w:r>
              <w:rPr>
                <w:rFonts w:ascii="Times New Roman" w:hAnsi="Times New Roman"/>
                <w:sz w:val="26"/>
                <w:szCs w:val="26"/>
                <w:lang w:val="ru-RU"/>
              </w:rPr>
              <w:tab/>
              <w:t>ситуациями,</w:t>
            </w:r>
            <w:r>
              <w:rPr>
                <w:rFonts w:ascii="Times New Roman" w:hAnsi="Times New Roman"/>
                <w:sz w:val="26"/>
                <w:szCs w:val="26"/>
                <w:lang w:val="ru-RU"/>
              </w:rPr>
              <w:tab/>
              <w:t>в</w:t>
            </w:r>
            <w:r>
              <w:rPr>
                <w:rFonts w:ascii="Times New Roman" w:hAnsi="Times New Roman"/>
                <w:sz w:val="26"/>
                <w:szCs w:val="26"/>
                <w:lang w:val="ru-RU"/>
              </w:rPr>
              <w:tab/>
              <w:t xml:space="preserve">которых детям </w:t>
            </w:r>
            <w:r w:rsidR="009F045D" w:rsidRPr="00112314">
              <w:rPr>
                <w:rFonts w:ascii="Times New Roman" w:hAnsi="Times New Roman"/>
                <w:sz w:val="26"/>
                <w:szCs w:val="26"/>
                <w:lang w:val="ru-RU"/>
              </w:rPr>
              <w:t>необходим самостоятельно применить освоенные приемы.</w:t>
            </w:r>
          </w:p>
          <w:p w:rsidR="009F045D" w:rsidRPr="00112314" w:rsidRDefault="00112314" w:rsidP="000B0210">
            <w:pPr>
              <w:jc w:val="both"/>
              <w:rPr>
                <w:rFonts w:ascii="Times New Roman" w:hAnsi="Times New Roman"/>
                <w:sz w:val="26"/>
                <w:szCs w:val="26"/>
                <w:lang w:val="ru-RU"/>
              </w:rPr>
            </w:pPr>
            <w:r>
              <w:rPr>
                <w:rFonts w:ascii="Times New Roman" w:hAnsi="Times New Roman"/>
                <w:sz w:val="26"/>
                <w:szCs w:val="26"/>
                <w:lang w:val="ru-RU"/>
              </w:rPr>
              <w:t xml:space="preserve">- </w:t>
            </w:r>
            <w:r w:rsidR="009F045D" w:rsidRPr="00112314">
              <w:rPr>
                <w:rFonts w:ascii="Times New Roman" w:hAnsi="Times New Roman"/>
                <w:sz w:val="26"/>
                <w:szCs w:val="26"/>
                <w:lang w:val="ru-RU"/>
              </w:rPr>
              <w:t>создание постоянной возможности выбора игры.</w:t>
            </w:r>
          </w:p>
          <w:p w:rsidR="009F045D" w:rsidRPr="00112314" w:rsidRDefault="00112314" w:rsidP="000B0210">
            <w:pPr>
              <w:jc w:val="both"/>
              <w:rPr>
                <w:rFonts w:ascii="Times New Roman" w:hAnsi="Times New Roman"/>
                <w:sz w:val="26"/>
                <w:szCs w:val="26"/>
                <w:lang w:val="ru-RU"/>
              </w:rPr>
            </w:pPr>
            <w:r>
              <w:rPr>
                <w:rFonts w:ascii="Times New Roman" w:hAnsi="Times New Roman"/>
                <w:sz w:val="26"/>
                <w:szCs w:val="26"/>
                <w:lang w:val="ru-RU"/>
              </w:rPr>
              <w:t xml:space="preserve">- </w:t>
            </w:r>
            <w:r w:rsidR="009F045D" w:rsidRPr="00112314">
              <w:rPr>
                <w:rFonts w:ascii="Times New Roman" w:hAnsi="Times New Roman"/>
                <w:sz w:val="26"/>
                <w:szCs w:val="26"/>
                <w:lang w:val="ru-RU"/>
              </w:rPr>
              <w:t>помощь детям в установлении связи между целью деятельности и результатом, учить находить и исправлять ошибки.</w:t>
            </w:r>
          </w:p>
        </w:tc>
      </w:tr>
      <w:tr w:rsidR="009F045D" w:rsidRPr="00112314" w:rsidTr="00112314">
        <w:trPr>
          <w:trHeight w:val="3864"/>
        </w:trPr>
        <w:tc>
          <w:tcPr>
            <w:tcW w:w="2228" w:type="dxa"/>
          </w:tcPr>
          <w:p w:rsidR="009F045D" w:rsidRPr="00112314" w:rsidRDefault="009F045D" w:rsidP="000B0210">
            <w:pPr>
              <w:jc w:val="both"/>
              <w:rPr>
                <w:rFonts w:ascii="Times New Roman" w:hAnsi="Times New Roman"/>
                <w:sz w:val="26"/>
                <w:szCs w:val="26"/>
              </w:rPr>
            </w:pPr>
            <w:r w:rsidRPr="00112314">
              <w:rPr>
                <w:rFonts w:ascii="Times New Roman" w:hAnsi="Times New Roman"/>
                <w:sz w:val="26"/>
                <w:szCs w:val="26"/>
              </w:rPr>
              <w:t>Старшая подготовительная группа</w:t>
            </w:r>
          </w:p>
        </w:tc>
        <w:tc>
          <w:tcPr>
            <w:tcW w:w="6844" w:type="dxa"/>
          </w:tcPr>
          <w:p w:rsidR="009F045D" w:rsidRPr="00112314" w:rsidRDefault="00112314" w:rsidP="000B0210">
            <w:pPr>
              <w:jc w:val="both"/>
              <w:rPr>
                <w:rFonts w:ascii="Times New Roman" w:hAnsi="Times New Roman"/>
                <w:sz w:val="26"/>
                <w:szCs w:val="26"/>
                <w:lang w:val="ru-RU"/>
              </w:rPr>
            </w:pPr>
            <w:r>
              <w:rPr>
                <w:rFonts w:ascii="Times New Roman" w:hAnsi="Times New Roman"/>
                <w:sz w:val="26"/>
                <w:szCs w:val="26"/>
                <w:lang w:val="ru-RU"/>
              </w:rPr>
              <w:t xml:space="preserve">- </w:t>
            </w:r>
            <w:r w:rsidR="009F045D" w:rsidRPr="00112314">
              <w:rPr>
                <w:rFonts w:ascii="Times New Roman" w:hAnsi="Times New Roman"/>
                <w:sz w:val="26"/>
                <w:szCs w:val="26"/>
                <w:lang w:val="ru-RU"/>
              </w:rPr>
              <w:t>создание ситуаций, побуждающих детей активно применять сво</w:t>
            </w:r>
            <w:r>
              <w:rPr>
                <w:rFonts w:ascii="Times New Roman" w:hAnsi="Times New Roman"/>
                <w:sz w:val="26"/>
                <w:szCs w:val="26"/>
                <w:lang w:val="ru-RU"/>
              </w:rPr>
              <w:t>и</w:t>
            </w:r>
            <w:r w:rsidR="009F045D" w:rsidRPr="00112314">
              <w:rPr>
                <w:rFonts w:ascii="Times New Roman" w:hAnsi="Times New Roman"/>
                <w:sz w:val="26"/>
                <w:szCs w:val="26"/>
                <w:lang w:val="ru-RU"/>
              </w:rPr>
              <w:t xml:space="preserve"> знания и умения, направленных на развитие воли, поддержан</w:t>
            </w:r>
            <w:r>
              <w:rPr>
                <w:rFonts w:ascii="Times New Roman" w:hAnsi="Times New Roman"/>
                <w:sz w:val="26"/>
                <w:szCs w:val="26"/>
                <w:lang w:val="ru-RU"/>
              </w:rPr>
              <w:t>ие</w:t>
            </w:r>
            <w:r w:rsidR="009F045D" w:rsidRPr="00112314">
              <w:rPr>
                <w:rFonts w:ascii="Times New Roman" w:hAnsi="Times New Roman"/>
                <w:sz w:val="26"/>
                <w:szCs w:val="26"/>
                <w:lang w:val="ru-RU"/>
              </w:rPr>
              <w:t xml:space="preserve"> желания преодолевать трудности, доводить начатое дело до конц</w:t>
            </w:r>
            <w:r>
              <w:rPr>
                <w:rFonts w:ascii="Times New Roman" w:hAnsi="Times New Roman"/>
                <w:sz w:val="26"/>
                <w:szCs w:val="26"/>
                <w:lang w:val="ru-RU"/>
              </w:rPr>
              <w:t>а,</w:t>
            </w:r>
            <w:r w:rsidR="009F045D" w:rsidRPr="00112314">
              <w:rPr>
                <w:rFonts w:ascii="Times New Roman" w:hAnsi="Times New Roman"/>
                <w:sz w:val="26"/>
                <w:szCs w:val="26"/>
                <w:lang w:val="ru-RU"/>
              </w:rPr>
              <w:t xml:space="preserve"> нацеливание на поиск новых, творческих решений.</w:t>
            </w:r>
          </w:p>
          <w:p w:rsidR="009F045D" w:rsidRPr="00112314" w:rsidRDefault="00112314" w:rsidP="000B0210">
            <w:pPr>
              <w:jc w:val="both"/>
              <w:rPr>
                <w:rFonts w:ascii="Times New Roman" w:hAnsi="Times New Roman"/>
                <w:sz w:val="26"/>
                <w:szCs w:val="26"/>
                <w:lang w:val="ru-RU"/>
              </w:rPr>
            </w:pPr>
            <w:r>
              <w:rPr>
                <w:rFonts w:ascii="Times New Roman" w:hAnsi="Times New Roman"/>
                <w:sz w:val="26"/>
                <w:szCs w:val="26"/>
                <w:lang w:val="ru-RU"/>
              </w:rPr>
              <w:t xml:space="preserve">- </w:t>
            </w:r>
            <w:r w:rsidR="009F045D" w:rsidRPr="00112314">
              <w:rPr>
                <w:rFonts w:ascii="Times New Roman" w:hAnsi="Times New Roman"/>
                <w:sz w:val="26"/>
                <w:szCs w:val="26"/>
                <w:lang w:val="ru-RU"/>
              </w:rPr>
              <w:t>п</w:t>
            </w:r>
            <w:r>
              <w:rPr>
                <w:rFonts w:ascii="Times New Roman" w:hAnsi="Times New Roman"/>
                <w:sz w:val="26"/>
                <w:szCs w:val="26"/>
                <w:lang w:val="ru-RU"/>
              </w:rPr>
              <w:t>редоставление</w:t>
            </w:r>
            <w:r>
              <w:rPr>
                <w:rFonts w:ascii="Times New Roman" w:hAnsi="Times New Roman"/>
                <w:sz w:val="26"/>
                <w:szCs w:val="26"/>
                <w:lang w:val="ru-RU"/>
              </w:rPr>
              <w:tab/>
              <w:t>детям</w:t>
            </w:r>
            <w:r>
              <w:rPr>
                <w:rFonts w:ascii="Times New Roman" w:hAnsi="Times New Roman"/>
                <w:sz w:val="26"/>
                <w:szCs w:val="26"/>
                <w:lang w:val="ru-RU"/>
              </w:rPr>
              <w:tab/>
              <w:t xml:space="preserve">возможности </w:t>
            </w:r>
            <w:r w:rsidR="009F045D" w:rsidRPr="00112314">
              <w:rPr>
                <w:rFonts w:ascii="Times New Roman" w:hAnsi="Times New Roman"/>
                <w:sz w:val="26"/>
                <w:szCs w:val="26"/>
                <w:lang w:val="ru-RU"/>
              </w:rPr>
              <w:t>самостоятельного решен</w:t>
            </w:r>
            <w:r>
              <w:rPr>
                <w:rFonts w:ascii="Times New Roman" w:hAnsi="Times New Roman"/>
                <w:sz w:val="26"/>
                <w:szCs w:val="26"/>
                <w:lang w:val="ru-RU"/>
              </w:rPr>
              <w:t xml:space="preserve">ия </w:t>
            </w:r>
            <w:r w:rsidR="009F045D" w:rsidRPr="00112314">
              <w:rPr>
                <w:rFonts w:ascii="Times New Roman" w:hAnsi="Times New Roman"/>
                <w:sz w:val="26"/>
                <w:szCs w:val="26"/>
                <w:lang w:val="ru-RU"/>
              </w:rPr>
              <w:t>поставленных задач.</w:t>
            </w:r>
          </w:p>
          <w:p w:rsidR="009F045D" w:rsidRPr="00112314" w:rsidRDefault="00112314" w:rsidP="000B0210">
            <w:pPr>
              <w:jc w:val="both"/>
              <w:rPr>
                <w:rFonts w:ascii="Times New Roman" w:hAnsi="Times New Roman"/>
                <w:sz w:val="26"/>
                <w:szCs w:val="26"/>
                <w:lang w:val="ru-RU"/>
              </w:rPr>
            </w:pPr>
            <w:r>
              <w:rPr>
                <w:rFonts w:ascii="Times New Roman" w:hAnsi="Times New Roman"/>
                <w:sz w:val="26"/>
                <w:szCs w:val="26"/>
                <w:lang w:val="ru-RU"/>
              </w:rPr>
              <w:t xml:space="preserve">- </w:t>
            </w:r>
            <w:r w:rsidR="009F045D" w:rsidRPr="00112314">
              <w:rPr>
                <w:rFonts w:ascii="Times New Roman" w:hAnsi="Times New Roman"/>
                <w:sz w:val="26"/>
                <w:szCs w:val="26"/>
                <w:lang w:val="ru-RU"/>
              </w:rPr>
              <w:t>показ детям роста их достижений, вызывание у них чувство радости</w:t>
            </w:r>
            <w:r>
              <w:rPr>
                <w:rFonts w:ascii="Times New Roman" w:hAnsi="Times New Roman"/>
                <w:sz w:val="26"/>
                <w:szCs w:val="26"/>
                <w:lang w:val="ru-RU"/>
              </w:rPr>
              <w:t xml:space="preserve"> и </w:t>
            </w:r>
            <w:r w:rsidR="009F045D" w:rsidRPr="00112314">
              <w:rPr>
                <w:rFonts w:ascii="Times New Roman" w:hAnsi="Times New Roman"/>
                <w:sz w:val="26"/>
                <w:szCs w:val="26"/>
                <w:lang w:val="ru-RU"/>
              </w:rPr>
              <w:t>гордости от успешных самостоятельных, инициативных действий.</w:t>
            </w:r>
          </w:p>
          <w:p w:rsidR="009F045D" w:rsidRPr="00112314" w:rsidRDefault="00112314" w:rsidP="000B0210">
            <w:pPr>
              <w:jc w:val="both"/>
              <w:rPr>
                <w:rFonts w:ascii="Times New Roman" w:hAnsi="Times New Roman"/>
                <w:sz w:val="26"/>
                <w:szCs w:val="26"/>
                <w:lang w:val="ru-RU"/>
              </w:rPr>
            </w:pPr>
            <w:r>
              <w:rPr>
                <w:rFonts w:ascii="Times New Roman" w:hAnsi="Times New Roman"/>
                <w:sz w:val="26"/>
                <w:szCs w:val="26"/>
                <w:lang w:val="ru-RU"/>
              </w:rPr>
              <w:t xml:space="preserve">- </w:t>
            </w:r>
            <w:r w:rsidR="009F045D" w:rsidRPr="00112314">
              <w:rPr>
                <w:rFonts w:ascii="Times New Roman" w:hAnsi="Times New Roman"/>
                <w:sz w:val="26"/>
                <w:szCs w:val="26"/>
                <w:lang w:val="ru-RU"/>
              </w:rPr>
              <w:t>поддержка</w:t>
            </w:r>
            <w:r w:rsidR="009F045D" w:rsidRPr="00112314">
              <w:rPr>
                <w:rFonts w:ascii="Times New Roman" w:hAnsi="Times New Roman"/>
                <w:sz w:val="26"/>
                <w:szCs w:val="26"/>
                <w:lang w:val="ru-RU"/>
              </w:rPr>
              <w:tab/>
              <w:t>в</w:t>
            </w:r>
            <w:r w:rsidR="009F045D" w:rsidRPr="00112314">
              <w:rPr>
                <w:rFonts w:ascii="Times New Roman" w:hAnsi="Times New Roman"/>
                <w:sz w:val="26"/>
                <w:szCs w:val="26"/>
                <w:lang w:val="ru-RU"/>
              </w:rPr>
              <w:tab/>
            </w:r>
            <w:r>
              <w:rPr>
                <w:rFonts w:ascii="Times New Roman" w:hAnsi="Times New Roman"/>
                <w:sz w:val="26"/>
                <w:szCs w:val="26"/>
                <w:lang w:val="ru-RU"/>
              </w:rPr>
              <w:t>детях</w:t>
            </w:r>
            <w:r>
              <w:rPr>
                <w:rFonts w:ascii="Times New Roman" w:hAnsi="Times New Roman"/>
                <w:sz w:val="26"/>
                <w:szCs w:val="26"/>
                <w:lang w:val="ru-RU"/>
              </w:rPr>
              <w:tab/>
              <w:t>ощущения</w:t>
            </w:r>
            <w:r>
              <w:rPr>
                <w:rFonts w:ascii="Times New Roman" w:hAnsi="Times New Roman"/>
                <w:sz w:val="26"/>
                <w:szCs w:val="26"/>
                <w:lang w:val="ru-RU"/>
              </w:rPr>
              <w:tab/>
              <w:t xml:space="preserve">своего </w:t>
            </w:r>
            <w:r w:rsidR="009F045D" w:rsidRPr="00112314">
              <w:rPr>
                <w:rFonts w:ascii="Times New Roman" w:hAnsi="Times New Roman"/>
                <w:sz w:val="26"/>
                <w:szCs w:val="26"/>
                <w:lang w:val="ru-RU"/>
              </w:rPr>
              <w:t>взросления, вселен</w:t>
            </w:r>
            <w:r>
              <w:rPr>
                <w:rFonts w:ascii="Times New Roman" w:hAnsi="Times New Roman"/>
                <w:sz w:val="26"/>
                <w:szCs w:val="26"/>
                <w:lang w:val="ru-RU"/>
              </w:rPr>
              <w:t xml:space="preserve">ие </w:t>
            </w:r>
            <w:r w:rsidR="009F045D" w:rsidRPr="00112314">
              <w:rPr>
                <w:rFonts w:ascii="Times New Roman" w:hAnsi="Times New Roman"/>
                <w:sz w:val="26"/>
                <w:szCs w:val="26"/>
                <w:lang w:val="ru-RU"/>
              </w:rPr>
              <w:t>уверенности в своих силах.</w:t>
            </w:r>
          </w:p>
          <w:p w:rsidR="009F045D" w:rsidRPr="00112314" w:rsidRDefault="00112314" w:rsidP="000B0210">
            <w:pPr>
              <w:jc w:val="both"/>
              <w:rPr>
                <w:rFonts w:ascii="Times New Roman" w:hAnsi="Times New Roman"/>
                <w:sz w:val="26"/>
                <w:szCs w:val="26"/>
                <w:lang w:val="ru-RU"/>
              </w:rPr>
            </w:pPr>
            <w:r>
              <w:rPr>
                <w:rFonts w:ascii="Times New Roman" w:hAnsi="Times New Roman"/>
                <w:sz w:val="26"/>
                <w:szCs w:val="26"/>
                <w:lang w:val="ru-RU"/>
              </w:rPr>
              <w:t xml:space="preserve">- </w:t>
            </w:r>
            <w:r w:rsidR="009F045D" w:rsidRPr="00112314">
              <w:rPr>
                <w:rFonts w:ascii="Times New Roman" w:hAnsi="Times New Roman"/>
                <w:sz w:val="26"/>
                <w:szCs w:val="26"/>
                <w:lang w:val="ru-RU"/>
              </w:rPr>
              <w:t>создание</w:t>
            </w:r>
            <w:r w:rsidR="009F045D" w:rsidRPr="00112314">
              <w:rPr>
                <w:rFonts w:ascii="Times New Roman" w:hAnsi="Times New Roman"/>
                <w:sz w:val="26"/>
                <w:szCs w:val="26"/>
                <w:lang w:val="ru-RU"/>
              </w:rPr>
              <w:tab/>
              <w:t>творческих</w:t>
            </w:r>
            <w:r w:rsidR="009F045D" w:rsidRPr="00112314">
              <w:rPr>
                <w:rFonts w:ascii="Times New Roman" w:hAnsi="Times New Roman"/>
                <w:sz w:val="26"/>
                <w:szCs w:val="26"/>
                <w:lang w:val="ru-RU"/>
              </w:rPr>
              <w:tab/>
              <w:t>ситуаций</w:t>
            </w:r>
            <w:r w:rsidR="009F045D" w:rsidRPr="00112314">
              <w:rPr>
                <w:rFonts w:ascii="Times New Roman" w:hAnsi="Times New Roman"/>
                <w:sz w:val="26"/>
                <w:szCs w:val="26"/>
                <w:lang w:val="ru-RU"/>
              </w:rPr>
              <w:tab/>
              <w:t>в</w:t>
            </w:r>
            <w:r w:rsidR="009F045D" w:rsidRPr="00112314">
              <w:rPr>
                <w:rFonts w:ascii="Times New Roman" w:hAnsi="Times New Roman"/>
                <w:sz w:val="26"/>
                <w:szCs w:val="26"/>
                <w:lang w:val="ru-RU"/>
              </w:rPr>
              <w:tab/>
              <w:t>игровой,</w:t>
            </w:r>
          </w:p>
          <w:p w:rsidR="009F045D" w:rsidRPr="00112314" w:rsidRDefault="009F045D" w:rsidP="000B0210">
            <w:pPr>
              <w:jc w:val="both"/>
              <w:rPr>
                <w:rFonts w:ascii="Times New Roman" w:hAnsi="Times New Roman"/>
                <w:sz w:val="26"/>
                <w:szCs w:val="26"/>
                <w:lang w:val="ru-RU"/>
              </w:rPr>
            </w:pPr>
            <w:r w:rsidRPr="00112314">
              <w:rPr>
                <w:rFonts w:ascii="Times New Roman" w:hAnsi="Times New Roman"/>
                <w:sz w:val="26"/>
                <w:szCs w:val="26"/>
                <w:lang w:val="ru-RU"/>
              </w:rPr>
              <w:t>театрально художественн</w:t>
            </w:r>
            <w:r w:rsidR="00112314">
              <w:rPr>
                <w:rFonts w:ascii="Times New Roman" w:hAnsi="Times New Roman"/>
                <w:sz w:val="26"/>
                <w:szCs w:val="26"/>
                <w:lang w:val="ru-RU"/>
              </w:rPr>
              <w:t xml:space="preserve">о-изобразительной деятельности, </w:t>
            </w:r>
            <w:r w:rsidRPr="00112314">
              <w:rPr>
                <w:rFonts w:ascii="Times New Roman" w:hAnsi="Times New Roman"/>
                <w:sz w:val="26"/>
                <w:szCs w:val="26"/>
                <w:lang w:val="ru-RU"/>
              </w:rPr>
              <w:t>в ручном</w:t>
            </w:r>
            <w:r w:rsidRPr="00112314">
              <w:rPr>
                <w:rFonts w:ascii="Times New Roman" w:hAnsi="Times New Roman"/>
                <w:sz w:val="26"/>
                <w:szCs w:val="26"/>
                <w:lang w:val="ru-RU"/>
              </w:rPr>
              <w:tab/>
              <w:t>труд</w:t>
            </w:r>
            <w:r w:rsidR="00112314">
              <w:rPr>
                <w:rFonts w:ascii="Times New Roman" w:hAnsi="Times New Roman"/>
                <w:sz w:val="26"/>
                <w:szCs w:val="26"/>
                <w:lang w:val="ru-RU"/>
              </w:rPr>
              <w:t xml:space="preserve">е, </w:t>
            </w:r>
            <w:r w:rsidRPr="00112314">
              <w:rPr>
                <w:rFonts w:ascii="Times New Roman" w:hAnsi="Times New Roman"/>
                <w:sz w:val="26"/>
                <w:szCs w:val="26"/>
                <w:lang w:val="ru-RU"/>
              </w:rPr>
              <w:t>словесное творчество.</w:t>
            </w:r>
          </w:p>
        </w:tc>
      </w:tr>
    </w:tbl>
    <w:p w:rsidR="009F045D" w:rsidRPr="00112314" w:rsidRDefault="009F045D" w:rsidP="00112314">
      <w:pPr>
        <w:ind w:firstLine="708"/>
        <w:jc w:val="both"/>
        <w:rPr>
          <w:b/>
          <w:sz w:val="26"/>
          <w:szCs w:val="26"/>
        </w:rPr>
      </w:pPr>
      <w:r w:rsidRPr="00112314">
        <w:rPr>
          <w:b/>
          <w:sz w:val="26"/>
          <w:szCs w:val="26"/>
        </w:rPr>
        <w:t>Средняя, старшая и подготовительная группы</w:t>
      </w:r>
    </w:p>
    <w:p w:rsidR="009F045D" w:rsidRPr="002D7532" w:rsidRDefault="009F045D" w:rsidP="00112314">
      <w:pPr>
        <w:ind w:firstLine="708"/>
        <w:jc w:val="both"/>
        <w:rPr>
          <w:sz w:val="26"/>
          <w:szCs w:val="26"/>
        </w:rPr>
      </w:pPr>
      <w:r w:rsidRPr="002D7532">
        <w:rPr>
          <w:sz w:val="26"/>
          <w:szCs w:val="26"/>
        </w:rPr>
        <w:lastRenderedPageBreak/>
        <w:t>Приоритетной сферой проявления детской инициативы в средней группе является внеситуативно-личностное общение со взрослыми и сверстниками, а также информационная познавательная инициатива.</w:t>
      </w:r>
    </w:p>
    <w:p w:rsidR="009F045D" w:rsidRPr="002D7532" w:rsidRDefault="009F045D" w:rsidP="00112314">
      <w:pPr>
        <w:ind w:firstLine="708"/>
        <w:jc w:val="both"/>
        <w:rPr>
          <w:sz w:val="26"/>
          <w:szCs w:val="26"/>
        </w:rPr>
      </w:pPr>
      <w:r w:rsidRPr="002D7532">
        <w:rPr>
          <w:sz w:val="26"/>
          <w:szCs w:val="26"/>
        </w:rPr>
        <w:t>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rsidR="009F045D" w:rsidRPr="002D7532" w:rsidRDefault="009F045D" w:rsidP="00112314">
      <w:pPr>
        <w:ind w:firstLine="708"/>
        <w:jc w:val="both"/>
        <w:rPr>
          <w:sz w:val="26"/>
          <w:szCs w:val="26"/>
        </w:rPr>
      </w:pPr>
      <w:r w:rsidRPr="002D7532">
        <w:rPr>
          <w:sz w:val="26"/>
          <w:szCs w:val="26"/>
        </w:rPr>
        <w:t>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9F045D" w:rsidRPr="002D7532" w:rsidRDefault="009F045D" w:rsidP="00112314">
      <w:pPr>
        <w:ind w:firstLine="708"/>
        <w:jc w:val="both"/>
        <w:rPr>
          <w:sz w:val="26"/>
          <w:szCs w:val="26"/>
        </w:rPr>
      </w:pPr>
      <w:r w:rsidRPr="002D7532">
        <w:rPr>
          <w:sz w:val="26"/>
          <w:szCs w:val="26"/>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w:t>
      </w:r>
      <w:r w:rsidR="00112314">
        <w:rPr>
          <w:sz w:val="26"/>
          <w:szCs w:val="26"/>
        </w:rPr>
        <w:t xml:space="preserve"> </w:t>
      </w:r>
      <w:r w:rsidRPr="002D7532">
        <w:rPr>
          <w:sz w:val="26"/>
          <w:szCs w:val="26"/>
        </w:rPr>
        <w:t>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9F045D" w:rsidRPr="002D7532" w:rsidRDefault="009F045D" w:rsidP="00112314">
      <w:pPr>
        <w:ind w:firstLine="708"/>
        <w:jc w:val="both"/>
        <w:rPr>
          <w:sz w:val="26"/>
          <w:szCs w:val="26"/>
        </w:rPr>
      </w:pPr>
      <w:r w:rsidRPr="002D7532">
        <w:rPr>
          <w:sz w:val="26"/>
          <w:szCs w:val="26"/>
        </w:rPr>
        <w:t>Приоритетной сферой проявления детской инициативы в подготовительной к школе группе является расширение сфер собственной компетентности в различных областях практической деятельности, а также информационная познавательная деятельность.</w:t>
      </w:r>
    </w:p>
    <w:p w:rsidR="009F045D" w:rsidRPr="002D7532" w:rsidRDefault="009F045D" w:rsidP="00112314">
      <w:pPr>
        <w:ind w:firstLine="708"/>
        <w:jc w:val="both"/>
        <w:rPr>
          <w:sz w:val="26"/>
          <w:szCs w:val="26"/>
        </w:rPr>
      </w:pPr>
      <w:r w:rsidRPr="002D7532">
        <w:rPr>
          <w:sz w:val="26"/>
          <w:szCs w:val="26"/>
        </w:rPr>
        <w:t>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w:t>
      </w:r>
    </w:p>
    <w:p w:rsidR="009F045D" w:rsidRPr="002D7532" w:rsidRDefault="009F045D" w:rsidP="00112314">
      <w:pPr>
        <w:ind w:firstLine="708"/>
        <w:jc w:val="both"/>
        <w:rPr>
          <w:sz w:val="26"/>
          <w:szCs w:val="26"/>
        </w:rPr>
      </w:pPr>
      <w:r w:rsidRPr="002D7532">
        <w:rPr>
          <w:sz w:val="26"/>
          <w:szCs w:val="26"/>
        </w:rPr>
        <w:t>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w:t>
      </w:r>
    </w:p>
    <w:p w:rsidR="009F045D" w:rsidRPr="002D7532" w:rsidRDefault="009F045D" w:rsidP="00112314">
      <w:pPr>
        <w:ind w:firstLine="708"/>
        <w:jc w:val="both"/>
        <w:rPr>
          <w:sz w:val="26"/>
          <w:szCs w:val="26"/>
        </w:rPr>
      </w:pPr>
      <w:r w:rsidRPr="002D7532">
        <w:rPr>
          <w:sz w:val="26"/>
          <w:szCs w:val="26"/>
        </w:rPr>
        <w:lastRenderedPageBreak/>
        <w:t>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w:t>
      </w:r>
    </w:p>
    <w:p w:rsidR="009F045D" w:rsidRPr="002D7532" w:rsidRDefault="009F045D" w:rsidP="00112314">
      <w:pPr>
        <w:ind w:firstLine="708"/>
        <w:jc w:val="both"/>
        <w:rPr>
          <w:sz w:val="26"/>
          <w:szCs w:val="26"/>
        </w:rPr>
      </w:pPr>
      <w:r w:rsidRPr="002D7532">
        <w:rPr>
          <w:sz w:val="26"/>
          <w:szCs w:val="26"/>
        </w:rPr>
        <w:t>Высшей формой самостоятельности детей является творчество. Задача воспитателя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p w:rsidR="009F045D" w:rsidRPr="002D7532" w:rsidRDefault="009F045D" w:rsidP="00112314">
      <w:pPr>
        <w:ind w:firstLine="708"/>
        <w:jc w:val="both"/>
        <w:rPr>
          <w:sz w:val="26"/>
          <w:szCs w:val="26"/>
        </w:rPr>
      </w:pPr>
      <w:r w:rsidRPr="002D7532">
        <w:rPr>
          <w:sz w:val="26"/>
          <w:szCs w:val="26"/>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w:t>
      </w:r>
    </w:p>
    <w:p w:rsidR="009F045D" w:rsidRPr="002D7532" w:rsidRDefault="009F045D" w:rsidP="00112314">
      <w:pPr>
        <w:ind w:firstLine="708"/>
        <w:jc w:val="both"/>
        <w:rPr>
          <w:sz w:val="26"/>
          <w:szCs w:val="26"/>
        </w:rPr>
      </w:pPr>
      <w:r w:rsidRPr="002D7532">
        <w:rPr>
          <w:sz w:val="26"/>
          <w:szCs w:val="26"/>
        </w:rPr>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w:t>
      </w:r>
      <w:r w:rsidR="00112314">
        <w:rPr>
          <w:sz w:val="26"/>
          <w:szCs w:val="26"/>
        </w:rPr>
        <w:t xml:space="preserve"> </w:t>
      </w:r>
      <w:r w:rsidRPr="002D7532">
        <w:rPr>
          <w:sz w:val="26"/>
          <w:szCs w:val="26"/>
        </w:rPr>
        <w:t>«Почему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w:t>
      </w:r>
      <w:r w:rsidR="00112314">
        <w:rPr>
          <w:sz w:val="26"/>
          <w:szCs w:val="26"/>
        </w:rPr>
        <w:t xml:space="preserve"> </w:t>
      </w:r>
      <w:r w:rsidRPr="002D7532">
        <w:rPr>
          <w:sz w:val="26"/>
          <w:szCs w:val="26"/>
        </w:rPr>
        <w:t>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9F045D" w:rsidRPr="002D7532" w:rsidRDefault="009F045D" w:rsidP="00112314">
      <w:pPr>
        <w:ind w:firstLine="708"/>
        <w:jc w:val="both"/>
        <w:rPr>
          <w:sz w:val="26"/>
          <w:szCs w:val="26"/>
        </w:rPr>
      </w:pPr>
      <w:r w:rsidRPr="002D7532">
        <w:rPr>
          <w:sz w:val="26"/>
          <w:szCs w:val="26"/>
        </w:rPr>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9F045D" w:rsidRPr="00112314" w:rsidRDefault="009F045D" w:rsidP="00112314">
      <w:pPr>
        <w:jc w:val="center"/>
        <w:rPr>
          <w:b/>
          <w:sz w:val="26"/>
          <w:szCs w:val="26"/>
        </w:rPr>
      </w:pPr>
    </w:p>
    <w:p w:rsidR="00011F43" w:rsidRPr="00112314" w:rsidRDefault="0011518A" w:rsidP="00112314">
      <w:pPr>
        <w:jc w:val="center"/>
        <w:rPr>
          <w:b/>
          <w:sz w:val="26"/>
          <w:szCs w:val="26"/>
        </w:rPr>
      </w:pPr>
      <w:r w:rsidRPr="00112314">
        <w:rPr>
          <w:b/>
          <w:sz w:val="26"/>
          <w:szCs w:val="26"/>
        </w:rPr>
        <w:t>2</w:t>
      </w:r>
      <w:r w:rsidR="00C90CEE">
        <w:rPr>
          <w:b/>
          <w:sz w:val="26"/>
          <w:szCs w:val="26"/>
        </w:rPr>
        <w:t>.5</w:t>
      </w:r>
      <w:r w:rsidR="00011F43" w:rsidRPr="00112314">
        <w:rPr>
          <w:b/>
          <w:sz w:val="26"/>
          <w:szCs w:val="26"/>
        </w:rPr>
        <w:t xml:space="preserve">. Особенности взаимодействия педагогического коллектива с семьями </w:t>
      </w:r>
      <w:r w:rsidR="009F045D" w:rsidRPr="00112314">
        <w:rPr>
          <w:b/>
          <w:sz w:val="26"/>
          <w:szCs w:val="26"/>
        </w:rPr>
        <w:t>дошкольников с ТНР</w:t>
      </w:r>
    </w:p>
    <w:p w:rsidR="00011F43" w:rsidRPr="002D7532" w:rsidRDefault="00011F43" w:rsidP="000B0210">
      <w:pPr>
        <w:jc w:val="both"/>
        <w:rPr>
          <w:sz w:val="26"/>
          <w:szCs w:val="26"/>
          <w:highlight w:val="yellow"/>
        </w:rPr>
      </w:pPr>
    </w:p>
    <w:p w:rsidR="009F045D" w:rsidRPr="002D7532" w:rsidRDefault="009F045D" w:rsidP="00DA4A56">
      <w:pPr>
        <w:ind w:firstLine="708"/>
        <w:jc w:val="both"/>
        <w:rPr>
          <w:sz w:val="26"/>
          <w:szCs w:val="26"/>
        </w:rPr>
      </w:pPr>
      <w:r w:rsidRPr="002D7532">
        <w:rPr>
          <w:sz w:val="26"/>
          <w:szCs w:val="26"/>
        </w:rPr>
        <w:t>Формирование базового доверия к миру, к людям, к себе – ключевая задача периода</w:t>
      </w:r>
      <w:r w:rsidR="00DA4A56">
        <w:rPr>
          <w:sz w:val="26"/>
          <w:szCs w:val="26"/>
        </w:rPr>
        <w:t xml:space="preserve"> </w:t>
      </w:r>
      <w:r w:rsidRPr="002D7532">
        <w:rPr>
          <w:sz w:val="26"/>
          <w:szCs w:val="26"/>
        </w:rPr>
        <w:t>развития ребенка в период дошкольного возраста.</w:t>
      </w:r>
    </w:p>
    <w:p w:rsidR="009F045D" w:rsidRPr="002D7532" w:rsidRDefault="009F045D" w:rsidP="00DA4A56">
      <w:pPr>
        <w:ind w:firstLine="708"/>
        <w:jc w:val="both"/>
        <w:rPr>
          <w:sz w:val="26"/>
          <w:szCs w:val="26"/>
        </w:rPr>
      </w:pPr>
      <w:r w:rsidRPr="002D7532">
        <w:rPr>
          <w:sz w:val="26"/>
          <w:szCs w:val="26"/>
        </w:rPr>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9F045D" w:rsidRPr="002D7532" w:rsidRDefault="009F045D" w:rsidP="00DA4A56">
      <w:pPr>
        <w:ind w:firstLine="708"/>
        <w:jc w:val="both"/>
        <w:rPr>
          <w:sz w:val="26"/>
          <w:szCs w:val="26"/>
        </w:rPr>
      </w:pPr>
      <w:r w:rsidRPr="002D7532">
        <w:rPr>
          <w:sz w:val="26"/>
          <w:szCs w:val="26"/>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rsidR="009F045D" w:rsidRPr="002D7532" w:rsidRDefault="009F045D" w:rsidP="00DA4A56">
      <w:pPr>
        <w:ind w:firstLine="708"/>
        <w:jc w:val="both"/>
        <w:rPr>
          <w:sz w:val="26"/>
          <w:szCs w:val="26"/>
        </w:rPr>
      </w:pPr>
      <w:r w:rsidRPr="002D7532">
        <w:rPr>
          <w:sz w:val="26"/>
          <w:szCs w:val="26"/>
        </w:rPr>
        <w:t>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rsidR="009F045D" w:rsidRPr="002D7532" w:rsidRDefault="009F045D" w:rsidP="00DA4A56">
      <w:pPr>
        <w:ind w:firstLine="708"/>
        <w:jc w:val="both"/>
        <w:rPr>
          <w:sz w:val="26"/>
          <w:szCs w:val="26"/>
        </w:rPr>
      </w:pPr>
      <w:r w:rsidRPr="002D7532">
        <w:rPr>
          <w:sz w:val="26"/>
          <w:szCs w:val="26"/>
        </w:rPr>
        <w:t xml:space="preserve">Взаимодействие педагогов </w:t>
      </w:r>
      <w:r w:rsidR="00DA4A56">
        <w:rPr>
          <w:sz w:val="26"/>
          <w:szCs w:val="26"/>
        </w:rPr>
        <w:t>МБДОУ ДС №27 «Березка»</w:t>
      </w:r>
      <w:r w:rsidRPr="002D7532">
        <w:rPr>
          <w:sz w:val="26"/>
          <w:szCs w:val="26"/>
        </w:rPr>
        <w:t xml:space="preserve">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w:t>
      </w:r>
    </w:p>
    <w:p w:rsidR="009F045D" w:rsidRPr="002D7532" w:rsidRDefault="009F045D" w:rsidP="00DA4A56">
      <w:pPr>
        <w:ind w:firstLine="708"/>
        <w:jc w:val="both"/>
        <w:rPr>
          <w:sz w:val="26"/>
          <w:szCs w:val="26"/>
        </w:rPr>
      </w:pPr>
      <w:r w:rsidRPr="002D7532">
        <w:rPr>
          <w:sz w:val="26"/>
          <w:szCs w:val="26"/>
        </w:rPr>
        <w:t xml:space="preserve">Укрепление и развитие взаимодействия </w:t>
      </w:r>
      <w:r w:rsidR="00DA4A56">
        <w:rPr>
          <w:sz w:val="26"/>
          <w:szCs w:val="26"/>
        </w:rPr>
        <w:t>ДОУ</w:t>
      </w:r>
      <w:r w:rsidRPr="002D7532">
        <w:rPr>
          <w:sz w:val="26"/>
          <w:szCs w:val="26"/>
        </w:rPr>
        <w:t xml:space="preserve">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9F045D" w:rsidRPr="002D7532" w:rsidRDefault="009F045D" w:rsidP="00DA4A56">
      <w:pPr>
        <w:ind w:firstLine="708"/>
        <w:jc w:val="both"/>
        <w:rPr>
          <w:sz w:val="26"/>
          <w:szCs w:val="26"/>
        </w:rPr>
      </w:pPr>
      <w:r w:rsidRPr="00DA4A56">
        <w:rPr>
          <w:b/>
          <w:sz w:val="26"/>
          <w:szCs w:val="26"/>
        </w:rPr>
        <w:t>Основной целью работы с родителями</w:t>
      </w:r>
      <w:r w:rsidRPr="002D7532">
        <w:rPr>
          <w:sz w:val="26"/>
          <w:szCs w:val="26"/>
        </w:rPr>
        <w:t xml:space="preserve">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9F045D" w:rsidRPr="00DA4A56" w:rsidRDefault="009F045D" w:rsidP="00DA4A56">
      <w:pPr>
        <w:ind w:firstLine="708"/>
        <w:jc w:val="both"/>
        <w:rPr>
          <w:b/>
          <w:sz w:val="26"/>
          <w:szCs w:val="26"/>
        </w:rPr>
      </w:pPr>
      <w:r w:rsidRPr="00DA4A56">
        <w:rPr>
          <w:b/>
          <w:sz w:val="26"/>
          <w:szCs w:val="26"/>
        </w:rPr>
        <w:t>Реализация цели обеспечивает решение следующих задач:</w:t>
      </w:r>
    </w:p>
    <w:p w:rsidR="009F045D" w:rsidRPr="002D7532" w:rsidRDefault="00DA4A56" w:rsidP="000B0210">
      <w:pPr>
        <w:jc w:val="both"/>
        <w:rPr>
          <w:sz w:val="26"/>
          <w:szCs w:val="26"/>
        </w:rPr>
      </w:pPr>
      <w:r>
        <w:rPr>
          <w:sz w:val="26"/>
          <w:szCs w:val="26"/>
        </w:rPr>
        <w:t xml:space="preserve">- </w:t>
      </w:r>
      <w:r w:rsidR="009F045D" w:rsidRPr="002D7532">
        <w:rPr>
          <w:sz w:val="26"/>
          <w:szCs w:val="26"/>
        </w:rPr>
        <w:t>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rsidR="009F045D" w:rsidRPr="002D7532" w:rsidRDefault="00DA4A56" w:rsidP="000B0210">
      <w:pPr>
        <w:jc w:val="both"/>
        <w:rPr>
          <w:sz w:val="26"/>
          <w:szCs w:val="26"/>
        </w:rPr>
      </w:pPr>
      <w:r>
        <w:rPr>
          <w:sz w:val="26"/>
          <w:szCs w:val="26"/>
        </w:rPr>
        <w:t xml:space="preserve">- </w:t>
      </w:r>
      <w:r w:rsidR="009F045D" w:rsidRPr="002D7532">
        <w:rPr>
          <w:sz w:val="26"/>
          <w:szCs w:val="26"/>
        </w:rPr>
        <w:t>вовлечение родителей в образовательный процесс;</w:t>
      </w:r>
    </w:p>
    <w:p w:rsidR="009F045D" w:rsidRPr="002D7532" w:rsidRDefault="00DA4A56" w:rsidP="000B0210">
      <w:pPr>
        <w:jc w:val="both"/>
        <w:rPr>
          <w:sz w:val="26"/>
          <w:szCs w:val="26"/>
        </w:rPr>
      </w:pPr>
      <w:r>
        <w:rPr>
          <w:sz w:val="26"/>
          <w:szCs w:val="26"/>
        </w:rPr>
        <w:t xml:space="preserve">- </w:t>
      </w:r>
      <w:r w:rsidR="009F045D" w:rsidRPr="002D7532">
        <w:rPr>
          <w:sz w:val="26"/>
          <w:szCs w:val="26"/>
        </w:rPr>
        <w:t>внедрение эффективных технологий сотрудничества с родителями, акти</w:t>
      </w:r>
      <w:r>
        <w:rPr>
          <w:sz w:val="26"/>
          <w:szCs w:val="26"/>
        </w:rPr>
        <w:t>визация их участия в жизни ДОО;</w:t>
      </w:r>
    </w:p>
    <w:p w:rsidR="009F045D" w:rsidRPr="002D7532" w:rsidRDefault="00DA4A56" w:rsidP="000B0210">
      <w:pPr>
        <w:jc w:val="both"/>
        <w:rPr>
          <w:sz w:val="26"/>
          <w:szCs w:val="26"/>
        </w:rPr>
      </w:pPr>
      <w:r>
        <w:rPr>
          <w:sz w:val="26"/>
          <w:szCs w:val="26"/>
        </w:rPr>
        <w:t xml:space="preserve">- </w:t>
      </w:r>
      <w:r w:rsidR="009F045D" w:rsidRPr="002D7532">
        <w:rPr>
          <w:sz w:val="26"/>
          <w:szCs w:val="26"/>
        </w:rPr>
        <w:t>создание активной информационно-развивающей среды, обеспечивающей единые подходы к развитию личности в семье и детском коллективе;</w:t>
      </w:r>
    </w:p>
    <w:p w:rsidR="009F045D" w:rsidRPr="002D7532" w:rsidRDefault="00DA4A56" w:rsidP="000B0210">
      <w:pPr>
        <w:jc w:val="both"/>
        <w:rPr>
          <w:sz w:val="26"/>
          <w:szCs w:val="26"/>
        </w:rPr>
      </w:pPr>
      <w:r>
        <w:rPr>
          <w:sz w:val="26"/>
          <w:szCs w:val="26"/>
        </w:rPr>
        <w:t xml:space="preserve">- </w:t>
      </w:r>
      <w:r w:rsidR="009F045D" w:rsidRPr="002D7532">
        <w:rPr>
          <w:sz w:val="26"/>
          <w:szCs w:val="26"/>
        </w:rPr>
        <w:t>повышение родительской компетентности в вопросах воспитания и обучения</w:t>
      </w:r>
    </w:p>
    <w:p w:rsidR="009F045D" w:rsidRPr="002D7532" w:rsidRDefault="009F045D" w:rsidP="000B0210">
      <w:pPr>
        <w:jc w:val="both"/>
        <w:rPr>
          <w:sz w:val="26"/>
          <w:szCs w:val="26"/>
        </w:rPr>
      </w:pPr>
      <w:r w:rsidRPr="002D7532">
        <w:rPr>
          <w:sz w:val="26"/>
          <w:szCs w:val="26"/>
        </w:rPr>
        <w:t>детей.</w:t>
      </w:r>
    </w:p>
    <w:p w:rsidR="009F045D" w:rsidRPr="00DA4A56" w:rsidRDefault="009F045D" w:rsidP="00DA4A56">
      <w:pPr>
        <w:ind w:firstLine="708"/>
        <w:jc w:val="both"/>
        <w:rPr>
          <w:b/>
          <w:sz w:val="26"/>
          <w:szCs w:val="26"/>
        </w:rPr>
      </w:pPr>
      <w:r w:rsidRPr="002D7532">
        <w:rPr>
          <w:sz w:val="26"/>
          <w:szCs w:val="26"/>
        </w:rPr>
        <w:t xml:space="preserve">Работа, обеспечивающая взаимодействие семьи и дошкольной организации, включает </w:t>
      </w:r>
      <w:r w:rsidRPr="00DA4A56">
        <w:rPr>
          <w:b/>
          <w:sz w:val="26"/>
          <w:szCs w:val="26"/>
        </w:rPr>
        <w:t>следующие направления:</w:t>
      </w:r>
    </w:p>
    <w:p w:rsidR="009F045D" w:rsidRPr="002D7532" w:rsidRDefault="00DA4A56" w:rsidP="00DA4A56">
      <w:pPr>
        <w:ind w:firstLine="708"/>
        <w:jc w:val="both"/>
        <w:rPr>
          <w:sz w:val="26"/>
          <w:szCs w:val="26"/>
        </w:rPr>
      </w:pPr>
      <w:r>
        <w:rPr>
          <w:sz w:val="26"/>
          <w:szCs w:val="26"/>
        </w:rPr>
        <w:t xml:space="preserve">- </w:t>
      </w:r>
      <w:r w:rsidR="009F045D" w:rsidRPr="002D7532">
        <w:rPr>
          <w:sz w:val="26"/>
          <w:szCs w:val="26"/>
        </w:rPr>
        <w:t>аналитическое - 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p>
    <w:p w:rsidR="009F045D" w:rsidRPr="002D7532" w:rsidRDefault="00DA4A56" w:rsidP="00DA4A56">
      <w:pPr>
        <w:ind w:firstLine="708"/>
        <w:jc w:val="both"/>
        <w:rPr>
          <w:sz w:val="26"/>
          <w:szCs w:val="26"/>
        </w:rPr>
      </w:pPr>
      <w:r>
        <w:rPr>
          <w:sz w:val="26"/>
          <w:szCs w:val="26"/>
        </w:rPr>
        <w:lastRenderedPageBreak/>
        <w:t xml:space="preserve">- </w:t>
      </w:r>
      <w:r w:rsidR="009F045D" w:rsidRPr="002D7532">
        <w:rPr>
          <w:sz w:val="26"/>
          <w:szCs w:val="26"/>
        </w:rPr>
        <w:t>коммуникативно-деятельностное - направлено на повышение педагогической культуры родителей; вовлечение родителей в 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9F045D" w:rsidRPr="002D7532" w:rsidRDefault="00DA4A56" w:rsidP="00DA4A56">
      <w:pPr>
        <w:ind w:firstLine="708"/>
        <w:jc w:val="both"/>
        <w:rPr>
          <w:sz w:val="26"/>
          <w:szCs w:val="26"/>
        </w:rPr>
      </w:pPr>
      <w:r>
        <w:rPr>
          <w:sz w:val="26"/>
          <w:szCs w:val="26"/>
        </w:rPr>
        <w:t xml:space="preserve">- </w:t>
      </w:r>
      <w:r w:rsidR="009F045D" w:rsidRPr="002D7532">
        <w:rPr>
          <w:sz w:val="26"/>
          <w:szCs w:val="26"/>
        </w:rPr>
        <w:t>информационное - пропаганда и популяризация опыта деятельности ДОО; создание открытого информационного пространства (сайт ДОО, форум, группы в социальных сетях и др.);</w:t>
      </w:r>
    </w:p>
    <w:p w:rsidR="009F045D" w:rsidRPr="002D7532" w:rsidRDefault="009F045D" w:rsidP="00DA4A56">
      <w:pPr>
        <w:ind w:firstLine="708"/>
        <w:jc w:val="both"/>
        <w:rPr>
          <w:sz w:val="26"/>
          <w:szCs w:val="26"/>
        </w:rPr>
      </w:pPr>
      <w:r w:rsidRPr="002D7532">
        <w:rPr>
          <w:sz w:val="26"/>
          <w:szCs w:val="26"/>
        </w:rPr>
        <w:t xml:space="preserve">В группах компенсирующей направленности для детей с ТНР применяются следующие </w:t>
      </w:r>
      <w:r w:rsidRPr="00DA4A56">
        <w:rPr>
          <w:b/>
          <w:sz w:val="26"/>
          <w:szCs w:val="26"/>
        </w:rPr>
        <w:t>методы и формы работы с родителями</w:t>
      </w:r>
      <w:r w:rsidRPr="002D7532">
        <w:rPr>
          <w:sz w:val="26"/>
          <w:szCs w:val="26"/>
        </w:rPr>
        <w:t>:</w:t>
      </w:r>
    </w:p>
    <w:p w:rsidR="009F045D" w:rsidRPr="002D7532" w:rsidRDefault="009F045D" w:rsidP="00DA4A56">
      <w:pPr>
        <w:ind w:firstLine="708"/>
        <w:jc w:val="both"/>
        <w:rPr>
          <w:sz w:val="26"/>
          <w:szCs w:val="26"/>
        </w:rPr>
      </w:pPr>
      <w:r w:rsidRPr="00DA4A56">
        <w:rPr>
          <w:sz w:val="26"/>
          <w:szCs w:val="26"/>
          <w:u w:val="single"/>
        </w:rPr>
        <w:t>Педагогический мониторинг</w:t>
      </w:r>
      <w:r w:rsidRPr="002D7532">
        <w:rPr>
          <w:sz w:val="26"/>
          <w:szCs w:val="26"/>
        </w:rPr>
        <w:t>. Изучение особенностей семейного воспитания, традиций семьи, выявление факторов семейного неблагополучия, проблем в воспитании детей, удовлетворенности деятельностью педагогов, образовательными услугами, анкетирование, беседы, диагностические игры.</w:t>
      </w:r>
    </w:p>
    <w:p w:rsidR="009F045D" w:rsidRPr="002D7532" w:rsidRDefault="009F045D" w:rsidP="00DA4A56">
      <w:pPr>
        <w:ind w:firstLine="708"/>
        <w:jc w:val="both"/>
        <w:rPr>
          <w:sz w:val="26"/>
          <w:szCs w:val="26"/>
        </w:rPr>
      </w:pPr>
      <w:r w:rsidRPr="00DA4A56">
        <w:rPr>
          <w:sz w:val="26"/>
          <w:szCs w:val="26"/>
          <w:u w:val="single"/>
        </w:rPr>
        <w:t>Педагогическая поддержка.</w:t>
      </w:r>
      <w:r w:rsidRPr="002D7532">
        <w:rPr>
          <w:sz w:val="26"/>
          <w:szCs w:val="26"/>
        </w:rPr>
        <w:t xml:space="preserve"> Мероприятия, способствующие сплочению родительского коллектива, детей родителями, совместная деятельность на темы совместных путешествий, увлечений, творческой деятельности, формирование традиций группы.</w:t>
      </w:r>
    </w:p>
    <w:p w:rsidR="009F045D" w:rsidRPr="002D7532" w:rsidRDefault="009F045D" w:rsidP="00DA4A56">
      <w:pPr>
        <w:ind w:firstLine="708"/>
        <w:jc w:val="both"/>
        <w:rPr>
          <w:sz w:val="26"/>
          <w:szCs w:val="26"/>
        </w:rPr>
      </w:pPr>
      <w:r w:rsidRPr="00DA4A56">
        <w:rPr>
          <w:sz w:val="26"/>
          <w:szCs w:val="26"/>
          <w:u w:val="single"/>
        </w:rPr>
        <w:t>Педагогическое образование</w:t>
      </w:r>
      <w:r w:rsidRPr="002D7532">
        <w:rPr>
          <w:sz w:val="26"/>
          <w:szCs w:val="26"/>
        </w:rPr>
        <w:t>. Удовлетворение образовательных запросов родителей, семинары, творческие мастерские, психолого - педагогические тренинги, родительские клубы)</w:t>
      </w:r>
    </w:p>
    <w:p w:rsidR="009F045D" w:rsidRPr="002D7532" w:rsidRDefault="009F045D" w:rsidP="00DA4A56">
      <w:pPr>
        <w:ind w:firstLine="708"/>
        <w:jc w:val="both"/>
        <w:rPr>
          <w:sz w:val="26"/>
          <w:szCs w:val="26"/>
        </w:rPr>
      </w:pPr>
      <w:r w:rsidRPr="00DA4A56">
        <w:rPr>
          <w:sz w:val="26"/>
          <w:szCs w:val="26"/>
          <w:u w:val="single"/>
        </w:rPr>
        <w:t>Совместная деятельность педагогов и родителей</w:t>
      </w:r>
      <w:r w:rsidRPr="002D7532">
        <w:rPr>
          <w:sz w:val="26"/>
          <w:szCs w:val="26"/>
        </w:rPr>
        <w:t>. Совместные праздники и досуги, детские дни рождения, формирование групповых традиций совместные с детьми формы деятельности.</w:t>
      </w:r>
    </w:p>
    <w:p w:rsidR="009F045D" w:rsidRPr="002D7532" w:rsidRDefault="009F045D" w:rsidP="00DA4A56">
      <w:pPr>
        <w:ind w:firstLine="708"/>
        <w:jc w:val="both"/>
        <w:rPr>
          <w:sz w:val="26"/>
          <w:szCs w:val="26"/>
        </w:rPr>
      </w:pPr>
      <w:r w:rsidRPr="002D7532">
        <w:rPr>
          <w:sz w:val="26"/>
          <w:szCs w:val="26"/>
        </w:rPr>
        <w:t>Благодаря оснащенности МБДОУ оргтехникой, появилась возможность оперативного реагирования на события, происходящие в детском саду, и взаимодействие семьями воспитанников вышло на новый уровень. Широко используются мультимедийные презентации, видеоролики и фильмы о жизни детей во время встреч с родителями.</w:t>
      </w:r>
    </w:p>
    <w:p w:rsidR="007576E5" w:rsidRPr="002D7532" w:rsidRDefault="007576E5" w:rsidP="000B0210">
      <w:pPr>
        <w:jc w:val="both"/>
        <w:rPr>
          <w:sz w:val="26"/>
          <w:szCs w:val="26"/>
        </w:rPr>
      </w:pPr>
    </w:p>
    <w:p w:rsidR="007576E5" w:rsidRPr="00DA4A56" w:rsidRDefault="00DA4A56" w:rsidP="00DA4A56">
      <w:pPr>
        <w:jc w:val="center"/>
        <w:rPr>
          <w:b/>
          <w:sz w:val="26"/>
          <w:szCs w:val="26"/>
        </w:rPr>
      </w:pPr>
      <w:r w:rsidRPr="00DA4A56">
        <w:rPr>
          <w:b/>
          <w:sz w:val="26"/>
          <w:szCs w:val="26"/>
        </w:rPr>
        <w:t xml:space="preserve">2.6. </w:t>
      </w:r>
      <w:r w:rsidR="007576E5" w:rsidRPr="00DA4A56">
        <w:rPr>
          <w:b/>
          <w:sz w:val="26"/>
          <w:szCs w:val="26"/>
        </w:rPr>
        <w:t>Интеграция деятельности специалистов по реализации Программы</w:t>
      </w:r>
    </w:p>
    <w:p w:rsidR="007576E5" w:rsidRPr="002D7532" w:rsidRDefault="007576E5" w:rsidP="000B0210">
      <w:pPr>
        <w:jc w:val="both"/>
        <w:rPr>
          <w:sz w:val="26"/>
          <w:szCs w:val="26"/>
        </w:rPr>
      </w:pPr>
    </w:p>
    <w:p w:rsidR="00DA4A56" w:rsidRDefault="007576E5" w:rsidP="00DA4A56">
      <w:pPr>
        <w:ind w:firstLine="708"/>
        <w:jc w:val="both"/>
        <w:rPr>
          <w:sz w:val="26"/>
          <w:szCs w:val="26"/>
        </w:rPr>
      </w:pPr>
      <w:r w:rsidRPr="002D7532">
        <w:rPr>
          <w:sz w:val="26"/>
          <w:szCs w:val="26"/>
        </w:rPr>
        <w:t xml:space="preserve">Комплексный подход при коррекции речи обеспечивает интегрированные связи между специалистами, работающими с детьми группы компенсирующей направленности. </w:t>
      </w:r>
    </w:p>
    <w:p w:rsidR="007576E5" w:rsidRPr="002D7532" w:rsidRDefault="007576E5" w:rsidP="00DA4A56">
      <w:pPr>
        <w:ind w:firstLine="708"/>
        <w:jc w:val="both"/>
        <w:rPr>
          <w:sz w:val="26"/>
          <w:szCs w:val="26"/>
        </w:rPr>
      </w:pPr>
      <w:r w:rsidRPr="002D7532">
        <w:rPr>
          <w:sz w:val="26"/>
          <w:szCs w:val="26"/>
        </w:rPr>
        <w:t>Учитель-логопед осуществляет:</w:t>
      </w:r>
    </w:p>
    <w:p w:rsidR="007576E5" w:rsidRPr="002D7532" w:rsidRDefault="00DA4A56" w:rsidP="000B0210">
      <w:pPr>
        <w:jc w:val="both"/>
        <w:rPr>
          <w:sz w:val="26"/>
          <w:szCs w:val="26"/>
        </w:rPr>
      </w:pPr>
      <w:r>
        <w:rPr>
          <w:sz w:val="26"/>
          <w:szCs w:val="26"/>
        </w:rPr>
        <w:t xml:space="preserve">- </w:t>
      </w:r>
      <w:r w:rsidR="007576E5" w:rsidRPr="002D7532">
        <w:rPr>
          <w:sz w:val="26"/>
          <w:szCs w:val="26"/>
        </w:rPr>
        <w:t>обследование воспитанников ДОУ и выявление среди них детей, нуждающихся в профилактической и коррекционно-логопедической помощи;</w:t>
      </w:r>
    </w:p>
    <w:p w:rsidR="007576E5" w:rsidRPr="002D7532" w:rsidRDefault="00DA4A56" w:rsidP="000B0210">
      <w:pPr>
        <w:jc w:val="both"/>
        <w:rPr>
          <w:sz w:val="26"/>
          <w:szCs w:val="26"/>
        </w:rPr>
      </w:pPr>
      <w:r>
        <w:rPr>
          <w:sz w:val="26"/>
          <w:szCs w:val="26"/>
        </w:rPr>
        <w:t xml:space="preserve">- </w:t>
      </w:r>
      <w:r w:rsidR="007576E5" w:rsidRPr="002D7532">
        <w:rPr>
          <w:sz w:val="26"/>
          <w:szCs w:val="26"/>
        </w:rPr>
        <w:t>изучение уровня речевого, познавательного, социально-личностного, физического развития и индивидуально-типологических особенностей детей, нуждающихся в логопедической поддержке, определение основных направлений и содержание работы с каждым из них;</w:t>
      </w:r>
    </w:p>
    <w:p w:rsidR="007576E5" w:rsidRPr="002D7532" w:rsidRDefault="00DA4A56" w:rsidP="000B0210">
      <w:pPr>
        <w:jc w:val="both"/>
        <w:rPr>
          <w:sz w:val="26"/>
          <w:szCs w:val="26"/>
        </w:rPr>
      </w:pPr>
      <w:r>
        <w:rPr>
          <w:sz w:val="26"/>
          <w:szCs w:val="26"/>
        </w:rPr>
        <w:t xml:space="preserve">- </w:t>
      </w:r>
      <w:r w:rsidR="007576E5" w:rsidRPr="002D7532">
        <w:rPr>
          <w:sz w:val="26"/>
          <w:szCs w:val="26"/>
        </w:rPr>
        <w:t>систематическое проведение необходимой профилактической и коррекционно- логопедической работы с детьми в соответствии с их индивидуальными программами;</w:t>
      </w:r>
    </w:p>
    <w:p w:rsidR="007576E5" w:rsidRPr="002D7532" w:rsidRDefault="00DA4A56" w:rsidP="000B0210">
      <w:pPr>
        <w:jc w:val="both"/>
        <w:rPr>
          <w:sz w:val="26"/>
          <w:szCs w:val="26"/>
        </w:rPr>
      </w:pPr>
      <w:r>
        <w:rPr>
          <w:sz w:val="26"/>
          <w:szCs w:val="26"/>
        </w:rPr>
        <w:t xml:space="preserve">- </w:t>
      </w:r>
      <w:r w:rsidR="007576E5" w:rsidRPr="002D7532">
        <w:rPr>
          <w:sz w:val="26"/>
          <w:szCs w:val="26"/>
        </w:rPr>
        <w:t>оценку результатов помощи детям и определение степени их речевой готовности к школьному обучению;</w:t>
      </w:r>
    </w:p>
    <w:p w:rsidR="007576E5" w:rsidRPr="002D7532" w:rsidRDefault="00DA4A56" w:rsidP="000B0210">
      <w:pPr>
        <w:jc w:val="both"/>
        <w:rPr>
          <w:sz w:val="26"/>
          <w:szCs w:val="26"/>
        </w:rPr>
      </w:pPr>
      <w:r>
        <w:rPr>
          <w:sz w:val="26"/>
          <w:szCs w:val="26"/>
        </w:rPr>
        <w:lastRenderedPageBreak/>
        <w:t xml:space="preserve">- </w:t>
      </w:r>
      <w:r w:rsidR="007576E5" w:rsidRPr="002D7532">
        <w:rPr>
          <w:sz w:val="26"/>
          <w:szCs w:val="26"/>
        </w:rPr>
        <w:t>формирование у педагогического коллектива ДОУ и родителей информационной готовности к логопедической работе, оказание им помощи в организации полноценной речевой среды;</w:t>
      </w:r>
    </w:p>
    <w:p w:rsidR="007576E5" w:rsidRPr="002D7532" w:rsidRDefault="00DA4A56" w:rsidP="000B0210">
      <w:pPr>
        <w:jc w:val="both"/>
        <w:rPr>
          <w:sz w:val="26"/>
          <w:szCs w:val="26"/>
        </w:rPr>
      </w:pPr>
      <w:r>
        <w:rPr>
          <w:sz w:val="26"/>
          <w:szCs w:val="26"/>
        </w:rPr>
        <w:t xml:space="preserve">- </w:t>
      </w:r>
      <w:r w:rsidR="007576E5" w:rsidRPr="002D7532">
        <w:rPr>
          <w:sz w:val="26"/>
          <w:szCs w:val="26"/>
        </w:rPr>
        <w:t>координацию усилий педагогов и родителей, контроль за качеством проведения ими речевой работы с детьми.</w:t>
      </w:r>
    </w:p>
    <w:p w:rsidR="007576E5" w:rsidRPr="002D7532" w:rsidRDefault="007576E5" w:rsidP="000B0210">
      <w:pPr>
        <w:jc w:val="both"/>
        <w:rPr>
          <w:sz w:val="26"/>
          <w:szCs w:val="26"/>
        </w:rPr>
        <w:sectPr w:rsidR="007576E5" w:rsidRPr="002D7532" w:rsidSect="000B0210">
          <w:footerReference w:type="default" r:id="rId9"/>
          <w:type w:val="nextColumn"/>
          <w:pgSz w:w="11920" w:h="16850"/>
          <w:pgMar w:top="860" w:right="1134" w:bottom="1140" w:left="1701" w:header="451" w:footer="897" w:gutter="0"/>
          <w:cols w:space="720"/>
        </w:sectPr>
      </w:pPr>
    </w:p>
    <w:p w:rsidR="007576E5" w:rsidRPr="002D7532" w:rsidRDefault="007576E5" w:rsidP="000B0210">
      <w:pPr>
        <w:jc w:val="both"/>
        <w:rPr>
          <w:sz w:val="26"/>
          <w:szCs w:val="26"/>
        </w:rPr>
      </w:pPr>
    </w:p>
    <w:p w:rsidR="007576E5" w:rsidRPr="002D7532" w:rsidRDefault="007576E5" w:rsidP="00DA4A56">
      <w:pPr>
        <w:ind w:firstLine="708"/>
        <w:jc w:val="both"/>
        <w:rPr>
          <w:sz w:val="26"/>
          <w:szCs w:val="26"/>
        </w:rPr>
      </w:pPr>
      <w:r w:rsidRPr="002D7532">
        <w:rPr>
          <w:sz w:val="26"/>
          <w:szCs w:val="26"/>
        </w:rPr>
        <w:t>Деятельность педагога-психолога охватывает комплексное психологическое сопровождение детей в образовательном процессе. Реализация этой цели возможна только при тесном взаимодействии учителя-логопеда и педагога-психолога в развитии (коррекции) речи и внеречевых психических процессов и функций.</w:t>
      </w:r>
    </w:p>
    <w:p w:rsidR="007576E5" w:rsidRPr="002D7532" w:rsidRDefault="007576E5" w:rsidP="00DA4A56">
      <w:pPr>
        <w:ind w:firstLine="708"/>
        <w:jc w:val="both"/>
        <w:rPr>
          <w:sz w:val="26"/>
          <w:szCs w:val="26"/>
        </w:rPr>
      </w:pPr>
      <w:r w:rsidRPr="002D7532">
        <w:rPr>
          <w:sz w:val="26"/>
          <w:szCs w:val="26"/>
        </w:rPr>
        <w:t>Деятельность педагога-психолога направлена на:</w:t>
      </w:r>
    </w:p>
    <w:p w:rsidR="007576E5" w:rsidRPr="002D7532" w:rsidRDefault="007576E5" w:rsidP="000B0210">
      <w:pPr>
        <w:jc w:val="both"/>
        <w:rPr>
          <w:sz w:val="26"/>
          <w:szCs w:val="26"/>
        </w:rPr>
      </w:pPr>
      <w:r w:rsidRPr="002D7532">
        <w:rPr>
          <w:sz w:val="26"/>
          <w:szCs w:val="26"/>
        </w:rPr>
        <w:t>- создание среды психологической поддержки детям с нарушениями речи;</w:t>
      </w:r>
    </w:p>
    <w:p w:rsidR="007576E5" w:rsidRPr="002D7532" w:rsidRDefault="00DA4A56" w:rsidP="000B0210">
      <w:pPr>
        <w:jc w:val="both"/>
        <w:rPr>
          <w:sz w:val="26"/>
          <w:szCs w:val="26"/>
        </w:rPr>
      </w:pPr>
      <w:r>
        <w:rPr>
          <w:sz w:val="26"/>
          <w:szCs w:val="26"/>
        </w:rPr>
        <w:t xml:space="preserve">- </w:t>
      </w:r>
      <w:r w:rsidR="007576E5" w:rsidRPr="002D7532">
        <w:rPr>
          <w:sz w:val="26"/>
          <w:szCs w:val="26"/>
        </w:rPr>
        <w:t>развитие памяти, внимания, мышления, пространственной ориентировки;</w:t>
      </w:r>
    </w:p>
    <w:p w:rsidR="007576E5" w:rsidRPr="002D7532" w:rsidRDefault="00DA4A56" w:rsidP="000B0210">
      <w:pPr>
        <w:jc w:val="both"/>
        <w:rPr>
          <w:sz w:val="26"/>
          <w:szCs w:val="26"/>
        </w:rPr>
      </w:pPr>
      <w:r>
        <w:rPr>
          <w:sz w:val="26"/>
          <w:szCs w:val="26"/>
        </w:rPr>
        <w:t>- р</w:t>
      </w:r>
      <w:r w:rsidR="007576E5" w:rsidRPr="002D7532">
        <w:rPr>
          <w:sz w:val="26"/>
          <w:szCs w:val="26"/>
        </w:rPr>
        <w:t>азвитие</w:t>
      </w:r>
      <w:r>
        <w:rPr>
          <w:sz w:val="26"/>
          <w:szCs w:val="26"/>
        </w:rPr>
        <w:t xml:space="preserve"> </w:t>
      </w:r>
      <w:r w:rsidR="007576E5" w:rsidRPr="002D7532">
        <w:rPr>
          <w:sz w:val="26"/>
          <w:szCs w:val="26"/>
        </w:rPr>
        <w:t>когнитивных процессов, напрямую связанных с речью;</w:t>
      </w:r>
    </w:p>
    <w:p w:rsidR="007576E5" w:rsidRPr="002D7532" w:rsidRDefault="00DA4A56" w:rsidP="000B0210">
      <w:pPr>
        <w:jc w:val="both"/>
        <w:rPr>
          <w:sz w:val="26"/>
          <w:szCs w:val="26"/>
        </w:rPr>
      </w:pPr>
      <w:r>
        <w:rPr>
          <w:sz w:val="26"/>
          <w:szCs w:val="26"/>
        </w:rPr>
        <w:t xml:space="preserve">- </w:t>
      </w:r>
      <w:r w:rsidR="007576E5" w:rsidRPr="002D7532">
        <w:rPr>
          <w:sz w:val="26"/>
          <w:szCs w:val="26"/>
        </w:rPr>
        <w:t>совершенствование мелкой моторики;</w:t>
      </w:r>
    </w:p>
    <w:p w:rsidR="007576E5" w:rsidRPr="002D7532" w:rsidRDefault="00DA4A56" w:rsidP="000B0210">
      <w:pPr>
        <w:jc w:val="both"/>
        <w:rPr>
          <w:sz w:val="26"/>
          <w:szCs w:val="26"/>
        </w:rPr>
      </w:pPr>
      <w:r>
        <w:rPr>
          <w:sz w:val="26"/>
          <w:szCs w:val="26"/>
        </w:rPr>
        <w:t xml:space="preserve">- </w:t>
      </w:r>
      <w:r w:rsidR="007576E5" w:rsidRPr="002D7532">
        <w:rPr>
          <w:sz w:val="26"/>
          <w:szCs w:val="26"/>
        </w:rPr>
        <w:t>развитие слухового внимания и фонематического слуха;</w:t>
      </w:r>
    </w:p>
    <w:p w:rsidR="007576E5" w:rsidRPr="002D7532" w:rsidRDefault="00DA4A56" w:rsidP="000B0210">
      <w:pPr>
        <w:jc w:val="both"/>
        <w:rPr>
          <w:sz w:val="26"/>
          <w:szCs w:val="26"/>
        </w:rPr>
      </w:pPr>
      <w:r>
        <w:rPr>
          <w:sz w:val="26"/>
          <w:szCs w:val="26"/>
        </w:rPr>
        <w:t xml:space="preserve">- </w:t>
      </w:r>
      <w:r w:rsidR="007576E5" w:rsidRPr="002D7532">
        <w:rPr>
          <w:sz w:val="26"/>
          <w:szCs w:val="26"/>
        </w:rPr>
        <w:t>развитие зрительно-моторной координации;</w:t>
      </w:r>
    </w:p>
    <w:p w:rsidR="007576E5" w:rsidRPr="002D7532" w:rsidRDefault="00DA4A56" w:rsidP="000B0210">
      <w:pPr>
        <w:jc w:val="both"/>
        <w:rPr>
          <w:sz w:val="26"/>
          <w:szCs w:val="26"/>
        </w:rPr>
      </w:pPr>
      <w:r>
        <w:rPr>
          <w:sz w:val="26"/>
          <w:szCs w:val="26"/>
        </w:rPr>
        <w:t xml:space="preserve">- </w:t>
      </w:r>
      <w:r w:rsidR="007576E5" w:rsidRPr="002D7532">
        <w:rPr>
          <w:sz w:val="26"/>
          <w:szCs w:val="26"/>
        </w:rPr>
        <w:t>развитие произвольности и навыков самоконтроля, волевых качеств;</w:t>
      </w:r>
    </w:p>
    <w:p w:rsidR="007576E5" w:rsidRPr="002D7532" w:rsidRDefault="00DA4A56" w:rsidP="000B0210">
      <w:pPr>
        <w:jc w:val="both"/>
        <w:rPr>
          <w:sz w:val="26"/>
          <w:szCs w:val="26"/>
        </w:rPr>
      </w:pPr>
      <w:r>
        <w:rPr>
          <w:sz w:val="26"/>
          <w:szCs w:val="26"/>
        </w:rPr>
        <w:t xml:space="preserve">- </w:t>
      </w:r>
      <w:r w:rsidR="007576E5" w:rsidRPr="002D7532">
        <w:rPr>
          <w:sz w:val="26"/>
          <w:szCs w:val="26"/>
        </w:rPr>
        <w:t>активизацию отработанной лексики;</w:t>
      </w:r>
    </w:p>
    <w:p w:rsidR="007576E5" w:rsidRPr="002D7532" w:rsidRDefault="00DA4A56" w:rsidP="000B0210">
      <w:pPr>
        <w:jc w:val="both"/>
        <w:rPr>
          <w:sz w:val="26"/>
          <w:szCs w:val="26"/>
        </w:rPr>
      </w:pPr>
      <w:r>
        <w:rPr>
          <w:sz w:val="26"/>
          <w:szCs w:val="26"/>
        </w:rPr>
        <w:t xml:space="preserve">- </w:t>
      </w:r>
      <w:r w:rsidR="007576E5" w:rsidRPr="002D7532">
        <w:rPr>
          <w:sz w:val="26"/>
          <w:szCs w:val="26"/>
        </w:rPr>
        <w:t>снятие тревожности у детей при негативном настрое на логопедические занятия; обеспечение психологической готовности к школьному обучению;</w:t>
      </w:r>
    </w:p>
    <w:p w:rsidR="007576E5" w:rsidRPr="002D7532" w:rsidRDefault="007576E5" w:rsidP="000B0210">
      <w:pPr>
        <w:jc w:val="both"/>
        <w:rPr>
          <w:sz w:val="26"/>
          <w:szCs w:val="26"/>
        </w:rPr>
      </w:pPr>
      <w:r w:rsidRPr="002D7532">
        <w:rPr>
          <w:sz w:val="26"/>
          <w:szCs w:val="26"/>
        </w:rPr>
        <w:t>- повышение психологической культуры родителей и педагогов.</w:t>
      </w:r>
    </w:p>
    <w:p w:rsidR="007576E5" w:rsidRPr="002D7532" w:rsidRDefault="007576E5" w:rsidP="00DA4A56">
      <w:pPr>
        <w:ind w:firstLine="708"/>
        <w:jc w:val="both"/>
        <w:rPr>
          <w:sz w:val="26"/>
          <w:szCs w:val="26"/>
        </w:rPr>
      </w:pPr>
      <w:r w:rsidRPr="002D7532">
        <w:rPr>
          <w:sz w:val="26"/>
          <w:szCs w:val="26"/>
        </w:rPr>
        <w:t>Несмотря на закономерные различия функциональных обязанностей, в задачах деятельности учителя-логопеда и педагога-психолога видна общая логика построения коррекционно-образовательного процесса.</w:t>
      </w:r>
    </w:p>
    <w:p w:rsidR="00DA4A56" w:rsidRDefault="007576E5" w:rsidP="00DA4A56">
      <w:pPr>
        <w:ind w:firstLine="708"/>
        <w:jc w:val="both"/>
        <w:rPr>
          <w:sz w:val="26"/>
          <w:szCs w:val="26"/>
        </w:rPr>
      </w:pPr>
      <w:r w:rsidRPr="002D7532">
        <w:rPr>
          <w:sz w:val="26"/>
          <w:szCs w:val="26"/>
        </w:rPr>
        <w:t>Педагог-психолог и учитель-логопед имеют возможность осуществлять помощь, как каждому ребенку, так и группе детей, имеющих речевые дефекты:</w:t>
      </w:r>
    </w:p>
    <w:p w:rsidR="00DA4A56" w:rsidRDefault="007576E5" w:rsidP="00DA4A56">
      <w:pPr>
        <w:ind w:firstLine="708"/>
        <w:jc w:val="both"/>
        <w:rPr>
          <w:sz w:val="26"/>
          <w:szCs w:val="26"/>
        </w:rPr>
      </w:pPr>
      <w:r w:rsidRPr="002D7532">
        <w:rPr>
          <w:sz w:val="26"/>
          <w:szCs w:val="26"/>
        </w:rPr>
        <w:t xml:space="preserve"> </w:t>
      </w:r>
      <w:r w:rsidR="00DA4A56">
        <w:rPr>
          <w:sz w:val="26"/>
          <w:szCs w:val="26"/>
        </w:rPr>
        <w:t xml:space="preserve">- </w:t>
      </w:r>
      <w:r w:rsidRPr="002D7532">
        <w:rPr>
          <w:sz w:val="26"/>
          <w:szCs w:val="26"/>
        </w:rPr>
        <w:t xml:space="preserve">отслеживать процесс развития; заниматься глубокой и всесторонней профилактической, коррекционной и развивающей работой с детьми определенного возраста; </w:t>
      </w:r>
    </w:p>
    <w:p w:rsidR="007576E5" w:rsidRPr="002D7532" w:rsidRDefault="00DA4A56" w:rsidP="00DA4A56">
      <w:pPr>
        <w:ind w:firstLine="708"/>
        <w:jc w:val="both"/>
        <w:rPr>
          <w:sz w:val="26"/>
          <w:szCs w:val="26"/>
        </w:rPr>
      </w:pPr>
      <w:r>
        <w:rPr>
          <w:sz w:val="26"/>
          <w:szCs w:val="26"/>
        </w:rPr>
        <w:t xml:space="preserve">- </w:t>
      </w:r>
      <w:r w:rsidR="007576E5" w:rsidRPr="002D7532">
        <w:rPr>
          <w:sz w:val="26"/>
          <w:szCs w:val="26"/>
        </w:rPr>
        <w:t>осуществлять индивидуальную поддержку тех, кто в ней нуждается.</w:t>
      </w:r>
    </w:p>
    <w:p w:rsidR="007576E5" w:rsidRPr="002D7532" w:rsidRDefault="007576E5" w:rsidP="00DA4A56">
      <w:pPr>
        <w:ind w:firstLine="708"/>
        <w:jc w:val="both"/>
        <w:rPr>
          <w:sz w:val="26"/>
          <w:szCs w:val="26"/>
        </w:rPr>
      </w:pPr>
      <w:r w:rsidRPr="002D7532">
        <w:rPr>
          <w:sz w:val="26"/>
          <w:szCs w:val="26"/>
        </w:rPr>
        <w:t>Кроме того, при совместной деятельности появляется возможность осуществлять методическую работу, разрабатывать проекты, оказывающие влияние на образовательную среду ДОУ в целом. Таким образом, согласованность действий учителя-логопеда и педагога-психолога в условиях дошкольного образовательного учреждения позволяет эффективно скорректировать имеющиеся нарушения развития речи, что помогает ребенку легко адаптироваться в дошкольной среде, успешно развиваться и обучаться</w:t>
      </w:r>
      <w:r w:rsidR="00DA4A56">
        <w:rPr>
          <w:sz w:val="26"/>
          <w:szCs w:val="26"/>
        </w:rPr>
        <w:t>.</w:t>
      </w:r>
    </w:p>
    <w:p w:rsidR="007576E5" w:rsidRPr="002D7532" w:rsidRDefault="007576E5" w:rsidP="00DA4A56">
      <w:pPr>
        <w:ind w:firstLine="708"/>
        <w:jc w:val="both"/>
        <w:rPr>
          <w:sz w:val="26"/>
          <w:szCs w:val="26"/>
        </w:rPr>
      </w:pPr>
      <w:r w:rsidRPr="002D7532">
        <w:rPr>
          <w:sz w:val="26"/>
          <w:szCs w:val="26"/>
        </w:rPr>
        <w:t>Работа воспитателя тесно переплетается с работой учителя-логопеда. Иногда она предшествует логопедическим занятиям, обеспечивая необходимую познавательную и мотивационную базу для формирования правильной речи. Например, если запланирована тема «Дикие животные», то воспитатель проводит занятие по познавательной деятельности, лепку или рисование по этой теме, дидактические, настольные, сюжетно-ролевые, подвижные игры, беседы, наблюдения, знакомит детей с произведениями художественной литературы по данной тематике.</w:t>
      </w:r>
    </w:p>
    <w:p w:rsidR="007576E5" w:rsidRPr="002D7532" w:rsidRDefault="007576E5" w:rsidP="00EC08E2">
      <w:pPr>
        <w:ind w:firstLine="708"/>
        <w:jc w:val="both"/>
        <w:rPr>
          <w:sz w:val="26"/>
          <w:szCs w:val="26"/>
        </w:rPr>
      </w:pPr>
      <w:r w:rsidRPr="002D7532">
        <w:rPr>
          <w:sz w:val="26"/>
          <w:szCs w:val="26"/>
        </w:rPr>
        <w:t xml:space="preserve">В других случаях воспитатель закрепляет результаты, достигнутые на логопедических занятиях. Здесь он полностью руководствуется методическими </w:t>
      </w:r>
      <w:r w:rsidRPr="002D7532">
        <w:rPr>
          <w:sz w:val="26"/>
          <w:szCs w:val="26"/>
        </w:rPr>
        <w:lastRenderedPageBreak/>
        <w:t>указаниями учителя-логопеда, которые фиксируются в тетради взаимодействия воспитателей и логопеда по каждому ребенку в отдельности и всей группе в целом.</w:t>
      </w:r>
    </w:p>
    <w:p w:rsidR="00EC08E2" w:rsidRDefault="007576E5" w:rsidP="00EC08E2">
      <w:pPr>
        <w:ind w:firstLine="708"/>
        <w:jc w:val="both"/>
        <w:rPr>
          <w:sz w:val="26"/>
          <w:szCs w:val="26"/>
        </w:rPr>
      </w:pPr>
      <w:r w:rsidRPr="002D7532">
        <w:rPr>
          <w:sz w:val="26"/>
          <w:szCs w:val="26"/>
        </w:rPr>
        <w:t xml:space="preserve">Воспитатель включает в свои повседневные обязанности наблюдение за состоянием речевой деятельности детей в каждый период обучения. Воспитатель контролирует их речевую активность, правильное употребление в речи поставленных звуков, отработанных грамматических форм, расширяет словарный запас, совершенствует мелкую моторику, развивает основные психические процессы. Эти мероприятия проявляются не только на специальных занятиях, но и в течение всего дня, во время основных режимных моментов. </w:t>
      </w:r>
    </w:p>
    <w:p w:rsidR="007576E5" w:rsidRPr="002D7532" w:rsidRDefault="007576E5" w:rsidP="00EC08E2">
      <w:pPr>
        <w:ind w:firstLine="708"/>
        <w:jc w:val="both"/>
        <w:rPr>
          <w:sz w:val="26"/>
          <w:szCs w:val="26"/>
        </w:rPr>
      </w:pPr>
      <w:r w:rsidRPr="002D7532">
        <w:rPr>
          <w:sz w:val="26"/>
          <w:szCs w:val="26"/>
        </w:rPr>
        <w:t>Кроме того, воспитатель управляет процессом взаимодействия с семьями воспитанников.</w:t>
      </w:r>
    </w:p>
    <w:p w:rsidR="007576E5" w:rsidRPr="002D7532" w:rsidRDefault="007576E5" w:rsidP="00EC08E2">
      <w:pPr>
        <w:ind w:firstLine="708"/>
        <w:jc w:val="both"/>
        <w:rPr>
          <w:sz w:val="26"/>
          <w:szCs w:val="26"/>
        </w:rPr>
      </w:pPr>
      <w:r w:rsidRPr="002D7532">
        <w:rPr>
          <w:sz w:val="26"/>
          <w:szCs w:val="26"/>
        </w:rPr>
        <w:t>Специальными исследованиями установлено, что уровень развития речи детей находится в прямой зависимости от степени сформированности тонких дифференцированных движений рук. Поэтому речевое развитие рекомендуется стимулировать тренировкой движений пальцев рук, особенно у детей с речевой патологией.</w:t>
      </w:r>
    </w:p>
    <w:p w:rsidR="007576E5" w:rsidRPr="002D7532" w:rsidRDefault="007576E5" w:rsidP="00EC08E2">
      <w:pPr>
        <w:ind w:firstLine="708"/>
        <w:jc w:val="both"/>
        <w:rPr>
          <w:sz w:val="26"/>
          <w:szCs w:val="26"/>
        </w:rPr>
      </w:pPr>
      <w:r w:rsidRPr="002D7532">
        <w:rPr>
          <w:sz w:val="26"/>
          <w:szCs w:val="26"/>
        </w:rPr>
        <w:t>Музыкальный руководитель на занятиях проводит работу по активизации внимания, воспитанию музыкального ритма, ориентировки в пространстве, что благоприятно влияет на формирование неречевых функций у детей с речевой патологией.</w:t>
      </w:r>
      <w:r w:rsidR="00EC08E2">
        <w:rPr>
          <w:sz w:val="26"/>
          <w:szCs w:val="26"/>
        </w:rPr>
        <w:t xml:space="preserve"> </w:t>
      </w:r>
      <w:r w:rsidRPr="002D7532">
        <w:rPr>
          <w:sz w:val="26"/>
          <w:szCs w:val="26"/>
        </w:rPr>
        <w:t>Педагог осуществляет подбор и внедрение в повседневную жизнь детей музыкотерапевтических произведений, прослушивание которых способствует нормализации процессов засыпания и пробуждения. Использование музыкального фона в процессе игровой, трудовой и учебной деятельности повышает работоспособность детей, стимулирует их внимание, память, мыслительные процессы, сводит к минимуму поведенческие и организационные проблемы.</w:t>
      </w:r>
      <w:r w:rsidR="00EC08E2">
        <w:rPr>
          <w:sz w:val="26"/>
          <w:szCs w:val="26"/>
        </w:rPr>
        <w:t xml:space="preserve"> </w:t>
      </w:r>
      <w:r w:rsidRPr="002D7532">
        <w:rPr>
          <w:sz w:val="26"/>
          <w:szCs w:val="26"/>
        </w:rPr>
        <w:t>На логоритмических занятиях совершенствуются общая и мелкая моторика, выразительность мимики, пластика движений, постановка дыхания, голоса, просодическая сторона речи. Речевые упражнения, связанные с движением, не утомляют детей, а снимают статическое напряжение. Преподнесенные в игровой форме, они помогают удерживать внимание, совершенствовать координацию общих движений.</w:t>
      </w:r>
    </w:p>
    <w:p w:rsidR="007576E5" w:rsidRPr="002D7532" w:rsidRDefault="007576E5" w:rsidP="00EC08E2">
      <w:pPr>
        <w:ind w:firstLine="708"/>
        <w:jc w:val="both"/>
        <w:rPr>
          <w:sz w:val="26"/>
          <w:szCs w:val="26"/>
        </w:rPr>
      </w:pPr>
      <w:r w:rsidRPr="002D7532">
        <w:rPr>
          <w:sz w:val="26"/>
          <w:szCs w:val="26"/>
        </w:rPr>
        <w:t>Дети с нарушениями речи часто соматически ослаблены, физически невыносливы, быстро утомляются. Отрицательно сказывается на здоровье долгое пребывание детей в сидячем положении. Поэтому использование здоровьесберегающих технологий является важным условием в ходе коррекционных занятий. Помимо традиционных физминуток на определенном этапе включаются: режим смены поз, кинезиотерапия, психогимнастика, гимнастика для глаз, упражнения для профилактики плоскостопия, сколиоза и др.</w:t>
      </w:r>
    </w:p>
    <w:p w:rsidR="007576E5" w:rsidRPr="002D7532" w:rsidRDefault="007576E5" w:rsidP="00EC08E2">
      <w:pPr>
        <w:ind w:firstLine="708"/>
        <w:jc w:val="both"/>
        <w:rPr>
          <w:sz w:val="26"/>
          <w:szCs w:val="26"/>
        </w:rPr>
      </w:pPr>
      <w:r w:rsidRPr="002D7532">
        <w:rPr>
          <w:sz w:val="26"/>
          <w:szCs w:val="26"/>
        </w:rPr>
        <w:t>Инструктор по       физической</w:t>
      </w:r>
      <w:r w:rsidRPr="002D7532">
        <w:rPr>
          <w:sz w:val="26"/>
          <w:szCs w:val="26"/>
        </w:rPr>
        <w:tab/>
        <w:t xml:space="preserve">культуре работает над оздоровлением детского организма, постановкой диафрагмально-речевого дыхания, совершенствованием просодических компонентов речи, координации основных видов движений, мелкой моторики руки, над формированием положительных </w:t>
      </w:r>
      <w:r w:rsidRPr="002D7532">
        <w:rPr>
          <w:sz w:val="26"/>
          <w:szCs w:val="26"/>
        </w:rPr>
        <w:lastRenderedPageBreak/>
        <w:t>личностных качеств в поведении ребенка: общительности, умения рассчитывать свои силы, над воспитанием самоконтроля, смелости, решительности, отзывчивости и др.</w:t>
      </w:r>
    </w:p>
    <w:p w:rsidR="007576E5" w:rsidRPr="002D7532" w:rsidRDefault="007576E5" w:rsidP="00EC08E2">
      <w:pPr>
        <w:ind w:firstLine="708"/>
        <w:jc w:val="both"/>
        <w:rPr>
          <w:sz w:val="26"/>
          <w:szCs w:val="26"/>
        </w:rPr>
      </w:pPr>
      <w:r w:rsidRPr="002D7532">
        <w:rPr>
          <w:sz w:val="26"/>
          <w:szCs w:val="26"/>
        </w:rPr>
        <w:t>Медицинская сестра осуществляет консультативно-просветительную работу с педагогами и родителями по профилактике заболеваний и соблюдению санитарно-гигиенических правил; дает рекомендации родителям по лечению и реабилитации детей, направляет их в случае необходимости к другим специалистам; участвует в медико-психолого- педагогическом обследовании состояния здоровья ребенка по запросам педагогов или родителей с привлечением специалистов других профилей; при поступлении ребенка в группу компенсирующей направленности собирает у родителей дополнительные сведения об особенностях его развития и поведения; участвует в родительских собраниях.</w:t>
      </w:r>
    </w:p>
    <w:p w:rsidR="009F045D" w:rsidRPr="002D7532" w:rsidRDefault="009F045D" w:rsidP="000B0210">
      <w:pPr>
        <w:jc w:val="both"/>
        <w:rPr>
          <w:sz w:val="26"/>
          <w:szCs w:val="26"/>
          <w:highlight w:val="yellow"/>
        </w:rPr>
      </w:pPr>
    </w:p>
    <w:p w:rsidR="00787EF1" w:rsidRPr="00EC08E2" w:rsidRDefault="00EC08E2" w:rsidP="00EC08E2">
      <w:pPr>
        <w:jc w:val="center"/>
        <w:rPr>
          <w:b/>
          <w:sz w:val="26"/>
          <w:szCs w:val="26"/>
        </w:rPr>
      </w:pPr>
      <w:r w:rsidRPr="00EC08E2">
        <w:rPr>
          <w:b/>
          <w:sz w:val="26"/>
          <w:szCs w:val="26"/>
        </w:rPr>
        <w:t xml:space="preserve">2.7. </w:t>
      </w:r>
      <w:r w:rsidR="00787EF1" w:rsidRPr="00EC08E2">
        <w:rPr>
          <w:b/>
          <w:sz w:val="26"/>
          <w:szCs w:val="26"/>
        </w:rPr>
        <w:t>Программа коррекционно-развивающей работы с детьми с ТНР</w:t>
      </w:r>
      <w:r w:rsidR="007576E5" w:rsidRPr="00EC08E2">
        <w:rPr>
          <w:b/>
          <w:sz w:val="26"/>
          <w:szCs w:val="26"/>
        </w:rPr>
        <w:t xml:space="preserve"> (содержание образовательной деятельности по профессиональной коррекции нарушений развития детей (коррекционная программа)</w:t>
      </w:r>
    </w:p>
    <w:p w:rsidR="00787EF1" w:rsidRPr="002D7532" w:rsidRDefault="00787EF1" w:rsidP="000B0210">
      <w:pPr>
        <w:jc w:val="both"/>
        <w:rPr>
          <w:sz w:val="26"/>
          <w:szCs w:val="26"/>
        </w:rPr>
      </w:pPr>
    </w:p>
    <w:p w:rsidR="00787EF1" w:rsidRPr="002D7532" w:rsidRDefault="00787EF1" w:rsidP="00EC08E2">
      <w:pPr>
        <w:ind w:firstLine="708"/>
        <w:jc w:val="both"/>
        <w:rPr>
          <w:sz w:val="26"/>
          <w:szCs w:val="26"/>
        </w:rPr>
      </w:pPr>
      <w:r w:rsidRPr="00EC08E2">
        <w:rPr>
          <w:b/>
          <w:sz w:val="26"/>
          <w:szCs w:val="26"/>
        </w:rPr>
        <w:t>Программа коррекционной работы обеспечивает</w:t>
      </w:r>
      <w:r w:rsidRPr="002D7532">
        <w:rPr>
          <w:sz w:val="26"/>
          <w:szCs w:val="26"/>
        </w:rPr>
        <w:t>:</w:t>
      </w:r>
    </w:p>
    <w:p w:rsidR="00787EF1" w:rsidRPr="002D7532" w:rsidRDefault="00787EF1" w:rsidP="000B0210">
      <w:pPr>
        <w:jc w:val="both"/>
        <w:rPr>
          <w:sz w:val="26"/>
          <w:szCs w:val="26"/>
        </w:rPr>
      </w:pPr>
      <w:r w:rsidRPr="002D7532">
        <w:rPr>
          <w:sz w:val="26"/>
          <w:szCs w:val="26"/>
        </w:rPr>
        <w:t>- выявление особых образовательных потребностей обучающихся с ТНР, обусловленных недостатками в их психофизическом и речевом развитии;</w:t>
      </w:r>
    </w:p>
    <w:p w:rsidR="00787EF1" w:rsidRPr="002D7532" w:rsidRDefault="00787EF1" w:rsidP="000B0210">
      <w:pPr>
        <w:jc w:val="both"/>
        <w:rPr>
          <w:sz w:val="26"/>
          <w:szCs w:val="26"/>
        </w:rPr>
      </w:pPr>
      <w:r w:rsidRPr="002D7532">
        <w:rPr>
          <w:sz w:val="26"/>
          <w:szCs w:val="26"/>
        </w:rPr>
        <w:t xml:space="preserve">-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w:t>
      </w:r>
      <w:r w:rsidR="00FF369A">
        <w:rPr>
          <w:sz w:val="26"/>
          <w:szCs w:val="26"/>
        </w:rPr>
        <w:t xml:space="preserve">территориальной </w:t>
      </w:r>
      <w:r w:rsidRPr="002D7532">
        <w:rPr>
          <w:sz w:val="26"/>
          <w:szCs w:val="26"/>
        </w:rPr>
        <w:t>психолого-медико-педагогической комиссии;</w:t>
      </w:r>
    </w:p>
    <w:p w:rsidR="00787EF1" w:rsidRPr="002D7532" w:rsidRDefault="00787EF1" w:rsidP="000B0210">
      <w:pPr>
        <w:jc w:val="both"/>
        <w:rPr>
          <w:sz w:val="26"/>
          <w:szCs w:val="26"/>
        </w:rPr>
      </w:pPr>
      <w:r w:rsidRPr="002D7532">
        <w:rPr>
          <w:sz w:val="26"/>
          <w:szCs w:val="26"/>
        </w:rPr>
        <w:t>- возможность освоения детьми с ТНР адаптированной основной образовательной программы дошкольного образования.</w:t>
      </w:r>
    </w:p>
    <w:p w:rsidR="00787EF1" w:rsidRPr="00EC08E2" w:rsidRDefault="00787EF1" w:rsidP="00EC08E2">
      <w:pPr>
        <w:ind w:firstLine="708"/>
        <w:jc w:val="both"/>
        <w:rPr>
          <w:b/>
          <w:sz w:val="26"/>
          <w:szCs w:val="26"/>
        </w:rPr>
      </w:pPr>
      <w:r w:rsidRPr="00EC08E2">
        <w:rPr>
          <w:b/>
          <w:sz w:val="26"/>
          <w:szCs w:val="26"/>
        </w:rPr>
        <w:t>Задачи программы:</w:t>
      </w:r>
    </w:p>
    <w:p w:rsidR="00787EF1" w:rsidRPr="002D7532" w:rsidRDefault="00787EF1" w:rsidP="000B0210">
      <w:pPr>
        <w:jc w:val="both"/>
        <w:rPr>
          <w:sz w:val="26"/>
          <w:szCs w:val="26"/>
        </w:rPr>
      </w:pPr>
      <w:r w:rsidRPr="002D7532">
        <w:rPr>
          <w:sz w:val="26"/>
          <w:szCs w:val="26"/>
        </w:rPr>
        <w:t>-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787EF1" w:rsidRPr="002D7532" w:rsidRDefault="00787EF1" w:rsidP="000B0210">
      <w:pPr>
        <w:jc w:val="both"/>
        <w:rPr>
          <w:sz w:val="26"/>
          <w:szCs w:val="26"/>
        </w:rPr>
      </w:pPr>
      <w:r w:rsidRPr="002D7532">
        <w:rPr>
          <w:sz w:val="26"/>
          <w:szCs w:val="26"/>
        </w:rPr>
        <w:t>- коррекция речевых нарушений на основе координации педагогических, психологических и медицинских средств воздействия;</w:t>
      </w:r>
    </w:p>
    <w:p w:rsidR="00787EF1" w:rsidRPr="002D7532" w:rsidRDefault="00787EF1" w:rsidP="000B0210">
      <w:pPr>
        <w:jc w:val="both"/>
        <w:rPr>
          <w:sz w:val="26"/>
          <w:szCs w:val="26"/>
        </w:rPr>
      </w:pPr>
      <w:r w:rsidRPr="002D7532">
        <w:rPr>
          <w:sz w:val="26"/>
          <w:szCs w:val="26"/>
        </w:rPr>
        <w:t>-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787EF1" w:rsidRPr="00EC08E2" w:rsidRDefault="00787EF1" w:rsidP="00EC08E2">
      <w:pPr>
        <w:ind w:firstLine="708"/>
        <w:jc w:val="both"/>
        <w:rPr>
          <w:b/>
          <w:sz w:val="26"/>
          <w:szCs w:val="26"/>
        </w:rPr>
      </w:pPr>
      <w:r w:rsidRPr="00EC08E2">
        <w:rPr>
          <w:b/>
          <w:sz w:val="26"/>
          <w:szCs w:val="26"/>
        </w:rPr>
        <w:t>Программа коррекционной работы предусматривает:</w:t>
      </w:r>
    </w:p>
    <w:p w:rsidR="00787EF1" w:rsidRPr="002D7532" w:rsidRDefault="00787EF1" w:rsidP="000B0210">
      <w:pPr>
        <w:jc w:val="both"/>
        <w:rPr>
          <w:sz w:val="26"/>
          <w:szCs w:val="26"/>
        </w:rPr>
      </w:pPr>
      <w:r w:rsidRPr="002D7532">
        <w:rPr>
          <w:sz w:val="26"/>
          <w:szCs w:val="26"/>
        </w:rPr>
        <w:t>- 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787EF1" w:rsidRPr="002D7532" w:rsidRDefault="00787EF1" w:rsidP="000B0210">
      <w:pPr>
        <w:jc w:val="both"/>
        <w:rPr>
          <w:sz w:val="26"/>
          <w:szCs w:val="26"/>
        </w:rPr>
      </w:pPr>
      <w:r w:rsidRPr="002D7532">
        <w:rPr>
          <w:sz w:val="26"/>
          <w:szCs w:val="26"/>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787EF1" w:rsidRPr="002D7532" w:rsidRDefault="00787EF1" w:rsidP="000B0210">
      <w:pPr>
        <w:jc w:val="both"/>
        <w:rPr>
          <w:sz w:val="26"/>
          <w:szCs w:val="26"/>
        </w:rPr>
      </w:pPr>
      <w:r w:rsidRPr="002D7532">
        <w:rPr>
          <w:sz w:val="26"/>
          <w:szCs w:val="26"/>
        </w:rPr>
        <w:lastRenderedPageBreak/>
        <w:t>- обеспечение коррекционной направленности при реализации содержания образовательных областей и воспитательных мероприятий;</w:t>
      </w:r>
    </w:p>
    <w:p w:rsidR="00787EF1" w:rsidRPr="002D7532" w:rsidRDefault="00787EF1" w:rsidP="000B0210">
      <w:pPr>
        <w:jc w:val="both"/>
        <w:rPr>
          <w:sz w:val="26"/>
          <w:szCs w:val="26"/>
        </w:rPr>
      </w:pPr>
      <w:r w:rsidRPr="002D7532">
        <w:rPr>
          <w:sz w:val="26"/>
          <w:szCs w:val="26"/>
        </w:rPr>
        <w:t>-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EC08E2" w:rsidRDefault="00EC08E2" w:rsidP="00EC08E2">
      <w:pPr>
        <w:ind w:firstLine="708"/>
        <w:jc w:val="both"/>
        <w:rPr>
          <w:sz w:val="26"/>
          <w:szCs w:val="26"/>
        </w:rPr>
      </w:pPr>
    </w:p>
    <w:p w:rsidR="00787EF1" w:rsidRPr="002D7532" w:rsidRDefault="00787EF1" w:rsidP="00EC08E2">
      <w:pPr>
        <w:ind w:firstLine="708"/>
        <w:jc w:val="both"/>
        <w:rPr>
          <w:sz w:val="26"/>
          <w:szCs w:val="26"/>
        </w:rPr>
      </w:pPr>
      <w:r w:rsidRPr="002D7532">
        <w:rPr>
          <w:sz w:val="26"/>
          <w:szCs w:val="26"/>
        </w:rPr>
        <w:t>Коррекционно-развивающая работа всех педагогических работников дошкольной образовательной организации включает:</w:t>
      </w:r>
    </w:p>
    <w:p w:rsidR="00787EF1" w:rsidRPr="002D7532" w:rsidRDefault="00787EF1" w:rsidP="000B0210">
      <w:pPr>
        <w:jc w:val="both"/>
        <w:rPr>
          <w:sz w:val="26"/>
          <w:szCs w:val="26"/>
        </w:rPr>
      </w:pPr>
      <w:r w:rsidRPr="002D7532">
        <w:rPr>
          <w:sz w:val="26"/>
          <w:szCs w:val="26"/>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787EF1" w:rsidRPr="002D7532" w:rsidRDefault="00787EF1" w:rsidP="000B0210">
      <w:pPr>
        <w:jc w:val="both"/>
        <w:rPr>
          <w:sz w:val="26"/>
          <w:szCs w:val="26"/>
        </w:rPr>
      </w:pPr>
      <w:r w:rsidRPr="002D7532">
        <w:rPr>
          <w:sz w:val="26"/>
          <w:szCs w:val="26"/>
        </w:rPr>
        <w:t>- социально-коммуникативное развитие;</w:t>
      </w:r>
    </w:p>
    <w:p w:rsidR="00787EF1" w:rsidRPr="002D7532" w:rsidRDefault="00787EF1" w:rsidP="000B0210">
      <w:pPr>
        <w:jc w:val="both"/>
        <w:rPr>
          <w:sz w:val="26"/>
          <w:szCs w:val="26"/>
        </w:rPr>
      </w:pPr>
      <w:r w:rsidRPr="002D7532">
        <w:rPr>
          <w:sz w:val="26"/>
          <w:szCs w:val="26"/>
        </w:rPr>
        <w:t>- развитие и коррекцию сенсорных, моторных, психических функций у обучающихся с ТНР;</w:t>
      </w:r>
    </w:p>
    <w:p w:rsidR="00787EF1" w:rsidRPr="002D7532" w:rsidRDefault="00787EF1" w:rsidP="000B0210">
      <w:pPr>
        <w:jc w:val="both"/>
        <w:rPr>
          <w:sz w:val="26"/>
          <w:szCs w:val="26"/>
        </w:rPr>
      </w:pPr>
      <w:r w:rsidRPr="002D7532">
        <w:rPr>
          <w:sz w:val="26"/>
          <w:szCs w:val="26"/>
        </w:rPr>
        <w:t>- познавательное развитие,</w:t>
      </w:r>
    </w:p>
    <w:p w:rsidR="00787EF1" w:rsidRPr="002D7532" w:rsidRDefault="00787EF1" w:rsidP="000B0210">
      <w:pPr>
        <w:jc w:val="both"/>
        <w:rPr>
          <w:sz w:val="26"/>
          <w:szCs w:val="26"/>
        </w:rPr>
      </w:pPr>
      <w:r w:rsidRPr="002D7532">
        <w:rPr>
          <w:sz w:val="26"/>
          <w:szCs w:val="26"/>
        </w:rPr>
        <w:t>- развитие высших психических функций;</w:t>
      </w:r>
    </w:p>
    <w:p w:rsidR="00787EF1" w:rsidRPr="002D7532" w:rsidRDefault="00787EF1" w:rsidP="000B0210">
      <w:pPr>
        <w:jc w:val="both"/>
        <w:rPr>
          <w:sz w:val="26"/>
          <w:szCs w:val="26"/>
        </w:rPr>
      </w:pPr>
      <w:r w:rsidRPr="002D7532">
        <w:rPr>
          <w:sz w:val="26"/>
          <w:szCs w:val="26"/>
        </w:rPr>
        <w:t>- коррекцию нарушений развития личности, эмоционально - волевой сферы с целью максимальной социальной адаптации ребёнка с ТНР;</w:t>
      </w:r>
    </w:p>
    <w:p w:rsidR="00787EF1" w:rsidRPr="002D7532" w:rsidRDefault="00787EF1" w:rsidP="000B0210">
      <w:pPr>
        <w:jc w:val="both"/>
        <w:rPr>
          <w:sz w:val="26"/>
          <w:szCs w:val="26"/>
        </w:rPr>
      </w:pPr>
      <w:r w:rsidRPr="002D7532">
        <w:rPr>
          <w:sz w:val="26"/>
          <w:szCs w:val="26"/>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EC08E2" w:rsidRDefault="00EC08E2" w:rsidP="000B0210">
      <w:pPr>
        <w:jc w:val="both"/>
        <w:rPr>
          <w:sz w:val="26"/>
          <w:szCs w:val="26"/>
        </w:rPr>
      </w:pPr>
    </w:p>
    <w:p w:rsidR="00787EF1" w:rsidRPr="002D7532" w:rsidRDefault="00787EF1" w:rsidP="00EC08E2">
      <w:pPr>
        <w:ind w:firstLine="708"/>
        <w:jc w:val="both"/>
        <w:rPr>
          <w:sz w:val="26"/>
          <w:szCs w:val="26"/>
        </w:rPr>
      </w:pPr>
      <w:r w:rsidRPr="002D7532">
        <w:rPr>
          <w:sz w:val="26"/>
          <w:szCs w:val="26"/>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787EF1" w:rsidRPr="002D7532" w:rsidRDefault="00787EF1" w:rsidP="00EC08E2">
      <w:pPr>
        <w:ind w:firstLine="708"/>
        <w:jc w:val="both"/>
        <w:rPr>
          <w:sz w:val="26"/>
          <w:szCs w:val="26"/>
        </w:rPr>
      </w:pPr>
      <w:r w:rsidRPr="002D7532">
        <w:rPr>
          <w:sz w:val="26"/>
          <w:szCs w:val="26"/>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787EF1" w:rsidRPr="002D7532" w:rsidRDefault="00787EF1" w:rsidP="00EC08E2">
      <w:pPr>
        <w:ind w:firstLine="708"/>
        <w:jc w:val="both"/>
        <w:rPr>
          <w:sz w:val="26"/>
          <w:szCs w:val="26"/>
        </w:rPr>
      </w:pPr>
      <w:r w:rsidRPr="002D7532">
        <w:rPr>
          <w:sz w:val="26"/>
          <w:szCs w:val="26"/>
        </w:rPr>
        <w:t>Общими ориентирами в достижении результатов программы коррекционной работы являются:</w:t>
      </w:r>
    </w:p>
    <w:p w:rsidR="00787EF1" w:rsidRPr="002D7532" w:rsidRDefault="00787EF1" w:rsidP="000B0210">
      <w:pPr>
        <w:jc w:val="both"/>
        <w:rPr>
          <w:sz w:val="26"/>
          <w:szCs w:val="26"/>
        </w:rPr>
      </w:pPr>
      <w:r w:rsidRPr="002D7532">
        <w:rPr>
          <w:sz w:val="26"/>
          <w:szCs w:val="26"/>
        </w:rPr>
        <w:t>- сформированность фонетического компонента языковой способности в соответствии с онтогенетическими закономерностями его становления;</w:t>
      </w:r>
    </w:p>
    <w:p w:rsidR="00787EF1" w:rsidRPr="002D7532" w:rsidRDefault="00787EF1" w:rsidP="000B0210">
      <w:pPr>
        <w:jc w:val="both"/>
        <w:rPr>
          <w:sz w:val="26"/>
          <w:szCs w:val="26"/>
        </w:rPr>
      </w:pPr>
      <w:r w:rsidRPr="002D7532">
        <w:rPr>
          <w:sz w:val="26"/>
          <w:szCs w:val="26"/>
        </w:rPr>
        <w:lastRenderedPageBreak/>
        <w:t>-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787EF1" w:rsidRPr="002D7532" w:rsidRDefault="00787EF1" w:rsidP="000B0210">
      <w:pPr>
        <w:jc w:val="both"/>
        <w:rPr>
          <w:sz w:val="26"/>
          <w:szCs w:val="26"/>
        </w:rPr>
      </w:pPr>
      <w:r w:rsidRPr="002D7532">
        <w:rPr>
          <w:sz w:val="26"/>
          <w:szCs w:val="26"/>
        </w:rPr>
        <w:t>- овладение арсеналом языковых единиц различных уровней, усвоение правил их использования в речевой деятельности;</w:t>
      </w:r>
    </w:p>
    <w:p w:rsidR="00787EF1" w:rsidRPr="002D7532" w:rsidRDefault="00787EF1" w:rsidP="000B0210">
      <w:pPr>
        <w:jc w:val="both"/>
        <w:rPr>
          <w:sz w:val="26"/>
          <w:szCs w:val="26"/>
        </w:rPr>
      </w:pPr>
      <w:r w:rsidRPr="002D7532">
        <w:rPr>
          <w:sz w:val="26"/>
          <w:szCs w:val="26"/>
        </w:rPr>
        <w:t>-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787EF1" w:rsidRPr="002D7532" w:rsidRDefault="00787EF1" w:rsidP="000B0210">
      <w:pPr>
        <w:jc w:val="both"/>
        <w:rPr>
          <w:sz w:val="26"/>
          <w:szCs w:val="26"/>
        </w:rPr>
      </w:pPr>
      <w:r w:rsidRPr="002D7532">
        <w:rPr>
          <w:sz w:val="26"/>
          <w:szCs w:val="26"/>
        </w:rPr>
        <w:t>- сформированность психофизиологического, психологического и языкового уровней, обеспечивающих в будущем овладение чтением и письмом.</w:t>
      </w:r>
    </w:p>
    <w:p w:rsidR="00787EF1" w:rsidRPr="002D7532" w:rsidRDefault="003F6D61" w:rsidP="00EC08E2">
      <w:pPr>
        <w:ind w:firstLine="708"/>
        <w:jc w:val="both"/>
        <w:rPr>
          <w:sz w:val="26"/>
          <w:szCs w:val="26"/>
        </w:rPr>
      </w:pPr>
      <w:r w:rsidRPr="002D7532">
        <w:rPr>
          <w:sz w:val="26"/>
          <w:szCs w:val="26"/>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w:t>
      </w:r>
      <w:r w:rsidR="00EC08E2">
        <w:rPr>
          <w:sz w:val="26"/>
          <w:szCs w:val="26"/>
        </w:rPr>
        <w:t xml:space="preserve"> </w:t>
      </w:r>
      <w:r w:rsidRPr="002D7532">
        <w:rPr>
          <w:sz w:val="26"/>
          <w:szCs w:val="26"/>
        </w:rPr>
        <w:t>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EC08E2" w:rsidRDefault="00EC08E2" w:rsidP="000B0210">
      <w:pPr>
        <w:jc w:val="both"/>
        <w:rPr>
          <w:sz w:val="26"/>
          <w:szCs w:val="26"/>
        </w:rPr>
      </w:pPr>
    </w:p>
    <w:p w:rsidR="003F6D61" w:rsidRPr="00EC08E2" w:rsidRDefault="003F6D61" w:rsidP="00EC08E2">
      <w:pPr>
        <w:ind w:firstLine="708"/>
        <w:jc w:val="both"/>
        <w:rPr>
          <w:b/>
          <w:sz w:val="26"/>
          <w:szCs w:val="26"/>
        </w:rPr>
      </w:pPr>
      <w:r w:rsidRPr="00EC08E2">
        <w:rPr>
          <w:b/>
          <w:sz w:val="26"/>
          <w:szCs w:val="26"/>
        </w:rPr>
        <w:t>Специальные условия для получения образования детьми с тяжелыми нарушениями речи</w:t>
      </w:r>
    </w:p>
    <w:p w:rsidR="003F6D61" w:rsidRPr="002D7532" w:rsidRDefault="003F6D61" w:rsidP="00EC08E2">
      <w:pPr>
        <w:ind w:firstLine="708"/>
        <w:jc w:val="both"/>
        <w:rPr>
          <w:sz w:val="26"/>
          <w:szCs w:val="26"/>
        </w:rPr>
      </w:pPr>
      <w:r w:rsidRPr="002D7532">
        <w:rPr>
          <w:sz w:val="26"/>
          <w:szCs w:val="26"/>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3F6D61" w:rsidRPr="002D7532" w:rsidRDefault="003F6D61" w:rsidP="00670C7D">
      <w:pPr>
        <w:ind w:firstLine="708"/>
        <w:jc w:val="both"/>
        <w:rPr>
          <w:sz w:val="26"/>
          <w:szCs w:val="26"/>
        </w:rPr>
      </w:pPr>
      <w:r w:rsidRPr="002D7532">
        <w:rPr>
          <w:sz w:val="26"/>
          <w:szCs w:val="26"/>
        </w:rPr>
        <w:lastRenderedPageBreak/>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670C7D" w:rsidRDefault="003F6D61" w:rsidP="00670C7D">
      <w:pPr>
        <w:ind w:firstLine="708"/>
        <w:jc w:val="both"/>
        <w:rPr>
          <w:sz w:val="26"/>
          <w:szCs w:val="26"/>
        </w:rPr>
      </w:pPr>
      <w:r w:rsidRPr="002D7532">
        <w:rPr>
          <w:sz w:val="26"/>
          <w:szCs w:val="26"/>
        </w:rPr>
        <w:t xml:space="preserve">Коррекционно-развивающая работа с детьми с ТНР основывается на результатах комплексного всестороннего обследования каждого ребенка. </w:t>
      </w:r>
    </w:p>
    <w:p w:rsidR="003F6D61" w:rsidRPr="002D7532" w:rsidRDefault="003F6D61" w:rsidP="00670C7D">
      <w:pPr>
        <w:ind w:firstLine="708"/>
        <w:jc w:val="both"/>
        <w:rPr>
          <w:sz w:val="26"/>
          <w:szCs w:val="26"/>
        </w:rPr>
      </w:pPr>
      <w:r w:rsidRPr="00201792">
        <w:rPr>
          <w:b/>
          <w:sz w:val="26"/>
          <w:szCs w:val="26"/>
        </w:rPr>
        <w:t xml:space="preserve">Обследование строится с учетом </w:t>
      </w:r>
      <w:r w:rsidRPr="00670C7D">
        <w:rPr>
          <w:b/>
          <w:sz w:val="26"/>
          <w:szCs w:val="26"/>
        </w:rPr>
        <w:t>следующих принципов:</w:t>
      </w:r>
    </w:p>
    <w:p w:rsidR="003F6D61" w:rsidRPr="002D7532" w:rsidRDefault="003F6D61" w:rsidP="00201792">
      <w:pPr>
        <w:ind w:firstLine="708"/>
        <w:jc w:val="both"/>
        <w:rPr>
          <w:sz w:val="26"/>
          <w:szCs w:val="26"/>
        </w:rPr>
      </w:pPr>
      <w:r w:rsidRPr="002D7532">
        <w:rPr>
          <w:sz w:val="26"/>
          <w:szCs w:val="26"/>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3F6D61" w:rsidRPr="002D7532" w:rsidRDefault="00201792" w:rsidP="00201792">
      <w:pPr>
        <w:ind w:firstLine="708"/>
        <w:jc w:val="both"/>
        <w:rPr>
          <w:sz w:val="26"/>
          <w:szCs w:val="26"/>
        </w:rPr>
      </w:pPr>
      <w:r>
        <w:rPr>
          <w:sz w:val="26"/>
          <w:szCs w:val="26"/>
        </w:rPr>
        <w:t xml:space="preserve">а) </w:t>
      </w:r>
      <w:r w:rsidR="003F6D61" w:rsidRPr="002D7532">
        <w:rPr>
          <w:sz w:val="26"/>
          <w:szCs w:val="26"/>
        </w:rPr>
        <w:t xml:space="preserve">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3F6D61" w:rsidRPr="002D7532" w:rsidRDefault="00201792" w:rsidP="00201792">
      <w:pPr>
        <w:ind w:firstLine="708"/>
        <w:jc w:val="both"/>
        <w:rPr>
          <w:sz w:val="26"/>
          <w:szCs w:val="26"/>
        </w:rPr>
      </w:pPr>
      <w:r>
        <w:rPr>
          <w:sz w:val="26"/>
          <w:szCs w:val="26"/>
        </w:rPr>
        <w:t>б)</w:t>
      </w:r>
      <w:r w:rsidR="003F6D61" w:rsidRPr="002D7532">
        <w:rPr>
          <w:sz w:val="26"/>
          <w:szCs w:val="26"/>
        </w:rPr>
        <w:t xml:space="preserve">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3F6D61" w:rsidRPr="002D7532" w:rsidRDefault="00201792" w:rsidP="00201792">
      <w:pPr>
        <w:ind w:firstLine="708"/>
        <w:jc w:val="both"/>
        <w:rPr>
          <w:sz w:val="26"/>
          <w:szCs w:val="26"/>
        </w:rPr>
      </w:pPr>
      <w:r>
        <w:rPr>
          <w:sz w:val="26"/>
          <w:szCs w:val="26"/>
        </w:rPr>
        <w:t>в)</w:t>
      </w:r>
      <w:r w:rsidR="003F6D61" w:rsidRPr="002D7532">
        <w:rPr>
          <w:sz w:val="26"/>
          <w:szCs w:val="26"/>
        </w:rPr>
        <w:t xml:space="preserve"> 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3F6D61" w:rsidRPr="002D7532" w:rsidRDefault="003F6D61" w:rsidP="00201792">
      <w:pPr>
        <w:ind w:firstLine="708"/>
        <w:jc w:val="both"/>
        <w:rPr>
          <w:sz w:val="26"/>
          <w:szCs w:val="26"/>
        </w:rPr>
      </w:pPr>
      <w:r w:rsidRPr="002D7532">
        <w:rPr>
          <w:sz w:val="26"/>
          <w:szCs w:val="26"/>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3F6D61" w:rsidRPr="002D7532" w:rsidRDefault="003F6D61" w:rsidP="00201792">
      <w:pPr>
        <w:ind w:firstLine="708"/>
        <w:jc w:val="both"/>
        <w:rPr>
          <w:sz w:val="26"/>
          <w:szCs w:val="26"/>
        </w:rPr>
      </w:pPr>
      <w:r w:rsidRPr="002D7532">
        <w:rPr>
          <w:sz w:val="26"/>
          <w:szCs w:val="26"/>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3F6D61" w:rsidRDefault="003F6D61" w:rsidP="00201792">
      <w:pPr>
        <w:ind w:firstLine="708"/>
        <w:jc w:val="both"/>
        <w:rPr>
          <w:sz w:val="26"/>
          <w:szCs w:val="26"/>
        </w:rPr>
      </w:pPr>
      <w:r w:rsidRPr="002D7532">
        <w:rPr>
          <w:sz w:val="26"/>
          <w:szCs w:val="26"/>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201792" w:rsidRPr="002D7532" w:rsidRDefault="00201792" w:rsidP="00201792">
      <w:pPr>
        <w:ind w:firstLine="708"/>
        <w:jc w:val="both"/>
        <w:rPr>
          <w:sz w:val="26"/>
          <w:szCs w:val="26"/>
        </w:rPr>
      </w:pPr>
    </w:p>
    <w:p w:rsidR="003F6D61" w:rsidRPr="00201792" w:rsidRDefault="003F6D61" w:rsidP="00201792">
      <w:pPr>
        <w:ind w:firstLine="708"/>
        <w:jc w:val="both"/>
        <w:rPr>
          <w:i/>
          <w:sz w:val="26"/>
          <w:szCs w:val="26"/>
          <w:u w:val="single"/>
        </w:rPr>
      </w:pPr>
      <w:r w:rsidRPr="00201792">
        <w:rPr>
          <w:i/>
          <w:sz w:val="26"/>
          <w:szCs w:val="26"/>
          <w:u w:val="single"/>
        </w:rPr>
        <w:t>Содержание дифференциальной диагностики речевых и неречевых функций обучающихся с тяжелыми нарушениями речи.</w:t>
      </w:r>
    </w:p>
    <w:p w:rsidR="003F6D61" w:rsidRPr="002D7532" w:rsidRDefault="003F6D61" w:rsidP="00201792">
      <w:pPr>
        <w:ind w:firstLine="708"/>
        <w:jc w:val="both"/>
        <w:rPr>
          <w:sz w:val="26"/>
          <w:szCs w:val="26"/>
        </w:rPr>
      </w:pPr>
      <w:r w:rsidRPr="002D7532">
        <w:rPr>
          <w:sz w:val="26"/>
          <w:szCs w:val="26"/>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w:t>
      </w:r>
      <w:r w:rsidRPr="002D7532">
        <w:rPr>
          <w:sz w:val="26"/>
          <w:szCs w:val="26"/>
        </w:rPr>
        <w:lastRenderedPageBreak/>
        <w:t>овладения родной речью), психического и физического развития проводится предварительная беседа с родителям (законным представителям) ребенка.</w:t>
      </w:r>
    </w:p>
    <w:p w:rsidR="003F6D61" w:rsidRPr="002D7532" w:rsidRDefault="003F6D61" w:rsidP="00201792">
      <w:pPr>
        <w:ind w:firstLine="708"/>
        <w:jc w:val="both"/>
        <w:rPr>
          <w:sz w:val="26"/>
          <w:szCs w:val="26"/>
        </w:rPr>
      </w:pPr>
      <w:r w:rsidRPr="002D7532">
        <w:rPr>
          <w:sz w:val="26"/>
          <w:szCs w:val="26"/>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3F6D61" w:rsidRPr="002D7532" w:rsidRDefault="003F6D61" w:rsidP="00201792">
      <w:pPr>
        <w:ind w:firstLine="708"/>
        <w:jc w:val="both"/>
        <w:rPr>
          <w:sz w:val="26"/>
          <w:szCs w:val="26"/>
        </w:rPr>
      </w:pPr>
      <w:r w:rsidRPr="002D7532">
        <w:rPr>
          <w:sz w:val="26"/>
          <w:szCs w:val="26"/>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3F6D61" w:rsidRPr="00201792" w:rsidRDefault="003F6D61" w:rsidP="00201792">
      <w:pPr>
        <w:ind w:firstLine="708"/>
        <w:jc w:val="both"/>
        <w:rPr>
          <w:i/>
          <w:sz w:val="26"/>
          <w:szCs w:val="26"/>
          <w:u w:val="single"/>
        </w:rPr>
      </w:pPr>
      <w:r w:rsidRPr="00201792">
        <w:rPr>
          <w:i/>
          <w:sz w:val="26"/>
          <w:szCs w:val="26"/>
          <w:u w:val="single"/>
        </w:rPr>
        <w:t>Обследование словарного запаса.</w:t>
      </w:r>
    </w:p>
    <w:p w:rsidR="003F6D61" w:rsidRPr="002D7532" w:rsidRDefault="003F6D61" w:rsidP="00201792">
      <w:pPr>
        <w:ind w:firstLine="708"/>
        <w:jc w:val="both"/>
        <w:rPr>
          <w:sz w:val="26"/>
          <w:szCs w:val="26"/>
        </w:rPr>
      </w:pPr>
      <w:r w:rsidRPr="002D7532">
        <w:rPr>
          <w:sz w:val="26"/>
          <w:szCs w:val="26"/>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3F6D61" w:rsidRPr="00201792" w:rsidRDefault="003F6D61" w:rsidP="00201792">
      <w:pPr>
        <w:ind w:firstLine="708"/>
        <w:jc w:val="both"/>
        <w:rPr>
          <w:i/>
          <w:sz w:val="26"/>
          <w:szCs w:val="26"/>
          <w:u w:val="single"/>
        </w:rPr>
      </w:pPr>
      <w:r w:rsidRPr="00201792">
        <w:rPr>
          <w:i/>
          <w:sz w:val="26"/>
          <w:szCs w:val="26"/>
          <w:u w:val="single"/>
        </w:rPr>
        <w:t>Обследование грамматического строя языка.</w:t>
      </w:r>
    </w:p>
    <w:p w:rsidR="003F6D61" w:rsidRPr="002D7532" w:rsidRDefault="003F6D61" w:rsidP="00201792">
      <w:pPr>
        <w:ind w:firstLine="708"/>
        <w:jc w:val="both"/>
        <w:rPr>
          <w:sz w:val="26"/>
          <w:szCs w:val="26"/>
        </w:rPr>
      </w:pPr>
      <w:r w:rsidRPr="002D7532">
        <w:rPr>
          <w:sz w:val="26"/>
          <w:szCs w:val="26"/>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w:t>
      </w:r>
      <w:r w:rsidRPr="002D7532">
        <w:rPr>
          <w:sz w:val="26"/>
          <w:szCs w:val="26"/>
        </w:rPr>
        <w:lastRenderedPageBreak/>
        <w:t>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3F6D61" w:rsidRPr="00201792" w:rsidRDefault="003F6D61" w:rsidP="00201792">
      <w:pPr>
        <w:ind w:firstLine="708"/>
        <w:jc w:val="both"/>
        <w:rPr>
          <w:i/>
          <w:sz w:val="26"/>
          <w:szCs w:val="26"/>
          <w:u w:val="single"/>
        </w:rPr>
      </w:pPr>
      <w:r w:rsidRPr="00201792">
        <w:rPr>
          <w:i/>
          <w:sz w:val="26"/>
          <w:szCs w:val="26"/>
          <w:u w:val="single"/>
        </w:rPr>
        <w:t>Обследование связной речи.</w:t>
      </w:r>
    </w:p>
    <w:p w:rsidR="003F6D61" w:rsidRPr="002D7532" w:rsidRDefault="003F6D61" w:rsidP="00201792">
      <w:pPr>
        <w:ind w:firstLine="708"/>
        <w:jc w:val="both"/>
        <w:rPr>
          <w:sz w:val="26"/>
          <w:szCs w:val="26"/>
        </w:rPr>
      </w:pPr>
      <w:r w:rsidRPr="002D7532">
        <w:rPr>
          <w:sz w:val="26"/>
          <w:szCs w:val="26"/>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3F6D61" w:rsidRPr="00201792" w:rsidRDefault="003F6D61" w:rsidP="00201792">
      <w:pPr>
        <w:ind w:firstLine="708"/>
        <w:jc w:val="both"/>
        <w:rPr>
          <w:i/>
          <w:sz w:val="26"/>
          <w:szCs w:val="26"/>
          <w:u w:val="single"/>
        </w:rPr>
      </w:pPr>
      <w:r w:rsidRPr="00201792">
        <w:rPr>
          <w:i/>
          <w:sz w:val="26"/>
          <w:szCs w:val="26"/>
          <w:u w:val="single"/>
        </w:rPr>
        <w:t>Обследование фонетических и фонематических процессов.</w:t>
      </w:r>
    </w:p>
    <w:p w:rsidR="003F6D61" w:rsidRPr="002D7532" w:rsidRDefault="003F6D61" w:rsidP="00201792">
      <w:pPr>
        <w:ind w:firstLine="708"/>
        <w:jc w:val="both"/>
        <w:rPr>
          <w:sz w:val="26"/>
          <w:szCs w:val="26"/>
        </w:rPr>
      </w:pPr>
      <w:r w:rsidRPr="002D7532">
        <w:rPr>
          <w:sz w:val="26"/>
          <w:szCs w:val="26"/>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w:t>
      </w:r>
      <w:r w:rsidRPr="002D7532">
        <w:rPr>
          <w:sz w:val="26"/>
          <w:szCs w:val="26"/>
        </w:rPr>
        <w:lastRenderedPageBreak/>
        <w:t>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3F6D61" w:rsidRPr="002D7532" w:rsidRDefault="003F6D61" w:rsidP="00201792">
      <w:pPr>
        <w:ind w:firstLine="708"/>
        <w:jc w:val="both"/>
        <w:rPr>
          <w:sz w:val="26"/>
          <w:szCs w:val="26"/>
        </w:rPr>
      </w:pPr>
      <w:r w:rsidRPr="002D7532">
        <w:rPr>
          <w:sz w:val="26"/>
          <w:szCs w:val="26"/>
        </w:rPr>
        <w:t>В процессе комплексного обследования изучается состояние пространственно-зрительных ориентировок и моторно-графических навыков.</w:t>
      </w:r>
    </w:p>
    <w:p w:rsidR="003F6D61" w:rsidRDefault="003F6D61" w:rsidP="00201792">
      <w:pPr>
        <w:ind w:firstLine="708"/>
        <w:jc w:val="both"/>
        <w:rPr>
          <w:sz w:val="26"/>
          <w:szCs w:val="26"/>
        </w:rPr>
      </w:pPr>
      <w:r w:rsidRPr="002D7532">
        <w:rPr>
          <w:sz w:val="26"/>
          <w:szCs w:val="26"/>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201792" w:rsidRPr="002D7532" w:rsidRDefault="00201792" w:rsidP="00201792">
      <w:pPr>
        <w:ind w:firstLine="708"/>
        <w:jc w:val="both"/>
        <w:rPr>
          <w:sz w:val="26"/>
          <w:szCs w:val="26"/>
        </w:rPr>
      </w:pPr>
    </w:p>
    <w:p w:rsidR="003F6D61" w:rsidRPr="00201792" w:rsidRDefault="003F6D61" w:rsidP="00201792">
      <w:pPr>
        <w:jc w:val="center"/>
        <w:rPr>
          <w:b/>
          <w:sz w:val="26"/>
          <w:szCs w:val="26"/>
        </w:rPr>
      </w:pPr>
      <w:r w:rsidRPr="00201792">
        <w:rPr>
          <w:b/>
          <w:sz w:val="26"/>
          <w:szCs w:val="26"/>
        </w:rPr>
        <w:t>Осуществление квалифицированной коррекции нарушений речеязыкового развития обучающихся с ТНР.</w:t>
      </w:r>
    </w:p>
    <w:p w:rsidR="003F6D61" w:rsidRPr="002D7532" w:rsidRDefault="0097408F" w:rsidP="00201792">
      <w:pPr>
        <w:ind w:firstLine="708"/>
        <w:jc w:val="both"/>
        <w:rPr>
          <w:sz w:val="26"/>
          <w:szCs w:val="26"/>
        </w:rPr>
      </w:pPr>
      <w:r w:rsidRPr="0097408F">
        <w:rPr>
          <w:b/>
          <w:sz w:val="26"/>
          <w:szCs w:val="26"/>
        </w:rPr>
        <w:t xml:space="preserve"> </w:t>
      </w:r>
      <w:r w:rsidR="003F6D61" w:rsidRPr="0097408F">
        <w:rPr>
          <w:b/>
          <w:sz w:val="26"/>
          <w:szCs w:val="26"/>
        </w:rPr>
        <w:t>Обучение обучающихся с ТНР, не владеющих фразовой речью (первым уровнем речевого развития)</w:t>
      </w:r>
      <w:r w:rsidR="003F6D61" w:rsidRPr="002D7532">
        <w:rPr>
          <w:sz w:val="26"/>
          <w:szCs w:val="26"/>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w:t>
      </w:r>
      <w:r w:rsidR="003F6D61" w:rsidRPr="002D7532">
        <w:rPr>
          <w:sz w:val="26"/>
          <w:szCs w:val="26"/>
        </w:rPr>
        <w:lastRenderedPageBreak/>
        <w:t>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3F6D61" w:rsidRPr="002D7532" w:rsidRDefault="003F6D61" w:rsidP="0097408F">
      <w:pPr>
        <w:ind w:firstLine="708"/>
        <w:jc w:val="both"/>
        <w:rPr>
          <w:sz w:val="26"/>
          <w:szCs w:val="26"/>
        </w:rPr>
      </w:pPr>
      <w:r w:rsidRPr="0097408F">
        <w:rPr>
          <w:b/>
          <w:sz w:val="26"/>
          <w:szCs w:val="26"/>
        </w:rPr>
        <w:t>Обучение обучающихся с начатками фразовой речи</w:t>
      </w:r>
      <w:r w:rsidRPr="002D7532">
        <w:rPr>
          <w:sz w:val="26"/>
          <w:szCs w:val="26"/>
        </w:rPr>
        <w:t xml:space="preserve"> </w:t>
      </w:r>
      <w:r w:rsidRPr="0097408F">
        <w:rPr>
          <w:b/>
          <w:sz w:val="26"/>
          <w:szCs w:val="26"/>
        </w:rPr>
        <w:t>(со вторым уровнем речевого развития)</w:t>
      </w:r>
      <w:r w:rsidRPr="002D7532">
        <w:rPr>
          <w:sz w:val="26"/>
          <w:szCs w:val="26"/>
        </w:rPr>
        <w:t xml:space="preserve"> предполагает несколько направлений:</w:t>
      </w:r>
    </w:p>
    <w:p w:rsidR="003F6D61" w:rsidRPr="002D7532" w:rsidRDefault="003F6D61" w:rsidP="0097408F">
      <w:pPr>
        <w:ind w:firstLine="708"/>
        <w:jc w:val="both"/>
        <w:rPr>
          <w:sz w:val="26"/>
          <w:szCs w:val="26"/>
        </w:rPr>
      </w:pPr>
      <w:r w:rsidRPr="002D7532">
        <w:rPr>
          <w:sz w:val="26"/>
          <w:szCs w:val="26"/>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3F6D61" w:rsidRPr="002D7532" w:rsidRDefault="003F6D61" w:rsidP="0097408F">
      <w:pPr>
        <w:ind w:firstLine="708"/>
        <w:jc w:val="both"/>
        <w:rPr>
          <w:sz w:val="26"/>
          <w:szCs w:val="26"/>
        </w:rPr>
      </w:pPr>
      <w:r w:rsidRPr="002D7532">
        <w:rPr>
          <w:sz w:val="26"/>
          <w:szCs w:val="26"/>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3F6D61" w:rsidRPr="002D7532" w:rsidRDefault="003F6D61" w:rsidP="0097408F">
      <w:pPr>
        <w:ind w:firstLine="708"/>
        <w:jc w:val="both"/>
        <w:rPr>
          <w:sz w:val="26"/>
          <w:szCs w:val="26"/>
        </w:rPr>
      </w:pPr>
      <w:r w:rsidRPr="002D7532">
        <w:rPr>
          <w:sz w:val="26"/>
          <w:szCs w:val="26"/>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w:t>
      </w:r>
      <w:r w:rsidRPr="002D7532">
        <w:rPr>
          <w:sz w:val="26"/>
          <w:szCs w:val="26"/>
        </w:rPr>
        <w:lastRenderedPageBreak/>
        <w:t>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3F6D61" w:rsidRPr="002D7532" w:rsidRDefault="003F6D61" w:rsidP="0097408F">
      <w:pPr>
        <w:ind w:firstLine="708"/>
        <w:jc w:val="both"/>
        <w:rPr>
          <w:sz w:val="26"/>
          <w:szCs w:val="26"/>
        </w:rPr>
      </w:pPr>
      <w:r w:rsidRPr="002D7532">
        <w:rPr>
          <w:sz w:val="26"/>
          <w:szCs w:val="26"/>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3F6D61" w:rsidRPr="002D7532" w:rsidRDefault="003F6D61" w:rsidP="0097408F">
      <w:pPr>
        <w:ind w:firstLine="708"/>
        <w:jc w:val="both"/>
        <w:rPr>
          <w:sz w:val="26"/>
          <w:szCs w:val="26"/>
        </w:rPr>
      </w:pPr>
      <w:r w:rsidRPr="002D7532">
        <w:rPr>
          <w:sz w:val="26"/>
          <w:szCs w:val="26"/>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3F6D61" w:rsidRPr="002D7532" w:rsidRDefault="003F6D61" w:rsidP="0097408F">
      <w:pPr>
        <w:ind w:firstLine="708"/>
        <w:jc w:val="both"/>
        <w:rPr>
          <w:sz w:val="26"/>
          <w:szCs w:val="26"/>
        </w:rPr>
      </w:pPr>
      <w:r w:rsidRPr="002D7532">
        <w:rPr>
          <w:sz w:val="26"/>
          <w:szCs w:val="26"/>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3F6D61" w:rsidRPr="0097408F" w:rsidRDefault="003F6D61" w:rsidP="0097408F">
      <w:pPr>
        <w:ind w:firstLine="708"/>
        <w:jc w:val="both"/>
        <w:rPr>
          <w:b/>
          <w:sz w:val="26"/>
          <w:szCs w:val="26"/>
        </w:rPr>
      </w:pPr>
      <w:r w:rsidRPr="0097408F">
        <w:rPr>
          <w:b/>
          <w:sz w:val="26"/>
          <w:szCs w:val="26"/>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3F6D61" w:rsidRPr="002D7532" w:rsidRDefault="003F6D61" w:rsidP="0097408F">
      <w:pPr>
        <w:ind w:firstLine="708"/>
        <w:jc w:val="both"/>
        <w:rPr>
          <w:sz w:val="26"/>
          <w:szCs w:val="26"/>
        </w:rPr>
      </w:pPr>
      <w:r w:rsidRPr="002D7532">
        <w:rPr>
          <w:sz w:val="26"/>
          <w:szCs w:val="26"/>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3F6D61" w:rsidRPr="002D7532" w:rsidRDefault="003F6D61" w:rsidP="0097408F">
      <w:pPr>
        <w:ind w:firstLine="708"/>
        <w:jc w:val="both"/>
        <w:rPr>
          <w:sz w:val="26"/>
          <w:szCs w:val="26"/>
        </w:rPr>
      </w:pPr>
      <w:r w:rsidRPr="002D7532">
        <w:rPr>
          <w:sz w:val="26"/>
          <w:szCs w:val="26"/>
        </w:rPr>
        <w:t>2. Развитие умения дифференцировать на слух оппозиционные звуки речи: свистящие - шипящие, звонкие - глухие, твердые - мягкие, сонорные.</w:t>
      </w:r>
    </w:p>
    <w:p w:rsidR="003F6D61" w:rsidRPr="002D7532" w:rsidRDefault="003F6D61" w:rsidP="0097408F">
      <w:pPr>
        <w:ind w:firstLine="708"/>
        <w:jc w:val="both"/>
        <w:rPr>
          <w:sz w:val="26"/>
          <w:szCs w:val="26"/>
        </w:rPr>
      </w:pPr>
      <w:r w:rsidRPr="002D7532">
        <w:rPr>
          <w:sz w:val="26"/>
          <w:szCs w:val="26"/>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3F6D61" w:rsidRPr="002D7532" w:rsidRDefault="003F6D61" w:rsidP="0097408F">
      <w:pPr>
        <w:ind w:firstLine="708"/>
        <w:jc w:val="both"/>
        <w:rPr>
          <w:sz w:val="26"/>
          <w:szCs w:val="26"/>
        </w:rPr>
      </w:pPr>
      <w:r w:rsidRPr="002D7532">
        <w:rPr>
          <w:sz w:val="26"/>
          <w:szCs w:val="26"/>
        </w:rPr>
        <w:t xml:space="preserve">4. Обучение элементам грамоты. Знакомство с буквами, соответствующими правильно произносимым звукам. Обучение элементам </w:t>
      </w:r>
      <w:r w:rsidRPr="002D7532">
        <w:rPr>
          <w:sz w:val="26"/>
          <w:szCs w:val="26"/>
        </w:rPr>
        <w:lastRenderedPageBreak/>
        <w:t>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3F6D61" w:rsidRPr="002D7532" w:rsidRDefault="003F6D61" w:rsidP="0097408F">
      <w:pPr>
        <w:ind w:firstLine="708"/>
        <w:jc w:val="both"/>
        <w:rPr>
          <w:sz w:val="26"/>
          <w:szCs w:val="26"/>
        </w:rPr>
      </w:pPr>
      <w:r w:rsidRPr="002D7532">
        <w:rPr>
          <w:sz w:val="26"/>
          <w:szCs w:val="26"/>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3F6D61" w:rsidRPr="002D7532" w:rsidRDefault="003F6D61" w:rsidP="0097408F">
      <w:pPr>
        <w:ind w:firstLine="708"/>
        <w:jc w:val="both"/>
        <w:rPr>
          <w:sz w:val="26"/>
          <w:szCs w:val="26"/>
        </w:rPr>
      </w:pPr>
      <w:r w:rsidRPr="002D7532">
        <w:rPr>
          <w:sz w:val="26"/>
          <w:szCs w:val="26"/>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3F6D61" w:rsidRPr="002D7532" w:rsidRDefault="003F6D61" w:rsidP="0097408F">
      <w:pPr>
        <w:ind w:firstLine="708"/>
        <w:jc w:val="both"/>
        <w:rPr>
          <w:sz w:val="26"/>
          <w:szCs w:val="26"/>
        </w:rPr>
      </w:pPr>
      <w:r w:rsidRPr="0097408F">
        <w:rPr>
          <w:b/>
          <w:sz w:val="26"/>
          <w:szCs w:val="26"/>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2D7532">
        <w:rPr>
          <w:sz w:val="26"/>
          <w:szCs w:val="26"/>
        </w:rPr>
        <w:t xml:space="preserve"> предусматривает следующие направления работы:</w:t>
      </w:r>
    </w:p>
    <w:p w:rsidR="003F6D61" w:rsidRPr="002D7532" w:rsidRDefault="003F6D61" w:rsidP="00DC2B90">
      <w:pPr>
        <w:ind w:firstLine="708"/>
        <w:jc w:val="both"/>
        <w:rPr>
          <w:sz w:val="26"/>
          <w:szCs w:val="26"/>
        </w:rPr>
      </w:pPr>
      <w:r w:rsidRPr="002D7532">
        <w:rPr>
          <w:sz w:val="26"/>
          <w:szCs w:val="26"/>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3F6D61" w:rsidRPr="002D7532" w:rsidRDefault="003F6D61" w:rsidP="00DC2B90">
      <w:pPr>
        <w:ind w:firstLine="708"/>
        <w:jc w:val="both"/>
        <w:rPr>
          <w:sz w:val="26"/>
          <w:szCs w:val="26"/>
        </w:rPr>
      </w:pPr>
      <w:r w:rsidRPr="002D7532">
        <w:rPr>
          <w:sz w:val="26"/>
          <w:szCs w:val="26"/>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3F6D61" w:rsidRPr="002D7532" w:rsidRDefault="003F6D61" w:rsidP="00DC2B90">
      <w:pPr>
        <w:ind w:firstLine="708"/>
        <w:jc w:val="both"/>
        <w:rPr>
          <w:sz w:val="26"/>
          <w:szCs w:val="26"/>
        </w:rPr>
      </w:pPr>
      <w:r w:rsidRPr="002D7532">
        <w:rPr>
          <w:sz w:val="26"/>
          <w:szCs w:val="26"/>
        </w:rPr>
        <w:lastRenderedPageBreak/>
        <w:t>3. Совершенствование связной речи: закрепление навыка рассказа, пересказа с элементами фантазийных и творческих сюжетов.</w:t>
      </w:r>
    </w:p>
    <w:p w:rsidR="003F6D61" w:rsidRPr="002D7532" w:rsidRDefault="003F6D61" w:rsidP="00DC2B90">
      <w:pPr>
        <w:ind w:firstLine="708"/>
        <w:jc w:val="both"/>
        <w:rPr>
          <w:sz w:val="26"/>
          <w:szCs w:val="26"/>
        </w:rPr>
      </w:pPr>
      <w:r w:rsidRPr="002D7532">
        <w:rPr>
          <w:sz w:val="26"/>
          <w:szCs w:val="26"/>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3F6D61" w:rsidRPr="002D7532" w:rsidRDefault="003F6D61" w:rsidP="00DC2B90">
      <w:pPr>
        <w:ind w:firstLine="708"/>
        <w:jc w:val="both"/>
        <w:rPr>
          <w:sz w:val="26"/>
          <w:szCs w:val="26"/>
        </w:rPr>
      </w:pPr>
      <w:r w:rsidRPr="002D7532">
        <w:rPr>
          <w:sz w:val="26"/>
          <w:szCs w:val="26"/>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3F6D61" w:rsidRPr="002D7532" w:rsidRDefault="003F6D61" w:rsidP="00DC2B90">
      <w:pPr>
        <w:ind w:firstLine="708"/>
        <w:jc w:val="both"/>
        <w:rPr>
          <w:sz w:val="26"/>
          <w:szCs w:val="26"/>
        </w:rPr>
      </w:pPr>
      <w:r w:rsidRPr="002D7532">
        <w:rPr>
          <w:sz w:val="26"/>
          <w:szCs w:val="26"/>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DC2B90" w:rsidRDefault="003F6D61" w:rsidP="00DC2B90">
      <w:pPr>
        <w:ind w:firstLine="708"/>
        <w:jc w:val="both"/>
        <w:rPr>
          <w:sz w:val="26"/>
          <w:szCs w:val="26"/>
        </w:rPr>
      </w:pPr>
      <w:r w:rsidRPr="002D7532">
        <w:rPr>
          <w:sz w:val="26"/>
          <w:szCs w:val="26"/>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w:t>
      </w:r>
    </w:p>
    <w:p w:rsidR="003F6D61" w:rsidRPr="002D7532" w:rsidRDefault="003F6D61" w:rsidP="00DC2B90">
      <w:pPr>
        <w:ind w:left="708"/>
        <w:jc w:val="both"/>
        <w:rPr>
          <w:sz w:val="26"/>
          <w:szCs w:val="26"/>
        </w:rPr>
      </w:pPr>
      <w:r w:rsidRPr="002D7532">
        <w:rPr>
          <w:sz w:val="26"/>
          <w:szCs w:val="26"/>
        </w:rPr>
        <w:t xml:space="preserve">Для обучающихся </w:t>
      </w:r>
      <w:r w:rsidRPr="00DC2B90">
        <w:rPr>
          <w:b/>
          <w:sz w:val="26"/>
          <w:szCs w:val="26"/>
        </w:rPr>
        <w:t>старшей возрастной группы</w:t>
      </w:r>
      <w:r w:rsidRPr="002D7532">
        <w:rPr>
          <w:sz w:val="26"/>
          <w:szCs w:val="26"/>
        </w:rPr>
        <w:t xml:space="preserve"> планируется:</w:t>
      </w:r>
    </w:p>
    <w:p w:rsidR="003F6D61" w:rsidRPr="002D7532" w:rsidRDefault="003F6D61" w:rsidP="000B0210">
      <w:pPr>
        <w:jc w:val="both"/>
        <w:rPr>
          <w:sz w:val="26"/>
          <w:szCs w:val="26"/>
        </w:rPr>
      </w:pPr>
      <w:r w:rsidRPr="002D7532">
        <w:rPr>
          <w:sz w:val="26"/>
          <w:szCs w:val="26"/>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3F6D61" w:rsidRPr="002D7532" w:rsidRDefault="003F6D61" w:rsidP="000B0210">
      <w:pPr>
        <w:jc w:val="both"/>
        <w:rPr>
          <w:sz w:val="26"/>
          <w:szCs w:val="26"/>
        </w:rPr>
      </w:pPr>
      <w:r w:rsidRPr="002D7532">
        <w:rPr>
          <w:sz w:val="26"/>
          <w:szCs w:val="26"/>
        </w:rPr>
        <w:t>- различать понятия "звук", "слог", "слово", "предложение", оперируя ими на практическом уровне;</w:t>
      </w:r>
    </w:p>
    <w:p w:rsidR="003F6D61" w:rsidRPr="002D7532" w:rsidRDefault="003F6D61" w:rsidP="000B0210">
      <w:pPr>
        <w:jc w:val="both"/>
        <w:rPr>
          <w:sz w:val="26"/>
          <w:szCs w:val="26"/>
        </w:rPr>
      </w:pPr>
      <w:r w:rsidRPr="002D7532">
        <w:rPr>
          <w:sz w:val="26"/>
          <w:szCs w:val="26"/>
        </w:rPr>
        <w:t>- определять последовательность слов в предложении, звуков и слогов в словах;</w:t>
      </w:r>
    </w:p>
    <w:p w:rsidR="003F6D61" w:rsidRPr="002D7532" w:rsidRDefault="003F6D61" w:rsidP="000B0210">
      <w:pPr>
        <w:jc w:val="both"/>
        <w:rPr>
          <w:sz w:val="26"/>
          <w:szCs w:val="26"/>
        </w:rPr>
      </w:pPr>
      <w:r w:rsidRPr="002D7532">
        <w:rPr>
          <w:sz w:val="26"/>
          <w:szCs w:val="26"/>
        </w:rPr>
        <w:t>- находить в предложении слова с заданным звуком, определять место звука в слове;</w:t>
      </w:r>
    </w:p>
    <w:p w:rsidR="003F6D61" w:rsidRPr="00DC2B90" w:rsidRDefault="003F6D61" w:rsidP="000B0210">
      <w:pPr>
        <w:jc w:val="both"/>
        <w:rPr>
          <w:b/>
          <w:sz w:val="26"/>
          <w:szCs w:val="26"/>
        </w:rPr>
      </w:pPr>
      <w:r w:rsidRPr="002D7532">
        <w:rPr>
          <w:sz w:val="26"/>
          <w:szCs w:val="26"/>
        </w:rPr>
        <w:t>- овладеть интонационными средствами выразительности речи, реализации этих средств в разных видах речевых высказываний.</w:t>
      </w:r>
    </w:p>
    <w:p w:rsidR="003F6D61" w:rsidRPr="002D7532" w:rsidRDefault="003F6D61" w:rsidP="00DC2B90">
      <w:pPr>
        <w:ind w:firstLine="708"/>
        <w:jc w:val="both"/>
        <w:rPr>
          <w:sz w:val="26"/>
          <w:szCs w:val="26"/>
        </w:rPr>
      </w:pPr>
      <w:r w:rsidRPr="00DC2B90">
        <w:rPr>
          <w:b/>
          <w:sz w:val="26"/>
          <w:szCs w:val="26"/>
        </w:rPr>
        <w:t>Для обучающихся подготовительной</w:t>
      </w:r>
      <w:r w:rsidRPr="002D7532">
        <w:rPr>
          <w:sz w:val="26"/>
          <w:szCs w:val="26"/>
        </w:rPr>
        <w:t xml:space="preserve"> к школе группы предполагается обучить их:</w:t>
      </w:r>
    </w:p>
    <w:p w:rsidR="003F6D61" w:rsidRPr="002D7532" w:rsidRDefault="003F6D61" w:rsidP="000B0210">
      <w:pPr>
        <w:jc w:val="both"/>
        <w:rPr>
          <w:sz w:val="26"/>
          <w:szCs w:val="26"/>
        </w:rPr>
      </w:pPr>
      <w:r w:rsidRPr="002D7532">
        <w:rPr>
          <w:sz w:val="26"/>
          <w:szCs w:val="26"/>
        </w:rPr>
        <w:t>- правильно артикулировать и четко дифференцировать звуки речи;</w:t>
      </w:r>
    </w:p>
    <w:p w:rsidR="003F6D61" w:rsidRPr="002D7532" w:rsidRDefault="003F6D61" w:rsidP="000B0210">
      <w:pPr>
        <w:jc w:val="both"/>
        <w:rPr>
          <w:sz w:val="26"/>
          <w:szCs w:val="26"/>
        </w:rPr>
      </w:pPr>
      <w:r w:rsidRPr="002D7532">
        <w:rPr>
          <w:sz w:val="26"/>
          <w:szCs w:val="26"/>
        </w:rPr>
        <w:t>- различать понятия "звук", "слог", "слово", "предложение", "твердые-мягкие звуки", "звонкие - глухие звуки", оперируя ими на практическом уровне;</w:t>
      </w:r>
    </w:p>
    <w:p w:rsidR="003F6D61" w:rsidRPr="002D7532" w:rsidRDefault="003F6D61" w:rsidP="000B0210">
      <w:pPr>
        <w:jc w:val="both"/>
        <w:rPr>
          <w:sz w:val="26"/>
          <w:szCs w:val="26"/>
        </w:rPr>
      </w:pPr>
      <w:r w:rsidRPr="002D7532">
        <w:rPr>
          <w:sz w:val="26"/>
          <w:szCs w:val="26"/>
        </w:rPr>
        <w:t>- определять и называть последовательность слов в предложении, звуков и слогов в словах;</w:t>
      </w:r>
    </w:p>
    <w:p w:rsidR="003F6D61" w:rsidRPr="002D7532" w:rsidRDefault="003F6D61" w:rsidP="000B0210">
      <w:pPr>
        <w:jc w:val="both"/>
        <w:rPr>
          <w:sz w:val="26"/>
          <w:szCs w:val="26"/>
        </w:rPr>
      </w:pPr>
      <w:r w:rsidRPr="002D7532">
        <w:rPr>
          <w:sz w:val="26"/>
          <w:szCs w:val="26"/>
        </w:rPr>
        <w:t>- производить элементарный звуковой анализ и синтез;</w:t>
      </w:r>
    </w:p>
    <w:p w:rsidR="003F6D61" w:rsidRPr="002D7532" w:rsidRDefault="003F6D61" w:rsidP="000B0210">
      <w:pPr>
        <w:jc w:val="both"/>
        <w:rPr>
          <w:sz w:val="26"/>
          <w:szCs w:val="26"/>
        </w:rPr>
      </w:pPr>
      <w:r w:rsidRPr="002D7532">
        <w:rPr>
          <w:sz w:val="26"/>
          <w:szCs w:val="26"/>
        </w:rPr>
        <w:lastRenderedPageBreak/>
        <w:t>- знать некоторые буквы и производить отдельные действия с ними (выкладывать некоторые слоги, слова).</w:t>
      </w:r>
    </w:p>
    <w:p w:rsidR="00DC2B90" w:rsidRDefault="003F6D61" w:rsidP="00DC2B90">
      <w:pPr>
        <w:ind w:firstLine="708"/>
        <w:jc w:val="both"/>
        <w:rPr>
          <w:sz w:val="26"/>
          <w:szCs w:val="26"/>
        </w:rPr>
      </w:pPr>
      <w:r w:rsidRPr="002D7532">
        <w:rPr>
          <w:sz w:val="26"/>
          <w:szCs w:val="26"/>
        </w:rPr>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w:t>
      </w:r>
    </w:p>
    <w:p w:rsidR="003F6D61" w:rsidRPr="002D7532" w:rsidRDefault="003F6D61" w:rsidP="00DC2B90">
      <w:pPr>
        <w:ind w:firstLine="708"/>
        <w:jc w:val="both"/>
        <w:rPr>
          <w:sz w:val="26"/>
          <w:szCs w:val="26"/>
        </w:rPr>
      </w:pPr>
      <w:r w:rsidRPr="002D7532">
        <w:rPr>
          <w:sz w:val="26"/>
          <w:szCs w:val="26"/>
        </w:rPr>
        <w:t xml:space="preserve">Обучающиеся </w:t>
      </w:r>
      <w:r w:rsidRPr="00DC2B90">
        <w:rPr>
          <w:b/>
          <w:sz w:val="26"/>
          <w:szCs w:val="26"/>
        </w:rPr>
        <w:t>старшего дошкольного</w:t>
      </w:r>
      <w:r w:rsidRPr="002D7532">
        <w:rPr>
          <w:sz w:val="26"/>
          <w:szCs w:val="26"/>
        </w:rPr>
        <w:t xml:space="preserve"> </w:t>
      </w:r>
      <w:r w:rsidRPr="00DC2B90">
        <w:rPr>
          <w:b/>
          <w:sz w:val="26"/>
          <w:szCs w:val="26"/>
        </w:rPr>
        <w:t>возраста</w:t>
      </w:r>
      <w:r w:rsidRPr="002D7532">
        <w:rPr>
          <w:sz w:val="26"/>
          <w:szCs w:val="26"/>
        </w:rPr>
        <w:t xml:space="preserve"> могут:</w:t>
      </w:r>
    </w:p>
    <w:p w:rsidR="003F6D61" w:rsidRPr="002D7532" w:rsidRDefault="003F6D61" w:rsidP="000B0210">
      <w:pPr>
        <w:jc w:val="both"/>
        <w:rPr>
          <w:sz w:val="26"/>
          <w:szCs w:val="26"/>
        </w:rPr>
      </w:pPr>
      <w:r w:rsidRPr="002D7532">
        <w:rPr>
          <w:sz w:val="26"/>
          <w:szCs w:val="26"/>
        </w:rPr>
        <w:t>- пользоваться самостоятельной речью с соблюдением ее темпо-ритмической организации;</w:t>
      </w:r>
    </w:p>
    <w:p w:rsidR="003F6D61" w:rsidRPr="002D7532" w:rsidRDefault="003F6D61" w:rsidP="000B0210">
      <w:pPr>
        <w:jc w:val="both"/>
        <w:rPr>
          <w:sz w:val="26"/>
          <w:szCs w:val="26"/>
        </w:rPr>
      </w:pPr>
      <w:r w:rsidRPr="002D7532">
        <w:rPr>
          <w:sz w:val="26"/>
          <w:szCs w:val="26"/>
        </w:rPr>
        <w:t>- грамотно формулировать простые предложения и распространять их;</w:t>
      </w:r>
    </w:p>
    <w:p w:rsidR="003F6D61" w:rsidRPr="002D7532" w:rsidRDefault="003F6D61" w:rsidP="000B0210">
      <w:pPr>
        <w:jc w:val="both"/>
        <w:rPr>
          <w:sz w:val="26"/>
          <w:szCs w:val="26"/>
        </w:rPr>
      </w:pPr>
      <w:r w:rsidRPr="002D7532">
        <w:rPr>
          <w:sz w:val="26"/>
          <w:szCs w:val="26"/>
        </w:rPr>
        <w:t>- использовать в речи основные средства передачи ее содержания;</w:t>
      </w:r>
    </w:p>
    <w:p w:rsidR="003F6D61" w:rsidRPr="002D7532" w:rsidRDefault="003F6D61" w:rsidP="000B0210">
      <w:pPr>
        <w:jc w:val="both"/>
        <w:rPr>
          <w:sz w:val="26"/>
          <w:szCs w:val="26"/>
        </w:rPr>
      </w:pPr>
      <w:r w:rsidRPr="002D7532">
        <w:rPr>
          <w:sz w:val="26"/>
          <w:szCs w:val="26"/>
        </w:rPr>
        <w:t>- соблюдать мелодико-интонационную структуру речи.</w:t>
      </w:r>
    </w:p>
    <w:p w:rsidR="003F6D61" w:rsidRPr="002D7532" w:rsidRDefault="003F6D61" w:rsidP="00DC2B90">
      <w:pPr>
        <w:ind w:firstLine="708"/>
        <w:jc w:val="both"/>
        <w:rPr>
          <w:sz w:val="26"/>
          <w:szCs w:val="26"/>
        </w:rPr>
      </w:pPr>
      <w:r w:rsidRPr="002D7532">
        <w:rPr>
          <w:sz w:val="26"/>
          <w:szCs w:val="26"/>
        </w:rPr>
        <w:t xml:space="preserve">Обучающиеся </w:t>
      </w:r>
      <w:r w:rsidRPr="00DC2B90">
        <w:rPr>
          <w:b/>
          <w:sz w:val="26"/>
          <w:szCs w:val="26"/>
        </w:rPr>
        <w:t>подготовительной к школе группы</w:t>
      </w:r>
      <w:r w:rsidRPr="002D7532">
        <w:rPr>
          <w:sz w:val="26"/>
          <w:szCs w:val="26"/>
        </w:rPr>
        <w:t xml:space="preserve"> могут:</w:t>
      </w:r>
    </w:p>
    <w:p w:rsidR="003F6D61" w:rsidRPr="002D7532" w:rsidRDefault="003F6D61" w:rsidP="000B0210">
      <w:pPr>
        <w:jc w:val="both"/>
        <w:rPr>
          <w:sz w:val="26"/>
          <w:szCs w:val="26"/>
        </w:rPr>
      </w:pPr>
      <w:r w:rsidRPr="002D7532">
        <w:rPr>
          <w:sz w:val="26"/>
          <w:szCs w:val="26"/>
        </w:rPr>
        <w:t>- овладеть разными формами самостоятельной контекстной речи (рассказ, пересказ);</w:t>
      </w:r>
    </w:p>
    <w:p w:rsidR="003F6D61" w:rsidRPr="002D7532" w:rsidRDefault="003F6D61" w:rsidP="000B0210">
      <w:pPr>
        <w:jc w:val="both"/>
        <w:rPr>
          <w:sz w:val="26"/>
          <w:szCs w:val="26"/>
        </w:rPr>
      </w:pPr>
      <w:r w:rsidRPr="002D7532">
        <w:rPr>
          <w:sz w:val="26"/>
          <w:szCs w:val="26"/>
        </w:rPr>
        <w:t>- свободно пользоваться плавной речью различной сложности в разных ситуациях общения;</w:t>
      </w:r>
    </w:p>
    <w:p w:rsidR="003F6D61" w:rsidRPr="002D7532" w:rsidRDefault="003F6D61" w:rsidP="000B0210">
      <w:pPr>
        <w:jc w:val="both"/>
        <w:rPr>
          <w:sz w:val="26"/>
          <w:szCs w:val="26"/>
        </w:rPr>
      </w:pPr>
      <w:r w:rsidRPr="002D7532">
        <w:rPr>
          <w:sz w:val="26"/>
          <w:szCs w:val="26"/>
        </w:rPr>
        <w:t>- адаптироваться к различным условиям общения;</w:t>
      </w:r>
    </w:p>
    <w:p w:rsidR="003F6D61" w:rsidRPr="002D7532" w:rsidRDefault="003F6D61" w:rsidP="000B0210">
      <w:pPr>
        <w:jc w:val="both"/>
        <w:rPr>
          <w:sz w:val="26"/>
          <w:szCs w:val="26"/>
        </w:rPr>
      </w:pPr>
      <w:r w:rsidRPr="002D7532">
        <w:rPr>
          <w:sz w:val="26"/>
          <w:szCs w:val="26"/>
        </w:rPr>
        <w:t>- преодолевать индивидуальные коммуникативные затруднения.</w:t>
      </w:r>
    </w:p>
    <w:p w:rsidR="00787EF1" w:rsidRPr="002D7532" w:rsidRDefault="003F6D61" w:rsidP="00DC2B90">
      <w:pPr>
        <w:ind w:firstLine="708"/>
        <w:jc w:val="both"/>
        <w:rPr>
          <w:sz w:val="26"/>
          <w:szCs w:val="26"/>
        </w:rPr>
      </w:pPr>
      <w:r w:rsidRPr="002D7532">
        <w:rPr>
          <w:sz w:val="26"/>
          <w:szCs w:val="26"/>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r w:rsidR="00916F8D" w:rsidRPr="002D7532">
        <w:rPr>
          <w:sz w:val="26"/>
          <w:szCs w:val="26"/>
        </w:rPr>
        <w:t>.</w:t>
      </w:r>
    </w:p>
    <w:p w:rsidR="00DC2B90" w:rsidRDefault="00DC2B90" w:rsidP="000B0210">
      <w:pPr>
        <w:jc w:val="both"/>
        <w:rPr>
          <w:sz w:val="26"/>
          <w:szCs w:val="26"/>
        </w:rPr>
      </w:pPr>
    </w:p>
    <w:p w:rsidR="00EF2671" w:rsidRPr="00EB0013" w:rsidRDefault="00EF2671" w:rsidP="00EB0013">
      <w:pPr>
        <w:jc w:val="center"/>
        <w:rPr>
          <w:b/>
          <w:sz w:val="26"/>
          <w:szCs w:val="26"/>
        </w:rPr>
      </w:pPr>
      <w:r w:rsidRPr="00EB0013">
        <w:rPr>
          <w:b/>
          <w:sz w:val="26"/>
          <w:szCs w:val="26"/>
        </w:rPr>
        <w:t>Особенности индивидуальной логопедической работы с д</w:t>
      </w:r>
      <w:r w:rsidR="00EB0013">
        <w:rPr>
          <w:b/>
          <w:sz w:val="26"/>
          <w:szCs w:val="26"/>
        </w:rPr>
        <w:t>етьми, страдающими дизартрией</w:t>
      </w:r>
    </w:p>
    <w:p w:rsidR="00EF2671" w:rsidRPr="002D7532" w:rsidRDefault="00EF2671" w:rsidP="00EB0013">
      <w:pPr>
        <w:ind w:firstLine="708"/>
        <w:jc w:val="both"/>
        <w:rPr>
          <w:sz w:val="26"/>
          <w:szCs w:val="26"/>
        </w:rPr>
      </w:pPr>
      <w:r w:rsidRPr="002D7532">
        <w:rPr>
          <w:sz w:val="26"/>
          <w:szCs w:val="26"/>
        </w:rPr>
        <w:t xml:space="preserve">У детей с дизартрией дефекты звуковой стороны речи обусловлены нарушением иннервации речевого аппарата. Их устранение осуществляется в условиях длительной коррекции. На индивидуальных занятиях уделяется внимание развитию подвижности органов артикуляции, способности к быстрому и четкому переключению движений, устранению сопутствующих движений (синкинезий) при произношении звуков, нормализации просодической стороны речи. Специальное внимание уделяется формированию кинестетических ощущений. В связи с этим проводится комплекс пассивной и активной </w:t>
      </w:r>
      <w:r w:rsidRPr="002D7532">
        <w:rPr>
          <w:sz w:val="26"/>
          <w:szCs w:val="26"/>
        </w:rPr>
        <w:lastRenderedPageBreak/>
        <w:t>гимнастики органов артикуляции. Последовательность и длительность упражнений определяется формой дизартрии и степенью ее выраженности. У детей с тяжелой степенью дизартрии целесообразно в первую очередь формировать приближенное произношение трудных по артикуляции звуков, с тем чтобы на его основе развивать фонематическое восприятие и обеспечить усвоение программы на групповых занятиях. В течение года необходимо осуществить коррекционно-развивающую работу по уточнению произношения этих звуков и овладению в конечном итоге правильной артикуляцией. Необходимо также обращать особое внимание на овладение полноценной интонацией, выразительностью речи. Основная работа состоит в выборе и применении комплекса артикуляционных упражнений, овладеть правильной артикуляцией каждого изучаемого звука и автоматизировать его в облегченных фонетических условиях, т. е. изолированно, в прямом и обратном слоге, словах несложной слоговой структуры. направленных на устранение специфических нарушений звуковой стороны речи, характерных для разных нозологических форм речевой патологии.</w:t>
      </w:r>
    </w:p>
    <w:p w:rsidR="00EF2671" w:rsidRPr="002D7532" w:rsidRDefault="00EF2671" w:rsidP="00EB0013">
      <w:pPr>
        <w:ind w:firstLine="708"/>
        <w:jc w:val="both"/>
        <w:rPr>
          <w:sz w:val="26"/>
          <w:szCs w:val="26"/>
        </w:rPr>
      </w:pPr>
      <w:r w:rsidRPr="00EB0013">
        <w:rPr>
          <w:b/>
          <w:sz w:val="26"/>
          <w:szCs w:val="26"/>
        </w:rPr>
        <w:t>Основным направлением работы</w:t>
      </w:r>
      <w:r w:rsidRPr="002D7532">
        <w:rPr>
          <w:sz w:val="26"/>
          <w:szCs w:val="26"/>
        </w:rPr>
        <w:t xml:space="preserve"> по развитию речи детей является:</w:t>
      </w:r>
    </w:p>
    <w:p w:rsidR="00EF2671" w:rsidRPr="002D7532" w:rsidRDefault="00EB0013" w:rsidP="000B0210">
      <w:pPr>
        <w:jc w:val="both"/>
        <w:rPr>
          <w:sz w:val="26"/>
          <w:szCs w:val="26"/>
        </w:rPr>
      </w:pPr>
      <w:r>
        <w:rPr>
          <w:sz w:val="26"/>
          <w:szCs w:val="26"/>
        </w:rPr>
        <w:t xml:space="preserve">- </w:t>
      </w:r>
      <w:r w:rsidR="00EF2671" w:rsidRPr="002D7532">
        <w:rPr>
          <w:sz w:val="26"/>
          <w:szCs w:val="26"/>
        </w:rPr>
        <w:t>формирование полноценных произносительных навыков;</w:t>
      </w:r>
    </w:p>
    <w:p w:rsidR="00EF2671" w:rsidRPr="002D7532" w:rsidRDefault="00EB0013" w:rsidP="000B0210">
      <w:pPr>
        <w:jc w:val="both"/>
        <w:rPr>
          <w:sz w:val="26"/>
          <w:szCs w:val="26"/>
        </w:rPr>
      </w:pPr>
      <w:r>
        <w:rPr>
          <w:sz w:val="26"/>
          <w:szCs w:val="26"/>
        </w:rPr>
        <w:t xml:space="preserve">- </w:t>
      </w:r>
      <w:r w:rsidR="00EF2671" w:rsidRPr="002D7532">
        <w:rPr>
          <w:sz w:val="26"/>
          <w:szCs w:val="26"/>
        </w:rPr>
        <w:t>развитие фонематического восприятия, фонематических представлений, доступных возрасту форм звукового анализа и синтеза.</w:t>
      </w:r>
    </w:p>
    <w:p w:rsidR="00EF2671" w:rsidRPr="002D7532" w:rsidRDefault="00EF2671" w:rsidP="00EB0013">
      <w:pPr>
        <w:ind w:firstLine="708"/>
        <w:jc w:val="both"/>
        <w:rPr>
          <w:sz w:val="26"/>
          <w:szCs w:val="26"/>
        </w:rPr>
      </w:pPr>
      <w:r w:rsidRPr="002D7532">
        <w:rPr>
          <w:sz w:val="26"/>
          <w:szCs w:val="26"/>
        </w:rPr>
        <w:t>По мере продвижения ребенка в указанных направлениях на скорригированном речевом материале осуществляется:</w:t>
      </w:r>
    </w:p>
    <w:p w:rsidR="00EF2671" w:rsidRPr="002D7532" w:rsidRDefault="00EB0013" w:rsidP="000B0210">
      <w:pPr>
        <w:jc w:val="both"/>
        <w:rPr>
          <w:sz w:val="26"/>
          <w:szCs w:val="26"/>
        </w:rPr>
      </w:pPr>
      <w:r>
        <w:rPr>
          <w:sz w:val="26"/>
          <w:szCs w:val="26"/>
        </w:rPr>
        <w:t xml:space="preserve">- </w:t>
      </w:r>
      <w:r w:rsidR="00EF2671" w:rsidRPr="002D7532">
        <w:rPr>
          <w:sz w:val="26"/>
          <w:szCs w:val="26"/>
        </w:rPr>
        <w:t>развитие у детей внимания к морфологическому составу слов и изменению слов и их сочетаний в предложении;</w:t>
      </w:r>
    </w:p>
    <w:p w:rsidR="00EF2671" w:rsidRPr="002D7532" w:rsidRDefault="00EB0013" w:rsidP="000B0210">
      <w:pPr>
        <w:jc w:val="both"/>
        <w:rPr>
          <w:sz w:val="26"/>
          <w:szCs w:val="26"/>
        </w:rPr>
      </w:pPr>
      <w:r>
        <w:rPr>
          <w:sz w:val="26"/>
          <w:szCs w:val="26"/>
        </w:rPr>
        <w:t xml:space="preserve">- </w:t>
      </w:r>
      <w:r w:rsidR="00EF2671" w:rsidRPr="002D7532">
        <w:rPr>
          <w:sz w:val="26"/>
          <w:szCs w:val="26"/>
        </w:rPr>
        <w:t>обогащение словаря детей преимущественно привлечением внимания к способам словообразования, к эмоционально-оценочному значению слов;</w:t>
      </w:r>
    </w:p>
    <w:p w:rsidR="00EF2671" w:rsidRPr="002D7532" w:rsidRDefault="00EB0013" w:rsidP="000B0210">
      <w:pPr>
        <w:jc w:val="both"/>
        <w:rPr>
          <w:sz w:val="26"/>
          <w:szCs w:val="26"/>
        </w:rPr>
      </w:pPr>
      <w:r>
        <w:rPr>
          <w:sz w:val="26"/>
          <w:szCs w:val="26"/>
        </w:rPr>
        <w:t xml:space="preserve">- </w:t>
      </w:r>
      <w:r w:rsidR="00EF2671" w:rsidRPr="002D7532">
        <w:rPr>
          <w:sz w:val="26"/>
          <w:szCs w:val="26"/>
        </w:rPr>
        <w:t>воспитание у детей умений правильно составлять простое распространенное предложение, а затем и сложное предложение; употреблять разные конструкции предложений в самостоятельной связной речи.</w:t>
      </w:r>
    </w:p>
    <w:p w:rsidR="00EF2671" w:rsidRPr="002D7532" w:rsidRDefault="00EB0013" w:rsidP="000B0210">
      <w:pPr>
        <w:jc w:val="both"/>
        <w:rPr>
          <w:sz w:val="26"/>
          <w:szCs w:val="26"/>
        </w:rPr>
      </w:pPr>
      <w:r>
        <w:rPr>
          <w:sz w:val="26"/>
          <w:szCs w:val="26"/>
        </w:rPr>
        <w:t xml:space="preserve">- </w:t>
      </w:r>
      <w:r w:rsidR="00EF2671" w:rsidRPr="002D7532">
        <w:rPr>
          <w:sz w:val="26"/>
          <w:szCs w:val="26"/>
        </w:rPr>
        <w:t>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w:t>
      </w:r>
    </w:p>
    <w:p w:rsidR="00EF2671" w:rsidRDefault="00EB0013" w:rsidP="000B0210">
      <w:pPr>
        <w:jc w:val="both"/>
        <w:rPr>
          <w:sz w:val="26"/>
          <w:szCs w:val="26"/>
        </w:rPr>
      </w:pPr>
      <w:r>
        <w:rPr>
          <w:sz w:val="26"/>
          <w:szCs w:val="26"/>
        </w:rPr>
        <w:t xml:space="preserve">- </w:t>
      </w:r>
      <w:r w:rsidR="00EF2671" w:rsidRPr="002D7532">
        <w:rPr>
          <w:sz w:val="26"/>
          <w:szCs w:val="26"/>
        </w:rPr>
        <w:t>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rsidR="00EB0013" w:rsidRPr="002D7532" w:rsidRDefault="00EB0013" w:rsidP="000B0210">
      <w:pPr>
        <w:jc w:val="both"/>
        <w:rPr>
          <w:sz w:val="26"/>
          <w:szCs w:val="26"/>
        </w:rPr>
      </w:pPr>
    </w:p>
    <w:p w:rsidR="00EF2671" w:rsidRPr="00EB0013" w:rsidRDefault="00EF2671" w:rsidP="00EB0013">
      <w:pPr>
        <w:ind w:firstLine="708"/>
        <w:jc w:val="both"/>
        <w:rPr>
          <w:b/>
          <w:sz w:val="26"/>
          <w:szCs w:val="26"/>
        </w:rPr>
      </w:pPr>
      <w:bookmarkStart w:id="14" w:name="Формирование_и_совершенствование_граммат"/>
      <w:bookmarkEnd w:id="14"/>
      <w:r w:rsidRPr="00EB0013">
        <w:rPr>
          <w:b/>
          <w:sz w:val="26"/>
          <w:szCs w:val="26"/>
        </w:rPr>
        <w:t>Формирование и совершенствование грамматического строя речи</w:t>
      </w:r>
    </w:p>
    <w:p w:rsidR="00EF2671" w:rsidRPr="002D7532" w:rsidRDefault="00EF2671" w:rsidP="004343BD">
      <w:pPr>
        <w:ind w:firstLine="708"/>
        <w:jc w:val="both"/>
        <w:rPr>
          <w:sz w:val="26"/>
          <w:szCs w:val="26"/>
        </w:rPr>
      </w:pPr>
      <w:r w:rsidRPr="002D7532">
        <w:rPr>
          <w:sz w:val="26"/>
          <w:szCs w:val="26"/>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EF2671" w:rsidRPr="002D7532" w:rsidRDefault="00EF2671" w:rsidP="004343BD">
      <w:pPr>
        <w:ind w:firstLine="708"/>
        <w:jc w:val="both"/>
        <w:rPr>
          <w:sz w:val="26"/>
          <w:szCs w:val="26"/>
        </w:rPr>
      </w:pPr>
      <w:r w:rsidRPr="002D7532">
        <w:rPr>
          <w:sz w:val="26"/>
          <w:szCs w:val="26"/>
        </w:rPr>
        <w:t xml:space="preserve">Обеспечить практическое усвоение некоторых способов слово-образования и на этой основе использование в экспрессивной речи </w:t>
      </w:r>
      <w:r w:rsidRPr="002D7532">
        <w:rPr>
          <w:sz w:val="26"/>
          <w:szCs w:val="26"/>
        </w:rPr>
        <w:lastRenderedPageBreak/>
        <w:t>существительных и прилагательных с уменьшительно-ласкательными суффиксами, существительных с суффиксами -онок, -енок,</w:t>
      </w:r>
      <w:r w:rsidR="004343BD">
        <w:rPr>
          <w:sz w:val="26"/>
          <w:szCs w:val="26"/>
        </w:rPr>
        <w:t xml:space="preserve"> </w:t>
      </w:r>
      <w:r w:rsidRPr="002D7532">
        <w:rPr>
          <w:sz w:val="26"/>
          <w:szCs w:val="26"/>
        </w:rPr>
        <w:t>-am, -ят, глаголов с различными приставками.</w:t>
      </w:r>
    </w:p>
    <w:p w:rsidR="00EF2671" w:rsidRPr="002D7532" w:rsidRDefault="00EF2671" w:rsidP="004343BD">
      <w:pPr>
        <w:ind w:firstLine="708"/>
        <w:jc w:val="both"/>
        <w:rPr>
          <w:sz w:val="26"/>
          <w:szCs w:val="26"/>
        </w:rPr>
      </w:pPr>
      <w:r w:rsidRPr="002D7532">
        <w:rPr>
          <w:sz w:val="26"/>
          <w:szCs w:val="26"/>
        </w:rPr>
        <w:t>Научи</w:t>
      </w:r>
      <w:r w:rsidR="004343BD">
        <w:rPr>
          <w:sz w:val="26"/>
          <w:szCs w:val="26"/>
        </w:rPr>
        <w:t>ть</w:t>
      </w:r>
      <w:r w:rsidR="004343BD">
        <w:rPr>
          <w:sz w:val="26"/>
          <w:szCs w:val="26"/>
        </w:rPr>
        <w:tab/>
        <w:t>образовывать</w:t>
      </w:r>
      <w:r w:rsidR="004343BD">
        <w:rPr>
          <w:sz w:val="26"/>
          <w:szCs w:val="26"/>
        </w:rPr>
        <w:tab/>
        <w:t>и</w:t>
      </w:r>
      <w:r w:rsidR="004343BD">
        <w:rPr>
          <w:sz w:val="26"/>
          <w:szCs w:val="26"/>
        </w:rPr>
        <w:tab/>
        <w:t>использовать экспрессивной</w:t>
      </w:r>
      <w:r w:rsidR="004343BD">
        <w:rPr>
          <w:sz w:val="26"/>
          <w:szCs w:val="26"/>
        </w:rPr>
        <w:tab/>
        <w:t xml:space="preserve">речи </w:t>
      </w:r>
      <w:r w:rsidRPr="002D7532">
        <w:rPr>
          <w:sz w:val="26"/>
          <w:szCs w:val="26"/>
        </w:rPr>
        <w:t>относительные</w:t>
      </w:r>
      <w:r w:rsidRPr="002D7532">
        <w:rPr>
          <w:sz w:val="26"/>
          <w:szCs w:val="26"/>
        </w:rPr>
        <w:tab/>
        <w:t>и притяжательные прилагательные.</w:t>
      </w:r>
    </w:p>
    <w:p w:rsidR="00EF2671" w:rsidRPr="002D7532" w:rsidRDefault="00EF2671" w:rsidP="004343BD">
      <w:pPr>
        <w:ind w:firstLine="708"/>
        <w:jc w:val="both"/>
        <w:rPr>
          <w:sz w:val="26"/>
          <w:szCs w:val="26"/>
        </w:rPr>
      </w:pPr>
      <w:r w:rsidRPr="002D7532">
        <w:rPr>
          <w:sz w:val="26"/>
          <w:szCs w:val="26"/>
        </w:rPr>
        <w:t>Совершенствовать</w:t>
      </w:r>
      <w:r w:rsidRPr="002D7532">
        <w:rPr>
          <w:sz w:val="26"/>
          <w:szCs w:val="26"/>
        </w:rPr>
        <w:tab/>
        <w:t>навык</w:t>
      </w:r>
      <w:r w:rsidRPr="002D7532">
        <w:rPr>
          <w:sz w:val="26"/>
          <w:szCs w:val="26"/>
        </w:rPr>
        <w:tab/>
      </w:r>
      <w:r w:rsidR="004343BD">
        <w:rPr>
          <w:sz w:val="26"/>
          <w:szCs w:val="26"/>
        </w:rPr>
        <w:t>согласования</w:t>
      </w:r>
      <w:r w:rsidR="004343BD">
        <w:rPr>
          <w:sz w:val="26"/>
          <w:szCs w:val="26"/>
        </w:rPr>
        <w:tab/>
        <w:t>прилагательных</w:t>
      </w:r>
      <w:r w:rsidR="004343BD">
        <w:rPr>
          <w:sz w:val="26"/>
          <w:szCs w:val="26"/>
        </w:rPr>
        <w:tab/>
        <w:t xml:space="preserve">и </w:t>
      </w:r>
      <w:r w:rsidRPr="002D7532">
        <w:rPr>
          <w:sz w:val="26"/>
          <w:szCs w:val="26"/>
        </w:rPr>
        <w:t>числительных</w:t>
      </w:r>
      <w:r w:rsidRPr="002D7532">
        <w:rPr>
          <w:sz w:val="26"/>
          <w:szCs w:val="26"/>
        </w:rPr>
        <w:tab/>
        <w:t>с существительными в роде, числе, падеже.</w:t>
      </w:r>
    </w:p>
    <w:p w:rsidR="00EF2671" w:rsidRPr="002D7532" w:rsidRDefault="00EF2671" w:rsidP="004343BD">
      <w:pPr>
        <w:ind w:firstLine="708"/>
        <w:jc w:val="both"/>
        <w:rPr>
          <w:sz w:val="26"/>
          <w:szCs w:val="26"/>
        </w:rPr>
      </w:pPr>
      <w:r w:rsidRPr="002D7532">
        <w:rPr>
          <w:sz w:val="26"/>
          <w:szCs w:val="26"/>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EF2671" w:rsidRPr="002D7532" w:rsidRDefault="00EF2671" w:rsidP="004343BD">
      <w:pPr>
        <w:ind w:firstLine="708"/>
        <w:jc w:val="both"/>
        <w:rPr>
          <w:sz w:val="26"/>
          <w:szCs w:val="26"/>
        </w:rPr>
      </w:pPr>
      <w:r w:rsidRPr="002D7532">
        <w:rPr>
          <w:sz w:val="26"/>
          <w:szCs w:val="26"/>
        </w:rPr>
        <w:t>Сформировать умение составлять простые предложения с противительными союзами, сложносочиненные и сложноподчиненные предложения.</w:t>
      </w:r>
    </w:p>
    <w:p w:rsidR="00EF2671" w:rsidRPr="002D7532" w:rsidRDefault="00EF2671" w:rsidP="004343BD">
      <w:pPr>
        <w:ind w:firstLine="708"/>
        <w:jc w:val="both"/>
        <w:rPr>
          <w:sz w:val="26"/>
          <w:szCs w:val="26"/>
        </w:rPr>
      </w:pPr>
      <w:r w:rsidRPr="002D7532">
        <w:rPr>
          <w:sz w:val="26"/>
          <w:szCs w:val="26"/>
        </w:rPr>
        <w:t>Сформировать понятие предложение и умение оперировать им, а также навык анализа простого двусоставного предложения из двух— трех слов (без предлога).</w:t>
      </w:r>
    </w:p>
    <w:p w:rsidR="004343BD" w:rsidRDefault="004343BD" w:rsidP="004343BD">
      <w:pPr>
        <w:ind w:firstLine="708"/>
        <w:jc w:val="both"/>
        <w:rPr>
          <w:sz w:val="26"/>
          <w:szCs w:val="26"/>
        </w:rPr>
      </w:pPr>
      <w:bookmarkStart w:id="15" w:name="Развитие_фонетико-фонематичекой_системы_"/>
      <w:bookmarkEnd w:id="15"/>
    </w:p>
    <w:p w:rsidR="00EF2671" w:rsidRPr="004343BD" w:rsidRDefault="00EF2671" w:rsidP="004343BD">
      <w:pPr>
        <w:jc w:val="center"/>
        <w:rPr>
          <w:b/>
          <w:sz w:val="26"/>
          <w:szCs w:val="26"/>
        </w:rPr>
      </w:pPr>
      <w:r w:rsidRPr="004343BD">
        <w:rPr>
          <w:b/>
          <w:sz w:val="26"/>
          <w:szCs w:val="26"/>
        </w:rPr>
        <w:t>Развитие фонетико-фонематичекой системы языка навыков языкового анализа Развитие просодической стороны речи</w:t>
      </w:r>
    </w:p>
    <w:p w:rsidR="00EF2671" w:rsidRPr="002D7532" w:rsidRDefault="00EF2671" w:rsidP="004343BD">
      <w:pPr>
        <w:ind w:firstLine="708"/>
        <w:jc w:val="both"/>
        <w:rPr>
          <w:sz w:val="26"/>
          <w:szCs w:val="26"/>
        </w:rPr>
      </w:pPr>
      <w:r w:rsidRPr="002D7532">
        <w:rPr>
          <w:sz w:val="26"/>
          <w:szCs w:val="26"/>
        </w:rPr>
        <w:t>Формировать у детей правильное речевое дыхание и длительный ротовой выдох. Закрепить навык мягкого голосоведения.</w:t>
      </w:r>
    </w:p>
    <w:p w:rsidR="00EF2671" w:rsidRPr="002D7532" w:rsidRDefault="00EF2671" w:rsidP="004343BD">
      <w:pPr>
        <w:ind w:firstLine="708"/>
        <w:jc w:val="both"/>
        <w:rPr>
          <w:sz w:val="26"/>
          <w:szCs w:val="26"/>
        </w:rPr>
      </w:pPr>
      <w:r w:rsidRPr="002D7532">
        <w:rPr>
          <w:sz w:val="26"/>
          <w:szCs w:val="26"/>
        </w:rPr>
        <w:t>Воспитывать умеренный темп речи по подражанию педагогу и в упражнениях на координацию речи с движением.</w:t>
      </w:r>
    </w:p>
    <w:p w:rsidR="00EF2671" w:rsidRPr="002D7532" w:rsidRDefault="00EF2671" w:rsidP="004343BD">
      <w:pPr>
        <w:ind w:firstLine="708"/>
        <w:jc w:val="both"/>
        <w:rPr>
          <w:sz w:val="26"/>
          <w:szCs w:val="26"/>
        </w:rPr>
      </w:pPr>
      <w:r w:rsidRPr="002D7532">
        <w:rPr>
          <w:sz w:val="26"/>
          <w:szCs w:val="26"/>
        </w:rPr>
        <w:t>Развивать ритмичность речи, ее интонационную выразительность, модуляцию голоса. Коррекция произносительной стороны речи.</w:t>
      </w:r>
    </w:p>
    <w:p w:rsidR="00EF2671" w:rsidRPr="002D7532" w:rsidRDefault="00EF2671" w:rsidP="004343BD">
      <w:pPr>
        <w:ind w:firstLine="708"/>
        <w:jc w:val="both"/>
        <w:rPr>
          <w:sz w:val="26"/>
          <w:szCs w:val="26"/>
        </w:rPr>
      </w:pPr>
      <w:r w:rsidRPr="002D7532">
        <w:rPr>
          <w:sz w:val="26"/>
          <w:szCs w:val="26"/>
        </w:rPr>
        <w:t>Закрепить правильное произношение имеющихся звуков в игровой и свободной речевой деятельности.</w:t>
      </w:r>
    </w:p>
    <w:p w:rsidR="00EF2671" w:rsidRPr="002D7532" w:rsidRDefault="00EF2671" w:rsidP="004343BD">
      <w:pPr>
        <w:ind w:firstLine="708"/>
        <w:jc w:val="both"/>
        <w:rPr>
          <w:sz w:val="26"/>
          <w:szCs w:val="26"/>
        </w:rPr>
      </w:pPr>
      <w:r w:rsidRPr="002D7532">
        <w:rPr>
          <w:sz w:val="26"/>
          <w:szCs w:val="26"/>
        </w:rPr>
        <w:t>Активизировать движения речевого аппарата, готовить его к формированию звуков всех групп.</w:t>
      </w:r>
    </w:p>
    <w:p w:rsidR="00EF2671" w:rsidRPr="002D7532" w:rsidRDefault="00EF2671" w:rsidP="004343BD">
      <w:pPr>
        <w:ind w:firstLine="708"/>
        <w:jc w:val="both"/>
        <w:rPr>
          <w:sz w:val="26"/>
          <w:szCs w:val="26"/>
        </w:rPr>
      </w:pPr>
      <w:r w:rsidRPr="002D7532">
        <w:rPr>
          <w:sz w:val="26"/>
          <w:szCs w:val="26"/>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Работа над слоговой структурой слова.</w:t>
      </w:r>
    </w:p>
    <w:p w:rsidR="00EF2671" w:rsidRPr="002D7532" w:rsidRDefault="00EF2671" w:rsidP="004343BD">
      <w:pPr>
        <w:ind w:firstLine="708"/>
        <w:jc w:val="both"/>
        <w:rPr>
          <w:sz w:val="26"/>
          <w:szCs w:val="26"/>
        </w:rPr>
      </w:pPr>
      <w:r w:rsidRPr="002D7532">
        <w:rPr>
          <w:sz w:val="26"/>
          <w:szCs w:val="26"/>
        </w:rPr>
        <w:t>Совершенствовать умение различать на слух длинные и короткие слова.</w:t>
      </w:r>
    </w:p>
    <w:p w:rsidR="00EF2671" w:rsidRPr="002D7532" w:rsidRDefault="00EF2671" w:rsidP="004343BD">
      <w:pPr>
        <w:ind w:firstLine="708"/>
        <w:jc w:val="both"/>
        <w:rPr>
          <w:sz w:val="26"/>
          <w:szCs w:val="26"/>
        </w:rPr>
      </w:pPr>
      <w:r w:rsidRPr="002D7532">
        <w:rPr>
          <w:sz w:val="26"/>
          <w:szCs w:val="26"/>
        </w:rPr>
        <w:t>Учить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EF2671" w:rsidRPr="002D7532" w:rsidRDefault="00EF2671" w:rsidP="004343BD">
      <w:pPr>
        <w:ind w:firstLine="708"/>
        <w:jc w:val="both"/>
        <w:rPr>
          <w:sz w:val="26"/>
          <w:szCs w:val="26"/>
        </w:rPr>
      </w:pPr>
      <w:r w:rsidRPr="002D7532">
        <w:rPr>
          <w:sz w:val="26"/>
          <w:szCs w:val="26"/>
        </w:rPr>
        <w:t>Обеспечить дальнейшее усвоение и использование в речи слов различной звукослоговой структуры.</w:t>
      </w:r>
    </w:p>
    <w:p w:rsidR="00EF2671" w:rsidRPr="002D7532" w:rsidRDefault="00EF2671" w:rsidP="004343BD">
      <w:pPr>
        <w:ind w:firstLine="708"/>
        <w:jc w:val="both"/>
        <w:rPr>
          <w:sz w:val="26"/>
          <w:szCs w:val="26"/>
        </w:rPr>
      </w:pPr>
      <w:r w:rsidRPr="002D7532">
        <w:rPr>
          <w:sz w:val="26"/>
          <w:szCs w:val="26"/>
        </w:rPr>
        <w:t>Сформировать навыки слогового анализа и синтеза слов, состоящих из двух слогов, одного слога, трех слогов. Закрепить понятие слог и умение оперировать им. Совершенствование фонематического восприятия, навыков звукового анализа и синтеза</w:t>
      </w:r>
    </w:p>
    <w:p w:rsidR="00EF2671" w:rsidRPr="002D7532" w:rsidRDefault="00EF2671" w:rsidP="004343BD">
      <w:pPr>
        <w:ind w:firstLine="708"/>
        <w:jc w:val="both"/>
        <w:rPr>
          <w:sz w:val="26"/>
          <w:szCs w:val="26"/>
        </w:rPr>
      </w:pPr>
      <w:r w:rsidRPr="002D7532">
        <w:rPr>
          <w:sz w:val="26"/>
          <w:szCs w:val="26"/>
        </w:rPr>
        <w:t>Совершенствовать умение различать на слух гласные звуки. Закрепить представления о гласных и согласных звуках, их отличительных признаках.</w:t>
      </w:r>
    </w:p>
    <w:p w:rsidR="00EF2671" w:rsidRPr="002D7532" w:rsidRDefault="00EF2671" w:rsidP="004343BD">
      <w:pPr>
        <w:ind w:firstLine="708"/>
        <w:jc w:val="both"/>
        <w:rPr>
          <w:sz w:val="26"/>
          <w:szCs w:val="26"/>
        </w:rPr>
      </w:pPr>
      <w:r w:rsidRPr="002D7532">
        <w:rPr>
          <w:sz w:val="26"/>
          <w:szCs w:val="26"/>
        </w:rPr>
        <w:lastRenderedPageBreak/>
        <w:t>Упражнять в различении на слух гласных и согласных звуков, в подборе слов на заданные гласные и согласные звуки.</w:t>
      </w:r>
    </w:p>
    <w:p w:rsidR="00EF2671" w:rsidRPr="002D7532" w:rsidRDefault="00EF2671" w:rsidP="004343BD">
      <w:pPr>
        <w:ind w:firstLine="708"/>
        <w:jc w:val="both"/>
        <w:rPr>
          <w:sz w:val="26"/>
          <w:szCs w:val="26"/>
        </w:rPr>
      </w:pPr>
      <w:r w:rsidRPr="002D7532">
        <w:rPr>
          <w:sz w:val="26"/>
          <w:szCs w:val="26"/>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EF2671" w:rsidRPr="002D7532" w:rsidRDefault="00EF2671" w:rsidP="004343BD">
      <w:pPr>
        <w:ind w:firstLine="708"/>
        <w:jc w:val="both"/>
        <w:rPr>
          <w:sz w:val="26"/>
          <w:szCs w:val="26"/>
        </w:rPr>
      </w:pPr>
      <w:r w:rsidRPr="002D7532">
        <w:rPr>
          <w:sz w:val="26"/>
          <w:szCs w:val="26"/>
        </w:rPr>
        <w:t>Закреплять навык выделения заданных звуков из ряда звуков, гласных из начала слова, согласных из конца и начала слова.</w:t>
      </w:r>
    </w:p>
    <w:p w:rsidR="00EF2671" w:rsidRPr="002D7532" w:rsidRDefault="00EF2671" w:rsidP="004343BD">
      <w:pPr>
        <w:ind w:firstLine="708"/>
        <w:jc w:val="both"/>
        <w:rPr>
          <w:sz w:val="26"/>
          <w:szCs w:val="26"/>
        </w:rPr>
      </w:pPr>
      <w:r w:rsidRPr="002D7532">
        <w:rPr>
          <w:sz w:val="26"/>
          <w:szCs w:val="26"/>
        </w:rPr>
        <w:t>Совершенствовать навык анализа и синтеза открытых и закрытых слогов, слов из трех— 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твердый—мягкий. Закрепить понятия звук, гласный звук, согласный звук.</w:t>
      </w:r>
    </w:p>
    <w:p w:rsidR="00EF2671" w:rsidRDefault="00EF2671" w:rsidP="004343BD">
      <w:pPr>
        <w:ind w:firstLine="708"/>
        <w:jc w:val="both"/>
        <w:rPr>
          <w:sz w:val="26"/>
          <w:szCs w:val="26"/>
        </w:rPr>
      </w:pPr>
      <w:r w:rsidRPr="002D7532">
        <w:rPr>
          <w:sz w:val="26"/>
          <w:szCs w:val="26"/>
        </w:rPr>
        <w:t>Сформировать понятия звонкий согласный звук, глухой согласный звук, мягкий согласный звук, твердый согласный звук.</w:t>
      </w:r>
    </w:p>
    <w:p w:rsidR="004343BD" w:rsidRPr="002D7532" w:rsidRDefault="004343BD" w:rsidP="000B0210">
      <w:pPr>
        <w:jc w:val="both"/>
        <w:rPr>
          <w:sz w:val="26"/>
          <w:szCs w:val="26"/>
        </w:rPr>
      </w:pPr>
    </w:p>
    <w:p w:rsidR="00EF2671" w:rsidRPr="004343BD" w:rsidRDefault="00EF2671" w:rsidP="004343BD">
      <w:pPr>
        <w:jc w:val="center"/>
        <w:rPr>
          <w:b/>
          <w:sz w:val="26"/>
          <w:szCs w:val="26"/>
        </w:rPr>
      </w:pPr>
      <w:bookmarkStart w:id="16" w:name="Обучение_элементам_грамоты"/>
      <w:bookmarkEnd w:id="16"/>
      <w:r w:rsidRPr="004343BD">
        <w:rPr>
          <w:b/>
          <w:sz w:val="26"/>
          <w:szCs w:val="26"/>
        </w:rPr>
        <w:t>Обучение элементам грамоты</w:t>
      </w:r>
    </w:p>
    <w:p w:rsidR="004343BD" w:rsidRDefault="00EF2671" w:rsidP="004343BD">
      <w:pPr>
        <w:ind w:firstLine="708"/>
        <w:jc w:val="both"/>
        <w:rPr>
          <w:sz w:val="26"/>
          <w:szCs w:val="26"/>
        </w:rPr>
      </w:pPr>
      <w:r w:rsidRPr="002D7532">
        <w:rPr>
          <w:sz w:val="26"/>
          <w:szCs w:val="26"/>
        </w:rPr>
        <w:t xml:space="preserve">Закрепить понятие буквы и представление о том, чем звук отличатся от буквы. </w:t>
      </w:r>
    </w:p>
    <w:p w:rsidR="00EF2671" w:rsidRPr="002D7532" w:rsidRDefault="00EF2671" w:rsidP="004343BD">
      <w:pPr>
        <w:ind w:firstLine="708"/>
        <w:jc w:val="both"/>
        <w:rPr>
          <w:sz w:val="26"/>
          <w:szCs w:val="26"/>
        </w:rPr>
      </w:pPr>
      <w:r w:rsidRPr="002D7532">
        <w:rPr>
          <w:sz w:val="26"/>
          <w:szCs w:val="26"/>
        </w:rPr>
        <w:t>Совершенствовать навыки составления букв из палочек, выкладывания из шнурочка и мозаики, лепки из пластилина, «рисования» по тонкому слою манки и в воздухе.</w:t>
      </w:r>
    </w:p>
    <w:p w:rsidR="00EF2671" w:rsidRPr="002D7532" w:rsidRDefault="00EF2671" w:rsidP="004343BD">
      <w:pPr>
        <w:ind w:firstLine="708"/>
        <w:jc w:val="both"/>
        <w:rPr>
          <w:sz w:val="26"/>
          <w:szCs w:val="26"/>
        </w:rPr>
      </w:pPr>
      <w:r w:rsidRPr="002D7532">
        <w:rPr>
          <w:sz w:val="26"/>
          <w:szCs w:val="26"/>
        </w:rPr>
        <w:t>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w:t>
      </w:r>
    </w:p>
    <w:p w:rsidR="00EF2671" w:rsidRDefault="00EF2671" w:rsidP="004343BD">
      <w:pPr>
        <w:ind w:firstLine="708"/>
        <w:jc w:val="both"/>
        <w:rPr>
          <w:sz w:val="26"/>
          <w:szCs w:val="26"/>
        </w:rPr>
      </w:pPr>
      <w:r w:rsidRPr="002D7532">
        <w:rPr>
          <w:sz w:val="26"/>
          <w:szCs w:val="26"/>
        </w:rPr>
        <w:t>Закрепить навык чтения слогов с пройденными буквами.</w:t>
      </w:r>
    </w:p>
    <w:p w:rsidR="004343BD" w:rsidRPr="002D7532" w:rsidRDefault="004343BD" w:rsidP="004343BD">
      <w:pPr>
        <w:ind w:firstLine="708"/>
        <w:jc w:val="both"/>
        <w:rPr>
          <w:sz w:val="26"/>
          <w:szCs w:val="26"/>
        </w:rPr>
      </w:pPr>
    </w:p>
    <w:p w:rsidR="00EF2671" w:rsidRPr="004343BD" w:rsidRDefault="00EF2671" w:rsidP="004343BD">
      <w:pPr>
        <w:jc w:val="center"/>
        <w:rPr>
          <w:b/>
          <w:sz w:val="26"/>
          <w:szCs w:val="26"/>
        </w:rPr>
      </w:pPr>
      <w:bookmarkStart w:id="17" w:name="Развитие_связной_речи_и_речевого_общения"/>
      <w:bookmarkEnd w:id="17"/>
      <w:r w:rsidRPr="004343BD">
        <w:rPr>
          <w:b/>
          <w:sz w:val="26"/>
          <w:szCs w:val="26"/>
        </w:rPr>
        <w:t>Развитие связной речи и речевого общения</w:t>
      </w:r>
    </w:p>
    <w:p w:rsidR="00EF2671" w:rsidRPr="002D7532" w:rsidRDefault="00EF2671" w:rsidP="004343BD">
      <w:pPr>
        <w:ind w:firstLine="708"/>
        <w:jc w:val="both"/>
        <w:rPr>
          <w:sz w:val="26"/>
          <w:szCs w:val="26"/>
        </w:rPr>
      </w:pPr>
      <w:r w:rsidRPr="002D7532">
        <w:rPr>
          <w:sz w:val="26"/>
          <w:szCs w:val="26"/>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EF2671" w:rsidRPr="002D7532" w:rsidRDefault="00EF2671" w:rsidP="004343BD">
      <w:pPr>
        <w:ind w:left="708"/>
        <w:jc w:val="both"/>
        <w:rPr>
          <w:sz w:val="26"/>
          <w:szCs w:val="26"/>
        </w:rPr>
      </w:pPr>
      <w:r w:rsidRPr="002D7532">
        <w:rPr>
          <w:sz w:val="26"/>
          <w:szCs w:val="26"/>
        </w:rPr>
        <w:t>Закреплять умение отвечать на вопросы кратко и полно, задавать вопросы, вести диалог, выслушивать друг друга до конца.</w:t>
      </w:r>
    </w:p>
    <w:p w:rsidR="00EF2671" w:rsidRPr="002D7532" w:rsidRDefault="00EF2671" w:rsidP="000B0210">
      <w:pPr>
        <w:jc w:val="both"/>
        <w:rPr>
          <w:sz w:val="26"/>
          <w:szCs w:val="26"/>
        </w:rPr>
      </w:pPr>
      <w:r w:rsidRPr="002D7532">
        <w:rPr>
          <w:sz w:val="26"/>
          <w:szCs w:val="26"/>
        </w:rPr>
        <w:t>Закреплять умения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4343BD" w:rsidRDefault="00EF2671" w:rsidP="004343BD">
      <w:pPr>
        <w:ind w:firstLine="708"/>
        <w:jc w:val="both"/>
        <w:rPr>
          <w:sz w:val="26"/>
          <w:szCs w:val="26"/>
        </w:rPr>
      </w:pPr>
      <w:r w:rsidRPr="002D7532">
        <w:rPr>
          <w:sz w:val="26"/>
          <w:szCs w:val="26"/>
        </w:rPr>
        <w:t xml:space="preserve">Закреплять навык пересказа хорошо знакомых сказок и коротких текстов. </w:t>
      </w:r>
    </w:p>
    <w:p w:rsidR="00EF2671" w:rsidRPr="002D7532" w:rsidRDefault="00EF2671" w:rsidP="004343BD">
      <w:pPr>
        <w:ind w:firstLine="708"/>
        <w:jc w:val="both"/>
        <w:rPr>
          <w:sz w:val="26"/>
          <w:szCs w:val="26"/>
        </w:rPr>
      </w:pPr>
      <w:r w:rsidRPr="002D7532">
        <w:rPr>
          <w:sz w:val="26"/>
          <w:szCs w:val="26"/>
        </w:rPr>
        <w:t>Закреплять умение «оречевлять» игровую ситуацию и на этой основе развивать коммуникативную функцию речи.</w:t>
      </w:r>
    </w:p>
    <w:p w:rsidR="00EF2671" w:rsidRPr="002D7532" w:rsidRDefault="00EF2671" w:rsidP="004343BD">
      <w:pPr>
        <w:ind w:firstLine="708"/>
        <w:jc w:val="both"/>
        <w:rPr>
          <w:sz w:val="26"/>
          <w:szCs w:val="26"/>
        </w:rPr>
      </w:pPr>
      <w:r w:rsidRPr="002D7532">
        <w:rPr>
          <w:sz w:val="26"/>
          <w:szCs w:val="26"/>
        </w:rPr>
        <w:t>Рекомендуемые игры и игровые упражнения: «Живые буквы»,   «Подними сигнал»,</w:t>
      </w:r>
      <w:r w:rsidR="004343BD">
        <w:rPr>
          <w:sz w:val="26"/>
          <w:szCs w:val="26"/>
        </w:rPr>
        <w:t xml:space="preserve"> </w:t>
      </w:r>
      <w:r w:rsidRPr="002D7532">
        <w:rPr>
          <w:sz w:val="26"/>
          <w:szCs w:val="26"/>
        </w:rPr>
        <w:t>«Слушай и считай», «Кто скорее?», «Кто за деревом?», «Утенок гуляет», «Разноцветные кружки», «Назови гласные», «Раздели и забери», «Когда это бывает?», «Бабочка и цветок»,</w:t>
      </w:r>
      <w:r w:rsidR="004343BD">
        <w:rPr>
          <w:sz w:val="26"/>
          <w:szCs w:val="26"/>
        </w:rPr>
        <w:t xml:space="preserve"> </w:t>
      </w:r>
      <w:r w:rsidRPr="002D7532">
        <w:rPr>
          <w:sz w:val="26"/>
          <w:szCs w:val="26"/>
        </w:rPr>
        <w:t xml:space="preserve">«У кого больше?»'. Рекомендуемые картины </w:t>
      </w:r>
      <w:r w:rsidRPr="002D7532">
        <w:rPr>
          <w:sz w:val="26"/>
          <w:szCs w:val="26"/>
        </w:rPr>
        <w:lastRenderedPageBreak/>
        <w:t>для рассматривания и обучения рассказыванию: «Повара», «На перекрестке», «На стройке», «Золотая рожь».</w:t>
      </w:r>
    </w:p>
    <w:p w:rsidR="00EF2671" w:rsidRPr="002D7532" w:rsidRDefault="00EF2671" w:rsidP="004343BD">
      <w:pPr>
        <w:ind w:firstLine="708"/>
        <w:jc w:val="both"/>
        <w:rPr>
          <w:sz w:val="26"/>
          <w:szCs w:val="26"/>
        </w:rPr>
      </w:pPr>
      <w:r w:rsidRPr="002D7532">
        <w:rPr>
          <w:sz w:val="26"/>
          <w:szCs w:val="26"/>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EF2671" w:rsidRPr="002D7532" w:rsidRDefault="00EF2671" w:rsidP="004343BD">
      <w:pPr>
        <w:ind w:firstLine="708"/>
        <w:jc w:val="both"/>
        <w:rPr>
          <w:sz w:val="26"/>
          <w:szCs w:val="26"/>
        </w:rPr>
      </w:pPr>
      <w:r w:rsidRPr="002D7532">
        <w:rPr>
          <w:sz w:val="26"/>
          <w:szCs w:val="26"/>
        </w:rPr>
        <w:t>В результате коррекционно-развивающего воздействия речь дошкольников должна</w:t>
      </w:r>
      <w:r w:rsidR="004343BD">
        <w:rPr>
          <w:sz w:val="26"/>
          <w:szCs w:val="26"/>
        </w:rPr>
        <w:t xml:space="preserve"> </w:t>
      </w:r>
      <w:r w:rsidRPr="002D7532">
        <w:rPr>
          <w:sz w:val="26"/>
          <w:szCs w:val="26"/>
        </w:rPr>
        <w:t>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w:t>
      </w:r>
    </w:p>
    <w:p w:rsidR="00787EF1" w:rsidRPr="002D7532" w:rsidRDefault="00787EF1" w:rsidP="000B0210">
      <w:pPr>
        <w:jc w:val="both"/>
        <w:rPr>
          <w:sz w:val="26"/>
          <w:szCs w:val="26"/>
        </w:rPr>
      </w:pPr>
    </w:p>
    <w:p w:rsidR="00796070" w:rsidRPr="002D7532" w:rsidRDefault="00796070" w:rsidP="000B0210">
      <w:pPr>
        <w:jc w:val="both"/>
        <w:rPr>
          <w:sz w:val="26"/>
          <w:szCs w:val="26"/>
          <w:highlight w:val="yellow"/>
        </w:rPr>
      </w:pPr>
    </w:p>
    <w:p w:rsidR="00EF2671" w:rsidRPr="003557F3" w:rsidRDefault="003557F3" w:rsidP="003557F3">
      <w:pPr>
        <w:jc w:val="center"/>
        <w:rPr>
          <w:b/>
          <w:sz w:val="26"/>
          <w:szCs w:val="26"/>
        </w:rPr>
      </w:pPr>
      <w:r>
        <w:rPr>
          <w:b/>
          <w:sz w:val="26"/>
          <w:szCs w:val="26"/>
        </w:rPr>
        <w:t xml:space="preserve">2.8. </w:t>
      </w:r>
      <w:r w:rsidR="00EF2671" w:rsidRPr="003557F3">
        <w:rPr>
          <w:b/>
          <w:sz w:val="26"/>
          <w:szCs w:val="26"/>
        </w:rPr>
        <w:t>Иные характеристики содержания Программы</w:t>
      </w:r>
    </w:p>
    <w:p w:rsidR="00C90CEE" w:rsidRDefault="00C90CEE" w:rsidP="00C90CEE">
      <w:pPr>
        <w:jc w:val="center"/>
        <w:rPr>
          <w:b/>
          <w:sz w:val="26"/>
          <w:szCs w:val="26"/>
        </w:rPr>
      </w:pPr>
    </w:p>
    <w:p w:rsidR="00EF2671" w:rsidRPr="003557F3" w:rsidRDefault="00EF2671" w:rsidP="00C90CEE">
      <w:pPr>
        <w:jc w:val="center"/>
        <w:rPr>
          <w:b/>
          <w:sz w:val="26"/>
          <w:szCs w:val="26"/>
        </w:rPr>
      </w:pPr>
      <w:r w:rsidRPr="003557F3">
        <w:rPr>
          <w:b/>
          <w:sz w:val="26"/>
          <w:szCs w:val="26"/>
        </w:rPr>
        <w:t>Часть, формируемая участниками образовательных отношений</w:t>
      </w:r>
      <w:r w:rsidR="00C90CEE">
        <w:rPr>
          <w:b/>
          <w:sz w:val="26"/>
          <w:szCs w:val="26"/>
        </w:rPr>
        <w:t xml:space="preserve">. </w:t>
      </w:r>
      <w:r w:rsidRPr="003557F3">
        <w:rPr>
          <w:b/>
          <w:sz w:val="26"/>
          <w:szCs w:val="26"/>
        </w:rPr>
        <w:t>Региональный компонент</w:t>
      </w:r>
    </w:p>
    <w:p w:rsidR="00EF2671" w:rsidRPr="002D7532" w:rsidRDefault="00EF2671" w:rsidP="000B0210">
      <w:pPr>
        <w:jc w:val="both"/>
        <w:rPr>
          <w:sz w:val="26"/>
          <w:szCs w:val="26"/>
        </w:rPr>
      </w:pPr>
    </w:p>
    <w:p w:rsidR="00EF2671" w:rsidRPr="003557F3" w:rsidRDefault="00EF2671" w:rsidP="003557F3">
      <w:pPr>
        <w:ind w:firstLine="708"/>
        <w:jc w:val="both"/>
        <w:rPr>
          <w:b/>
          <w:sz w:val="26"/>
          <w:szCs w:val="26"/>
        </w:rPr>
      </w:pPr>
      <w:r w:rsidRPr="002D7532">
        <w:rPr>
          <w:sz w:val="26"/>
          <w:szCs w:val="26"/>
        </w:rPr>
        <w:t xml:space="preserve">С целью оказания помощи родителям (законным представителям) детей, не посещающих детский сад, в ДОУ организована работа </w:t>
      </w:r>
      <w:r w:rsidRPr="003557F3">
        <w:rPr>
          <w:b/>
          <w:sz w:val="26"/>
          <w:szCs w:val="26"/>
        </w:rPr>
        <w:t>Консультационного центра.</w:t>
      </w:r>
    </w:p>
    <w:p w:rsidR="00EF2671" w:rsidRPr="002D7532" w:rsidRDefault="00EF2671" w:rsidP="003557F3">
      <w:pPr>
        <w:ind w:firstLine="708"/>
        <w:jc w:val="both"/>
        <w:rPr>
          <w:sz w:val="26"/>
          <w:szCs w:val="26"/>
        </w:rPr>
      </w:pPr>
      <w:r w:rsidRPr="003557F3">
        <w:rPr>
          <w:b/>
          <w:sz w:val="26"/>
          <w:szCs w:val="26"/>
        </w:rPr>
        <w:t>Основными задачами</w:t>
      </w:r>
      <w:r w:rsidRPr="002D7532">
        <w:rPr>
          <w:sz w:val="26"/>
          <w:szCs w:val="26"/>
        </w:rPr>
        <w:t xml:space="preserve"> Консультационного центра являются:</w:t>
      </w:r>
    </w:p>
    <w:p w:rsidR="00EF2671" w:rsidRPr="002D7532" w:rsidRDefault="003557F3" w:rsidP="000B0210">
      <w:pPr>
        <w:jc w:val="both"/>
        <w:rPr>
          <w:sz w:val="26"/>
          <w:szCs w:val="26"/>
        </w:rPr>
      </w:pPr>
      <w:r>
        <w:rPr>
          <w:sz w:val="26"/>
          <w:szCs w:val="26"/>
        </w:rPr>
        <w:t xml:space="preserve">- </w:t>
      </w:r>
      <w:r w:rsidR="00EF2671" w:rsidRPr="002D7532">
        <w:rPr>
          <w:sz w:val="26"/>
          <w:szCs w:val="26"/>
        </w:rPr>
        <w:t>оказание помощи родителям (законным представителям) по различным вопросам воспитания, обучения и развития детей младенческого, раннего и дошкольного возраста;</w:t>
      </w:r>
    </w:p>
    <w:p w:rsidR="00EF2671" w:rsidRPr="002D7532" w:rsidRDefault="003557F3" w:rsidP="000B0210">
      <w:pPr>
        <w:jc w:val="both"/>
        <w:rPr>
          <w:sz w:val="26"/>
          <w:szCs w:val="26"/>
        </w:rPr>
      </w:pPr>
      <w:r>
        <w:rPr>
          <w:sz w:val="26"/>
          <w:szCs w:val="26"/>
        </w:rPr>
        <w:t xml:space="preserve">- </w:t>
      </w:r>
      <w:r w:rsidR="00EF2671" w:rsidRPr="002D7532">
        <w:rPr>
          <w:sz w:val="26"/>
          <w:szCs w:val="26"/>
        </w:rPr>
        <w:t>оказание содействия родителям (законным представителям) в социализации детей дошкольного возраста, получающих дошкольное образование в форме семейного образования;</w:t>
      </w:r>
    </w:p>
    <w:p w:rsidR="00EF2671" w:rsidRPr="002D7532" w:rsidRDefault="003557F3" w:rsidP="000B0210">
      <w:pPr>
        <w:jc w:val="both"/>
        <w:rPr>
          <w:sz w:val="26"/>
          <w:szCs w:val="26"/>
        </w:rPr>
      </w:pPr>
      <w:r>
        <w:rPr>
          <w:sz w:val="26"/>
          <w:szCs w:val="26"/>
        </w:rPr>
        <w:t xml:space="preserve">- </w:t>
      </w:r>
      <w:r w:rsidR="00EF2671" w:rsidRPr="002D7532">
        <w:rPr>
          <w:sz w:val="26"/>
          <w:szCs w:val="26"/>
        </w:rPr>
        <w:t>проведение (с согласия родителей (законных представителей) психолого-педагогической диагностики развития детей младенческого, раннего и дошкольного возраста и на ее основе коррекции и комплексной профилактики различных отклонений в физическом, психическом и социальном развитии детей младенческого, раннего и дошкольного возраста;</w:t>
      </w:r>
    </w:p>
    <w:p w:rsidR="00EF2671" w:rsidRPr="002D7532" w:rsidRDefault="003557F3" w:rsidP="000B0210">
      <w:pPr>
        <w:jc w:val="both"/>
        <w:rPr>
          <w:sz w:val="26"/>
          <w:szCs w:val="26"/>
        </w:rPr>
      </w:pPr>
      <w:r>
        <w:rPr>
          <w:sz w:val="26"/>
          <w:szCs w:val="26"/>
        </w:rPr>
        <w:t xml:space="preserve">- </w:t>
      </w:r>
      <w:r w:rsidR="00EF2671" w:rsidRPr="002D7532">
        <w:rPr>
          <w:sz w:val="26"/>
          <w:szCs w:val="26"/>
        </w:rPr>
        <w:t xml:space="preserve">проведение (с согласия родителей (законных представителей) психолого- педагогической диагностики детей старшего дошкольного возраста по </w:t>
      </w:r>
      <w:r w:rsidR="00EF2671" w:rsidRPr="002D7532">
        <w:rPr>
          <w:sz w:val="26"/>
          <w:szCs w:val="26"/>
        </w:rPr>
        <w:lastRenderedPageBreak/>
        <w:t>определению ихготовности к обучению в школе и консультирования родителей с целью обеспечения равных стартовых возможностей детей при поступлении в школу.</w:t>
      </w:r>
    </w:p>
    <w:p w:rsidR="00EF2671" w:rsidRPr="002D7532" w:rsidRDefault="00EF2671" w:rsidP="003557F3">
      <w:pPr>
        <w:ind w:firstLine="708"/>
        <w:jc w:val="both"/>
        <w:rPr>
          <w:sz w:val="26"/>
          <w:szCs w:val="26"/>
        </w:rPr>
      </w:pPr>
      <w:r w:rsidRPr="002D7532">
        <w:rPr>
          <w:sz w:val="26"/>
          <w:szCs w:val="26"/>
        </w:rPr>
        <w:t>Организация Помощи строится на основе интеграции деятельности специалистов: педагога- психолога, учителя-логопеда, дефектолога и других специалистов, с учетом конкретных запросов семьи и индивидуальных особенностей и образовательных потребностей ребенка.</w:t>
      </w:r>
    </w:p>
    <w:p w:rsidR="003557F3" w:rsidRDefault="00EF2671" w:rsidP="003557F3">
      <w:pPr>
        <w:ind w:firstLine="708"/>
        <w:jc w:val="both"/>
        <w:rPr>
          <w:sz w:val="26"/>
          <w:szCs w:val="26"/>
        </w:rPr>
      </w:pPr>
      <w:r w:rsidRPr="002D7532">
        <w:rPr>
          <w:sz w:val="26"/>
          <w:szCs w:val="26"/>
        </w:rPr>
        <w:t xml:space="preserve">Консультирование может проводиться одним или несколькими специалистами одновременно. </w:t>
      </w:r>
    </w:p>
    <w:p w:rsidR="003557F3" w:rsidRPr="003557F3" w:rsidRDefault="003557F3" w:rsidP="003557F3">
      <w:pPr>
        <w:jc w:val="both"/>
        <w:rPr>
          <w:b/>
          <w:sz w:val="26"/>
          <w:szCs w:val="26"/>
        </w:rPr>
      </w:pPr>
      <w:r>
        <w:rPr>
          <w:sz w:val="26"/>
          <w:szCs w:val="26"/>
        </w:rPr>
        <w:t xml:space="preserve"> </w:t>
      </w:r>
      <w:r>
        <w:rPr>
          <w:sz w:val="26"/>
          <w:szCs w:val="26"/>
        </w:rPr>
        <w:tab/>
      </w:r>
      <w:r w:rsidR="00EF2671" w:rsidRPr="003557F3">
        <w:rPr>
          <w:b/>
          <w:sz w:val="26"/>
          <w:szCs w:val="26"/>
        </w:rPr>
        <w:t>Направления</w:t>
      </w:r>
      <w:r w:rsidR="00EF2671" w:rsidRPr="003557F3">
        <w:rPr>
          <w:b/>
          <w:sz w:val="26"/>
          <w:szCs w:val="26"/>
        </w:rPr>
        <w:tab/>
        <w:t>д</w:t>
      </w:r>
      <w:r w:rsidRPr="003557F3">
        <w:rPr>
          <w:b/>
          <w:sz w:val="26"/>
          <w:szCs w:val="26"/>
        </w:rPr>
        <w:t>еятельности</w:t>
      </w:r>
      <w:r w:rsidRPr="003557F3">
        <w:rPr>
          <w:b/>
          <w:sz w:val="26"/>
          <w:szCs w:val="26"/>
        </w:rPr>
        <w:tab/>
        <w:t xml:space="preserve">специалистов Консультационного </w:t>
      </w:r>
      <w:r w:rsidR="00EF2671" w:rsidRPr="003557F3">
        <w:rPr>
          <w:b/>
          <w:sz w:val="26"/>
          <w:szCs w:val="26"/>
        </w:rPr>
        <w:t>центра</w:t>
      </w:r>
      <w:r>
        <w:rPr>
          <w:b/>
          <w:sz w:val="26"/>
          <w:szCs w:val="26"/>
        </w:rPr>
        <w:t>.</w:t>
      </w:r>
      <w:r w:rsidR="00EF2671" w:rsidRPr="003557F3">
        <w:rPr>
          <w:b/>
          <w:sz w:val="26"/>
          <w:szCs w:val="26"/>
        </w:rPr>
        <w:tab/>
      </w:r>
    </w:p>
    <w:p w:rsidR="00EF2671" w:rsidRPr="003557F3" w:rsidRDefault="00EF2671" w:rsidP="003557F3">
      <w:pPr>
        <w:ind w:firstLine="708"/>
        <w:jc w:val="both"/>
        <w:rPr>
          <w:sz w:val="26"/>
          <w:szCs w:val="26"/>
          <w:u w:val="single"/>
        </w:rPr>
      </w:pPr>
      <w:r w:rsidRPr="003557F3">
        <w:rPr>
          <w:sz w:val="26"/>
          <w:szCs w:val="26"/>
          <w:u w:val="single"/>
        </w:rPr>
        <w:t>Старший воспитатель:</w:t>
      </w:r>
    </w:p>
    <w:p w:rsidR="00EF2671" w:rsidRPr="002D7532" w:rsidRDefault="003557F3" w:rsidP="000B0210">
      <w:pPr>
        <w:jc w:val="both"/>
        <w:rPr>
          <w:sz w:val="26"/>
          <w:szCs w:val="26"/>
        </w:rPr>
      </w:pPr>
      <w:r>
        <w:rPr>
          <w:sz w:val="26"/>
          <w:szCs w:val="26"/>
        </w:rPr>
        <w:t xml:space="preserve">- </w:t>
      </w:r>
      <w:r w:rsidR="00EF2671" w:rsidRPr="002D7532">
        <w:rPr>
          <w:sz w:val="26"/>
          <w:szCs w:val="26"/>
        </w:rPr>
        <w:t>знакомит родителей (законных представителей) с различными программами воспитания и обучения детей дошкольного возраста;</w:t>
      </w:r>
    </w:p>
    <w:p w:rsidR="00EF2671" w:rsidRPr="002D7532" w:rsidRDefault="003557F3" w:rsidP="000B0210">
      <w:pPr>
        <w:jc w:val="both"/>
        <w:rPr>
          <w:sz w:val="26"/>
          <w:szCs w:val="26"/>
        </w:rPr>
      </w:pPr>
      <w:r>
        <w:rPr>
          <w:sz w:val="26"/>
          <w:szCs w:val="26"/>
        </w:rPr>
        <w:t xml:space="preserve">- </w:t>
      </w:r>
      <w:r w:rsidR="00EF2671" w:rsidRPr="002D7532">
        <w:rPr>
          <w:sz w:val="26"/>
          <w:szCs w:val="26"/>
        </w:rPr>
        <w:t>оказывает консультативную помощь по вопросам физического, психического, нравственного, эстетического, патриотического воспитания детей дошкольного возраста, по подбору развивающих игр и игрушек для детей, по созданию игровой среды для ребёнка в домашних условиях; по подготовке старших дошкольников к школе.</w:t>
      </w:r>
    </w:p>
    <w:p w:rsidR="00EF2671" w:rsidRPr="003557F3" w:rsidRDefault="00EF2671" w:rsidP="003557F3">
      <w:pPr>
        <w:ind w:firstLine="708"/>
        <w:jc w:val="both"/>
        <w:rPr>
          <w:sz w:val="26"/>
          <w:szCs w:val="26"/>
          <w:u w:val="single"/>
        </w:rPr>
      </w:pPr>
      <w:r w:rsidRPr="003557F3">
        <w:rPr>
          <w:sz w:val="26"/>
          <w:szCs w:val="26"/>
          <w:u w:val="single"/>
        </w:rPr>
        <w:t>Старшая медицинская сестра:</w:t>
      </w:r>
    </w:p>
    <w:p w:rsidR="00EF2671" w:rsidRPr="002D7532" w:rsidRDefault="003557F3" w:rsidP="000B0210">
      <w:pPr>
        <w:jc w:val="both"/>
        <w:rPr>
          <w:sz w:val="26"/>
          <w:szCs w:val="26"/>
        </w:rPr>
      </w:pPr>
      <w:r>
        <w:rPr>
          <w:sz w:val="26"/>
          <w:szCs w:val="26"/>
        </w:rPr>
        <w:t xml:space="preserve">- </w:t>
      </w:r>
      <w:r w:rsidR="00EF2671" w:rsidRPr="002D7532">
        <w:rPr>
          <w:sz w:val="26"/>
          <w:szCs w:val="26"/>
        </w:rPr>
        <w:t>консультирует родителей (законных представителей) по вопросам оздоровления, физического развития и профилактики заболеваний у детей дошкольного возраста;</w:t>
      </w:r>
    </w:p>
    <w:p w:rsidR="00EF2671" w:rsidRPr="002D7532" w:rsidRDefault="003557F3" w:rsidP="000B0210">
      <w:pPr>
        <w:jc w:val="both"/>
        <w:rPr>
          <w:sz w:val="26"/>
          <w:szCs w:val="26"/>
        </w:rPr>
      </w:pPr>
      <w:r>
        <w:rPr>
          <w:sz w:val="26"/>
          <w:szCs w:val="26"/>
        </w:rPr>
        <w:t xml:space="preserve">- </w:t>
      </w:r>
      <w:r w:rsidR="00EF2671" w:rsidRPr="002D7532">
        <w:rPr>
          <w:sz w:val="26"/>
          <w:szCs w:val="26"/>
        </w:rPr>
        <w:t>даёт рекомендации по воспитанию культурно-гигиенических навыков у детей инавыков самообслуживания.</w:t>
      </w:r>
    </w:p>
    <w:p w:rsidR="00EF2671" w:rsidRPr="003557F3" w:rsidRDefault="00EF2671" w:rsidP="003557F3">
      <w:pPr>
        <w:ind w:firstLine="708"/>
        <w:jc w:val="both"/>
        <w:rPr>
          <w:sz w:val="26"/>
          <w:szCs w:val="26"/>
          <w:u w:val="single"/>
        </w:rPr>
      </w:pPr>
      <w:r w:rsidRPr="003557F3">
        <w:rPr>
          <w:sz w:val="26"/>
          <w:szCs w:val="26"/>
          <w:u w:val="single"/>
        </w:rPr>
        <w:t>Педагог-психолог:</w:t>
      </w:r>
    </w:p>
    <w:p w:rsidR="00EF2671" w:rsidRPr="002D7532" w:rsidRDefault="00025B2E" w:rsidP="000B0210">
      <w:pPr>
        <w:jc w:val="both"/>
        <w:rPr>
          <w:sz w:val="26"/>
          <w:szCs w:val="26"/>
        </w:rPr>
      </w:pPr>
      <w:r>
        <w:rPr>
          <w:sz w:val="26"/>
          <w:szCs w:val="26"/>
        </w:rPr>
        <w:t xml:space="preserve">- </w:t>
      </w:r>
      <w:r w:rsidR="00EF2671" w:rsidRPr="002D7532">
        <w:rPr>
          <w:sz w:val="26"/>
          <w:szCs w:val="26"/>
        </w:rPr>
        <w:t>проводит диагностику детей по запросам родителей (законных представителей);</w:t>
      </w:r>
      <w:r w:rsidRPr="002D7532">
        <w:rPr>
          <w:sz w:val="26"/>
          <w:szCs w:val="26"/>
        </w:rPr>
        <w:t xml:space="preserve"> </w:t>
      </w:r>
    </w:p>
    <w:p w:rsidR="00EF2671" w:rsidRPr="002D7532" w:rsidRDefault="00025B2E" w:rsidP="000B0210">
      <w:pPr>
        <w:jc w:val="both"/>
        <w:rPr>
          <w:sz w:val="26"/>
          <w:szCs w:val="26"/>
        </w:rPr>
      </w:pPr>
      <w:r>
        <w:rPr>
          <w:sz w:val="26"/>
          <w:szCs w:val="26"/>
        </w:rPr>
        <w:t xml:space="preserve">- </w:t>
      </w:r>
      <w:r w:rsidR="00EF2671" w:rsidRPr="002D7532">
        <w:rPr>
          <w:sz w:val="26"/>
          <w:szCs w:val="26"/>
        </w:rPr>
        <w:t>осуществляет консультативную работу с родителями (законными представителями) по вопросам психического развития, подготовки детей к обучению в школе;</w:t>
      </w:r>
    </w:p>
    <w:p w:rsidR="00EF2671" w:rsidRPr="002D7532" w:rsidRDefault="00025B2E" w:rsidP="000B0210">
      <w:pPr>
        <w:jc w:val="both"/>
        <w:rPr>
          <w:sz w:val="26"/>
          <w:szCs w:val="26"/>
        </w:rPr>
      </w:pPr>
      <w:r>
        <w:rPr>
          <w:sz w:val="26"/>
          <w:szCs w:val="26"/>
        </w:rPr>
        <w:t xml:space="preserve">- </w:t>
      </w:r>
      <w:r w:rsidR="00EF2671" w:rsidRPr="002D7532">
        <w:rPr>
          <w:sz w:val="26"/>
          <w:szCs w:val="26"/>
        </w:rPr>
        <w:t>оказывает помощь в разрешении проблемных ситуаций, возникающих в семье;</w:t>
      </w:r>
    </w:p>
    <w:p w:rsidR="00EF2671" w:rsidRPr="002D7532" w:rsidRDefault="00025B2E" w:rsidP="000B0210">
      <w:pPr>
        <w:jc w:val="both"/>
        <w:rPr>
          <w:sz w:val="26"/>
          <w:szCs w:val="26"/>
        </w:rPr>
      </w:pPr>
      <w:r>
        <w:rPr>
          <w:sz w:val="26"/>
          <w:szCs w:val="26"/>
        </w:rPr>
        <w:t xml:space="preserve">- </w:t>
      </w:r>
      <w:r w:rsidR="00EF2671" w:rsidRPr="002D7532">
        <w:rPr>
          <w:sz w:val="26"/>
          <w:szCs w:val="26"/>
        </w:rPr>
        <w:t>консультирует опекунов (попечителей), приёмных родителей по вопросам содержания, образования, состояния здоровья подопечных, сохранения принадлежащего им имущества.</w:t>
      </w:r>
    </w:p>
    <w:p w:rsidR="00025B2E" w:rsidRDefault="00EF2671" w:rsidP="00025B2E">
      <w:pPr>
        <w:ind w:firstLine="708"/>
        <w:jc w:val="both"/>
        <w:rPr>
          <w:sz w:val="26"/>
          <w:szCs w:val="26"/>
        </w:rPr>
      </w:pPr>
      <w:r w:rsidRPr="00025B2E">
        <w:rPr>
          <w:sz w:val="26"/>
          <w:szCs w:val="26"/>
          <w:u w:val="single"/>
        </w:rPr>
        <w:t>Учитель-логопед:</w:t>
      </w:r>
      <w:r w:rsidRPr="002D7532">
        <w:rPr>
          <w:sz w:val="26"/>
          <w:szCs w:val="26"/>
        </w:rPr>
        <w:t xml:space="preserve"> </w:t>
      </w:r>
    </w:p>
    <w:p w:rsidR="00025B2E" w:rsidRDefault="00EF2671" w:rsidP="00025B2E">
      <w:pPr>
        <w:ind w:firstLine="708"/>
        <w:jc w:val="both"/>
        <w:rPr>
          <w:sz w:val="26"/>
          <w:szCs w:val="26"/>
        </w:rPr>
      </w:pPr>
      <w:r w:rsidRPr="002D7532">
        <w:rPr>
          <w:sz w:val="26"/>
          <w:szCs w:val="26"/>
        </w:rPr>
        <w:t xml:space="preserve">- проводит диагностику речевого развития детей; </w:t>
      </w:r>
    </w:p>
    <w:p w:rsidR="00EF2671" w:rsidRPr="002D7532" w:rsidRDefault="00EF2671" w:rsidP="00025B2E">
      <w:pPr>
        <w:ind w:firstLine="708"/>
        <w:jc w:val="both"/>
        <w:rPr>
          <w:sz w:val="26"/>
          <w:szCs w:val="26"/>
        </w:rPr>
      </w:pPr>
      <w:r w:rsidRPr="002D7532">
        <w:rPr>
          <w:sz w:val="26"/>
          <w:szCs w:val="26"/>
        </w:rPr>
        <w:t>- консультирует родителей (законных представителей) по вопросам коррекции речевых нарушений у детей.</w:t>
      </w:r>
    </w:p>
    <w:p w:rsidR="00EF2671" w:rsidRPr="002D7532" w:rsidRDefault="00EF2671" w:rsidP="000B0210">
      <w:pPr>
        <w:jc w:val="both"/>
        <w:rPr>
          <w:sz w:val="26"/>
          <w:szCs w:val="26"/>
        </w:rPr>
      </w:pPr>
    </w:p>
    <w:p w:rsidR="00EF2671" w:rsidRPr="00025B2E" w:rsidRDefault="00025B2E" w:rsidP="00025B2E">
      <w:pPr>
        <w:jc w:val="center"/>
        <w:rPr>
          <w:b/>
          <w:sz w:val="26"/>
          <w:szCs w:val="26"/>
        </w:rPr>
      </w:pPr>
      <w:bookmarkStart w:id="18" w:name="2.7._Организация_деятельности_психолого-"/>
      <w:bookmarkEnd w:id="18"/>
      <w:r>
        <w:rPr>
          <w:b/>
          <w:sz w:val="26"/>
          <w:szCs w:val="26"/>
        </w:rPr>
        <w:t xml:space="preserve">2.9. </w:t>
      </w:r>
      <w:r w:rsidR="00EF2671" w:rsidRPr="00025B2E">
        <w:rPr>
          <w:b/>
          <w:sz w:val="26"/>
          <w:szCs w:val="26"/>
        </w:rPr>
        <w:t xml:space="preserve">Организация деятельности </w:t>
      </w:r>
      <w:r w:rsidR="008169A7">
        <w:rPr>
          <w:b/>
          <w:sz w:val="26"/>
          <w:szCs w:val="26"/>
        </w:rPr>
        <w:t xml:space="preserve">ППк </w:t>
      </w:r>
      <w:r w:rsidRPr="00025B2E">
        <w:rPr>
          <w:b/>
          <w:sz w:val="26"/>
          <w:szCs w:val="26"/>
        </w:rPr>
        <w:t xml:space="preserve"> </w:t>
      </w:r>
      <w:r w:rsidR="00EF2671" w:rsidRPr="00025B2E">
        <w:rPr>
          <w:b/>
          <w:sz w:val="26"/>
          <w:szCs w:val="26"/>
        </w:rPr>
        <w:t>МБДОУ</w:t>
      </w:r>
    </w:p>
    <w:p w:rsidR="00EF2671" w:rsidRPr="002D7532" w:rsidRDefault="00EF2671" w:rsidP="00025B2E">
      <w:pPr>
        <w:ind w:firstLine="708"/>
        <w:jc w:val="both"/>
        <w:rPr>
          <w:sz w:val="26"/>
          <w:szCs w:val="26"/>
        </w:rPr>
      </w:pPr>
      <w:r w:rsidRPr="002D7532">
        <w:rPr>
          <w:sz w:val="26"/>
          <w:szCs w:val="26"/>
        </w:rPr>
        <w:t>В детском саду функционирует</w:t>
      </w:r>
      <w:r w:rsidR="008169A7">
        <w:rPr>
          <w:sz w:val="26"/>
          <w:szCs w:val="26"/>
        </w:rPr>
        <w:t xml:space="preserve"> система комплексного психолого</w:t>
      </w:r>
      <w:r w:rsidR="008169A7" w:rsidRPr="002D7532">
        <w:rPr>
          <w:sz w:val="26"/>
          <w:szCs w:val="26"/>
        </w:rPr>
        <w:t xml:space="preserve"> </w:t>
      </w:r>
      <w:r w:rsidRPr="002D7532">
        <w:rPr>
          <w:sz w:val="26"/>
          <w:szCs w:val="26"/>
        </w:rPr>
        <w:t xml:space="preserve">- педагогического сопровождения дошкольников посредством ПП – консилиума, задачей которого является осуществление специализированной помощи детям с </w:t>
      </w:r>
      <w:r w:rsidRPr="002D7532">
        <w:rPr>
          <w:sz w:val="26"/>
          <w:szCs w:val="26"/>
        </w:rPr>
        <w:lastRenderedPageBreak/>
        <w:t>особыми образовательными потребностями, обеспечение оптимального развития ребенка, успешной интеграции их в социум. Консилиум МБДОУ строит свою работу в соответствии с планом работы на учебный год.</w:t>
      </w:r>
    </w:p>
    <w:p w:rsidR="00EF2671" w:rsidRPr="002D7532" w:rsidRDefault="008169A7" w:rsidP="00025B2E">
      <w:pPr>
        <w:ind w:firstLine="708"/>
        <w:jc w:val="both"/>
        <w:rPr>
          <w:sz w:val="26"/>
          <w:szCs w:val="26"/>
        </w:rPr>
      </w:pPr>
      <w:r>
        <w:rPr>
          <w:sz w:val="26"/>
          <w:szCs w:val="26"/>
        </w:rPr>
        <w:t>В своей деятельности П</w:t>
      </w:r>
      <w:r w:rsidR="00EF2671" w:rsidRPr="002D7532">
        <w:rPr>
          <w:sz w:val="26"/>
          <w:szCs w:val="26"/>
        </w:rPr>
        <w:t>Пк руководствуется Федеральным законом «Об образовании в Российской Федерации» от 29 декабря 2012 года №273, письмом Минобразования России от 27.03.2000 № 27/901-6 «О психолого-</w:t>
      </w:r>
      <w:r w:rsidRPr="002D7532">
        <w:rPr>
          <w:sz w:val="26"/>
          <w:szCs w:val="26"/>
        </w:rPr>
        <w:t xml:space="preserve"> </w:t>
      </w:r>
      <w:r w:rsidR="00EF2671" w:rsidRPr="002D7532">
        <w:rPr>
          <w:sz w:val="26"/>
          <w:szCs w:val="26"/>
        </w:rPr>
        <w:t>педагогическом консилиуме (ПП</w:t>
      </w:r>
      <w:r>
        <w:rPr>
          <w:sz w:val="26"/>
          <w:szCs w:val="26"/>
        </w:rPr>
        <w:t>к</w:t>
      </w:r>
      <w:r w:rsidR="00EF2671" w:rsidRPr="002D7532">
        <w:rPr>
          <w:sz w:val="26"/>
          <w:szCs w:val="26"/>
        </w:rPr>
        <w:t>) образовательного учреждения»; нормативными правовыми актами органов управления образованием федерального, регионального и муниципального уровней; Уставом МБДОУ ДС №2</w:t>
      </w:r>
      <w:r w:rsidR="00760777">
        <w:rPr>
          <w:sz w:val="26"/>
          <w:szCs w:val="26"/>
        </w:rPr>
        <w:t>7</w:t>
      </w:r>
      <w:r w:rsidR="00EF2671" w:rsidRPr="002D7532">
        <w:rPr>
          <w:sz w:val="26"/>
          <w:szCs w:val="26"/>
        </w:rPr>
        <w:t xml:space="preserve"> «</w:t>
      </w:r>
      <w:r w:rsidR="00760777">
        <w:rPr>
          <w:sz w:val="26"/>
          <w:szCs w:val="26"/>
        </w:rPr>
        <w:t>Березка</w:t>
      </w:r>
      <w:r w:rsidR="00EF2671" w:rsidRPr="002D7532">
        <w:rPr>
          <w:sz w:val="26"/>
          <w:szCs w:val="26"/>
        </w:rPr>
        <w:t>».</w:t>
      </w:r>
    </w:p>
    <w:p w:rsidR="00EF2671" w:rsidRPr="002D7532" w:rsidRDefault="008169A7" w:rsidP="00760777">
      <w:pPr>
        <w:ind w:firstLine="708"/>
        <w:jc w:val="both"/>
        <w:rPr>
          <w:sz w:val="26"/>
          <w:szCs w:val="26"/>
        </w:rPr>
      </w:pPr>
      <w:r>
        <w:rPr>
          <w:b/>
          <w:sz w:val="26"/>
          <w:szCs w:val="26"/>
        </w:rPr>
        <w:t>Целью П</w:t>
      </w:r>
      <w:r w:rsidR="00EF2671" w:rsidRPr="00760777">
        <w:rPr>
          <w:b/>
          <w:sz w:val="26"/>
          <w:szCs w:val="26"/>
        </w:rPr>
        <w:t>Пк</w:t>
      </w:r>
      <w:r w:rsidR="00EF2671" w:rsidRPr="002D7532">
        <w:rPr>
          <w:sz w:val="26"/>
          <w:szCs w:val="26"/>
        </w:rPr>
        <w:t xml:space="preserve"> является:</w:t>
      </w:r>
    </w:p>
    <w:p w:rsidR="00EF2671" w:rsidRPr="002D7532" w:rsidRDefault="00760777" w:rsidP="000B0210">
      <w:pPr>
        <w:jc w:val="both"/>
        <w:rPr>
          <w:sz w:val="26"/>
          <w:szCs w:val="26"/>
        </w:rPr>
      </w:pPr>
      <w:r>
        <w:rPr>
          <w:sz w:val="26"/>
          <w:szCs w:val="26"/>
        </w:rPr>
        <w:t xml:space="preserve">- </w:t>
      </w:r>
      <w:r w:rsidR="00EF2671" w:rsidRPr="002D7532">
        <w:rPr>
          <w:sz w:val="26"/>
          <w:szCs w:val="26"/>
        </w:rPr>
        <w:t>создание целостной системы, обеспечивающей оптимальные педагогические условия для детей с трудностями в обучении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воспитанников, выработка коллективных рекомендаций по основным направлениям коррекционной работы; проведение мероприятий по предупреждению психофизических перегрузок, эмоциональных срывов, созданию климата психофизиологического комфорта для всех участников образовательного процесса.</w:t>
      </w:r>
    </w:p>
    <w:p w:rsidR="00EF2671" w:rsidRPr="002D7532" w:rsidRDefault="00EF2671" w:rsidP="00760777">
      <w:pPr>
        <w:ind w:firstLine="708"/>
        <w:jc w:val="both"/>
        <w:rPr>
          <w:sz w:val="26"/>
          <w:szCs w:val="26"/>
        </w:rPr>
      </w:pPr>
      <w:r w:rsidRPr="00760777">
        <w:rPr>
          <w:b/>
          <w:sz w:val="26"/>
          <w:szCs w:val="26"/>
        </w:rPr>
        <w:t>Задачи</w:t>
      </w:r>
      <w:r w:rsidRPr="002D7532">
        <w:rPr>
          <w:sz w:val="26"/>
          <w:szCs w:val="26"/>
        </w:rPr>
        <w:t xml:space="preserve"> консили</w:t>
      </w:r>
      <w:r w:rsidR="008169A7">
        <w:rPr>
          <w:sz w:val="26"/>
          <w:szCs w:val="26"/>
        </w:rPr>
        <w:t>ума определяются Положением о П</w:t>
      </w:r>
      <w:r w:rsidRPr="002D7532">
        <w:rPr>
          <w:sz w:val="26"/>
          <w:szCs w:val="26"/>
        </w:rPr>
        <w:t>Пк. В задачи консилиума входит:</w:t>
      </w:r>
    </w:p>
    <w:p w:rsidR="00EF2671" w:rsidRPr="002D7532" w:rsidRDefault="00760777" w:rsidP="000B0210">
      <w:pPr>
        <w:jc w:val="both"/>
        <w:rPr>
          <w:sz w:val="26"/>
          <w:szCs w:val="26"/>
        </w:rPr>
      </w:pPr>
      <w:r>
        <w:rPr>
          <w:sz w:val="26"/>
          <w:szCs w:val="26"/>
        </w:rPr>
        <w:t xml:space="preserve">- </w:t>
      </w:r>
      <w:r w:rsidR="00EF2671" w:rsidRPr="002D7532">
        <w:rPr>
          <w:sz w:val="26"/>
          <w:szCs w:val="26"/>
        </w:rPr>
        <w:t>Своевременное выявление и комплексное обследование детей дошкольного возраста, имеющих отклонения в физическом, интеллектуальном и эмоциональном развитии с целью организации их развития и обучения в соответствии с индивидуальными возможностями.</w:t>
      </w:r>
    </w:p>
    <w:p w:rsidR="00EF2671" w:rsidRPr="002D7532" w:rsidRDefault="00760777" w:rsidP="000B0210">
      <w:pPr>
        <w:jc w:val="both"/>
        <w:rPr>
          <w:sz w:val="26"/>
          <w:szCs w:val="26"/>
        </w:rPr>
      </w:pPr>
      <w:r>
        <w:rPr>
          <w:sz w:val="26"/>
          <w:szCs w:val="26"/>
        </w:rPr>
        <w:t xml:space="preserve">- </w:t>
      </w:r>
      <w:r w:rsidR="00EF2671" w:rsidRPr="002D7532">
        <w:rPr>
          <w:sz w:val="26"/>
          <w:szCs w:val="26"/>
        </w:rPr>
        <w:t>Диагностическая и коррекционная работа с воспитанниками на базе Учреждения.</w:t>
      </w:r>
    </w:p>
    <w:p w:rsidR="00EF2671" w:rsidRPr="002D7532" w:rsidRDefault="00760777" w:rsidP="000B0210">
      <w:pPr>
        <w:jc w:val="both"/>
        <w:rPr>
          <w:sz w:val="26"/>
          <w:szCs w:val="26"/>
        </w:rPr>
      </w:pPr>
      <w:r>
        <w:rPr>
          <w:sz w:val="26"/>
          <w:szCs w:val="26"/>
        </w:rPr>
        <w:t xml:space="preserve">- </w:t>
      </w:r>
      <w:r w:rsidR="00EF2671" w:rsidRPr="002D7532">
        <w:rPr>
          <w:sz w:val="26"/>
          <w:szCs w:val="26"/>
        </w:rPr>
        <w:t>Выявление уровня и особенностей развития познавательной деятельности (памяти, речи, внимания, работоспособности и других психических функций), изучение эмоционально-волевого и личностного развития.</w:t>
      </w:r>
    </w:p>
    <w:p w:rsidR="00EF2671" w:rsidRPr="002D7532" w:rsidRDefault="00760777" w:rsidP="000B0210">
      <w:pPr>
        <w:jc w:val="both"/>
        <w:rPr>
          <w:sz w:val="26"/>
          <w:szCs w:val="26"/>
        </w:rPr>
      </w:pPr>
      <w:r>
        <w:rPr>
          <w:sz w:val="26"/>
          <w:szCs w:val="26"/>
        </w:rPr>
        <w:t xml:space="preserve">- </w:t>
      </w:r>
      <w:r w:rsidR="00EF2671" w:rsidRPr="002D7532">
        <w:rPr>
          <w:sz w:val="26"/>
          <w:szCs w:val="26"/>
        </w:rPr>
        <w:t>Выявление резервных возможностей ребенка, разработка рекомендаций педагогам для обеспечения обоснованного дифференцированного подхода в процессе обучения и воспитания.</w:t>
      </w:r>
    </w:p>
    <w:p w:rsidR="00EF2671" w:rsidRPr="002D7532" w:rsidRDefault="00760777" w:rsidP="000B0210">
      <w:pPr>
        <w:jc w:val="both"/>
        <w:rPr>
          <w:sz w:val="26"/>
          <w:szCs w:val="26"/>
        </w:rPr>
      </w:pPr>
      <w:r>
        <w:rPr>
          <w:sz w:val="26"/>
          <w:szCs w:val="26"/>
        </w:rPr>
        <w:t xml:space="preserve">- </w:t>
      </w:r>
      <w:r w:rsidR="00EF2671" w:rsidRPr="002D7532">
        <w:rPr>
          <w:sz w:val="26"/>
          <w:szCs w:val="26"/>
        </w:rPr>
        <w:t>Определение характера, продолжительности и эффективности специальной (коррекционной) помощи в рамках имеющихся в данном Учреждении возможностей.</w:t>
      </w:r>
    </w:p>
    <w:p w:rsidR="00EF2671" w:rsidRPr="002D7532" w:rsidRDefault="00760777" w:rsidP="000B0210">
      <w:pPr>
        <w:jc w:val="both"/>
        <w:rPr>
          <w:sz w:val="26"/>
          <w:szCs w:val="26"/>
        </w:rPr>
      </w:pPr>
      <w:r>
        <w:rPr>
          <w:sz w:val="26"/>
          <w:szCs w:val="26"/>
        </w:rPr>
        <w:t xml:space="preserve">- </w:t>
      </w:r>
      <w:r w:rsidR="00EF2671" w:rsidRPr="002D7532">
        <w:rPr>
          <w:sz w:val="26"/>
          <w:szCs w:val="26"/>
        </w:rPr>
        <w:t>Профилактика физических, интеллектуальных и эмоциональных перегрузок и срывов, организация лечебно-оздоровительных мероприятий.</w:t>
      </w:r>
    </w:p>
    <w:p w:rsidR="00EF2671" w:rsidRPr="002D7532" w:rsidRDefault="00760777" w:rsidP="000B0210">
      <w:pPr>
        <w:jc w:val="both"/>
        <w:rPr>
          <w:sz w:val="26"/>
          <w:szCs w:val="26"/>
        </w:rPr>
      </w:pPr>
      <w:r>
        <w:rPr>
          <w:sz w:val="26"/>
          <w:szCs w:val="26"/>
        </w:rPr>
        <w:t xml:space="preserve">- </w:t>
      </w:r>
      <w:r w:rsidR="00EF2671" w:rsidRPr="002D7532">
        <w:rPr>
          <w:sz w:val="26"/>
          <w:szCs w:val="26"/>
        </w:rPr>
        <w:t>Ежегодная подготовка документации, отражающей актуальное развитие ребенка, динамику его состояния, для направления детей в территориальную дошкольную психолого-медико-педагогическую комиссию (далее — ТПМПК).</w:t>
      </w:r>
    </w:p>
    <w:p w:rsidR="00EF2671" w:rsidRPr="002D7532" w:rsidRDefault="00760777" w:rsidP="000B0210">
      <w:pPr>
        <w:jc w:val="both"/>
        <w:rPr>
          <w:sz w:val="26"/>
          <w:szCs w:val="26"/>
        </w:rPr>
      </w:pPr>
      <w:r>
        <w:rPr>
          <w:sz w:val="26"/>
          <w:szCs w:val="26"/>
        </w:rPr>
        <w:t xml:space="preserve">- </w:t>
      </w:r>
      <w:r w:rsidR="00EF2671" w:rsidRPr="002D7532">
        <w:rPr>
          <w:sz w:val="26"/>
          <w:szCs w:val="26"/>
        </w:rPr>
        <w:t>Организация взаимодействия между педагогическим составом и специалистами, участвующими в деятельности консилиума.</w:t>
      </w:r>
    </w:p>
    <w:p w:rsidR="00760777" w:rsidRDefault="00760777" w:rsidP="000B0210">
      <w:pPr>
        <w:jc w:val="both"/>
        <w:rPr>
          <w:sz w:val="26"/>
          <w:szCs w:val="26"/>
        </w:rPr>
      </w:pPr>
    </w:p>
    <w:p w:rsidR="00760777" w:rsidRDefault="00EF2671" w:rsidP="00760777">
      <w:pPr>
        <w:jc w:val="center"/>
        <w:rPr>
          <w:b/>
          <w:sz w:val="26"/>
          <w:szCs w:val="26"/>
        </w:rPr>
      </w:pPr>
      <w:r w:rsidRPr="00760777">
        <w:rPr>
          <w:b/>
          <w:sz w:val="26"/>
          <w:szCs w:val="26"/>
        </w:rPr>
        <w:lastRenderedPageBreak/>
        <w:t>Система коррекционной работы в ДОУ</w:t>
      </w:r>
    </w:p>
    <w:p w:rsidR="00760777" w:rsidRPr="00760777" w:rsidRDefault="00760777" w:rsidP="00760777">
      <w:pPr>
        <w:jc w:val="center"/>
        <w:rPr>
          <w:b/>
          <w:sz w:val="26"/>
          <w:szCs w:val="26"/>
        </w:rPr>
      </w:pPr>
    </w:p>
    <w:p w:rsidR="00EF2671" w:rsidRPr="002D7532" w:rsidRDefault="00EF2671" w:rsidP="00760777">
      <w:pPr>
        <w:ind w:firstLine="708"/>
        <w:jc w:val="both"/>
        <w:rPr>
          <w:sz w:val="26"/>
          <w:szCs w:val="26"/>
        </w:rPr>
      </w:pPr>
      <w:r w:rsidRPr="00760777">
        <w:rPr>
          <w:b/>
          <w:sz w:val="26"/>
          <w:szCs w:val="26"/>
        </w:rPr>
        <w:t>Категории детей с ОВЗ:</w:t>
      </w:r>
      <w:r w:rsidRPr="002D7532">
        <w:rPr>
          <w:sz w:val="26"/>
          <w:szCs w:val="26"/>
        </w:rPr>
        <w:t xml:space="preserve"> любая категория детей с ОВЗ, дети-инвалиды.</w:t>
      </w:r>
    </w:p>
    <w:p w:rsidR="00EF2671" w:rsidRPr="002D7532" w:rsidRDefault="00EF2671" w:rsidP="00760777">
      <w:pPr>
        <w:ind w:firstLine="708"/>
        <w:jc w:val="both"/>
        <w:rPr>
          <w:sz w:val="26"/>
          <w:szCs w:val="26"/>
        </w:rPr>
      </w:pPr>
      <w:r w:rsidRPr="00760777">
        <w:rPr>
          <w:sz w:val="26"/>
          <w:szCs w:val="26"/>
          <w:u w:val="single"/>
        </w:rPr>
        <w:t>Цель:</w:t>
      </w:r>
      <w:r w:rsidRPr="002D7532">
        <w:rPr>
          <w:sz w:val="26"/>
          <w:szCs w:val="26"/>
        </w:rPr>
        <w:t xml:space="preserve"> обеспечение коррекции недостатков в физическом и/или психическом развитии различных категорий детей с ОВЗ и оказание помощи в освоении Программы.</w:t>
      </w:r>
    </w:p>
    <w:p w:rsidR="00EF2671" w:rsidRPr="002D7532" w:rsidRDefault="00EF2671" w:rsidP="00760777">
      <w:pPr>
        <w:ind w:firstLine="708"/>
        <w:jc w:val="both"/>
        <w:rPr>
          <w:sz w:val="26"/>
          <w:szCs w:val="26"/>
        </w:rPr>
      </w:pPr>
      <w:r w:rsidRPr="00760777">
        <w:rPr>
          <w:sz w:val="26"/>
          <w:szCs w:val="26"/>
          <w:u w:val="single"/>
        </w:rPr>
        <w:t>Задачи:</w:t>
      </w:r>
      <w:r w:rsidRPr="002D7532">
        <w:rPr>
          <w:sz w:val="26"/>
          <w:szCs w:val="26"/>
        </w:rPr>
        <w:t xml:space="preserve"> выбор и реализация образовательного маршрута в соответствии с особыми образовательными потребностями ребёнка. Преодоление затруднений в освоении Программы.</w:t>
      </w:r>
    </w:p>
    <w:p w:rsidR="00EF2671" w:rsidRPr="002D7532" w:rsidRDefault="00EF2671" w:rsidP="00760777">
      <w:pPr>
        <w:ind w:firstLine="708"/>
        <w:jc w:val="both"/>
        <w:rPr>
          <w:sz w:val="26"/>
          <w:szCs w:val="26"/>
        </w:rPr>
      </w:pPr>
      <w:r w:rsidRPr="00760777">
        <w:rPr>
          <w:sz w:val="26"/>
          <w:szCs w:val="26"/>
          <w:u w:val="single"/>
        </w:rPr>
        <w:t>Содержание коррекционной работы</w:t>
      </w:r>
      <w:r w:rsidRPr="002D7532">
        <w:rPr>
          <w:sz w:val="26"/>
          <w:szCs w:val="26"/>
        </w:rPr>
        <w:t xml:space="preserve"> обеспечивает:</w:t>
      </w:r>
    </w:p>
    <w:p w:rsidR="00EF2671" w:rsidRPr="002D7532" w:rsidRDefault="00760777" w:rsidP="000B0210">
      <w:pPr>
        <w:jc w:val="both"/>
        <w:rPr>
          <w:sz w:val="26"/>
          <w:szCs w:val="26"/>
        </w:rPr>
      </w:pPr>
      <w:r>
        <w:rPr>
          <w:sz w:val="26"/>
          <w:szCs w:val="26"/>
        </w:rPr>
        <w:t xml:space="preserve">- </w:t>
      </w:r>
      <w:r w:rsidR="00EF2671" w:rsidRPr="002D7532">
        <w:rPr>
          <w:sz w:val="26"/>
          <w:szCs w:val="26"/>
        </w:rPr>
        <w:t>выявление особых образовательных потребностей детей с ОВЗ, обусловленных недостатками в их физическом и/или психическом развитии (содержание диагностического модуля);</w:t>
      </w:r>
    </w:p>
    <w:p w:rsidR="00EF2671" w:rsidRPr="002D7532" w:rsidRDefault="00760777" w:rsidP="000B0210">
      <w:pPr>
        <w:jc w:val="both"/>
        <w:rPr>
          <w:sz w:val="26"/>
          <w:szCs w:val="26"/>
        </w:rPr>
      </w:pPr>
      <w:r>
        <w:rPr>
          <w:sz w:val="26"/>
          <w:szCs w:val="26"/>
        </w:rPr>
        <w:t xml:space="preserve">- </w:t>
      </w:r>
      <w:r w:rsidR="00EF2671" w:rsidRPr="002D7532">
        <w:rPr>
          <w:sz w:val="26"/>
          <w:szCs w:val="26"/>
        </w:rPr>
        <w:t>осуществление индивидуально ориентированной психолого-педагогической помощи детям с ОВЗ с учётом особенностей психофизического развития и индивидуальных возможностей детей.</w:t>
      </w:r>
    </w:p>
    <w:p w:rsidR="00EF2671" w:rsidRPr="002D7532" w:rsidRDefault="00EF2671" w:rsidP="00760777">
      <w:pPr>
        <w:ind w:firstLine="708"/>
        <w:jc w:val="both"/>
        <w:rPr>
          <w:sz w:val="26"/>
          <w:szCs w:val="26"/>
        </w:rPr>
      </w:pPr>
      <w:bookmarkStart w:id="19" w:name="Структура_системы_коррекционной_работы_в"/>
      <w:bookmarkEnd w:id="19"/>
      <w:r w:rsidRPr="00760777">
        <w:rPr>
          <w:sz w:val="26"/>
          <w:szCs w:val="26"/>
          <w:u w:val="single"/>
        </w:rPr>
        <w:t>Структура системы коррекционной работы</w:t>
      </w:r>
      <w:r w:rsidRPr="002D7532">
        <w:rPr>
          <w:sz w:val="26"/>
          <w:szCs w:val="26"/>
        </w:rPr>
        <w:t xml:space="preserve"> включает:</w:t>
      </w:r>
    </w:p>
    <w:p w:rsidR="00EF2671" w:rsidRPr="002D7532" w:rsidRDefault="00760777" w:rsidP="000B0210">
      <w:pPr>
        <w:jc w:val="both"/>
        <w:rPr>
          <w:sz w:val="26"/>
          <w:szCs w:val="26"/>
        </w:rPr>
      </w:pPr>
      <w:r>
        <w:rPr>
          <w:sz w:val="26"/>
          <w:szCs w:val="26"/>
        </w:rPr>
        <w:t xml:space="preserve">- </w:t>
      </w:r>
      <w:r w:rsidR="00EF2671" w:rsidRPr="002D7532">
        <w:rPr>
          <w:sz w:val="26"/>
          <w:szCs w:val="26"/>
        </w:rPr>
        <w:t>взаимосвязанные диагностический, коррекционно-развивающий, оздоровительно- профилактический, социально-педагогический модули (модульный принцип позволяет вносить своевременные изменения в процесс реализации индивидуального образовательного маршрута ребёнка).</w:t>
      </w:r>
    </w:p>
    <w:p w:rsidR="00EF2671" w:rsidRPr="002D7532" w:rsidRDefault="00EF2671" w:rsidP="00760777">
      <w:pPr>
        <w:ind w:firstLine="708"/>
        <w:jc w:val="both"/>
        <w:rPr>
          <w:sz w:val="26"/>
          <w:szCs w:val="26"/>
        </w:rPr>
      </w:pPr>
      <w:r w:rsidRPr="00760777">
        <w:rPr>
          <w:sz w:val="26"/>
          <w:szCs w:val="26"/>
          <w:u w:val="single"/>
        </w:rPr>
        <w:t>Формы организации</w:t>
      </w:r>
      <w:r w:rsidRPr="002D7532">
        <w:rPr>
          <w:sz w:val="26"/>
          <w:szCs w:val="26"/>
        </w:rPr>
        <w:t>: индивидуальная, подгрупповая, групповая.</w:t>
      </w:r>
    </w:p>
    <w:p w:rsidR="00EF2671" w:rsidRPr="002D7532" w:rsidRDefault="00EF2671" w:rsidP="00760777">
      <w:pPr>
        <w:ind w:firstLine="708"/>
        <w:jc w:val="both"/>
        <w:rPr>
          <w:sz w:val="26"/>
          <w:szCs w:val="26"/>
        </w:rPr>
      </w:pPr>
      <w:r w:rsidRPr="00760777">
        <w:rPr>
          <w:sz w:val="26"/>
          <w:szCs w:val="26"/>
          <w:u w:val="single"/>
        </w:rPr>
        <w:t>Организационное обеспечение коррекционной работы</w:t>
      </w:r>
      <w:r w:rsidRPr="002D7532">
        <w:rPr>
          <w:sz w:val="26"/>
          <w:szCs w:val="26"/>
        </w:rPr>
        <w:t>: диагностическая карта, индивидуальный образовательный маршрут.</w:t>
      </w:r>
    </w:p>
    <w:p w:rsidR="00EF2671" w:rsidRPr="002D7532" w:rsidRDefault="00EF2671" w:rsidP="00760777">
      <w:pPr>
        <w:ind w:firstLine="708"/>
        <w:jc w:val="both"/>
        <w:rPr>
          <w:sz w:val="26"/>
          <w:szCs w:val="26"/>
        </w:rPr>
      </w:pPr>
      <w:r w:rsidRPr="00760777">
        <w:rPr>
          <w:sz w:val="26"/>
          <w:szCs w:val="26"/>
          <w:u w:val="single"/>
        </w:rPr>
        <w:t>Результаты коррекционной работы</w:t>
      </w:r>
      <w:r w:rsidRPr="002D7532">
        <w:rPr>
          <w:sz w:val="26"/>
          <w:szCs w:val="26"/>
        </w:rPr>
        <w:t>: освоение детьми с ОВЗ Программы, формирование практически-ориентированных навыков и социализация воспитанников.</w:t>
      </w:r>
    </w:p>
    <w:p w:rsidR="00EF2671" w:rsidRPr="002D7532" w:rsidRDefault="00EF2671" w:rsidP="00760777">
      <w:pPr>
        <w:ind w:firstLine="708"/>
        <w:jc w:val="both"/>
        <w:rPr>
          <w:sz w:val="26"/>
          <w:szCs w:val="26"/>
        </w:rPr>
      </w:pPr>
      <w:r w:rsidRPr="002D7532">
        <w:rPr>
          <w:sz w:val="26"/>
          <w:szCs w:val="26"/>
        </w:rPr>
        <w:t>Психолого-педагогическое сопровождение в детском саду представляет комплекс мероприятий, включающий анализ и дифференциацию образовательных маршрутов воспитанников в сопоставлении с результатами диагностики, прогнозирования и коррекции психофизического состояния и с учетом степени их адаптации, работоспособности, здоровья.</w:t>
      </w:r>
    </w:p>
    <w:p w:rsidR="00EF2671" w:rsidRPr="002D7532" w:rsidRDefault="00EF2671" w:rsidP="00760777">
      <w:pPr>
        <w:ind w:firstLine="708"/>
        <w:jc w:val="both"/>
        <w:rPr>
          <w:sz w:val="26"/>
          <w:szCs w:val="26"/>
        </w:rPr>
      </w:pPr>
      <w:r w:rsidRPr="002D7532">
        <w:rPr>
          <w:sz w:val="26"/>
          <w:szCs w:val="26"/>
        </w:rPr>
        <w:t>Для осуществления коррекционного процесса в группе компенсирующей направленности для детей с тяжелыми нарушениями речи за основу взята адаптированная образовательная программа. Для осуществления коррекционного процесса в группе компенсирующей направленности для детей с нарушением слуха за основу взята адаптированная образовательная программа.</w:t>
      </w:r>
    </w:p>
    <w:p w:rsidR="00EF2671" w:rsidRPr="002D7532" w:rsidRDefault="00EF2671" w:rsidP="00760777">
      <w:pPr>
        <w:ind w:firstLine="708"/>
        <w:jc w:val="both"/>
        <w:rPr>
          <w:sz w:val="26"/>
          <w:szCs w:val="26"/>
        </w:rPr>
      </w:pPr>
      <w:r w:rsidRPr="002D7532">
        <w:rPr>
          <w:sz w:val="26"/>
          <w:szCs w:val="26"/>
        </w:rPr>
        <w:t>Для коррекционной работы оборудованы кабинеты педагога-психолога и учителя- логопеда. В кабинете педагога-психолога для релаксации имеются мягкие игрушки, релаксационный фонтан, дидактические интеллектуально-развивающие игры, зона о</w:t>
      </w:r>
      <w:r w:rsidR="00760777">
        <w:rPr>
          <w:sz w:val="26"/>
          <w:szCs w:val="26"/>
        </w:rPr>
        <w:t>тдыха</w:t>
      </w:r>
      <w:r w:rsidRPr="002D7532">
        <w:rPr>
          <w:sz w:val="26"/>
          <w:szCs w:val="26"/>
        </w:rPr>
        <w:t xml:space="preserve">. В логопедическом кабинете имеется зона индивидуальной работы с ребенком, зона проведения подгрупповых занятий, рабочая зона учителя- логопеда, где расположено необходимое оборудование: учебно-методические пособия, дидактический материал по всем разделам </w:t>
      </w:r>
      <w:r w:rsidRPr="002D7532">
        <w:rPr>
          <w:sz w:val="26"/>
          <w:szCs w:val="26"/>
        </w:rPr>
        <w:lastRenderedPageBreak/>
        <w:t>развития речи, материалы по обследованию детей, лингафонное оборудование. Квалифицированную помощь оказывают учитель- логопед и педагог-психолог.</w:t>
      </w:r>
    </w:p>
    <w:p w:rsidR="00EF2671" w:rsidRPr="002D7532" w:rsidRDefault="00EF2671" w:rsidP="00760777">
      <w:pPr>
        <w:ind w:firstLine="708"/>
        <w:jc w:val="both"/>
        <w:rPr>
          <w:sz w:val="26"/>
          <w:szCs w:val="26"/>
        </w:rPr>
      </w:pPr>
      <w:r w:rsidRPr="002D7532">
        <w:rPr>
          <w:sz w:val="26"/>
          <w:szCs w:val="26"/>
        </w:rPr>
        <w:t>В детском саду создано единое коррекционно-образовательное пространство, что обеспечивает комплексный подход к коррекционно-развивающей работе и интегрированные связи между специалистами ДОУ.</w:t>
      </w:r>
    </w:p>
    <w:p w:rsidR="00EF2671" w:rsidRPr="002D7532" w:rsidRDefault="00EF2671" w:rsidP="00760777">
      <w:pPr>
        <w:ind w:firstLine="708"/>
        <w:jc w:val="both"/>
        <w:rPr>
          <w:sz w:val="26"/>
          <w:szCs w:val="26"/>
        </w:rPr>
      </w:pPr>
      <w:r w:rsidRPr="002D7532">
        <w:rPr>
          <w:sz w:val="26"/>
          <w:szCs w:val="26"/>
        </w:rPr>
        <w:t>Система   коррекционной   работы   с    детьми   заключается    в   осуществлении</w:t>
      </w:r>
      <w:r w:rsidR="00760777">
        <w:rPr>
          <w:sz w:val="26"/>
          <w:szCs w:val="26"/>
        </w:rPr>
        <w:t xml:space="preserve"> </w:t>
      </w:r>
      <w:r w:rsidRPr="002D7532">
        <w:rPr>
          <w:sz w:val="26"/>
          <w:szCs w:val="26"/>
        </w:rPr>
        <w:t>логопедического воздействия с целью коррекции нарушений произношения звуков, грамматического строя речи, воспитания коммуникативных навыков, правильного речевого поведения, обучение рассказыванию, грамоте, нарушений слуха, приемам логопедического самомассажа, артикуляционной, дыхательной, пальчиковой гимнастики. Особенностью работы является взаимодействие всех участников коррекционного процесса.</w:t>
      </w:r>
    </w:p>
    <w:p w:rsidR="00EF2671" w:rsidRPr="002D7532" w:rsidRDefault="00EF2671" w:rsidP="00760777">
      <w:pPr>
        <w:ind w:firstLine="708"/>
        <w:jc w:val="both"/>
        <w:rPr>
          <w:sz w:val="26"/>
          <w:szCs w:val="26"/>
        </w:rPr>
      </w:pPr>
      <w:r w:rsidRPr="002D7532">
        <w:rPr>
          <w:sz w:val="26"/>
          <w:szCs w:val="26"/>
        </w:rPr>
        <w:t>Организация и проведение непосредственно образовательной деятельности в группе компенсирующей направленности строится с учётом возрастных, речевых и индивидуальных особенностей детей. Предусмотрены фронтальная, подгрупповая и индивидуальные формы организации.</w:t>
      </w:r>
    </w:p>
    <w:p w:rsidR="00EF2671" w:rsidRPr="002D7532" w:rsidRDefault="00EF2671" w:rsidP="00760777">
      <w:pPr>
        <w:ind w:firstLine="708"/>
        <w:jc w:val="both"/>
        <w:rPr>
          <w:sz w:val="26"/>
          <w:szCs w:val="26"/>
        </w:rPr>
      </w:pPr>
      <w:r w:rsidRPr="002D7532">
        <w:rPr>
          <w:sz w:val="26"/>
          <w:szCs w:val="26"/>
        </w:rPr>
        <w:t>Взаимодействие специалистов, осуществляющих сопровождение ребёнка с ОВЗ, реализует следующие профессиональные функции:</w:t>
      </w:r>
    </w:p>
    <w:p w:rsidR="00EF2671" w:rsidRPr="002D7532" w:rsidRDefault="00760777" w:rsidP="000B0210">
      <w:pPr>
        <w:jc w:val="both"/>
        <w:rPr>
          <w:sz w:val="26"/>
          <w:szCs w:val="26"/>
        </w:rPr>
      </w:pPr>
      <w:r>
        <w:rPr>
          <w:sz w:val="26"/>
          <w:szCs w:val="26"/>
        </w:rPr>
        <w:t xml:space="preserve">- </w:t>
      </w:r>
      <w:r w:rsidR="00EF2671" w:rsidRPr="002D7532">
        <w:rPr>
          <w:sz w:val="26"/>
          <w:szCs w:val="26"/>
        </w:rPr>
        <w:t>диагностическую (заполняют карту развития, диагностируют трудности, возникающие у ребёнка, определяют причину той или иной трудности с помощью комплексной диагностики);</w:t>
      </w:r>
    </w:p>
    <w:p w:rsidR="00EF2671" w:rsidRPr="002D7532" w:rsidRDefault="00760777" w:rsidP="000B0210">
      <w:pPr>
        <w:jc w:val="both"/>
        <w:rPr>
          <w:sz w:val="26"/>
          <w:szCs w:val="26"/>
        </w:rPr>
      </w:pPr>
      <w:r>
        <w:rPr>
          <w:sz w:val="26"/>
          <w:szCs w:val="26"/>
        </w:rPr>
        <w:t xml:space="preserve">- </w:t>
      </w:r>
      <w:r w:rsidR="00EF2671" w:rsidRPr="002D7532">
        <w:rPr>
          <w:sz w:val="26"/>
          <w:szCs w:val="26"/>
        </w:rPr>
        <w:t>проектную (разрабатывают индивидуальные маршруты сопровождения на основе реализации принципа единства диагностик и коррекции, план взаимодействия специалистов ДОУ);</w:t>
      </w:r>
    </w:p>
    <w:p w:rsidR="00EF2671" w:rsidRPr="002D7532" w:rsidRDefault="00760777" w:rsidP="000B0210">
      <w:pPr>
        <w:jc w:val="both"/>
        <w:rPr>
          <w:sz w:val="26"/>
          <w:szCs w:val="26"/>
        </w:rPr>
      </w:pPr>
      <w:r>
        <w:rPr>
          <w:sz w:val="26"/>
          <w:szCs w:val="26"/>
        </w:rPr>
        <w:t xml:space="preserve">- </w:t>
      </w:r>
      <w:r w:rsidR="00EF2671" w:rsidRPr="002D7532">
        <w:rPr>
          <w:sz w:val="26"/>
          <w:szCs w:val="26"/>
        </w:rPr>
        <w:t>сопровождающую (реализуют коррекционно-образовательную деятельность);</w:t>
      </w:r>
    </w:p>
    <w:p w:rsidR="00EF2671" w:rsidRPr="002D7532" w:rsidRDefault="00EF2671" w:rsidP="000B0210">
      <w:pPr>
        <w:jc w:val="both"/>
        <w:rPr>
          <w:sz w:val="26"/>
          <w:szCs w:val="26"/>
        </w:rPr>
      </w:pPr>
      <w:r w:rsidRPr="002D7532">
        <w:rPr>
          <w:sz w:val="26"/>
          <w:szCs w:val="26"/>
        </w:rPr>
        <w:t>аналитическую (анализируют результаты реализации коррекционно- образовательной деятельности).</w:t>
      </w:r>
    </w:p>
    <w:p w:rsidR="00EF2671" w:rsidRDefault="00EF2671" w:rsidP="00760777">
      <w:pPr>
        <w:jc w:val="center"/>
        <w:rPr>
          <w:b/>
          <w:sz w:val="26"/>
          <w:szCs w:val="26"/>
        </w:rPr>
      </w:pPr>
      <w:bookmarkStart w:id="20" w:name="Обеспечение_индивидуального_сопровождени"/>
      <w:bookmarkEnd w:id="20"/>
      <w:r w:rsidRPr="00760777">
        <w:rPr>
          <w:b/>
          <w:sz w:val="26"/>
          <w:szCs w:val="26"/>
        </w:rPr>
        <w:t>Обеспечение индивидуального сопровождения воспитанников</w:t>
      </w:r>
    </w:p>
    <w:p w:rsidR="00760777" w:rsidRPr="00760777" w:rsidRDefault="00760777" w:rsidP="00760777">
      <w:pPr>
        <w:jc w:val="center"/>
        <w:rPr>
          <w:b/>
          <w:sz w:val="26"/>
          <w:szCs w:val="26"/>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6243"/>
      </w:tblGrid>
      <w:tr w:rsidR="00EF2671" w:rsidRPr="00760777" w:rsidTr="00760777">
        <w:trPr>
          <w:trHeight w:val="273"/>
        </w:trPr>
        <w:tc>
          <w:tcPr>
            <w:tcW w:w="2829" w:type="dxa"/>
          </w:tcPr>
          <w:p w:rsidR="00EF2671" w:rsidRPr="00760777" w:rsidRDefault="00EF2671" w:rsidP="000B0210">
            <w:pPr>
              <w:jc w:val="both"/>
              <w:rPr>
                <w:rFonts w:ascii="Times New Roman" w:hAnsi="Times New Roman"/>
                <w:sz w:val="26"/>
                <w:szCs w:val="26"/>
              </w:rPr>
            </w:pPr>
            <w:r w:rsidRPr="00760777">
              <w:rPr>
                <w:rFonts w:ascii="Times New Roman" w:hAnsi="Times New Roman"/>
                <w:sz w:val="26"/>
                <w:szCs w:val="26"/>
              </w:rPr>
              <w:t>Специалист</w:t>
            </w:r>
          </w:p>
        </w:tc>
        <w:tc>
          <w:tcPr>
            <w:tcW w:w="6243" w:type="dxa"/>
          </w:tcPr>
          <w:p w:rsidR="00EF2671" w:rsidRPr="00760777" w:rsidRDefault="00EF2671" w:rsidP="000B0210">
            <w:pPr>
              <w:jc w:val="both"/>
              <w:rPr>
                <w:rFonts w:ascii="Times New Roman" w:hAnsi="Times New Roman"/>
                <w:sz w:val="26"/>
                <w:szCs w:val="26"/>
              </w:rPr>
            </w:pPr>
            <w:r w:rsidRPr="00760777">
              <w:rPr>
                <w:rFonts w:ascii="Times New Roman" w:hAnsi="Times New Roman"/>
                <w:sz w:val="26"/>
                <w:szCs w:val="26"/>
              </w:rPr>
              <w:t>Функции участников службы сопровождения</w:t>
            </w:r>
          </w:p>
        </w:tc>
      </w:tr>
      <w:tr w:rsidR="00EF2671" w:rsidRPr="00760777" w:rsidTr="00760777">
        <w:trPr>
          <w:trHeight w:val="1377"/>
        </w:trPr>
        <w:tc>
          <w:tcPr>
            <w:tcW w:w="2829" w:type="dxa"/>
          </w:tcPr>
          <w:p w:rsidR="00EF2671" w:rsidRPr="00760777" w:rsidRDefault="00EF2671" w:rsidP="000B0210">
            <w:pPr>
              <w:jc w:val="both"/>
              <w:rPr>
                <w:rFonts w:ascii="Times New Roman" w:hAnsi="Times New Roman"/>
                <w:sz w:val="26"/>
                <w:szCs w:val="26"/>
              </w:rPr>
            </w:pPr>
            <w:r w:rsidRPr="00760777">
              <w:rPr>
                <w:rFonts w:ascii="Times New Roman" w:hAnsi="Times New Roman"/>
                <w:sz w:val="26"/>
                <w:szCs w:val="26"/>
              </w:rPr>
              <w:t>Педагог-психолог</w:t>
            </w:r>
          </w:p>
        </w:tc>
        <w:tc>
          <w:tcPr>
            <w:tcW w:w="6243" w:type="dxa"/>
          </w:tcPr>
          <w:p w:rsidR="00EF2671" w:rsidRPr="00760777" w:rsidRDefault="00EF2671" w:rsidP="000B0210">
            <w:pPr>
              <w:jc w:val="both"/>
              <w:rPr>
                <w:rFonts w:ascii="Times New Roman" w:hAnsi="Times New Roman"/>
                <w:sz w:val="26"/>
                <w:szCs w:val="26"/>
                <w:lang w:val="ru-RU"/>
              </w:rPr>
            </w:pPr>
            <w:r w:rsidRPr="00760777">
              <w:rPr>
                <w:rFonts w:ascii="Times New Roman" w:hAnsi="Times New Roman"/>
                <w:sz w:val="26"/>
                <w:szCs w:val="26"/>
                <w:lang w:val="ru-RU"/>
              </w:rPr>
              <w:t>психодиагностика;</w:t>
            </w:r>
          </w:p>
          <w:p w:rsidR="00EF2671" w:rsidRPr="00760777" w:rsidRDefault="00EF2671" w:rsidP="000B0210">
            <w:pPr>
              <w:jc w:val="both"/>
              <w:rPr>
                <w:rFonts w:ascii="Times New Roman" w:hAnsi="Times New Roman"/>
                <w:sz w:val="26"/>
                <w:szCs w:val="26"/>
                <w:lang w:val="ru-RU"/>
              </w:rPr>
            </w:pPr>
            <w:r w:rsidRPr="00760777">
              <w:rPr>
                <w:rFonts w:ascii="Times New Roman" w:hAnsi="Times New Roman"/>
                <w:sz w:val="26"/>
                <w:szCs w:val="26"/>
                <w:lang w:val="ru-RU"/>
              </w:rPr>
              <w:t>тренинговые упражнения;</w:t>
            </w:r>
          </w:p>
          <w:p w:rsidR="00EF2671" w:rsidRPr="00760777" w:rsidRDefault="00EF2671" w:rsidP="000B0210">
            <w:pPr>
              <w:jc w:val="both"/>
              <w:rPr>
                <w:rFonts w:ascii="Times New Roman" w:hAnsi="Times New Roman"/>
                <w:sz w:val="26"/>
                <w:szCs w:val="26"/>
                <w:lang w:val="ru-RU"/>
              </w:rPr>
            </w:pPr>
            <w:r w:rsidRPr="00760777">
              <w:rPr>
                <w:rFonts w:ascii="Times New Roman" w:hAnsi="Times New Roman"/>
                <w:sz w:val="26"/>
                <w:szCs w:val="26"/>
                <w:lang w:val="ru-RU"/>
              </w:rPr>
              <w:t>сказкотерапия;</w:t>
            </w:r>
          </w:p>
          <w:p w:rsidR="00EF2671" w:rsidRPr="00760777" w:rsidRDefault="00EF2671" w:rsidP="000B0210">
            <w:pPr>
              <w:jc w:val="both"/>
              <w:rPr>
                <w:rFonts w:ascii="Times New Roman" w:hAnsi="Times New Roman"/>
                <w:sz w:val="26"/>
                <w:szCs w:val="26"/>
                <w:lang w:val="ru-RU"/>
              </w:rPr>
            </w:pPr>
            <w:r w:rsidRPr="00760777">
              <w:rPr>
                <w:rFonts w:ascii="Times New Roman" w:hAnsi="Times New Roman"/>
                <w:sz w:val="26"/>
                <w:szCs w:val="26"/>
                <w:lang w:val="ru-RU"/>
              </w:rPr>
              <w:t>куклотерапия;</w:t>
            </w:r>
          </w:p>
          <w:p w:rsidR="00EF2671" w:rsidRPr="00760777" w:rsidRDefault="00EF2671" w:rsidP="000B0210">
            <w:pPr>
              <w:jc w:val="both"/>
              <w:rPr>
                <w:rFonts w:ascii="Times New Roman" w:hAnsi="Times New Roman"/>
                <w:sz w:val="26"/>
                <w:szCs w:val="26"/>
              </w:rPr>
            </w:pPr>
            <w:r w:rsidRPr="00760777">
              <w:rPr>
                <w:rFonts w:ascii="Times New Roman" w:hAnsi="Times New Roman"/>
                <w:sz w:val="26"/>
                <w:szCs w:val="26"/>
              </w:rPr>
              <w:t>песко и водотерапия</w:t>
            </w:r>
          </w:p>
        </w:tc>
      </w:tr>
      <w:tr w:rsidR="00EF2671" w:rsidRPr="00760777" w:rsidTr="00760777">
        <w:trPr>
          <w:trHeight w:val="830"/>
        </w:trPr>
        <w:tc>
          <w:tcPr>
            <w:tcW w:w="2829" w:type="dxa"/>
          </w:tcPr>
          <w:p w:rsidR="00EF2671" w:rsidRPr="00760777" w:rsidRDefault="00EF2671" w:rsidP="000B0210">
            <w:pPr>
              <w:jc w:val="both"/>
              <w:rPr>
                <w:rFonts w:ascii="Times New Roman" w:hAnsi="Times New Roman"/>
                <w:sz w:val="26"/>
                <w:szCs w:val="26"/>
              </w:rPr>
            </w:pPr>
            <w:r w:rsidRPr="00760777">
              <w:rPr>
                <w:rFonts w:ascii="Times New Roman" w:hAnsi="Times New Roman"/>
                <w:sz w:val="26"/>
                <w:szCs w:val="26"/>
              </w:rPr>
              <w:t>Учитель-логопед</w:t>
            </w:r>
          </w:p>
        </w:tc>
        <w:tc>
          <w:tcPr>
            <w:tcW w:w="6243" w:type="dxa"/>
          </w:tcPr>
          <w:p w:rsidR="00EF2671" w:rsidRPr="00760777" w:rsidRDefault="00EF2671" w:rsidP="000B0210">
            <w:pPr>
              <w:jc w:val="both"/>
              <w:rPr>
                <w:rFonts w:ascii="Times New Roman" w:hAnsi="Times New Roman"/>
                <w:sz w:val="26"/>
                <w:szCs w:val="26"/>
                <w:lang w:val="ru-RU"/>
              </w:rPr>
            </w:pPr>
            <w:r w:rsidRPr="00760777">
              <w:rPr>
                <w:rFonts w:ascii="Times New Roman" w:hAnsi="Times New Roman"/>
                <w:sz w:val="26"/>
                <w:szCs w:val="26"/>
                <w:lang w:val="ru-RU"/>
              </w:rPr>
              <w:t>диагностика, постановка и автоматизация звуков;</w:t>
            </w:r>
          </w:p>
          <w:p w:rsidR="00EF2671" w:rsidRPr="00760777" w:rsidRDefault="00EF2671" w:rsidP="000B0210">
            <w:pPr>
              <w:jc w:val="both"/>
              <w:rPr>
                <w:rFonts w:ascii="Times New Roman" w:hAnsi="Times New Roman"/>
                <w:sz w:val="26"/>
                <w:szCs w:val="26"/>
                <w:lang w:val="ru-RU"/>
              </w:rPr>
            </w:pPr>
            <w:r w:rsidRPr="00760777">
              <w:rPr>
                <w:rFonts w:ascii="Times New Roman" w:hAnsi="Times New Roman"/>
                <w:sz w:val="26"/>
                <w:szCs w:val="26"/>
                <w:lang w:val="ru-RU"/>
              </w:rPr>
              <w:t>развитие фонематического слуха;</w:t>
            </w:r>
          </w:p>
          <w:p w:rsidR="00EF2671" w:rsidRPr="00760777" w:rsidRDefault="00EF2671" w:rsidP="000B0210">
            <w:pPr>
              <w:jc w:val="both"/>
              <w:rPr>
                <w:rFonts w:ascii="Times New Roman" w:hAnsi="Times New Roman"/>
                <w:sz w:val="26"/>
                <w:szCs w:val="26"/>
                <w:lang w:val="ru-RU"/>
              </w:rPr>
            </w:pPr>
            <w:r w:rsidRPr="00760777">
              <w:rPr>
                <w:rFonts w:ascii="Times New Roman" w:hAnsi="Times New Roman"/>
                <w:sz w:val="26"/>
                <w:szCs w:val="26"/>
                <w:lang w:val="ru-RU"/>
              </w:rPr>
              <w:t>речевое и языковое развитие</w:t>
            </w:r>
          </w:p>
        </w:tc>
      </w:tr>
      <w:tr w:rsidR="00EF2671" w:rsidRPr="00760777" w:rsidTr="00760777">
        <w:trPr>
          <w:trHeight w:val="546"/>
        </w:trPr>
        <w:tc>
          <w:tcPr>
            <w:tcW w:w="2829" w:type="dxa"/>
          </w:tcPr>
          <w:p w:rsidR="00EF2671" w:rsidRPr="00760777" w:rsidRDefault="00EF2671" w:rsidP="000B0210">
            <w:pPr>
              <w:jc w:val="both"/>
              <w:rPr>
                <w:rFonts w:ascii="Times New Roman" w:hAnsi="Times New Roman"/>
                <w:sz w:val="26"/>
                <w:szCs w:val="26"/>
              </w:rPr>
            </w:pPr>
            <w:r w:rsidRPr="00760777">
              <w:rPr>
                <w:rFonts w:ascii="Times New Roman" w:hAnsi="Times New Roman"/>
                <w:sz w:val="26"/>
                <w:szCs w:val="26"/>
              </w:rPr>
              <w:t>Родители</w:t>
            </w:r>
          </w:p>
        </w:tc>
        <w:tc>
          <w:tcPr>
            <w:tcW w:w="6243" w:type="dxa"/>
          </w:tcPr>
          <w:p w:rsidR="00EF2671" w:rsidRPr="00760777" w:rsidRDefault="00EF2671" w:rsidP="000B0210">
            <w:pPr>
              <w:jc w:val="both"/>
              <w:rPr>
                <w:rFonts w:ascii="Times New Roman" w:hAnsi="Times New Roman"/>
                <w:sz w:val="26"/>
                <w:szCs w:val="26"/>
                <w:lang w:val="ru-RU"/>
              </w:rPr>
            </w:pPr>
            <w:r w:rsidRPr="00760777">
              <w:rPr>
                <w:rFonts w:ascii="Times New Roman" w:hAnsi="Times New Roman"/>
                <w:sz w:val="26"/>
                <w:szCs w:val="26"/>
                <w:lang w:val="ru-RU"/>
              </w:rPr>
              <w:t>-выполнение рекомендаций всех специалистов;</w:t>
            </w:r>
          </w:p>
          <w:p w:rsidR="00EF2671" w:rsidRPr="00760777" w:rsidRDefault="00EF2671" w:rsidP="000B0210">
            <w:pPr>
              <w:jc w:val="both"/>
              <w:rPr>
                <w:rFonts w:ascii="Times New Roman" w:hAnsi="Times New Roman"/>
                <w:sz w:val="26"/>
                <w:szCs w:val="26"/>
                <w:lang w:val="ru-RU"/>
              </w:rPr>
            </w:pPr>
            <w:r w:rsidRPr="00760777">
              <w:rPr>
                <w:rFonts w:ascii="Times New Roman" w:hAnsi="Times New Roman"/>
                <w:sz w:val="26"/>
                <w:szCs w:val="26"/>
                <w:lang w:val="ru-RU"/>
              </w:rPr>
              <w:t>-закрепление навыков и расширение знаний</w:t>
            </w:r>
          </w:p>
        </w:tc>
      </w:tr>
      <w:tr w:rsidR="00EF2671" w:rsidRPr="00760777" w:rsidTr="00760777">
        <w:trPr>
          <w:trHeight w:val="1387"/>
        </w:trPr>
        <w:tc>
          <w:tcPr>
            <w:tcW w:w="2829" w:type="dxa"/>
          </w:tcPr>
          <w:p w:rsidR="00EF2671" w:rsidRPr="00760777" w:rsidRDefault="00EF2671" w:rsidP="000B0210">
            <w:pPr>
              <w:jc w:val="both"/>
              <w:rPr>
                <w:rFonts w:ascii="Times New Roman" w:hAnsi="Times New Roman"/>
                <w:sz w:val="26"/>
                <w:szCs w:val="26"/>
              </w:rPr>
            </w:pPr>
            <w:r w:rsidRPr="00760777">
              <w:rPr>
                <w:rFonts w:ascii="Times New Roman" w:hAnsi="Times New Roman"/>
                <w:sz w:val="26"/>
                <w:szCs w:val="26"/>
              </w:rPr>
              <w:lastRenderedPageBreak/>
              <w:t>Музыкальный руководитель</w:t>
            </w:r>
          </w:p>
        </w:tc>
        <w:tc>
          <w:tcPr>
            <w:tcW w:w="6243" w:type="dxa"/>
          </w:tcPr>
          <w:p w:rsidR="00EF2671" w:rsidRPr="00760777" w:rsidRDefault="00EF2671" w:rsidP="000B0210">
            <w:pPr>
              <w:jc w:val="both"/>
              <w:rPr>
                <w:rFonts w:ascii="Times New Roman" w:hAnsi="Times New Roman"/>
                <w:sz w:val="26"/>
                <w:szCs w:val="26"/>
                <w:lang w:val="ru-RU"/>
              </w:rPr>
            </w:pPr>
            <w:r w:rsidRPr="00760777">
              <w:rPr>
                <w:rFonts w:ascii="Times New Roman" w:hAnsi="Times New Roman"/>
                <w:sz w:val="26"/>
                <w:szCs w:val="26"/>
                <w:lang w:val="ru-RU"/>
              </w:rPr>
              <w:t>диагностика и коррекция двигательных навыков;</w:t>
            </w:r>
          </w:p>
          <w:p w:rsidR="00EF2671" w:rsidRPr="00760777" w:rsidRDefault="00EF2671" w:rsidP="000B0210">
            <w:pPr>
              <w:jc w:val="both"/>
              <w:rPr>
                <w:rFonts w:ascii="Times New Roman" w:hAnsi="Times New Roman"/>
                <w:sz w:val="26"/>
                <w:szCs w:val="26"/>
                <w:lang w:val="ru-RU"/>
              </w:rPr>
            </w:pPr>
            <w:r w:rsidRPr="00760777">
              <w:rPr>
                <w:rFonts w:ascii="Times New Roman" w:hAnsi="Times New Roman"/>
                <w:sz w:val="26"/>
                <w:szCs w:val="26"/>
                <w:lang w:val="ru-RU"/>
              </w:rPr>
              <w:t>постановка диафрагмально-речевого дыхания;</w:t>
            </w:r>
          </w:p>
          <w:p w:rsidR="00EF2671" w:rsidRPr="00760777" w:rsidRDefault="00EF2671" w:rsidP="000B0210">
            <w:pPr>
              <w:jc w:val="both"/>
              <w:rPr>
                <w:rFonts w:ascii="Times New Roman" w:hAnsi="Times New Roman"/>
                <w:sz w:val="26"/>
                <w:szCs w:val="26"/>
                <w:lang w:val="ru-RU"/>
              </w:rPr>
            </w:pPr>
            <w:r w:rsidRPr="00760777">
              <w:rPr>
                <w:rFonts w:ascii="Times New Roman" w:hAnsi="Times New Roman"/>
                <w:sz w:val="26"/>
                <w:szCs w:val="26"/>
                <w:lang w:val="ru-RU"/>
              </w:rPr>
              <w:t>развитие координации движений;</w:t>
            </w:r>
          </w:p>
          <w:p w:rsidR="00EF2671" w:rsidRPr="00760777" w:rsidRDefault="00EF2671" w:rsidP="000B0210">
            <w:pPr>
              <w:jc w:val="both"/>
              <w:rPr>
                <w:rFonts w:ascii="Times New Roman" w:hAnsi="Times New Roman"/>
                <w:sz w:val="26"/>
                <w:szCs w:val="26"/>
                <w:lang w:val="ru-RU"/>
              </w:rPr>
            </w:pPr>
            <w:r w:rsidRPr="00760777">
              <w:rPr>
                <w:rFonts w:ascii="Times New Roman" w:hAnsi="Times New Roman"/>
                <w:sz w:val="26"/>
                <w:szCs w:val="26"/>
                <w:lang w:val="ru-RU"/>
              </w:rPr>
              <w:t>музыкотерапия;</w:t>
            </w:r>
          </w:p>
          <w:p w:rsidR="00EF2671" w:rsidRPr="00760777" w:rsidRDefault="00EF2671" w:rsidP="000B0210">
            <w:pPr>
              <w:jc w:val="both"/>
              <w:rPr>
                <w:rFonts w:ascii="Times New Roman" w:hAnsi="Times New Roman"/>
                <w:sz w:val="26"/>
                <w:szCs w:val="26"/>
                <w:lang w:val="ru-RU"/>
              </w:rPr>
            </w:pPr>
            <w:r w:rsidRPr="00760777">
              <w:rPr>
                <w:rFonts w:ascii="Times New Roman" w:hAnsi="Times New Roman"/>
                <w:sz w:val="26"/>
                <w:szCs w:val="26"/>
                <w:lang w:val="ru-RU"/>
              </w:rPr>
              <w:t>развитие общей и мелкой моторики</w:t>
            </w:r>
          </w:p>
        </w:tc>
      </w:tr>
      <w:tr w:rsidR="00EF2671" w:rsidRPr="00760777" w:rsidTr="00760777">
        <w:trPr>
          <w:trHeight w:val="1392"/>
        </w:trPr>
        <w:tc>
          <w:tcPr>
            <w:tcW w:w="2829" w:type="dxa"/>
          </w:tcPr>
          <w:p w:rsidR="00EF2671" w:rsidRPr="00760777" w:rsidRDefault="00EF2671" w:rsidP="000B0210">
            <w:pPr>
              <w:jc w:val="both"/>
              <w:rPr>
                <w:rFonts w:ascii="Times New Roman" w:hAnsi="Times New Roman"/>
                <w:sz w:val="26"/>
                <w:szCs w:val="26"/>
              </w:rPr>
            </w:pPr>
            <w:r w:rsidRPr="00760777">
              <w:rPr>
                <w:rFonts w:ascii="Times New Roman" w:hAnsi="Times New Roman"/>
                <w:sz w:val="26"/>
                <w:szCs w:val="26"/>
              </w:rPr>
              <w:t>Воспитатель</w:t>
            </w:r>
          </w:p>
        </w:tc>
        <w:tc>
          <w:tcPr>
            <w:tcW w:w="6243" w:type="dxa"/>
          </w:tcPr>
          <w:p w:rsidR="00EF2671" w:rsidRPr="00760777" w:rsidRDefault="00EF2671" w:rsidP="000B0210">
            <w:pPr>
              <w:jc w:val="both"/>
              <w:rPr>
                <w:rFonts w:ascii="Times New Roman" w:hAnsi="Times New Roman"/>
                <w:sz w:val="26"/>
                <w:szCs w:val="26"/>
                <w:lang w:val="ru-RU"/>
              </w:rPr>
            </w:pPr>
            <w:r w:rsidRPr="00760777">
              <w:rPr>
                <w:rFonts w:ascii="Times New Roman" w:hAnsi="Times New Roman"/>
                <w:sz w:val="26"/>
                <w:szCs w:val="26"/>
                <w:lang w:val="ru-RU"/>
              </w:rPr>
              <w:t>диагностика;</w:t>
            </w:r>
          </w:p>
          <w:p w:rsidR="00EF2671" w:rsidRPr="00760777" w:rsidRDefault="00EF2671" w:rsidP="000B0210">
            <w:pPr>
              <w:jc w:val="both"/>
              <w:rPr>
                <w:rFonts w:ascii="Times New Roman" w:hAnsi="Times New Roman"/>
                <w:sz w:val="26"/>
                <w:szCs w:val="26"/>
                <w:lang w:val="ru-RU"/>
              </w:rPr>
            </w:pPr>
            <w:r w:rsidRPr="00760777">
              <w:rPr>
                <w:rFonts w:ascii="Times New Roman" w:hAnsi="Times New Roman"/>
                <w:sz w:val="26"/>
                <w:szCs w:val="26"/>
                <w:lang w:val="ru-RU"/>
              </w:rPr>
              <w:t>автоматизация звуков;</w:t>
            </w:r>
          </w:p>
          <w:p w:rsidR="00EF2671" w:rsidRPr="00760777" w:rsidRDefault="00EF2671" w:rsidP="000B0210">
            <w:pPr>
              <w:jc w:val="both"/>
              <w:rPr>
                <w:rFonts w:ascii="Times New Roman" w:hAnsi="Times New Roman"/>
                <w:sz w:val="26"/>
                <w:szCs w:val="26"/>
                <w:lang w:val="ru-RU"/>
              </w:rPr>
            </w:pPr>
            <w:r w:rsidRPr="00760777">
              <w:rPr>
                <w:rFonts w:ascii="Times New Roman" w:hAnsi="Times New Roman"/>
                <w:sz w:val="26"/>
                <w:szCs w:val="26"/>
                <w:lang w:val="ru-RU"/>
              </w:rPr>
              <w:t>расширение словаря;</w:t>
            </w:r>
          </w:p>
          <w:p w:rsidR="00EF2671" w:rsidRPr="00760777" w:rsidRDefault="00EF2671" w:rsidP="000B0210">
            <w:pPr>
              <w:jc w:val="both"/>
              <w:rPr>
                <w:rFonts w:ascii="Times New Roman" w:hAnsi="Times New Roman"/>
                <w:sz w:val="26"/>
                <w:szCs w:val="26"/>
                <w:lang w:val="ru-RU"/>
              </w:rPr>
            </w:pPr>
            <w:r w:rsidRPr="00760777">
              <w:rPr>
                <w:rFonts w:ascii="Times New Roman" w:hAnsi="Times New Roman"/>
                <w:sz w:val="26"/>
                <w:szCs w:val="26"/>
                <w:lang w:val="ru-RU"/>
              </w:rPr>
              <w:t>расширение познавательного интереса детей и развитие творческих способностей</w:t>
            </w:r>
          </w:p>
        </w:tc>
      </w:tr>
    </w:tbl>
    <w:p w:rsidR="00EF2671" w:rsidRDefault="00EF2671" w:rsidP="000B0210">
      <w:pPr>
        <w:jc w:val="both"/>
        <w:rPr>
          <w:sz w:val="26"/>
          <w:szCs w:val="26"/>
        </w:rPr>
      </w:pPr>
    </w:p>
    <w:p w:rsidR="00B23A2C" w:rsidRDefault="00B23A2C" w:rsidP="000B0210">
      <w:pPr>
        <w:jc w:val="both"/>
        <w:rPr>
          <w:sz w:val="26"/>
          <w:szCs w:val="26"/>
        </w:rPr>
      </w:pPr>
    </w:p>
    <w:p w:rsidR="00B23A2C" w:rsidRDefault="00B23A2C" w:rsidP="00B23A2C">
      <w:pPr>
        <w:jc w:val="center"/>
        <w:rPr>
          <w:b/>
          <w:sz w:val="26"/>
          <w:szCs w:val="26"/>
        </w:rPr>
      </w:pPr>
      <w:r w:rsidRPr="00B23A2C">
        <w:rPr>
          <w:b/>
          <w:sz w:val="26"/>
          <w:szCs w:val="26"/>
        </w:rPr>
        <w:t>2.10. Рабочая программа воспитания</w:t>
      </w:r>
    </w:p>
    <w:p w:rsidR="00B23A2C" w:rsidRDefault="00B23A2C" w:rsidP="00B23A2C">
      <w:pPr>
        <w:jc w:val="center"/>
        <w:rPr>
          <w:b/>
          <w:sz w:val="26"/>
          <w:szCs w:val="26"/>
        </w:rPr>
      </w:pPr>
    </w:p>
    <w:p w:rsidR="00B23A2C" w:rsidRPr="00B23A2C" w:rsidRDefault="00B23A2C" w:rsidP="00B23A2C">
      <w:pPr>
        <w:jc w:val="both"/>
        <w:rPr>
          <w:b/>
          <w:sz w:val="26"/>
          <w:szCs w:val="26"/>
        </w:rPr>
      </w:pPr>
    </w:p>
    <w:p w:rsidR="00B23A2C" w:rsidRPr="00B23A2C" w:rsidRDefault="00B23A2C" w:rsidP="00B23A2C">
      <w:pPr>
        <w:jc w:val="center"/>
        <w:rPr>
          <w:b/>
          <w:sz w:val="26"/>
          <w:szCs w:val="26"/>
        </w:rPr>
      </w:pPr>
      <w:r w:rsidRPr="00B23A2C">
        <w:rPr>
          <w:b/>
          <w:sz w:val="26"/>
          <w:szCs w:val="26"/>
        </w:rPr>
        <w:t>Пояснительная записка</w:t>
      </w:r>
    </w:p>
    <w:p w:rsidR="00B23A2C" w:rsidRPr="00B23A2C" w:rsidRDefault="00B23A2C" w:rsidP="00B23A2C">
      <w:pPr>
        <w:ind w:firstLine="708"/>
        <w:jc w:val="both"/>
        <w:rPr>
          <w:sz w:val="26"/>
          <w:szCs w:val="26"/>
        </w:rPr>
      </w:pPr>
      <w:r w:rsidRPr="00B23A2C">
        <w:rPr>
          <w:sz w:val="26"/>
          <w:szCs w:val="26"/>
        </w:rPr>
        <w:t>Рабочая программа воспитания (далее – Программа) муниципального бюджетного дошкольного образовательного учреждения детского сада №27 «Березка» Старооскольского городского округа (далее – Учреждение) определяет содержание и организацию воспитательной работы в Учреждении и является обязательным компонентом основной образовательной программы дошкольного образования МБДОУ ДС №27 «Березка».</w:t>
      </w:r>
    </w:p>
    <w:p w:rsidR="00B23A2C" w:rsidRPr="00B23A2C" w:rsidRDefault="00B23A2C" w:rsidP="00B23A2C">
      <w:pPr>
        <w:ind w:firstLine="708"/>
        <w:jc w:val="both"/>
        <w:rPr>
          <w:sz w:val="26"/>
          <w:szCs w:val="26"/>
        </w:rPr>
      </w:pPr>
      <w:r w:rsidRPr="00B23A2C">
        <w:rPr>
          <w:sz w:val="26"/>
          <w:szCs w:val="26"/>
        </w:rPr>
        <w:t>Рабочая программа воспитания разработана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учётом Плана мероприятий по реализации в 2021-2025 годах Стратегии развития воспитания в Российской Федерации на период до 2025 года и на основе Федеральной рабочей программе воспитания (приказ министерства просвещения Российской Федерации от 25 ноября 2022г. №1028).</w:t>
      </w:r>
    </w:p>
    <w:p w:rsidR="00B23A2C" w:rsidRPr="00B23A2C" w:rsidRDefault="00B23A2C" w:rsidP="00B23A2C">
      <w:pPr>
        <w:ind w:firstLine="708"/>
        <w:jc w:val="both"/>
        <w:rPr>
          <w:sz w:val="26"/>
          <w:szCs w:val="26"/>
        </w:rPr>
      </w:pPr>
      <w:r w:rsidRPr="00B23A2C">
        <w:rPr>
          <w:sz w:val="26"/>
          <w:szCs w:val="26"/>
        </w:rPr>
        <w:t>Работа по воспитанию,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 Рабочая программа воспитания в МБДОУ ДС №27 «Березка»» строится на целеполагании, ожидаемых результатах, видах деятельности, условиях формировании воспитывающей, личностно-развивающей среды, отражает интересы и запросы участников образовательных отношений в лице:</w:t>
      </w:r>
    </w:p>
    <w:p w:rsidR="00B23A2C" w:rsidRPr="00B23A2C" w:rsidRDefault="00B23A2C" w:rsidP="00B23A2C">
      <w:pPr>
        <w:jc w:val="both"/>
        <w:rPr>
          <w:sz w:val="26"/>
          <w:szCs w:val="26"/>
        </w:rPr>
      </w:pPr>
      <w:r w:rsidRPr="00B23A2C">
        <w:rPr>
          <w:sz w:val="26"/>
          <w:szCs w:val="26"/>
        </w:rPr>
        <w:t>- ребёнка, признавая приоритетную роль его личностного развития на основе возрастных и индивидуальных особенностей, интересов и запросов;</w:t>
      </w:r>
    </w:p>
    <w:p w:rsidR="00B23A2C" w:rsidRPr="00B23A2C" w:rsidRDefault="00B23A2C" w:rsidP="00B23A2C">
      <w:pPr>
        <w:jc w:val="both"/>
        <w:rPr>
          <w:sz w:val="26"/>
          <w:szCs w:val="26"/>
        </w:rPr>
      </w:pPr>
      <w:r w:rsidRPr="00B23A2C">
        <w:rPr>
          <w:sz w:val="26"/>
          <w:szCs w:val="26"/>
        </w:rPr>
        <w:t>- родителей ребёнка (законных представителей) и членов его семьи;</w:t>
      </w:r>
    </w:p>
    <w:p w:rsidR="00B23A2C" w:rsidRPr="00B23A2C" w:rsidRDefault="00B23A2C" w:rsidP="00B23A2C">
      <w:pPr>
        <w:jc w:val="both"/>
        <w:rPr>
          <w:sz w:val="26"/>
          <w:szCs w:val="26"/>
        </w:rPr>
      </w:pPr>
      <w:r w:rsidRPr="00B23A2C">
        <w:rPr>
          <w:sz w:val="26"/>
          <w:szCs w:val="26"/>
        </w:rPr>
        <w:t>- государства и общества.</w:t>
      </w:r>
    </w:p>
    <w:p w:rsidR="00B23A2C" w:rsidRPr="00B23A2C" w:rsidRDefault="00B23A2C" w:rsidP="00B23A2C">
      <w:pPr>
        <w:jc w:val="both"/>
        <w:rPr>
          <w:sz w:val="26"/>
          <w:szCs w:val="26"/>
        </w:rPr>
      </w:pPr>
    </w:p>
    <w:p w:rsidR="00B23A2C" w:rsidRPr="00B23A2C" w:rsidRDefault="00B23A2C" w:rsidP="00B23A2C">
      <w:pPr>
        <w:jc w:val="both"/>
        <w:rPr>
          <w:sz w:val="26"/>
          <w:szCs w:val="26"/>
        </w:rPr>
      </w:pPr>
      <w:r w:rsidRPr="00B23A2C">
        <w:rPr>
          <w:sz w:val="26"/>
          <w:szCs w:val="26"/>
        </w:rPr>
        <w:tab/>
        <w:t>Основой для разработки Программы и организации воспитательной работы в МБДОУ ДС №27 «Березка» являются следующие документы:</w:t>
      </w:r>
    </w:p>
    <w:p w:rsidR="00B23A2C" w:rsidRPr="00B23A2C" w:rsidRDefault="00B23A2C" w:rsidP="00B23A2C">
      <w:pPr>
        <w:jc w:val="both"/>
        <w:rPr>
          <w:sz w:val="26"/>
          <w:szCs w:val="26"/>
        </w:rPr>
      </w:pPr>
      <w:r w:rsidRPr="00B23A2C">
        <w:rPr>
          <w:sz w:val="26"/>
          <w:szCs w:val="26"/>
        </w:rPr>
        <w:t>- Конституция Российской Федерации (ред. от 04.07.2020г.) ст.67.1, п.4;</w:t>
      </w:r>
    </w:p>
    <w:p w:rsidR="00B23A2C" w:rsidRPr="00B23A2C" w:rsidRDefault="00B23A2C" w:rsidP="00B23A2C">
      <w:pPr>
        <w:jc w:val="both"/>
        <w:rPr>
          <w:sz w:val="26"/>
          <w:szCs w:val="26"/>
        </w:rPr>
      </w:pPr>
      <w:r w:rsidRPr="00B23A2C">
        <w:rPr>
          <w:sz w:val="26"/>
          <w:szCs w:val="26"/>
        </w:rPr>
        <w:lastRenderedPageBreak/>
        <w:t>- Федеральный закон Российской Федерации от 29.12.2012 г. № 273-ФЗ «Об образовании в Российской Федерации»;</w:t>
      </w:r>
    </w:p>
    <w:p w:rsidR="00B23A2C" w:rsidRPr="00B23A2C" w:rsidRDefault="00B23A2C" w:rsidP="00B23A2C">
      <w:pPr>
        <w:jc w:val="both"/>
        <w:rPr>
          <w:sz w:val="26"/>
          <w:szCs w:val="26"/>
        </w:rPr>
      </w:pPr>
      <w:r w:rsidRPr="00B23A2C">
        <w:rPr>
          <w:sz w:val="26"/>
          <w:szCs w:val="26"/>
        </w:rPr>
        <w:t>- 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B23A2C" w:rsidRPr="00B23A2C" w:rsidRDefault="00B23A2C" w:rsidP="00B23A2C">
      <w:pPr>
        <w:jc w:val="both"/>
        <w:rPr>
          <w:sz w:val="26"/>
          <w:szCs w:val="26"/>
        </w:rPr>
      </w:pPr>
      <w:r w:rsidRPr="00B23A2C">
        <w:rPr>
          <w:sz w:val="26"/>
          <w:szCs w:val="26"/>
        </w:rPr>
        <w:t>-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p>
    <w:p w:rsidR="00B23A2C" w:rsidRPr="00B23A2C" w:rsidRDefault="00B23A2C" w:rsidP="00B23A2C">
      <w:pPr>
        <w:jc w:val="both"/>
        <w:rPr>
          <w:sz w:val="26"/>
          <w:szCs w:val="26"/>
        </w:rPr>
      </w:pPr>
      <w:r w:rsidRPr="00B23A2C">
        <w:rPr>
          <w:sz w:val="26"/>
          <w:szCs w:val="26"/>
        </w:rPr>
        <w:t>- Указ Президента Российской Федерации Путина В.В. от 21.07.2020 № 474 «О национальных целях развития Российской Федерации на период до 2030года»;</w:t>
      </w:r>
    </w:p>
    <w:p w:rsidR="00B23A2C" w:rsidRPr="00B23A2C" w:rsidRDefault="00B23A2C" w:rsidP="00B23A2C">
      <w:pPr>
        <w:jc w:val="both"/>
        <w:rPr>
          <w:sz w:val="26"/>
          <w:szCs w:val="26"/>
        </w:rPr>
      </w:pPr>
      <w:r w:rsidRPr="00B23A2C">
        <w:rPr>
          <w:sz w:val="26"/>
          <w:szCs w:val="26"/>
        </w:rPr>
        <w:t>- 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B23A2C" w:rsidRPr="00B23A2C" w:rsidRDefault="00B23A2C" w:rsidP="00B23A2C">
      <w:pPr>
        <w:ind w:firstLine="708"/>
        <w:jc w:val="both"/>
        <w:rPr>
          <w:sz w:val="26"/>
          <w:szCs w:val="26"/>
        </w:rPr>
      </w:pPr>
      <w:r w:rsidRPr="00B23A2C">
        <w:rPr>
          <w:sz w:val="26"/>
          <w:szCs w:val="26"/>
        </w:rPr>
        <w:t>Программа призвана обеспечить достижение детьми личностных результатов, указанных во ФГОС ДО: ребёнок обладает установкой положительного отношения к миру, к разным видам труда, другим людям и самому себе, обладает чувством собственного 4 достоинства; активно взаимодействует со взрослыми и сверстниками, участвует в совместных играх. Способен договариваться, учитывать интересы и чувства других. Может следовать социальным нормам поведения и правилам в разных видах деятельности.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истории и т.п. (4.6. ФГОС ДО).</w:t>
      </w:r>
    </w:p>
    <w:p w:rsidR="00B23A2C" w:rsidRPr="00B23A2C" w:rsidRDefault="00B23A2C" w:rsidP="00B23A2C">
      <w:pPr>
        <w:ind w:firstLine="708"/>
        <w:jc w:val="both"/>
        <w:rPr>
          <w:sz w:val="26"/>
          <w:szCs w:val="26"/>
        </w:rPr>
      </w:pPr>
      <w:r w:rsidRPr="00B23A2C">
        <w:rPr>
          <w:sz w:val="26"/>
          <w:szCs w:val="26"/>
        </w:rPr>
        <w:t>Программа включает в себя три основных раздела: целевой, содержательный и организационный, в каждом из которых предусмотрена обязательная часть и часть, формируемая участн</w:t>
      </w:r>
      <w:r w:rsidR="008D73F3">
        <w:rPr>
          <w:sz w:val="26"/>
          <w:szCs w:val="26"/>
        </w:rPr>
        <w:t>иками образовательных отношений,</w:t>
      </w:r>
      <w:r w:rsidRPr="00B23A2C">
        <w:rPr>
          <w:sz w:val="26"/>
          <w:szCs w:val="26"/>
        </w:rPr>
        <w:t xml:space="preserve"> </w:t>
      </w:r>
      <w:r w:rsidR="008D73F3">
        <w:rPr>
          <w:sz w:val="26"/>
          <w:szCs w:val="26"/>
        </w:rPr>
        <w:t>к</w:t>
      </w:r>
      <w:r w:rsidRPr="00B23A2C">
        <w:rPr>
          <w:sz w:val="26"/>
          <w:szCs w:val="26"/>
        </w:rPr>
        <w:t>алендарный план воспитательной работы с указанием конкретных мероприятий и примерных сроков</w:t>
      </w:r>
      <w:r w:rsidR="008D73F3">
        <w:rPr>
          <w:sz w:val="26"/>
          <w:szCs w:val="26"/>
        </w:rPr>
        <w:t>.</w:t>
      </w:r>
    </w:p>
    <w:p w:rsidR="00B23A2C" w:rsidRPr="00B23A2C" w:rsidRDefault="00B23A2C" w:rsidP="008D73F3">
      <w:pPr>
        <w:ind w:firstLine="708"/>
        <w:jc w:val="both"/>
        <w:rPr>
          <w:sz w:val="26"/>
          <w:szCs w:val="26"/>
        </w:rPr>
      </w:pPr>
      <w:r w:rsidRPr="00B23A2C">
        <w:rPr>
          <w:sz w:val="26"/>
          <w:szCs w:val="26"/>
        </w:rPr>
        <w:t>Программа позволяет педагогическим работникам и родителям скоординировать свои усилия, направленные на воспитание подрастающего поколения, а также призвана помочь всем участникам образовательных отношений реализовать воспитательный потенциал образовательной деятельности в соответствующих возрасту видах деятельности.</w:t>
      </w:r>
    </w:p>
    <w:p w:rsidR="00B23A2C" w:rsidRPr="00B23A2C" w:rsidRDefault="00B23A2C" w:rsidP="008D73F3">
      <w:pPr>
        <w:ind w:firstLine="708"/>
        <w:jc w:val="both"/>
        <w:rPr>
          <w:sz w:val="26"/>
          <w:szCs w:val="26"/>
        </w:rPr>
      </w:pPr>
      <w:r w:rsidRPr="00B23A2C">
        <w:rPr>
          <w:sz w:val="26"/>
          <w:szCs w:val="26"/>
        </w:rPr>
        <w:t>При разработке Программы учтены ключевые идеи Концепции воспитания гражданина России в системе образования:</w:t>
      </w:r>
    </w:p>
    <w:p w:rsidR="00B23A2C" w:rsidRPr="00B23A2C" w:rsidRDefault="008D73F3" w:rsidP="00B23A2C">
      <w:pPr>
        <w:jc w:val="both"/>
        <w:rPr>
          <w:sz w:val="26"/>
          <w:szCs w:val="26"/>
        </w:rPr>
      </w:pPr>
      <w:r>
        <w:rPr>
          <w:sz w:val="26"/>
          <w:szCs w:val="26"/>
        </w:rPr>
        <w:t xml:space="preserve">- </w:t>
      </w:r>
      <w:r w:rsidR="00B23A2C" w:rsidRPr="00B23A2C">
        <w:rPr>
          <w:sz w:val="26"/>
          <w:szCs w:val="26"/>
        </w:rPr>
        <w:t>воспитание и развитие личности Гражданина России является общим делом;</w:t>
      </w:r>
    </w:p>
    <w:p w:rsidR="00B23A2C" w:rsidRPr="00B23A2C" w:rsidRDefault="008D73F3" w:rsidP="00B23A2C">
      <w:pPr>
        <w:jc w:val="both"/>
        <w:rPr>
          <w:sz w:val="26"/>
          <w:szCs w:val="26"/>
        </w:rPr>
      </w:pPr>
      <w:r>
        <w:rPr>
          <w:sz w:val="26"/>
          <w:szCs w:val="26"/>
        </w:rPr>
        <w:t xml:space="preserve">- </w:t>
      </w:r>
      <w:r w:rsidR="00B23A2C" w:rsidRPr="00B23A2C">
        <w:rPr>
          <w:sz w:val="26"/>
          <w:szCs w:val="26"/>
        </w:rPr>
        <w:t>двойственная природа процесса социализации человека, многофакторность и сложность воспитания, развития личности и социально-профессионального самоопределения в сетевом мире;</w:t>
      </w:r>
    </w:p>
    <w:p w:rsidR="008D73F3" w:rsidRDefault="008D73F3" w:rsidP="00B23A2C">
      <w:pPr>
        <w:jc w:val="both"/>
        <w:rPr>
          <w:sz w:val="26"/>
          <w:szCs w:val="26"/>
        </w:rPr>
      </w:pPr>
      <w:r>
        <w:rPr>
          <w:sz w:val="26"/>
          <w:szCs w:val="26"/>
        </w:rPr>
        <w:t xml:space="preserve">- </w:t>
      </w:r>
      <w:r w:rsidR="00B23A2C" w:rsidRPr="00B23A2C">
        <w:rPr>
          <w:sz w:val="26"/>
          <w:szCs w:val="26"/>
        </w:rPr>
        <w:t xml:space="preserve">непрерывность и преемственность процесса воспитания и развития личности; </w:t>
      </w:r>
    </w:p>
    <w:p w:rsidR="00B23A2C" w:rsidRPr="00B23A2C" w:rsidRDefault="00B23A2C" w:rsidP="00B23A2C">
      <w:pPr>
        <w:jc w:val="both"/>
        <w:rPr>
          <w:sz w:val="26"/>
          <w:szCs w:val="26"/>
        </w:rPr>
      </w:pPr>
      <w:r w:rsidRPr="00B23A2C">
        <w:rPr>
          <w:sz w:val="26"/>
          <w:szCs w:val="26"/>
        </w:rPr>
        <w:t>- направленность результатов воспитания и развития личности в будущее;</w:t>
      </w:r>
    </w:p>
    <w:p w:rsidR="00B23A2C" w:rsidRPr="00B23A2C" w:rsidRDefault="008D73F3" w:rsidP="00B23A2C">
      <w:pPr>
        <w:jc w:val="both"/>
        <w:rPr>
          <w:sz w:val="26"/>
          <w:szCs w:val="26"/>
        </w:rPr>
      </w:pPr>
      <w:r>
        <w:rPr>
          <w:sz w:val="26"/>
          <w:szCs w:val="26"/>
        </w:rPr>
        <w:t xml:space="preserve">- </w:t>
      </w:r>
      <w:r w:rsidR="00B23A2C" w:rsidRPr="00B23A2C">
        <w:rPr>
          <w:sz w:val="26"/>
          <w:szCs w:val="26"/>
        </w:rPr>
        <w:t>воспитание человека в процессе деятельности;</w:t>
      </w:r>
    </w:p>
    <w:p w:rsidR="00B23A2C" w:rsidRPr="00B23A2C" w:rsidRDefault="008D73F3" w:rsidP="00B23A2C">
      <w:pPr>
        <w:jc w:val="both"/>
        <w:rPr>
          <w:sz w:val="26"/>
          <w:szCs w:val="26"/>
        </w:rPr>
      </w:pPr>
      <w:r>
        <w:rPr>
          <w:sz w:val="26"/>
          <w:szCs w:val="26"/>
        </w:rPr>
        <w:t xml:space="preserve">- </w:t>
      </w:r>
      <w:r w:rsidR="00B23A2C" w:rsidRPr="00B23A2C">
        <w:rPr>
          <w:sz w:val="26"/>
          <w:szCs w:val="26"/>
        </w:rPr>
        <w:t>единство и целостность процесса воспитания и развития личности;</w:t>
      </w:r>
    </w:p>
    <w:p w:rsidR="00B23A2C" w:rsidRPr="00B23A2C" w:rsidRDefault="008D73F3" w:rsidP="00B23A2C">
      <w:pPr>
        <w:jc w:val="both"/>
        <w:rPr>
          <w:sz w:val="26"/>
          <w:szCs w:val="26"/>
        </w:rPr>
      </w:pPr>
      <w:r>
        <w:rPr>
          <w:sz w:val="26"/>
          <w:szCs w:val="26"/>
        </w:rPr>
        <w:lastRenderedPageBreak/>
        <w:t xml:space="preserve">- </w:t>
      </w:r>
      <w:r w:rsidR="00B23A2C" w:rsidRPr="00B23A2C">
        <w:rPr>
          <w:sz w:val="26"/>
          <w:szCs w:val="26"/>
        </w:rPr>
        <w:t>центральная роль развития личности в процессе образования;</w:t>
      </w:r>
    </w:p>
    <w:p w:rsidR="00B23A2C" w:rsidRPr="00B23A2C" w:rsidRDefault="008D73F3" w:rsidP="00B23A2C">
      <w:pPr>
        <w:jc w:val="both"/>
        <w:rPr>
          <w:sz w:val="26"/>
          <w:szCs w:val="26"/>
        </w:rPr>
      </w:pPr>
      <w:r>
        <w:rPr>
          <w:sz w:val="26"/>
          <w:szCs w:val="26"/>
        </w:rPr>
        <w:t xml:space="preserve">- </w:t>
      </w:r>
      <w:r w:rsidR="00B23A2C" w:rsidRPr="00B23A2C">
        <w:rPr>
          <w:sz w:val="26"/>
          <w:szCs w:val="26"/>
        </w:rPr>
        <w:t>контекстный характер процесса воспитания, единство ценностно-смыслового пространства воспитания и развития личности.</w:t>
      </w:r>
    </w:p>
    <w:p w:rsidR="00B23A2C" w:rsidRPr="00B23A2C" w:rsidRDefault="00B23A2C" w:rsidP="008D73F3">
      <w:pPr>
        <w:ind w:firstLine="708"/>
        <w:jc w:val="both"/>
        <w:rPr>
          <w:sz w:val="26"/>
          <w:szCs w:val="26"/>
        </w:rPr>
      </w:pPr>
      <w:r w:rsidRPr="00B23A2C">
        <w:rPr>
          <w:sz w:val="26"/>
          <w:szCs w:val="26"/>
        </w:rPr>
        <w:t>С учётом особенностей социокультурной среды в Программе отражены основные направления взаимодействия участников образовательных отношений со всеми субъектами образовательных отношений.</w:t>
      </w:r>
    </w:p>
    <w:p w:rsidR="00B23A2C" w:rsidRPr="00B23A2C" w:rsidRDefault="00B23A2C" w:rsidP="008D73F3">
      <w:pPr>
        <w:ind w:firstLine="708"/>
        <w:jc w:val="both"/>
        <w:rPr>
          <w:sz w:val="26"/>
          <w:szCs w:val="26"/>
        </w:rPr>
      </w:pPr>
      <w:r w:rsidRPr="00B23A2C">
        <w:rPr>
          <w:sz w:val="26"/>
          <w:szCs w:val="26"/>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 2 Федерального закона от 29 декабря 2012 г. № 273- ФЗ «Об образовании в Российской Федерации»).</w:t>
      </w:r>
    </w:p>
    <w:p w:rsidR="00B23A2C" w:rsidRPr="00B23A2C" w:rsidRDefault="00B23A2C" w:rsidP="008D73F3">
      <w:pPr>
        <w:ind w:firstLine="708"/>
        <w:jc w:val="both"/>
        <w:rPr>
          <w:sz w:val="26"/>
          <w:szCs w:val="26"/>
        </w:rPr>
      </w:pPr>
      <w:r w:rsidRPr="00B23A2C">
        <w:rPr>
          <w:sz w:val="26"/>
          <w:szCs w:val="26"/>
        </w:rPr>
        <w:t>Рабочая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В основе процесса воспитания детей в ДОО лежат конституционные и национальные ценности российского общества.</w:t>
      </w:r>
    </w:p>
    <w:p w:rsidR="00B23A2C" w:rsidRPr="00B23A2C" w:rsidRDefault="00B23A2C" w:rsidP="008D73F3">
      <w:pPr>
        <w:ind w:firstLine="708"/>
        <w:jc w:val="both"/>
        <w:rPr>
          <w:sz w:val="26"/>
          <w:szCs w:val="26"/>
        </w:rPr>
      </w:pPr>
      <w:r w:rsidRPr="00B23A2C">
        <w:rPr>
          <w:sz w:val="26"/>
          <w:szCs w:val="26"/>
        </w:rPr>
        <w:t>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целью педагогической работы ДОО является формирования общей культуры личности детей, в том числе ценностей 5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B23A2C" w:rsidRPr="00B23A2C" w:rsidRDefault="00B23A2C" w:rsidP="00B23A2C">
      <w:pPr>
        <w:jc w:val="both"/>
        <w:rPr>
          <w:sz w:val="26"/>
          <w:szCs w:val="26"/>
        </w:rPr>
      </w:pPr>
    </w:p>
    <w:p w:rsidR="00B23A2C" w:rsidRPr="008D73F3" w:rsidRDefault="00B23A2C" w:rsidP="008D73F3">
      <w:pPr>
        <w:jc w:val="center"/>
        <w:rPr>
          <w:b/>
          <w:sz w:val="26"/>
          <w:szCs w:val="26"/>
        </w:rPr>
      </w:pPr>
      <w:r w:rsidRPr="008D73F3">
        <w:rPr>
          <w:b/>
          <w:sz w:val="26"/>
          <w:szCs w:val="26"/>
        </w:rPr>
        <w:t>I. ЦЕЛЕВОЙ РАЗДЕЛ</w:t>
      </w:r>
    </w:p>
    <w:p w:rsidR="00B23A2C" w:rsidRPr="008D73F3" w:rsidRDefault="00B23A2C" w:rsidP="008D73F3">
      <w:pPr>
        <w:jc w:val="center"/>
        <w:rPr>
          <w:b/>
          <w:sz w:val="26"/>
          <w:szCs w:val="26"/>
        </w:rPr>
      </w:pPr>
    </w:p>
    <w:p w:rsidR="00B23A2C" w:rsidRPr="008D73F3" w:rsidRDefault="00B23A2C" w:rsidP="008D73F3">
      <w:pPr>
        <w:jc w:val="center"/>
        <w:rPr>
          <w:b/>
          <w:sz w:val="26"/>
          <w:szCs w:val="26"/>
        </w:rPr>
      </w:pPr>
      <w:r w:rsidRPr="008D73F3">
        <w:rPr>
          <w:b/>
          <w:sz w:val="26"/>
          <w:szCs w:val="26"/>
        </w:rPr>
        <w:t>1.1. Цели и задачи воспитания</w:t>
      </w:r>
    </w:p>
    <w:p w:rsidR="00B23A2C" w:rsidRPr="00B23A2C" w:rsidRDefault="00B23A2C" w:rsidP="00B23A2C">
      <w:pPr>
        <w:jc w:val="both"/>
        <w:rPr>
          <w:sz w:val="26"/>
          <w:szCs w:val="26"/>
        </w:rPr>
      </w:pPr>
    </w:p>
    <w:p w:rsidR="00B23A2C" w:rsidRPr="00B23A2C" w:rsidRDefault="00B23A2C" w:rsidP="008D73F3">
      <w:pPr>
        <w:ind w:firstLine="708"/>
        <w:jc w:val="both"/>
        <w:rPr>
          <w:sz w:val="26"/>
          <w:szCs w:val="26"/>
        </w:rPr>
      </w:pPr>
      <w:r w:rsidRPr="008D73F3">
        <w:rPr>
          <w:b/>
          <w:sz w:val="26"/>
          <w:szCs w:val="26"/>
        </w:rPr>
        <w:t>Цель Программы</w:t>
      </w:r>
      <w:r w:rsidRPr="00B23A2C">
        <w:rPr>
          <w:sz w:val="26"/>
          <w:szCs w:val="26"/>
        </w:rPr>
        <w:t>: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bookmarkStart w:id="21" w:name="101892"/>
      <w:bookmarkEnd w:id="21"/>
      <w:r w:rsidRPr="00B23A2C">
        <w:rPr>
          <w:sz w:val="26"/>
          <w:szCs w:val="26"/>
        </w:rPr>
        <w:t xml:space="preserve">                                                   1) формирование первоначальных представлений о традиционных ценностях российского народа, социально приемлемых нормах и правилах поведения;</w:t>
      </w:r>
      <w:bookmarkStart w:id="22" w:name="101893"/>
      <w:bookmarkEnd w:id="22"/>
      <w:r w:rsidRPr="00B23A2C">
        <w:rPr>
          <w:sz w:val="26"/>
          <w:szCs w:val="26"/>
        </w:rPr>
        <w:t xml:space="preserve">                                    2) формирование ценностного отношения к окружающему миру (природному и социокультурному), другим людям, самому себе;</w:t>
      </w:r>
      <w:bookmarkStart w:id="23" w:name="101894"/>
      <w:bookmarkEnd w:id="23"/>
      <w:r w:rsidRPr="00B23A2C">
        <w:rPr>
          <w:sz w:val="26"/>
          <w:szCs w:val="26"/>
        </w:rPr>
        <w:t xml:space="preserve">                                                                         3) становление первичного опыта деятельности и поведения в соответствии с традиционными ценностями, принятыми в обществе нормами и правилами.</w:t>
      </w:r>
    </w:p>
    <w:p w:rsidR="00B23A2C" w:rsidRPr="008D73F3" w:rsidRDefault="00B23A2C" w:rsidP="00B23A2C">
      <w:pPr>
        <w:jc w:val="both"/>
        <w:rPr>
          <w:b/>
          <w:sz w:val="26"/>
          <w:szCs w:val="26"/>
        </w:rPr>
      </w:pPr>
      <w:r w:rsidRPr="00B23A2C">
        <w:rPr>
          <w:sz w:val="26"/>
          <w:szCs w:val="26"/>
        </w:rPr>
        <w:lastRenderedPageBreak/>
        <w:t xml:space="preserve">            </w:t>
      </w:r>
      <w:r w:rsidRPr="008D73F3">
        <w:rPr>
          <w:b/>
          <w:sz w:val="26"/>
          <w:szCs w:val="26"/>
        </w:rPr>
        <w:t>Задачи:</w:t>
      </w:r>
    </w:p>
    <w:p w:rsidR="00B23A2C" w:rsidRPr="00B23A2C" w:rsidRDefault="008D73F3" w:rsidP="008D73F3">
      <w:pPr>
        <w:jc w:val="both"/>
        <w:rPr>
          <w:sz w:val="26"/>
          <w:szCs w:val="26"/>
        </w:rPr>
      </w:pPr>
      <w:r>
        <w:rPr>
          <w:sz w:val="26"/>
          <w:szCs w:val="26"/>
        </w:rPr>
        <w:t xml:space="preserve">- </w:t>
      </w:r>
      <w:r w:rsidR="00B23A2C" w:rsidRPr="00B23A2C">
        <w:rPr>
          <w:sz w:val="26"/>
          <w:szCs w:val="26"/>
        </w:rPr>
        <w:t>формировать познавательный интерес к истории своей семьи, ее родословной;</w:t>
      </w:r>
    </w:p>
    <w:p w:rsidR="00B23A2C" w:rsidRPr="00B23A2C" w:rsidRDefault="008D73F3" w:rsidP="008D73F3">
      <w:pPr>
        <w:jc w:val="both"/>
        <w:rPr>
          <w:sz w:val="26"/>
          <w:szCs w:val="26"/>
        </w:rPr>
      </w:pPr>
      <w:r>
        <w:rPr>
          <w:sz w:val="26"/>
          <w:szCs w:val="26"/>
        </w:rPr>
        <w:t xml:space="preserve">- </w:t>
      </w:r>
      <w:r w:rsidR="00B23A2C" w:rsidRPr="00B23A2C">
        <w:rPr>
          <w:sz w:val="26"/>
          <w:szCs w:val="26"/>
        </w:rPr>
        <w:t>воспитывать чувство родовой чести, привязанности, сопричастности к общим делам, любви и уважения к членам семьи;</w:t>
      </w:r>
    </w:p>
    <w:p w:rsidR="00B23A2C" w:rsidRPr="00B23A2C" w:rsidRDefault="008D73F3" w:rsidP="00B23A2C">
      <w:pPr>
        <w:jc w:val="both"/>
        <w:rPr>
          <w:sz w:val="26"/>
          <w:szCs w:val="26"/>
        </w:rPr>
      </w:pPr>
      <w:r>
        <w:rPr>
          <w:sz w:val="26"/>
          <w:szCs w:val="26"/>
        </w:rPr>
        <w:t xml:space="preserve">- </w:t>
      </w:r>
      <w:r w:rsidR="00B23A2C" w:rsidRPr="00B23A2C">
        <w:rPr>
          <w:sz w:val="26"/>
          <w:szCs w:val="26"/>
        </w:rPr>
        <w:t>содействовать развитию личности, основанному на принятых в обществе представлениях о добре и зле, должном и недопустимом;</w:t>
      </w:r>
    </w:p>
    <w:p w:rsidR="00B23A2C" w:rsidRPr="00B23A2C" w:rsidRDefault="008D73F3" w:rsidP="00B23A2C">
      <w:pPr>
        <w:jc w:val="both"/>
        <w:rPr>
          <w:sz w:val="26"/>
          <w:szCs w:val="26"/>
        </w:rPr>
      </w:pPr>
      <w:r>
        <w:rPr>
          <w:sz w:val="26"/>
          <w:szCs w:val="26"/>
        </w:rPr>
        <w:t xml:space="preserve">- </w:t>
      </w:r>
      <w:r w:rsidR="00B23A2C" w:rsidRPr="00B23A2C">
        <w:rPr>
          <w:sz w:val="26"/>
          <w:szCs w:val="26"/>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23A2C" w:rsidRPr="00B23A2C" w:rsidRDefault="008D73F3" w:rsidP="00B23A2C">
      <w:pPr>
        <w:jc w:val="both"/>
        <w:rPr>
          <w:sz w:val="26"/>
          <w:szCs w:val="26"/>
        </w:rPr>
      </w:pPr>
      <w:r>
        <w:rPr>
          <w:sz w:val="26"/>
          <w:szCs w:val="26"/>
        </w:rPr>
        <w:t xml:space="preserve">- </w:t>
      </w:r>
      <w:r w:rsidR="00B23A2C" w:rsidRPr="00B23A2C">
        <w:rPr>
          <w:sz w:val="26"/>
          <w:szCs w:val="26"/>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B23A2C" w:rsidRPr="00B23A2C" w:rsidRDefault="008D73F3" w:rsidP="00B23A2C">
      <w:pPr>
        <w:jc w:val="both"/>
        <w:rPr>
          <w:sz w:val="26"/>
          <w:szCs w:val="26"/>
        </w:rPr>
      </w:pPr>
      <w:r>
        <w:rPr>
          <w:sz w:val="26"/>
          <w:szCs w:val="26"/>
        </w:rPr>
        <w:t xml:space="preserve">- </w:t>
      </w:r>
      <w:r w:rsidR="00B23A2C" w:rsidRPr="00B23A2C">
        <w:rPr>
          <w:sz w:val="26"/>
          <w:szCs w:val="26"/>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B23A2C" w:rsidRPr="00B23A2C" w:rsidRDefault="008D73F3" w:rsidP="00B23A2C">
      <w:pPr>
        <w:jc w:val="both"/>
        <w:rPr>
          <w:sz w:val="26"/>
          <w:szCs w:val="26"/>
        </w:rPr>
      </w:pPr>
      <w:r>
        <w:rPr>
          <w:sz w:val="26"/>
          <w:szCs w:val="26"/>
        </w:rPr>
        <w:t xml:space="preserve">- </w:t>
      </w:r>
      <w:r w:rsidR="00B23A2C" w:rsidRPr="00B23A2C">
        <w:rPr>
          <w:sz w:val="26"/>
          <w:szCs w:val="26"/>
        </w:rPr>
        <w:t>развивать у детей интерес к родному городу: к улицам, достопримечательностям: культурным учреждениям, промышленным центрам, памятникам зодчества, архитектуры, истории, событиям прошлого и настоящего; к символике (герб, флаг, гимн), традициям;</w:t>
      </w:r>
    </w:p>
    <w:p w:rsidR="00B23A2C" w:rsidRPr="00B23A2C" w:rsidRDefault="008D73F3" w:rsidP="00B23A2C">
      <w:pPr>
        <w:jc w:val="both"/>
        <w:rPr>
          <w:sz w:val="26"/>
          <w:szCs w:val="26"/>
        </w:rPr>
      </w:pPr>
      <w:r>
        <w:rPr>
          <w:sz w:val="26"/>
          <w:szCs w:val="26"/>
        </w:rPr>
        <w:t xml:space="preserve">- </w:t>
      </w:r>
      <w:r w:rsidR="00B23A2C" w:rsidRPr="00B23A2C">
        <w:rPr>
          <w:sz w:val="26"/>
          <w:szCs w:val="26"/>
        </w:rPr>
        <w:t>развивать способность чувствовать красоту природы, архитектуры своей малой родины и эмоционально откликаться на неё;</w:t>
      </w:r>
    </w:p>
    <w:p w:rsidR="00B23A2C" w:rsidRPr="00B23A2C" w:rsidRDefault="008D73F3" w:rsidP="00B23A2C">
      <w:pPr>
        <w:jc w:val="both"/>
        <w:rPr>
          <w:sz w:val="26"/>
          <w:szCs w:val="26"/>
        </w:rPr>
      </w:pPr>
      <w:r>
        <w:rPr>
          <w:sz w:val="26"/>
          <w:szCs w:val="26"/>
        </w:rPr>
        <w:t xml:space="preserve">- </w:t>
      </w:r>
      <w:r w:rsidR="00B23A2C" w:rsidRPr="00B23A2C">
        <w:rPr>
          <w:sz w:val="26"/>
          <w:szCs w:val="26"/>
        </w:rPr>
        <w:t>содействовать становлению желания принимать участие в традициях города, горожан, культурных мероприятиях, социальных, природоохранных акциях;</w:t>
      </w:r>
    </w:p>
    <w:p w:rsidR="00B23A2C" w:rsidRPr="00B23A2C" w:rsidRDefault="008D73F3" w:rsidP="00B23A2C">
      <w:pPr>
        <w:jc w:val="both"/>
        <w:rPr>
          <w:sz w:val="26"/>
          <w:szCs w:val="26"/>
        </w:rPr>
      </w:pPr>
      <w:r>
        <w:rPr>
          <w:sz w:val="26"/>
          <w:szCs w:val="26"/>
        </w:rPr>
        <w:t xml:space="preserve">- </w:t>
      </w:r>
      <w:r w:rsidR="00B23A2C" w:rsidRPr="00B23A2C">
        <w:rPr>
          <w:sz w:val="26"/>
          <w:szCs w:val="26"/>
        </w:rPr>
        <w:t>развивать чувство гордости, бережное отношение к родному городу;</w:t>
      </w:r>
    </w:p>
    <w:p w:rsidR="00B23A2C" w:rsidRPr="00B23A2C" w:rsidRDefault="008D73F3" w:rsidP="00B23A2C">
      <w:pPr>
        <w:jc w:val="both"/>
        <w:rPr>
          <w:sz w:val="26"/>
          <w:szCs w:val="26"/>
        </w:rPr>
      </w:pPr>
      <w:r>
        <w:rPr>
          <w:sz w:val="26"/>
          <w:szCs w:val="26"/>
        </w:rPr>
        <w:t xml:space="preserve">- </w:t>
      </w:r>
      <w:r w:rsidR="00B23A2C" w:rsidRPr="00B23A2C">
        <w:rPr>
          <w:sz w:val="26"/>
          <w:szCs w:val="26"/>
        </w:rPr>
        <w:t>расширять представления детей о том, что делает малую родину (город) красивой;</w:t>
      </w:r>
    </w:p>
    <w:p w:rsidR="00B23A2C" w:rsidRPr="00B23A2C" w:rsidRDefault="008D73F3" w:rsidP="00B23A2C">
      <w:pPr>
        <w:jc w:val="both"/>
        <w:rPr>
          <w:sz w:val="26"/>
          <w:szCs w:val="26"/>
        </w:rPr>
      </w:pPr>
      <w:r>
        <w:rPr>
          <w:sz w:val="26"/>
          <w:szCs w:val="26"/>
        </w:rPr>
        <w:t xml:space="preserve">- </w:t>
      </w:r>
      <w:r w:rsidR="00B23A2C" w:rsidRPr="00B23A2C">
        <w:rPr>
          <w:sz w:val="26"/>
          <w:szCs w:val="26"/>
        </w:rPr>
        <w:t>познакомить детей с жизнью и творчеством некоторых знаменитых людей своего города;</w:t>
      </w:r>
    </w:p>
    <w:p w:rsidR="00B23A2C" w:rsidRPr="00B23A2C" w:rsidRDefault="008D73F3" w:rsidP="00B23A2C">
      <w:pPr>
        <w:jc w:val="both"/>
        <w:rPr>
          <w:sz w:val="26"/>
          <w:szCs w:val="26"/>
        </w:rPr>
      </w:pPr>
      <w:r>
        <w:rPr>
          <w:sz w:val="26"/>
          <w:szCs w:val="26"/>
        </w:rPr>
        <w:t xml:space="preserve">- </w:t>
      </w:r>
      <w:r w:rsidR="00B23A2C" w:rsidRPr="00B23A2C">
        <w:rPr>
          <w:sz w:val="26"/>
          <w:szCs w:val="26"/>
        </w:rPr>
        <w:t>развивать у детей интерес к родному краю как части России: культуре,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B23A2C" w:rsidRPr="00B23A2C" w:rsidRDefault="008D73F3" w:rsidP="00B23A2C">
      <w:pPr>
        <w:jc w:val="both"/>
        <w:rPr>
          <w:sz w:val="26"/>
          <w:szCs w:val="26"/>
        </w:rPr>
      </w:pPr>
      <w:r>
        <w:rPr>
          <w:sz w:val="26"/>
          <w:szCs w:val="26"/>
        </w:rPr>
        <w:t xml:space="preserve">- </w:t>
      </w:r>
      <w:r w:rsidR="00B23A2C" w:rsidRPr="00B23A2C">
        <w:rPr>
          <w:sz w:val="26"/>
          <w:szCs w:val="26"/>
        </w:rPr>
        <w:t>развивать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rsidR="00B23A2C" w:rsidRPr="00B23A2C" w:rsidRDefault="008D73F3" w:rsidP="00B23A2C">
      <w:pPr>
        <w:jc w:val="both"/>
        <w:rPr>
          <w:sz w:val="26"/>
          <w:szCs w:val="26"/>
        </w:rPr>
      </w:pPr>
      <w:r>
        <w:rPr>
          <w:sz w:val="26"/>
          <w:szCs w:val="26"/>
        </w:rPr>
        <w:t xml:space="preserve">- </w:t>
      </w:r>
      <w:r w:rsidR="00B23A2C" w:rsidRPr="00B23A2C">
        <w:rPr>
          <w:sz w:val="26"/>
          <w:szCs w:val="26"/>
        </w:rPr>
        <w:t>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rsidR="00B23A2C" w:rsidRPr="00B23A2C" w:rsidRDefault="008D73F3" w:rsidP="00B23A2C">
      <w:pPr>
        <w:jc w:val="both"/>
        <w:rPr>
          <w:sz w:val="26"/>
          <w:szCs w:val="26"/>
        </w:rPr>
      </w:pPr>
      <w:r>
        <w:rPr>
          <w:sz w:val="26"/>
          <w:szCs w:val="26"/>
        </w:rPr>
        <w:t xml:space="preserve">- </w:t>
      </w:r>
      <w:r w:rsidR="00B23A2C" w:rsidRPr="00B23A2C">
        <w:rPr>
          <w:sz w:val="26"/>
          <w:szCs w:val="26"/>
        </w:rPr>
        <w:t>развивать представления детей об особенностях (внешний облик, национальные костюмы, традиционные занятия) и культурных традициях жителей Белгородской области;</w:t>
      </w:r>
    </w:p>
    <w:p w:rsidR="00B23A2C" w:rsidRPr="00B23A2C" w:rsidRDefault="008D73F3" w:rsidP="00B23A2C">
      <w:pPr>
        <w:jc w:val="both"/>
        <w:rPr>
          <w:sz w:val="26"/>
          <w:szCs w:val="26"/>
        </w:rPr>
      </w:pPr>
      <w:r>
        <w:rPr>
          <w:sz w:val="26"/>
          <w:szCs w:val="26"/>
        </w:rPr>
        <w:t xml:space="preserve">- </w:t>
      </w:r>
      <w:r w:rsidR="00B23A2C" w:rsidRPr="00B23A2C">
        <w:rPr>
          <w:sz w:val="26"/>
          <w:szCs w:val="26"/>
        </w:rPr>
        <w:t>развивать интерес детей к природным богатствам родного края, стремление сохранять их;</w:t>
      </w:r>
    </w:p>
    <w:p w:rsidR="00B23A2C" w:rsidRPr="00B23A2C" w:rsidRDefault="008D73F3" w:rsidP="00B23A2C">
      <w:pPr>
        <w:jc w:val="both"/>
        <w:rPr>
          <w:sz w:val="26"/>
          <w:szCs w:val="26"/>
        </w:rPr>
      </w:pPr>
      <w:r>
        <w:rPr>
          <w:sz w:val="26"/>
          <w:szCs w:val="26"/>
        </w:rPr>
        <w:lastRenderedPageBreak/>
        <w:t xml:space="preserve">- </w:t>
      </w:r>
      <w:r w:rsidR="00B23A2C" w:rsidRPr="00B23A2C">
        <w:rPr>
          <w:sz w:val="26"/>
          <w:szCs w:val="26"/>
        </w:rPr>
        <w:t>развивать интерес детей к народной культуре (устному народному творчеству, народной музыке, танцам, играм, игрушкам);</w:t>
      </w:r>
    </w:p>
    <w:p w:rsidR="00B23A2C" w:rsidRPr="00B23A2C" w:rsidRDefault="008D73F3" w:rsidP="00B23A2C">
      <w:pPr>
        <w:jc w:val="both"/>
        <w:rPr>
          <w:sz w:val="26"/>
          <w:szCs w:val="26"/>
        </w:rPr>
      </w:pPr>
      <w:r>
        <w:rPr>
          <w:sz w:val="26"/>
          <w:szCs w:val="26"/>
        </w:rPr>
        <w:t xml:space="preserve">- </w:t>
      </w:r>
      <w:r w:rsidR="00B23A2C" w:rsidRPr="00B23A2C">
        <w:rPr>
          <w:sz w:val="26"/>
          <w:szCs w:val="26"/>
        </w:rPr>
        <w:t>развивать способность к толерантному общению, к позитивному взаимодействию с людьми разных этносов;</w:t>
      </w:r>
    </w:p>
    <w:p w:rsidR="00B23A2C" w:rsidRPr="00B23A2C" w:rsidRDefault="008D73F3" w:rsidP="00B23A2C">
      <w:pPr>
        <w:jc w:val="both"/>
        <w:rPr>
          <w:sz w:val="26"/>
          <w:szCs w:val="26"/>
        </w:rPr>
      </w:pPr>
      <w:r>
        <w:rPr>
          <w:sz w:val="26"/>
          <w:szCs w:val="26"/>
        </w:rPr>
        <w:t xml:space="preserve">- </w:t>
      </w:r>
      <w:r w:rsidR="00B23A2C" w:rsidRPr="00B23A2C">
        <w:rPr>
          <w:sz w:val="26"/>
          <w:szCs w:val="26"/>
        </w:rPr>
        <w:t>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rsidR="00B23A2C" w:rsidRPr="00B23A2C" w:rsidRDefault="00B23A2C" w:rsidP="00B23A2C">
      <w:pPr>
        <w:jc w:val="both"/>
        <w:rPr>
          <w:sz w:val="26"/>
          <w:szCs w:val="26"/>
        </w:rPr>
      </w:pPr>
    </w:p>
    <w:p w:rsidR="00B23A2C" w:rsidRPr="008D73F3" w:rsidRDefault="008D73F3" w:rsidP="008D73F3">
      <w:pPr>
        <w:jc w:val="center"/>
        <w:rPr>
          <w:b/>
          <w:sz w:val="26"/>
          <w:szCs w:val="26"/>
        </w:rPr>
      </w:pPr>
      <w:r w:rsidRPr="008D73F3">
        <w:rPr>
          <w:b/>
          <w:sz w:val="26"/>
          <w:szCs w:val="26"/>
        </w:rPr>
        <w:t xml:space="preserve">1.2. </w:t>
      </w:r>
      <w:r w:rsidR="00B23A2C" w:rsidRPr="008D73F3">
        <w:rPr>
          <w:b/>
          <w:sz w:val="26"/>
          <w:szCs w:val="26"/>
        </w:rPr>
        <w:t>Направления воспитания</w:t>
      </w:r>
    </w:p>
    <w:p w:rsidR="00B23A2C" w:rsidRPr="00B23A2C" w:rsidRDefault="00B23A2C" w:rsidP="00B23A2C">
      <w:pPr>
        <w:jc w:val="both"/>
        <w:rPr>
          <w:sz w:val="26"/>
          <w:szCs w:val="26"/>
        </w:rPr>
      </w:pPr>
    </w:p>
    <w:p w:rsidR="00B23A2C" w:rsidRPr="008D73F3" w:rsidRDefault="008D73F3" w:rsidP="008D73F3">
      <w:pPr>
        <w:jc w:val="center"/>
        <w:rPr>
          <w:b/>
          <w:sz w:val="26"/>
          <w:szCs w:val="26"/>
        </w:rPr>
      </w:pPr>
      <w:r w:rsidRPr="008D73F3">
        <w:rPr>
          <w:b/>
          <w:sz w:val="26"/>
          <w:szCs w:val="26"/>
        </w:rPr>
        <w:t xml:space="preserve">1.2.1. </w:t>
      </w:r>
      <w:r w:rsidR="00B23A2C" w:rsidRPr="008D73F3">
        <w:rPr>
          <w:b/>
          <w:sz w:val="26"/>
          <w:szCs w:val="26"/>
        </w:rPr>
        <w:t>Патриотическое направление воспитания</w:t>
      </w:r>
    </w:p>
    <w:p w:rsidR="00B23A2C" w:rsidRPr="00B23A2C" w:rsidRDefault="00B23A2C" w:rsidP="008D73F3">
      <w:pPr>
        <w:ind w:firstLine="708"/>
        <w:jc w:val="both"/>
        <w:rPr>
          <w:sz w:val="26"/>
          <w:szCs w:val="26"/>
        </w:rPr>
      </w:pPr>
      <w:r w:rsidRPr="008D73F3">
        <w:rPr>
          <w:b/>
          <w:sz w:val="26"/>
          <w:szCs w:val="26"/>
        </w:rPr>
        <w:t>Цель патриотического направления</w:t>
      </w:r>
      <w:r w:rsidRPr="00B23A2C">
        <w:rPr>
          <w:sz w:val="26"/>
          <w:szCs w:val="26"/>
        </w:rPr>
        <w:t xml:space="preserve">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bookmarkStart w:id="24" w:name="101903"/>
      <w:bookmarkEnd w:id="24"/>
      <w:r w:rsidRPr="00B23A2C">
        <w:rPr>
          <w:sz w:val="26"/>
          <w:szCs w:val="26"/>
        </w:rPr>
        <w:t xml:space="preserve">  </w:t>
      </w:r>
    </w:p>
    <w:p w:rsidR="00B23A2C" w:rsidRPr="00B23A2C" w:rsidRDefault="00B23A2C" w:rsidP="008D73F3">
      <w:pPr>
        <w:ind w:firstLine="708"/>
        <w:jc w:val="both"/>
        <w:rPr>
          <w:sz w:val="26"/>
          <w:szCs w:val="26"/>
        </w:rPr>
      </w:pPr>
      <w:r w:rsidRPr="00B23A2C">
        <w:rPr>
          <w:sz w:val="26"/>
          <w:szCs w:val="26"/>
        </w:rPr>
        <w:t>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23A2C" w:rsidRPr="00B23A2C" w:rsidRDefault="00B23A2C" w:rsidP="008D73F3">
      <w:pPr>
        <w:ind w:firstLine="708"/>
        <w:jc w:val="both"/>
        <w:rPr>
          <w:sz w:val="26"/>
          <w:szCs w:val="26"/>
        </w:rPr>
      </w:pPr>
      <w:bookmarkStart w:id="25" w:name="101904"/>
      <w:bookmarkEnd w:id="25"/>
      <w:r w:rsidRPr="00B23A2C">
        <w:rPr>
          <w:sz w:val="26"/>
          <w:szCs w:val="26"/>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23A2C" w:rsidRPr="00B23A2C" w:rsidRDefault="00B23A2C" w:rsidP="008D73F3">
      <w:pPr>
        <w:ind w:firstLine="708"/>
        <w:jc w:val="both"/>
        <w:rPr>
          <w:sz w:val="26"/>
          <w:szCs w:val="26"/>
        </w:rPr>
      </w:pPr>
      <w:bookmarkStart w:id="26" w:name="101905"/>
      <w:bookmarkEnd w:id="26"/>
      <w:r w:rsidRPr="00B23A2C">
        <w:rPr>
          <w:sz w:val="26"/>
          <w:szCs w:val="26"/>
        </w:rPr>
        <w:t xml:space="preserve">Работа по патриотическому воспитанию предполагает: </w:t>
      </w:r>
    </w:p>
    <w:p w:rsidR="00B23A2C" w:rsidRPr="00B23A2C" w:rsidRDefault="00B23A2C" w:rsidP="00B23A2C">
      <w:pPr>
        <w:jc w:val="both"/>
        <w:rPr>
          <w:sz w:val="26"/>
          <w:szCs w:val="26"/>
        </w:rPr>
      </w:pPr>
      <w:r w:rsidRPr="00B23A2C">
        <w:rPr>
          <w:sz w:val="26"/>
          <w:szCs w:val="26"/>
        </w:rPr>
        <w:t xml:space="preserve">-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rsidR="00B23A2C" w:rsidRPr="00B23A2C" w:rsidRDefault="00B23A2C" w:rsidP="00B23A2C">
      <w:pPr>
        <w:jc w:val="both"/>
        <w:rPr>
          <w:sz w:val="26"/>
          <w:szCs w:val="26"/>
        </w:rPr>
      </w:pPr>
      <w:r w:rsidRPr="00B23A2C">
        <w:rPr>
          <w:sz w:val="26"/>
          <w:szCs w:val="26"/>
        </w:rPr>
        <w:t xml:space="preserve">-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B23A2C" w:rsidRPr="00B23A2C" w:rsidRDefault="00B23A2C" w:rsidP="00B23A2C">
      <w:pPr>
        <w:jc w:val="both"/>
        <w:rPr>
          <w:sz w:val="26"/>
          <w:szCs w:val="26"/>
        </w:rPr>
      </w:pPr>
      <w:r w:rsidRPr="00B23A2C">
        <w:rPr>
          <w:sz w:val="26"/>
          <w:szCs w:val="26"/>
        </w:rPr>
        <w:t>-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B23A2C" w:rsidRPr="00B23A2C" w:rsidRDefault="00B23A2C" w:rsidP="00B23A2C">
      <w:pPr>
        <w:jc w:val="both"/>
        <w:rPr>
          <w:sz w:val="26"/>
          <w:szCs w:val="26"/>
        </w:rPr>
      </w:pPr>
    </w:p>
    <w:p w:rsidR="00B23A2C" w:rsidRPr="008D73F3" w:rsidRDefault="00B23A2C" w:rsidP="008D73F3">
      <w:pPr>
        <w:jc w:val="center"/>
        <w:rPr>
          <w:b/>
          <w:sz w:val="26"/>
          <w:szCs w:val="26"/>
        </w:rPr>
      </w:pPr>
      <w:r w:rsidRPr="008D73F3">
        <w:rPr>
          <w:b/>
          <w:sz w:val="26"/>
          <w:szCs w:val="26"/>
        </w:rPr>
        <w:t>1.2.2. Духовно-нравственное направление воспитания</w:t>
      </w:r>
    </w:p>
    <w:p w:rsidR="00B23A2C" w:rsidRPr="00B23A2C" w:rsidRDefault="00B23A2C" w:rsidP="008D73F3">
      <w:pPr>
        <w:ind w:firstLine="708"/>
        <w:jc w:val="both"/>
        <w:rPr>
          <w:sz w:val="26"/>
          <w:szCs w:val="26"/>
        </w:rPr>
      </w:pPr>
      <w:r w:rsidRPr="008D73F3">
        <w:rPr>
          <w:b/>
          <w:sz w:val="26"/>
          <w:szCs w:val="26"/>
        </w:rPr>
        <w:t>Цель духовно-нравственного направления воспитания</w:t>
      </w:r>
      <w:r w:rsidRPr="00B23A2C">
        <w:rPr>
          <w:sz w:val="26"/>
          <w:szCs w:val="26"/>
        </w:rPr>
        <w:t xml:space="preserve"> - формирование способности к духовному развитию, нравственному самосовершенствованию, индивидуально-ответственному поведению.</w:t>
      </w:r>
    </w:p>
    <w:p w:rsidR="00B23A2C" w:rsidRPr="00B23A2C" w:rsidRDefault="00B23A2C" w:rsidP="008D73F3">
      <w:pPr>
        <w:ind w:firstLine="708"/>
        <w:jc w:val="both"/>
        <w:rPr>
          <w:sz w:val="26"/>
          <w:szCs w:val="26"/>
        </w:rPr>
      </w:pPr>
      <w:bookmarkStart w:id="27" w:name="101908"/>
      <w:bookmarkEnd w:id="27"/>
      <w:r w:rsidRPr="00B23A2C">
        <w:rPr>
          <w:sz w:val="26"/>
          <w:szCs w:val="26"/>
        </w:rPr>
        <w:t>Ценности - жизнь, милосердие, добро лежат в основе духовно-нравственного направления воспитания.</w:t>
      </w:r>
    </w:p>
    <w:p w:rsidR="00B23A2C" w:rsidRPr="00B23A2C" w:rsidRDefault="00B23A2C" w:rsidP="008D73F3">
      <w:pPr>
        <w:ind w:firstLine="708"/>
        <w:jc w:val="both"/>
        <w:rPr>
          <w:sz w:val="26"/>
          <w:szCs w:val="26"/>
        </w:rPr>
      </w:pPr>
      <w:bookmarkStart w:id="28" w:name="101909"/>
      <w:bookmarkEnd w:id="28"/>
      <w:r w:rsidRPr="00B23A2C">
        <w:rPr>
          <w:sz w:val="26"/>
          <w:szCs w:val="26"/>
        </w:rPr>
        <w:lastRenderedPageBreak/>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B23A2C" w:rsidRPr="00B23A2C" w:rsidRDefault="00B23A2C" w:rsidP="00B23A2C">
      <w:pPr>
        <w:jc w:val="both"/>
        <w:rPr>
          <w:sz w:val="26"/>
          <w:szCs w:val="26"/>
        </w:rPr>
      </w:pPr>
    </w:p>
    <w:p w:rsidR="00B23A2C" w:rsidRPr="008D73F3" w:rsidRDefault="008D73F3" w:rsidP="008D73F3">
      <w:pPr>
        <w:jc w:val="center"/>
        <w:rPr>
          <w:b/>
          <w:sz w:val="26"/>
          <w:szCs w:val="26"/>
        </w:rPr>
      </w:pPr>
      <w:r w:rsidRPr="008D73F3">
        <w:rPr>
          <w:b/>
          <w:sz w:val="26"/>
          <w:szCs w:val="26"/>
        </w:rPr>
        <w:t xml:space="preserve">1.2.3. </w:t>
      </w:r>
      <w:r w:rsidR="00B23A2C" w:rsidRPr="008D73F3">
        <w:rPr>
          <w:b/>
          <w:sz w:val="26"/>
          <w:szCs w:val="26"/>
        </w:rPr>
        <w:t>Социальное направление воспитания</w:t>
      </w:r>
    </w:p>
    <w:p w:rsidR="00B23A2C" w:rsidRPr="00B23A2C" w:rsidRDefault="00B23A2C" w:rsidP="008D73F3">
      <w:pPr>
        <w:ind w:firstLine="708"/>
        <w:jc w:val="both"/>
        <w:rPr>
          <w:sz w:val="26"/>
          <w:szCs w:val="26"/>
        </w:rPr>
      </w:pPr>
      <w:r w:rsidRPr="008D73F3">
        <w:rPr>
          <w:b/>
          <w:sz w:val="26"/>
          <w:szCs w:val="26"/>
        </w:rPr>
        <w:t>Цель социального направления воспитания - формирование ценностного отношения детей к семье, другому человеку</w:t>
      </w:r>
      <w:r w:rsidRPr="00B23A2C">
        <w:rPr>
          <w:sz w:val="26"/>
          <w:szCs w:val="26"/>
        </w:rPr>
        <w:t>, развитие дружелюбия, умения находить общий язык с другими людьми.</w:t>
      </w:r>
    </w:p>
    <w:p w:rsidR="00B23A2C" w:rsidRPr="00B23A2C" w:rsidRDefault="00B23A2C" w:rsidP="008D73F3">
      <w:pPr>
        <w:ind w:firstLine="708"/>
        <w:jc w:val="both"/>
        <w:rPr>
          <w:sz w:val="26"/>
          <w:szCs w:val="26"/>
        </w:rPr>
      </w:pPr>
      <w:bookmarkStart w:id="29" w:name="101912"/>
      <w:bookmarkEnd w:id="29"/>
      <w:r w:rsidRPr="00B23A2C">
        <w:rPr>
          <w:sz w:val="26"/>
          <w:szCs w:val="26"/>
        </w:rPr>
        <w:t>Ценности - семья, дружба, человек и сотрудничество лежат в основе социального направления воспитания.</w:t>
      </w:r>
    </w:p>
    <w:p w:rsidR="00B23A2C" w:rsidRPr="00B23A2C" w:rsidRDefault="00B23A2C" w:rsidP="008D73F3">
      <w:pPr>
        <w:ind w:firstLine="708"/>
        <w:jc w:val="both"/>
        <w:rPr>
          <w:sz w:val="26"/>
          <w:szCs w:val="26"/>
        </w:rPr>
      </w:pPr>
      <w:bookmarkStart w:id="30" w:name="101913"/>
      <w:bookmarkEnd w:id="30"/>
      <w:r w:rsidRPr="00B23A2C">
        <w:rPr>
          <w:sz w:val="26"/>
          <w:szCs w:val="26"/>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B23A2C" w:rsidRPr="00B23A2C" w:rsidRDefault="00B23A2C" w:rsidP="008D73F3">
      <w:pPr>
        <w:ind w:firstLine="708"/>
        <w:jc w:val="both"/>
        <w:rPr>
          <w:sz w:val="26"/>
          <w:szCs w:val="26"/>
        </w:rPr>
      </w:pPr>
      <w:bookmarkStart w:id="31" w:name="101914"/>
      <w:bookmarkEnd w:id="31"/>
      <w:r w:rsidRPr="00B23A2C">
        <w:rPr>
          <w:sz w:val="26"/>
          <w:szCs w:val="26"/>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B23A2C" w:rsidRPr="00B23A2C" w:rsidRDefault="00B23A2C" w:rsidP="00B23A2C">
      <w:pPr>
        <w:jc w:val="both"/>
        <w:rPr>
          <w:sz w:val="26"/>
          <w:szCs w:val="26"/>
        </w:rPr>
      </w:pPr>
    </w:p>
    <w:p w:rsidR="00B23A2C" w:rsidRPr="008D73F3" w:rsidRDefault="008D73F3" w:rsidP="008D73F3">
      <w:pPr>
        <w:jc w:val="center"/>
        <w:rPr>
          <w:b/>
          <w:sz w:val="26"/>
          <w:szCs w:val="26"/>
        </w:rPr>
      </w:pPr>
      <w:r w:rsidRPr="008D73F3">
        <w:rPr>
          <w:b/>
          <w:sz w:val="26"/>
          <w:szCs w:val="26"/>
        </w:rPr>
        <w:t xml:space="preserve">1.2.4. </w:t>
      </w:r>
      <w:r w:rsidR="00B23A2C" w:rsidRPr="008D73F3">
        <w:rPr>
          <w:b/>
          <w:sz w:val="26"/>
          <w:szCs w:val="26"/>
        </w:rPr>
        <w:t>Познавательное направление воспитания</w:t>
      </w:r>
    </w:p>
    <w:p w:rsidR="00B23A2C" w:rsidRPr="00B23A2C" w:rsidRDefault="00B23A2C" w:rsidP="00B23A2C">
      <w:pPr>
        <w:jc w:val="both"/>
        <w:rPr>
          <w:sz w:val="26"/>
          <w:szCs w:val="26"/>
        </w:rPr>
      </w:pPr>
    </w:p>
    <w:p w:rsidR="00B23A2C" w:rsidRPr="00B23A2C" w:rsidRDefault="00B23A2C" w:rsidP="008D73F3">
      <w:pPr>
        <w:ind w:firstLine="708"/>
        <w:jc w:val="both"/>
        <w:rPr>
          <w:sz w:val="26"/>
          <w:szCs w:val="26"/>
        </w:rPr>
      </w:pPr>
      <w:r w:rsidRPr="00B23A2C">
        <w:rPr>
          <w:sz w:val="26"/>
          <w:szCs w:val="26"/>
        </w:rPr>
        <w:t>Цель познавательного направления воспитания - формирование ценности познания.</w:t>
      </w:r>
    </w:p>
    <w:p w:rsidR="00B23A2C" w:rsidRPr="00B23A2C" w:rsidRDefault="00B23A2C" w:rsidP="008D73F3">
      <w:pPr>
        <w:ind w:firstLine="708"/>
        <w:jc w:val="both"/>
        <w:rPr>
          <w:sz w:val="26"/>
          <w:szCs w:val="26"/>
        </w:rPr>
      </w:pPr>
      <w:bookmarkStart w:id="32" w:name="101917"/>
      <w:bookmarkEnd w:id="32"/>
      <w:r w:rsidRPr="00B23A2C">
        <w:rPr>
          <w:sz w:val="26"/>
          <w:szCs w:val="26"/>
        </w:rPr>
        <w:t>Ценность - познание лежит в основе познавательного направления воспитания.</w:t>
      </w:r>
    </w:p>
    <w:p w:rsidR="00B23A2C" w:rsidRPr="00B23A2C" w:rsidRDefault="00B23A2C" w:rsidP="008D73F3">
      <w:pPr>
        <w:ind w:firstLine="708"/>
        <w:jc w:val="both"/>
        <w:rPr>
          <w:sz w:val="26"/>
          <w:szCs w:val="26"/>
        </w:rPr>
      </w:pPr>
      <w:bookmarkStart w:id="33" w:name="101918"/>
      <w:bookmarkEnd w:id="33"/>
      <w:r w:rsidRPr="00B23A2C">
        <w:rPr>
          <w:sz w:val="26"/>
          <w:szCs w:val="26"/>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B23A2C" w:rsidRPr="00B23A2C" w:rsidRDefault="00B23A2C" w:rsidP="008D73F3">
      <w:pPr>
        <w:ind w:firstLine="708"/>
        <w:jc w:val="both"/>
        <w:rPr>
          <w:sz w:val="26"/>
          <w:szCs w:val="26"/>
        </w:rPr>
      </w:pPr>
      <w:bookmarkStart w:id="34" w:name="101919"/>
      <w:bookmarkEnd w:id="34"/>
      <w:r w:rsidRPr="00B23A2C">
        <w:rPr>
          <w:sz w:val="26"/>
          <w:szCs w:val="26"/>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23A2C" w:rsidRPr="00B23A2C" w:rsidRDefault="00B23A2C" w:rsidP="00B23A2C">
      <w:pPr>
        <w:jc w:val="both"/>
        <w:rPr>
          <w:sz w:val="26"/>
          <w:szCs w:val="26"/>
        </w:rPr>
      </w:pPr>
    </w:p>
    <w:p w:rsidR="00B23A2C" w:rsidRPr="008D73F3" w:rsidRDefault="008D73F3" w:rsidP="008D73F3">
      <w:pPr>
        <w:jc w:val="center"/>
        <w:rPr>
          <w:b/>
          <w:sz w:val="26"/>
          <w:szCs w:val="26"/>
        </w:rPr>
      </w:pPr>
      <w:r w:rsidRPr="008D73F3">
        <w:rPr>
          <w:b/>
          <w:sz w:val="26"/>
          <w:szCs w:val="26"/>
        </w:rPr>
        <w:lastRenderedPageBreak/>
        <w:t xml:space="preserve">1.2.5 </w:t>
      </w:r>
      <w:r w:rsidR="00B23A2C" w:rsidRPr="008D73F3">
        <w:rPr>
          <w:b/>
          <w:sz w:val="26"/>
          <w:szCs w:val="26"/>
        </w:rPr>
        <w:t>Физическое и оздоровительное направление воспитания</w:t>
      </w:r>
    </w:p>
    <w:p w:rsidR="00B23A2C" w:rsidRPr="00B23A2C" w:rsidRDefault="00B23A2C" w:rsidP="00B23A2C">
      <w:pPr>
        <w:jc w:val="both"/>
        <w:rPr>
          <w:sz w:val="26"/>
          <w:szCs w:val="26"/>
        </w:rPr>
      </w:pPr>
    </w:p>
    <w:p w:rsidR="00B23A2C" w:rsidRPr="00B23A2C" w:rsidRDefault="00B23A2C" w:rsidP="008D73F3">
      <w:pPr>
        <w:ind w:firstLine="708"/>
        <w:jc w:val="both"/>
        <w:rPr>
          <w:sz w:val="26"/>
          <w:szCs w:val="26"/>
        </w:rPr>
      </w:pPr>
      <w:r w:rsidRPr="008D73F3">
        <w:rPr>
          <w:b/>
          <w:sz w:val="26"/>
          <w:szCs w:val="26"/>
        </w:rPr>
        <w:t>Цель физического и оздоровительного воспитания</w:t>
      </w:r>
      <w:r w:rsidRPr="00B23A2C">
        <w:rPr>
          <w:sz w:val="26"/>
          <w:szCs w:val="26"/>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B23A2C" w:rsidRPr="00B23A2C" w:rsidRDefault="00B23A2C" w:rsidP="008D73F3">
      <w:pPr>
        <w:ind w:firstLine="708"/>
        <w:jc w:val="both"/>
        <w:rPr>
          <w:sz w:val="26"/>
          <w:szCs w:val="26"/>
        </w:rPr>
      </w:pPr>
      <w:bookmarkStart w:id="35" w:name="101922"/>
      <w:bookmarkEnd w:id="35"/>
      <w:r w:rsidRPr="00B23A2C">
        <w:rPr>
          <w:sz w:val="26"/>
          <w:szCs w:val="26"/>
        </w:rPr>
        <w:t>Ценности - жизнь и здоровье лежат в основе физического и оздоровительного направления воспитания.</w:t>
      </w:r>
    </w:p>
    <w:p w:rsidR="00B23A2C" w:rsidRPr="00B23A2C" w:rsidRDefault="00B23A2C" w:rsidP="008D73F3">
      <w:pPr>
        <w:ind w:firstLine="708"/>
        <w:jc w:val="both"/>
        <w:rPr>
          <w:sz w:val="26"/>
          <w:szCs w:val="26"/>
        </w:rPr>
      </w:pPr>
      <w:bookmarkStart w:id="36" w:name="101923"/>
      <w:bookmarkEnd w:id="36"/>
      <w:r w:rsidRPr="00B23A2C">
        <w:rPr>
          <w:sz w:val="26"/>
          <w:szCs w:val="26"/>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D73F3" w:rsidRDefault="008D73F3" w:rsidP="00B23A2C">
      <w:pPr>
        <w:jc w:val="both"/>
        <w:rPr>
          <w:sz w:val="26"/>
          <w:szCs w:val="26"/>
        </w:rPr>
      </w:pPr>
    </w:p>
    <w:p w:rsidR="00B23A2C" w:rsidRPr="008D73F3" w:rsidRDefault="008D73F3" w:rsidP="008D73F3">
      <w:pPr>
        <w:jc w:val="center"/>
        <w:rPr>
          <w:b/>
          <w:sz w:val="26"/>
          <w:szCs w:val="26"/>
        </w:rPr>
      </w:pPr>
      <w:r w:rsidRPr="008D73F3">
        <w:rPr>
          <w:b/>
          <w:sz w:val="26"/>
          <w:szCs w:val="26"/>
        </w:rPr>
        <w:t xml:space="preserve">1.2.6. </w:t>
      </w:r>
      <w:r w:rsidR="00B23A2C" w:rsidRPr="008D73F3">
        <w:rPr>
          <w:b/>
          <w:sz w:val="26"/>
          <w:szCs w:val="26"/>
        </w:rPr>
        <w:t>Трудовое направление воспитания</w:t>
      </w:r>
    </w:p>
    <w:p w:rsidR="00B23A2C" w:rsidRPr="00B23A2C" w:rsidRDefault="00B23A2C" w:rsidP="00B23A2C">
      <w:pPr>
        <w:jc w:val="both"/>
        <w:rPr>
          <w:sz w:val="26"/>
          <w:szCs w:val="26"/>
        </w:rPr>
      </w:pPr>
    </w:p>
    <w:p w:rsidR="00B23A2C" w:rsidRPr="00B23A2C" w:rsidRDefault="00B23A2C" w:rsidP="008D73F3">
      <w:pPr>
        <w:ind w:firstLine="708"/>
        <w:jc w:val="both"/>
        <w:rPr>
          <w:sz w:val="26"/>
          <w:szCs w:val="26"/>
        </w:rPr>
      </w:pPr>
      <w:r w:rsidRPr="00B23A2C">
        <w:rPr>
          <w:sz w:val="26"/>
          <w:szCs w:val="26"/>
        </w:rPr>
        <w:t>Цель трудового воспитания - формирование ценностного отношения детей к труду, трудолюбию и приобщение ребенка к труду.</w:t>
      </w:r>
    </w:p>
    <w:p w:rsidR="00B23A2C" w:rsidRPr="00B23A2C" w:rsidRDefault="00B23A2C" w:rsidP="008D73F3">
      <w:pPr>
        <w:ind w:firstLine="708"/>
        <w:jc w:val="both"/>
        <w:rPr>
          <w:sz w:val="26"/>
          <w:szCs w:val="26"/>
        </w:rPr>
      </w:pPr>
      <w:bookmarkStart w:id="37" w:name="101926"/>
      <w:bookmarkEnd w:id="37"/>
      <w:r w:rsidRPr="00B23A2C">
        <w:rPr>
          <w:sz w:val="26"/>
          <w:szCs w:val="26"/>
        </w:rPr>
        <w:t>Ценность - труд лежит в основе трудового направления воспитания.</w:t>
      </w:r>
    </w:p>
    <w:p w:rsidR="00B23A2C" w:rsidRPr="00B23A2C" w:rsidRDefault="00B23A2C" w:rsidP="008D73F3">
      <w:pPr>
        <w:ind w:firstLine="708"/>
        <w:jc w:val="both"/>
        <w:rPr>
          <w:sz w:val="26"/>
          <w:szCs w:val="26"/>
        </w:rPr>
      </w:pPr>
      <w:bookmarkStart w:id="38" w:name="101927"/>
      <w:bookmarkEnd w:id="38"/>
      <w:r w:rsidRPr="00B23A2C">
        <w:rPr>
          <w:sz w:val="26"/>
          <w:szCs w:val="26"/>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B23A2C" w:rsidRPr="00B23A2C" w:rsidRDefault="00B23A2C" w:rsidP="00B23A2C">
      <w:pPr>
        <w:jc w:val="both"/>
        <w:rPr>
          <w:sz w:val="26"/>
          <w:szCs w:val="26"/>
        </w:rPr>
      </w:pPr>
    </w:p>
    <w:p w:rsidR="00B23A2C" w:rsidRPr="008D73F3" w:rsidRDefault="008D73F3" w:rsidP="008D73F3">
      <w:pPr>
        <w:jc w:val="center"/>
        <w:rPr>
          <w:b/>
          <w:sz w:val="26"/>
          <w:szCs w:val="26"/>
        </w:rPr>
      </w:pPr>
      <w:r w:rsidRPr="008D73F3">
        <w:rPr>
          <w:b/>
          <w:sz w:val="26"/>
          <w:szCs w:val="26"/>
        </w:rPr>
        <w:t xml:space="preserve">1.2.7. </w:t>
      </w:r>
      <w:r w:rsidR="00B23A2C" w:rsidRPr="008D73F3">
        <w:rPr>
          <w:b/>
          <w:sz w:val="26"/>
          <w:szCs w:val="26"/>
        </w:rPr>
        <w:t>Эстетическое направление воспитания</w:t>
      </w:r>
    </w:p>
    <w:p w:rsidR="00B23A2C" w:rsidRPr="00B23A2C" w:rsidRDefault="00B23A2C" w:rsidP="00B23A2C">
      <w:pPr>
        <w:jc w:val="both"/>
        <w:rPr>
          <w:sz w:val="26"/>
          <w:szCs w:val="26"/>
        </w:rPr>
      </w:pPr>
    </w:p>
    <w:p w:rsidR="00B23A2C" w:rsidRPr="00B23A2C" w:rsidRDefault="00B23A2C" w:rsidP="008D73F3">
      <w:pPr>
        <w:ind w:firstLine="708"/>
        <w:jc w:val="both"/>
        <w:rPr>
          <w:sz w:val="26"/>
          <w:szCs w:val="26"/>
        </w:rPr>
      </w:pPr>
      <w:r w:rsidRPr="00B23A2C">
        <w:rPr>
          <w:sz w:val="26"/>
          <w:szCs w:val="26"/>
        </w:rPr>
        <w:t>Цель эстетического направления воспитания - способствовать становлению у ребенка ценностного отношения к красоте.</w:t>
      </w:r>
    </w:p>
    <w:p w:rsidR="00B23A2C" w:rsidRPr="00B23A2C" w:rsidRDefault="00B23A2C" w:rsidP="008D73F3">
      <w:pPr>
        <w:ind w:firstLine="708"/>
        <w:jc w:val="both"/>
        <w:rPr>
          <w:sz w:val="26"/>
          <w:szCs w:val="26"/>
        </w:rPr>
      </w:pPr>
      <w:bookmarkStart w:id="39" w:name="101930"/>
      <w:bookmarkEnd w:id="39"/>
      <w:r w:rsidRPr="00B23A2C">
        <w:rPr>
          <w:sz w:val="26"/>
          <w:szCs w:val="26"/>
        </w:rPr>
        <w:t>Ценности - культура, красота, лежат в основе эстетического направления воспитания.</w:t>
      </w:r>
    </w:p>
    <w:p w:rsidR="00B23A2C" w:rsidRPr="00B23A2C" w:rsidRDefault="00B23A2C" w:rsidP="008D73F3">
      <w:pPr>
        <w:ind w:firstLine="708"/>
        <w:jc w:val="both"/>
        <w:rPr>
          <w:sz w:val="26"/>
          <w:szCs w:val="26"/>
        </w:rPr>
      </w:pPr>
      <w:bookmarkStart w:id="40" w:name="101931"/>
      <w:bookmarkEnd w:id="40"/>
      <w:r w:rsidRPr="00B23A2C">
        <w:rPr>
          <w:sz w:val="26"/>
          <w:szCs w:val="26"/>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B23A2C" w:rsidRPr="00B23A2C" w:rsidRDefault="00B23A2C" w:rsidP="00B23A2C">
      <w:pPr>
        <w:jc w:val="both"/>
        <w:rPr>
          <w:sz w:val="26"/>
          <w:szCs w:val="26"/>
        </w:rPr>
      </w:pPr>
    </w:p>
    <w:p w:rsidR="00B23A2C" w:rsidRPr="008D73F3" w:rsidRDefault="008D73F3" w:rsidP="008D73F3">
      <w:pPr>
        <w:jc w:val="center"/>
        <w:rPr>
          <w:b/>
          <w:sz w:val="26"/>
          <w:szCs w:val="26"/>
        </w:rPr>
      </w:pPr>
      <w:r w:rsidRPr="008D73F3">
        <w:rPr>
          <w:b/>
          <w:sz w:val="26"/>
          <w:szCs w:val="26"/>
        </w:rPr>
        <w:t xml:space="preserve">1.3. </w:t>
      </w:r>
      <w:r w:rsidR="00B23A2C" w:rsidRPr="008D73F3">
        <w:rPr>
          <w:b/>
          <w:sz w:val="26"/>
          <w:szCs w:val="26"/>
        </w:rPr>
        <w:t>Целевые ориентиры воспитания</w:t>
      </w:r>
    </w:p>
    <w:p w:rsidR="00B23A2C" w:rsidRPr="00B23A2C" w:rsidRDefault="00B23A2C" w:rsidP="00B23A2C">
      <w:pPr>
        <w:jc w:val="both"/>
        <w:rPr>
          <w:sz w:val="26"/>
          <w:szCs w:val="26"/>
        </w:rPr>
      </w:pPr>
    </w:p>
    <w:p w:rsidR="00B23A2C" w:rsidRPr="008D73F3" w:rsidRDefault="00B23A2C" w:rsidP="008D73F3">
      <w:pPr>
        <w:ind w:firstLine="708"/>
        <w:jc w:val="center"/>
        <w:rPr>
          <w:b/>
          <w:sz w:val="26"/>
          <w:szCs w:val="26"/>
        </w:rPr>
      </w:pPr>
      <w:r w:rsidRPr="008D73F3">
        <w:rPr>
          <w:b/>
          <w:sz w:val="26"/>
          <w:szCs w:val="26"/>
        </w:rPr>
        <w:lastRenderedPageBreak/>
        <w:t>Целевые ориентиры воспитания детей раннего возраста (к трем годам)</w:t>
      </w:r>
    </w:p>
    <w:tbl>
      <w:tblPr>
        <w:tblW w:w="0" w:type="auto"/>
        <w:shd w:val="clear" w:color="auto" w:fill="FFFFFF"/>
        <w:tblCellMar>
          <w:left w:w="0" w:type="dxa"/>
          <w:right w:w="0" w:type="dxa"/>
        </w:tblCellMar>
        <w:tblLook w:val="04A0"/>
      </w:tblPr>
      <w:tblGrid>
        <w:gridCol w:w="2227"/>
        <w:gridCol w:w="2203"/>
        <w:gridCol w:w="4874"/>
      </w:tblGrid>
      <w:tr w:rsidR="00B23A2C" w:rsidRPr="00B23A2C" w:rsidTr="00B23A2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r w:rsidRPr="00B23A2C">
              <w:rPr>
                <w:sz w:val="26"/>
                <w:szCs w:val="26"/>
              </w:rPr>
              <w:t>Направление воспитания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41" w:name="101937"/>
            <w:bookmarkEnd w:id="41"/>
            <w:r w:rsidRPr="00B23A2C">
              <w:rPr>
                <w:sz w:val="26"/>
                <w:szCs w:val="26"/>
              </w:rPr>
              <w:t>Ценности</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42" w:name="101938"/>
            <w:bookmarkEnd w:id="42"/>
            <w:r w:rsidRPr="00B23A2C">
              <w:rPr>
                <w:sz w:val="26"/>
                <w:szCs w:val="26"/>
              </w:rPr>
              <w:t>Целевые ориентиры</w:t>
            </w:r>
          </w:p>
        </w:tc>
      </w:tr>
      <w:tr w:rsidR="00B23A2C" w:rsidRPr="00B23A2C" w:rsidTr="00B23A2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43" w:name="101939"/>
            <w:bookmarkEnd w:id="43"/>
            <w:r w:rsidRPr="00B23A2C">
              <w:rPr>
                <w:sz w:val="26"/>
                <w:szCs w:val="26"/>
              </w:rPr>
              <w:t>Патриотическое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44" w:name="101940"/>
            <w:bookmarkEnd w:id="44"/>
            <w:r w:rsidRPr="00B23A2C">
              <w:rPr>
                <w:sz w:val="26"/>
                <w:szCs w:val="26"/>
              </w:rPr>
              <w:t>Родина, природа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45" w:name="101941"/>
            <w:bookmarkEnd w:id="45"/>
            <w:r w:rsidRPr="00B23A2C">
              <w:rPr>
                <w:sz w:val="26"/>
                <w:szCs w:val="26"/>
              </w:rPr>
              <w:t>Проявляющий привязанность к близким людям, бережное отношение к живому</w:t>
            </w:r>
          </w:p>
        </w:tc>
      </w:tr>
      <w:tr w:rsidR="00B23A2C" w:rsidRPr="00B23A2C" w:rsidTr="00B23A2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46" w:name="101942"/>
            <w:bookmarkEnd w:id="46"/>
            <w:r w:rsidRPr="00B23A2C">
              <w:rPr>
                <w:sz w:val="26"/>
                <w:szCs w:val="26"/>
              </w:rPr>
              <w:t>Духовно-нравственное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47" w:name="101943"/>
            <w:bookmarkEnd w:id="47"/>
            <w:r w:rsidRPr="00B23A2C">
              <w:rPr>
                <w:sz w:val="26"/>
                <w:szCs w:val="26"/>
              </w:rPr>
              <w:t>Жизнь, милосердие, добро</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48" w:name="101944"/>
            <w:bookmarkEnd w:id="48"/>
            <w:r w:rsidRPr="00B23A2C">
              <w:rPr>
                <w:sz w:val="26"/>
                <w:szCs w:val="26"/>
              </w:rPr>
              <w:t>Способный понять и принять, что такое "хорошо" и "плохо".</w:t>
            </w:r>
          </w:p>
          <w:p w:rsidR="00B23A2C" w:rsidRPr="00B23A2C" w:rsidRDefault="00B23A2C" w:rsidP="00B23A2C">
            <w:pPr>
              <w:jc w:val="both"/>
              <w:rPr>
                <w:sz w:val="26"/>
                <w:szCs w:val="26"/>
              </w:rPr>
            </w:pPr>
            <w:r w:rsidRPr="00B23A2C">
              <w:rPr>
                <w:sz w:val="26"/>
                <w:szCs w:val="26"/>
              </w:rPr>
              <w:t>Проявляющий сочувствие, доброту.</w:t>
            </w:r>
          </w:p>
        </w:tc>
      </w:tr>
      <w:tr w:rsidR="00B23A2C" w:rsidRPr="00B23A2C" w:rsidTr="00B23A2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49" w:name="101945"/>
            <w:bookmarkEnd w:id="49"/>
            <w:r w:rsidRPr="00B23A2C">
              <w:rPr>
                <w:sz w:val="26"/>
                <w:szCs w:val="26"/>
              </w:rPr>
              <w:t>Социальное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50" w:name="101946"/>
            <w:bookmarkEnd w:id="50"/>
            <w:r w:rsidRPr="00B23A2C">
              <w:rPr>
                <w:sz w:val="26"/>
                <w:szCs w:val="26"/>
              </w:rPr>
              <w:t>Человек, семья, дружба, сотрудничество</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51" w:name="101947"/>
            <w:bookmarkEnd w:id="51"/>
            <w:r w:rsidRPr="00B23A2C">
              <w:rPr>
                <w:sz w:val="26"/>
                <w:szCs w:val="26"/>
              </w:rPr>
              <w:t>Испытывающий чувство удовольствия в случае одобрения и чувство огорчения в случае неодобрения со стороны взрослых.</w:t>
            </w:r>
          </w:p>
          <w:p w:rsidR="00B23A2C" w:rsidRPr="00B23A2C" w:rsidRDefault="00B23A2C" w:rsidP="00B23A2C">
            <w:pPr>
              <w:jc w:val="both"/>
              <w:rPr>
                <w:sz w:val="26"/>
                <w:szCs w:val="26"/>
              </w:rPr>
            </w:pPr>
            <w:r w:rsidRPr="00B23A2C">
              <w:rPr>
                <w:sz w:val="26"/>
                <w:szCs w:val="26"/>
              </w:rPr>
              <w:t xml:space="preserve">Проявляющий интерес к другим детям и способный бесконфликтно играть рядом с ними. </w:t>
            </w:r>
          </w:p>
          <w:p w:rsidR="00B23A2C" w:rsidRPr="00B23A2C" w:rsidRDefault="00B23A2C" w:rsidP="00B23A2C">
            <w:pPr>
              <w:jc w:val="both"/>
              <w:rPr>
                <w:sz w:val="26"/>
                <w:szCs w:val="26"/>
              </w:rPr>
            </w:pPr>
            <w:r w:rsidRPr="00B23A2C">
              <w:rPr>
                <w:sz w:val="26"/>
                <w:szCs w:val="26"/>
              </w:rPr>
              <w:t>Проявляющий позицию "Я сам!".</w:t>
            </w:r>
          </w:p>
          <w:p w:rsidR="00B23A2C" w:rsidRPr="00B23A2C" w:rsidRDefault="00B23A2C" w:rsidP="00B23A2C">
            <w:pPr>
              <w:jc w:val="both"/>
              <w:rPr>
                <w:sz w:val="26"/>
                <w:szCs w:val="26"/>
              </w:rPr>
            </w:pPr>
            <w:r w:rsidRPr="00B23A2C">
              <w:rPr>
                <w:sz w:val="26"/>
                <w:szCs w:val="26"/>
              </w:rPr>
              <w:t>Способный к самостоятельным (свободным) активным действиям в общении.</w:t>
            </w:r>
          </w:p>
        </w:tc>
      </w:tr>
      <w:tr w:rsidR="00B23A2C" w:rsidRPr="00B23A2C" w:rsidTr="00B23A2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52" w:name="101948"/>
            <w:bookmarkEnd w:id="52"/>
            <w:r w:rsidRPr="00B23A2C">
              <w:rPr>
                <w:sz w:val="26"/>
                <w:szCs w:val="26"/>
              </w:rPr>
              <w:t>Познавательное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53" w:name="101949"/>
            <w:bookmarkEnd w:id="53"/>
            <w:r w:rsidRPr="00B23A2C">
              <w:rPr>
                <w:sz w:val="26"/>
                <w:szCs w:val="26"/>
              </w:rPr>
              <w:t>Познание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54" w:name="101950"/>
            <w:bookmarkEnd w:id="54"/>
            <w:r w:rsidRPr="00B23A2C">
              <w:rPr>
                <w:sz w:val="26"/>
                <w:szCs w:val="26"/>
              </w:rPr>
              <w:t>Проявляющий интерес к окружающему миру. Любознательный, активный в поведении и деятельности.</w:t>
            </w:r>
          </w:p>
        </w:tc>
      </w:tr>
      <w:tr w:rsidR="00B23A2C" w:rsidRPr="00B23A2C" w:rsidTr="00B23A2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55" w:name="101951"/>
            <w:bookmarkEnd w:id="55"/>
            <w:r w:rsidRPr="00B23A2C">
              <w:rPr>
                <w:sz w:val="26"/>
                <w:szCs w:val="26"/>
              </w:rPr>
              <w:t>Физическое и оздоровительное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56" w:name="101952"/>
            <w:bookmarkEnd w:id="56"/>
            <w:r w:rsidRPr="00B23A2C">
              <w:rPr>
                <w:sz w:val="26"/>
                <w:szCs w:val="26"/>
              </w:rPr>
              <w:t>Здоровье, жизнь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57" w:name="101953"/>
            <w:bookmarkEnd w:id="57"/>
            <w:r w:rsidRPr="00B23A2C">
              <w:rPr>
                <w:sz w:val="26"/>
                <w:szCs w:val="26"/>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B23A2C" w:rsidRPr="00B23A2C" w:rsidRDefault="00B23A2C" w:rsidP="00B23A2C">
            <w:pPr>
              <w:jc w:val="both"/>
              <w:rPr>
                <w:sz w:val="26"/>
                <w:szCs w:val="26"/>
              </w:rPr>
            </w:pPr>
            <w:r w:rsidRPr="00B23A2C">
              <w:rPr>
                <w:sz w:val="26"/>
                <w:szCs w:val="26"/>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B23A2C" w:rsidRPr="00B23A2C" w:rsidTr="00B23A2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58" w:name="101954"/>
            <w:bookmarkEnd w:id="58"/>
            <w:r w:rsidRPr="00B23A2C">
              <w:rPr>
                <w:sz w:val="26"/>
                <w:szCs w:val="26"/>
              </w:rPr>
              <w:t>Трудовое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59" w:name="101955"/>
            <w:bookmarkEnd w:id="59"/>
            <w:r w:rsidRPr="00B23A2C">
              <w:rPr>
                <w:sz w:val="26"/>
                <w:szCs w:val="26"/>
              </w:rPr>
              <w:t>Труд</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60" w:name="101956"/>
            <w:bookmarkEnd w:id="60"/>
            <w:r w:rsidRPr="00B23A2C">
              <w:rPr>
                <w:sz w:val="26"/>
                <w:szCs w:val="26"/>
              </w:rPr>
              <w:t>Поддерживающий элементарный порядок в окружающей обстановке.</w:t>
            </w:r>
          </w:p>
          <w:p w:rsidR="00B23A2C" w:rsidRPr="00B23A2C" w:rsidRDefault="00B23A2C" w:rsidP="00B23A2C">
            <w:pPr>
              <w:jc w:val="both"/>
              <w:rPr>
                <w:sz w:val="26"/>
                <w:szCs w:val="26"/>
              </w:rPr>
            </w:pPr>
            <w:r w:rsidRPr="00B23A2C">
              <w:rPr>
                <w:sz w:val="26"/>
                <w:szCs w:val="26"/>
              </w:rPr>
              <w:lastRenderedPageBreak/>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B23A2C" w:rsidRPr="00B23A2C" w:rsidTr="00B23A2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61" w:name="101957"/>
            <w:bookmarkEnd w:id="61"/>
            <w:r w:rsidRPr="00B23A2C">
              <w:rPr>
                <w:sz w:val="26"/>
                <w:szCs w:val="26"/>
              </w:rPr>
              <w:lastRenderedPageBreak/>
              <w:t>Эстетическое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62" w:name="101958"/>
            <w:bookmarkEnd w:id="62"/>
            <w:r w:rsidRPr="00B23A2C">
              <w:rPr>
                <w:sz w:val="26"/>
                <w:szCs w:val="26"/>
              </w:rPr>
              <w:t>Культура и красота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63" w:name="101959"/>
            <w:bookmarkEnd w:id="63"/>
            <w:r w:rsidRPr="00B23A2C">
              <w:rPr>
                <w:sz w:val="26"/>
                <w:szCs w:val="26"/>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B23A2C" w:rsidRPr="00B23A2C" w:rsidRDefault="00B23A2C" w:rsidP="00B23A2C">
      <w:pPr>
        <w:jc w:val="both"/>
        <w:rPr>
          <w:sz w:val="26"/>
          <w:szCs w:val="26"/>
        </w:rPr>
      </w:pPr>
    </w:p>
    <w:p w:rsidR="00B23A2C" w:rsidRPr="008D73F3" w:rsidRDefault="00B23A2C" w:rsidP="008D73F3">
      <w:pPr>
        <w:jc w:val="center"/>
        <w:rPr>
          <w:b/>
          <w:sz w:val="26"/>
          <w:szCs w:val="26"/>
        </w:rPr>
      </w:pPr>
      <w:r w:rsidRPr="008D73F3">
        <w:rPr>
          <w:b/>
          <w:sz w:val="26"/>
          <w:szCs w:val="26"/>
        </w:rPr>
        <w:t>Целевые ориентиры воспитания детей на этапе завершения освоения программы</w:t>
      </w:r>
    </w:p>
    <w:p w:rsidR="00B23A2C" w:rsidRPr="00B23A2C" w:rsidRDefault="00B23A2C" w:rsidP="00B23A2C">
      <w:pPr>
        <w:jc w:val="both"/>
        <w:rPr>
          <w:sz w:val="26"/>
          <w:szCs w:val="26"/>
        </w:rPr>
      </w:pPr>
    </w:p>
    <w:tbl>
      <w:tblPr>
        <w:tblW w:w="0" w:type="auto"/>
        <w:shd w:val="clear" w:color="auto" w:fill="FFFFFF"/>
        <w:tblCellMar>
          <w:left w:w="0" w:type="dxa"/>
          <w:right w:w="0" w:type="dxa"/>
        </w:tblCellMar>
        <w:tblLook w:val="04A0"/>
      </w:tblPr>
      <w:tblGrid>
        <w:gridCol w:w="2227"/>
        <w:gridCol w:w="2203"/>
        <w:gridCol w:w="4874"/>
      </w:tblGrid>
      <w:tr w:rsidR="00B23A2C" w:rsidRPr="00B23A2C" w:rsidTr="00B23A2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r w:rsidRPr="00B23A2C">
              <w:rPr>
                <w:sz w:val="26"/>
                <w:szCs w:val="26"/>
              </w:rPr>
              <w:t>Направления воспитания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64" w:name="101962"/>
            <w:bookmarkEnd w:id="64"/>
            <w:r w:rsidRPr="00B23A2C">
              <w:rPr>
                <w:sz w:val="26"/>
                <w:szCs w:val="26"/>
              </w:rPr>
              <w:t>Ценности</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65" w:name="101963"/>
            <w:bookmarkEnd w:id="65"/>
            <w:r w:rsidRPr="00B23A2C">
              <w:rPr>
                <w:sz w:val="26"/>
                <w:szCs w:val="26"/>
              </w:rPr>
              <w:t>Целевые ориентиры</w:t>
            </w:r>
          </w:p>
        </w:tc>
      </w:tr>
      <w:tr w:rsidR="00B23A2C" w:rsidRPr="00B23A2C" w:rsidTr="00B23A2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66" w:name="101964"/>
            <w:bookmarkEnd w:id="66"/>
            <w:r w:rsidRPr="00B23A2C">
              <w:rPr>
                <w:sz w:val="26"/>
                <w:szCs w:val="26"/>
              </w:rPr>
              <w:t>Патриотическое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67" w:name="101965"/>
            <w:bookmarkEnd w:id="67"/>
            <w:r w:rsidRPr="00B23A2C">
              <w:rPr>
                <w:sz w:val="26"/>
                <w:szCs w:val="26"/>
              </w:rPr>
              <w:t>Родина, природа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68" w:name="101966"/>
            <w:bookmarkEnd w:id="68"/>
            <w:r w:rsidRPr="00B23A2C">
              <w:rPr>
                <w:sz w:val="26"/>
                <w:szCs w:val="26"/>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23A2C" w:rsidRPr="00B23A2C" w:rsidTr="00B23A2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69" w:name="101967"/>
            <w:bookmarkEnd w:id="69"/>
            <w:r w:rsidRPr="00B23A2C">
              <w:rPr>
                <w:sz w:val="26"/>
                <w:szCs w:val="26"/>
              </w:rPr>
              <w:t>Духовно-нравственное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70" w:name="101968"/>
            <w:bookmarkEnd w:id="70"/>
            <w:r w:rsidRPr="00B23A2C">
              <w:rPr>
                <w:sz w:val="26"/>
                <w:szCs w:val="26"/>
              </w:rPr>
              <w:t>Жизнь, милосердие, добро</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71" w:name="101969"/>
            <w:bookmarkEnd w:id="71"/>
            <w:r w:rsidRPr="00B23A2C">
              <w:rPr>
                <w:sz w:val="26"/>
                <w:szCs w:val="26"/>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23A2C" w:rsidRPr="00B23A2C" w:rsidRDefault="00B23A2C" w:rsidP="00B23A2C">
            <w:pPr>
              <w:jc w:val="both"/>
              <w:rPr>
                <w:sz w:val="26"/>
                <w:szCs w:val="26"/>
              </w:rPr>
            </w:pPr>
            <w:r w:rsidRPr="00B23A2C">
              <w:rPr>
                <w:sz w:val="26"/>
                <w:szCs w:val="26"/>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w:t>
            </w:r>
            <w:r w:rsidRPr="00B23A2C">
              <w:rPr>
                <w:sz w:val="26"/>
                <w:szCs w:val="26"/>
              </w:rPr>
              <w:lastRenderedPageBreak/>
              <w:t>морального выбора.</w:t>
            </w:r>
          </w:p>
        </w:tc>
      </w:tr>
      <w:tr w:rsidR="00B23A2C" w:rsidRPr="00B23A2C" w:rsidTr="00B23A2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72" w:name="101970"/>
            <w:bookmarkEnd w:id="72"/>
            <w:r w:rsidRPr="00B23A2C">
              <w:rPr>
                <w:sz w:val="26"/>
                <w:szCs w:val="26"/>
              </w:rPr>
              <w:lastRenderedPageBreak/>
              <w:t>Социальное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73" w:name="101971"/>
            <w:bookmarkEnd w:id="73"/>
            <w:r w:rsidRPr="00B23A2C">
              <w:rPr>
                <w:sz w:val="26"/>
                <w:szCs w:val="26"/>
              </w:rPr>
              <w:t>Человек, семья, дружба, сотрудничество</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74" w:name="101972"/>
            <w:bookmarkEnd w:id="74"/>
            <w:r w:rsidRPr="00B23A2C">
              <w:rPr>
                <w:sz w:val="26"/>
                <w:szCs w:val="26"/>
              </w:rPr>
              <w:t>Проявляющий ответственность за свои действия и поведение; принимающий и уважающий различия между людьми.</w:t>
            </w:r>
          </w:p>
          <w:p w:rsidR="00B23A2C" w:rsidRPr="00B23A2C" w:rsidRDefault="00B23A2C" w:rsidP="00B23A2C">
            <w:pPr>
              <w:jc w:val="both"/>
              <w:rPr>
                <w:sz w:val="26"/>
                <w:szCs w:val="26"/>
              </w:rPr>
            </w:pPr>
            <w:r w:rsidRPr="00B23A2C">
              <w:rPr>
                <w:sz w:val="26"/>
                <w:szCs w:val="26"/>
              </w:rPr>
              <w:t>Владеющий основами речевой культуры.</w:t>
            </w:r>
          </w:p>
          <w:p w:rsidR="00B23A2C" w:rsidRPr="00B23A2C" w:rsidRDefault="00B23A2C" w:rsidP="00B23A2C">
            <w:pPr>
              <w:jc w:val="both"/>
              <w:rPr>
                <w:sz w:val="26"/>
                <w:szCs w:val="26"/>
              </w:rPr>
            </w:pPr>
            <w:r w:rsidRPr="00B23A2C">
              <w:rPr>
                <w:sz w:val="26"/>
                <w:szCs w:val="26"/>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23A2C" w:rsidRPr="00B23A2C" w:rsidTr="00B23A2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75" w:name="101973"/>
            <w:bookmarkEnd w:id="75"/>
            <w:r w:rsidRPr="00B23A2C">
              <w:rPr>
                <w:sz w:val="26"/>
                <w:szCs w:val="26"/>
              </w:rPr>
              <w:t>Познавательное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76" w:name="101974"/>
            <w:bookmarkEnd w:id="76"/>
            <w:r w:rsidRPr="00B23A2C">
              <w:rPr>
                <w:sz w:val="26"/>
                <w:szCs w:val="26"/>
              </w:rPr>
              <w:t>Познание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77" w:name="101975"/>
            <w:bookmarkEnd w:id="77"/>
            <w:r w:rsidRPr="00B23A2C">
              <w:rPr>
                <w:sz w:val="26"/>
                <w:szCs w:val="26"/>
              </w:rPr>
              <w:t>Любознательный, наблюдательный, испытывающий потребность в самовыражении, в том числе творческом.</w:t>
            </w:r>
          </w:p>
          <w:p w:rsidR="00B23A2C" w:rsidRPr="00B23A2C" w:rsidRDefault="00B23A2C" w:rsidP="00B23A2C">
            <w:pPr>
              <w:jc w:val="both"/>
              <w:rPr>
                <w:sz w:val="26"/>
                <w:szCs w:val="26"/>
              </w:rPr>
            </w:pPr>
            <w:r w:rsidRPr="00B23A2C">
              <w:rPr>
                <w:sz w:val="26"/>
                <w:szCs w:val="26"/>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B23A2C" w:rsidRPr="00B23A2C" w:rsidRDefault="00B23A2C" w:rsidP="00B23A2C">
            <w:pPr>
              <w:jc w:val="both"/>
              <w:rPr>
                <w:sz w:val="26"/>
                <w:szCs w:val="26"/>
              </w:rPr>
            </w:pPr>
            <w:r w:rsidRPr="00B23A2C">
              <w:rPr>
                <w:sz w:val="26"/>
                <w:szCs w:val="26"/>
              </w:rPr>
              <w:t>Обладающий первичной картиной мира на основе традиционных ценностей.</w:t>
            </w:r>
          </w:p>
        </w:tc>
      </w:tr>
      <w:tr w:rsidR="00B23A2C" w:rsidRPr="00B23A2C" w:rsidTr="00B23A2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78" w:name="101976"/>
            <w:bookmarkEnd w:id="78"/>
            <w:r w:rsidRPr="00B23A2C">
              <w:rPr>
                <w:sz w:val="26"/>
                <w:szCs w:val="26"/>
              </w:rPr>
              <w:t>Физическое и оздоровительное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79" w:name="101977"/>
            <w:bookmarkEnd w:id="79"/>
            <w:r w:rsidRPr="00B23A2C">
              <w:rPr>
                <w:sz w:val="26"/>
                <w:szCs w:val="26"/>
              </w:rPr>
              <w:t>Здоровье, жизнь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80" w:name="101978"/>
            <w:bookmarkEnd w:id="80"/>
            <w:r w:rsidRPr="00B23A2C">
              <w:rPr>
                <w:sz w:val="26"/>
                <w:szCs w:val="26"/>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B23A2C" w:rsidRPr="00B23A2C" w:rsidRDefault="00B23A2C" w:rsidP="00B23A2C">
            <w:pPr>
              <w:jc w:val="both"/>
              <w:rPr>
                <w:sz w:val="26"/>
                <w:szCs w:val="26"/>
              </w:rPr>
            </w:pPr>
            <w:r w:rsidRPr="00B23A2C">
              <w:rPr>
                <w:sz w:val="26"/>
                <w:szCs w:val="26"/>
              </w:rPr>
              <w:t>Проявляющий интерес к физическим упражнениям и подвижным играм, стремление к личной и командной победе, нравственные и волевые качества.</w:t>
            </w:r>
          </w:p>
          <w:p w:rsidR="00B23A2C" w:rsidRPr="00B23A2C" w:rsidRDefault="00B23A2C" w:rsidP="00B23A2C">
            <w:pPr>
              <w:jc w:val="both"/>
              <w:rPr>
                <w:sz w:val="26"/>
                <w:szCs w:val="26"/>
              </w:rPr>
            </w:pPr>
            <w:r w:rsidRPr="00B23A2C">
              <w:rPr>
                <w:sz w:val="26"/>
                <w:szCs w:val="26"/>
              </w:rPr>
              <w:t>Демонстрирующий потребность в двигательной деятельности.</w:t>
            </w:r>
          </w:p>
          <w:p w:rsidR="00B23A2C" w:rsidRPr="00B23A2C" w:rsidRDefault="00B23A2C" w:rsidP="00B23A2C">
            <w:pPr>
              <w:jc w:val="both"/>
              <w:rPr>
                <w:sz w:val="26"/>
                <w:szCs w:val="26"/>
              </w:rPr>
            </w:pPr>
            <w:r w:rsidRPr="00B23A2C">
              <w:rPr>
                <w:sz w:val="26"/>
                <w:szCs w:val="26"/>
              </w:rPr>
              <w:t>Имеющий представление о некоторых видах спорта и активного отдыха.</w:t>
            </w:r>
          </w:p>
        </w:tc>
      </w:tr>
      <w:tr w:rsidR="00B23A2C" w:rsidRPr="00B23A2C" w:rsidTr="00B23A2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81" w:name="101979"/>
            <w:bookmarkEnd w:id="81"/>
            <w:r w:rsidRPr="00B23A2C">
              <w:rPr>
                <w:sz w:val="26"/>
                <w:szCs w:val="26"/>
              </w:rPr>
              <w:t>Трудовое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82" w:name="101980"/>
            <w:bookmarkEnd w:id="82"/>
            <w:r w:rsidRPr="00B23A2C">
              <w:rPr>
                <w:sz w:val="26"/>
                <w:szCs w:val="26"/>
              </w:rPr>
              <w:t>Труд</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83" w:name="101981"/>
            <w:bookmarkEnd w:id="83"/>
            <w:r w:rsidRPr="00B23A2C">
              <w:rPr>
                <w:sz w:val="26"/>
                <w:szCs w:val="26"/>
              </w:rPr>
              <w:t xml:space="preserve">Понимающий ценность труда в семье и в </w:t>
            </w:r>
            <w:r w:rsidRPr="00B23A2C">
              <w:rPr>
                <w:sz w:val="26"/>
                <w:szCs w:val="26"/>
              </w:rPr>
              <w:lastRenderedPageBreak/>
              <w:t>обществе на основе уважения к людям труда, результатам их деятельности.</w:t>
            </w:r>
          </w:p>
          <w:p w:rsidR="00B23A2C" w:rsidRPr="00B23A2C" w:rsidRDefault="00B23A2C" w:rsidP="00B23A2C">
            <w:pPr>
              <w:jc w:val="both"/>
              <w:rPr>
                <w:sz w:val="26"/>
                <w:szCs w:val="26"/>
              </w:rPr>
            </w:pPr>
            <w:r w:rsidRPr="00B23A2C">
              <w:rPr>
                <w:sz w:val="26"/>
                <w:szCs w:val="26"/>
              </w:rPr>
              <w:t>Проявляющий трудолюбие при выполнении поручений и в самостоятельной деятельности.</w:t>
            </w:r>
          </w:p>
        </w:tc>
      </w:tr>
      <w:tr w:rsidR="00B23A2C" w:rsidRPr="00B23A2C" w:rsidTr="00B23A2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84" w:name="101982"/>
            <w:bookmarkEnd w:id="84"/>
            <w:r w:rsidRPr="00B23A2C">
              <w:rPr>
                <w:sz w:val="26"/>
                <w:szCs w:val="26"/>
              </w:rPr>
              <w:lastRenderedPageBreak/>
              <w:t>Эстетическое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85" w:name="101983"/>
            <w:bookmarkEnd w:id="85"/>
            <w:r w:rsidRPr="00B23A2C">
              <w:rPr>
                <w:sz w:val="26"/>
                <w:szCs w:val="26"/>
              </w:rPr>
              <w:t>Культура и красота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B23A2C" w:rsidRPr="00B23A2C" w:rsidRDefault="00B23A2C" w:rsidP="00B23A2C">
            <w:pPr>
              <w:jc w:val="both"/>
              <w:rPr>
                <w:sz w:val="26"/>
                <w:szCs w:val="26"/>
              </w:rPr>
            </w:pPr>
            <w:bookmarkStart w:id="86" w:name="101984"/>
            <w:bookmarkEnd w:id="86"/>
            <w:r w:rsidRPr="00B23A2C">
              <w:rPr>
                <w:sz w:val="26"/>
                <w:szCs w:val="26"/>
              </w:rPr>
              <w:t>Способный воспринимать и чувствовать прекрасное в быту, природе, поступках, искусстве.</w:t>
            </w:r>
          </w:p>
          <w:p w:rsidR="00B23A2C" w:rsidRPr="00B23A2C" w:rsidRDefault="00B23A2C" w:rsidP="00B23A2C">
            <w:pPr>
              <w:jc w:val="both"/>
              <w:rPr>
                <w:sz w:val="26"/>
                <w:szCs w:val="26"/>
              </w:rPr>
            </w:pPr>
            <w:r w:rsidRPr="00B23A2C">
              <w:rPr>
                <w:sz w:val="26"/>
                <w:szCs w:val="26"/>
              </w:rPr>
              <w:t>Стремящийся к отображению прекрасного в продуктивных видах деятельности.</w:t>
            </w:r>
          </w:p>
        </w:tc>
      </w:tr>
    </w:tbl>
    <w:p w:rsidR="00B23A2C" w:rsidRPr="00B23A2C" w:rsidRDefault="00B23A2C" w:rsidP="00B23A2C">
      <w:pPr>
        <w:jc w:val="both"/>
        <w:rPr>
          <w:sz w:val="26"/>
          <w:szCs w:val="26"/>
        </w:rPr>
      </w:pPr>
    </w:p>
    <w:p w:rsidR="00B23A2C" w:rsidRPr="008D73F3" w:rsidRDefault="00B23A2C" w:rsidP="008D73F3">
      <w:pPr>
        <w:jc w:val="center"/>
        <w:rPr>
          <w:b/>
          <w:sz w:val="26"/>
          <w:szCs w:val="26"/>
        </w:rPr>
      </w:pPr>
      <w:r w:rsidRPr="008D73F3">
        <w:rPr>
          <w:b/>
          <w:sz w:val="26"/>
          <w:szCs w:val="26"/>
        </w:rPr>
        <w:t>Часть, формируемая участниками образовательных отношений</w:t>
      </w:r>
    </w:p>
    <w:p w:rsidR="00B23A2C" w:rsidRPr="00B23A2C" w:rsidRDefault="00B23A2C" w:rsidP="00B23A2C">
      <w:pPr>
        <w:jc w:val="both"/>
        <w:rPr>
          <w:sz w:val="26"/>
          <w:szCs w:val="26"/>
        </w:rPr>
      </w:pPr>
    </w:p>
    <w:p w:rsidR="00B23A2C" w:rsidRPr="00B23A2C" w:rsidRDefault="00B23A2C" w:rsidP="008D73F3">
      <w:pPr>
        <w:ind w:firstLine="708"/>
        <w:jc w:val="both"/>
        <w:rPr>
          <w:sz w:val="26"/>
          <w:szCs w:val="26"/>
        </w:rPr>
      </w:pPr>
      <w:r w:rsidRPr="00B23A2C">
        <w:rPr>
          <w:sz w:val="26"/>
          <w:szCs w:val="26"/>
        </w:rPr>
        <w:t>Одно из основных направлений Национального проекта «Образование» (приказ Министерства просвещения РФ №649 от 02.12.2019г.) направлено на воспитание гармонично развитой и социально ответственной личности на основе духовно- нравственных ценностей народов Российской Федерации, исторических и национально- культурных традиций.</w:t>
      </w:r>
    </w:p>
    <w:p w:rsidR="00B23A2C" w:rsidRPr="00B23A2C" w:rsidRDefault="00B23A2C" w:rsidP="008D73F3">
      <w:pPr>
        <w:ind w:firstLine="708"/>
        <w:jc w:val="both"/>
        <w:rPr>
          <w:sz w:val="26"/>
          <w:szCs w:val="26"/>
        </w:rPr>
      </w:pPr>
      <w:r w:rsidRPr="00B23A2C">
        <w:rPr>
          <w:sz w:val="26"/>
          <w:szCs w:val="26"/>
        </w:rPr>
        <w:t>Реализация данного направления прослеживается в нормативных документах регионального уровня:</w:t>
      </w:r>
    </w:p>
    <w:p w:rsidR="00B23A2C" w:rsidRPr="00B23A2C" w:rsidRDefault="002C05C8" w:rsidP="00B23A2C">
      <w:pPr>
        <w:jc w:val="both"/>
        <w:rPr>
          <w:sz w:val="26"/>
          <w:szCs w:val="26"/>
        </w:rPr>
      </w:pPr>
      <w:r>
        <w:rPr>
          <w:sz w:val="26"/>
          <w:szCs w:val="26"/>
        </w:rPr>
        <w:t xml:space="preserve">- </w:t>
      </w:r>
      <w:r w:rsidR="00B23A2C" w:rsidRPr="00B23A2C">
        <w:rPr>
          <w:sz w:val="26"/>
          <w:szCs w:val="26"/>
        </w:rPr>
        <w:t>приказ департамента образования Белгородской области от 28 февраля 2020 года</w:t>
      </w:r>
      <w:r>
        <w:rPr>
          <w:sz w:val="26"/>
          <w:szCs w:val="26"/>
        </w:rPr>
        <w:t xml:space="preserve"> </w:t>
      </w:r>
      <w:r w:rsidR="00B23A2C" w:rsidRPr="00B23A2C">
        <w:rPr>
          <w:sz w:val="26"/>
          <w:szCs w:val="26"/>
        </w:rPr>
        <w:t>№511 «Об организации деятельности участников проекта «Дети в приоритете»;</w:t>
      </w:r>
    </w:p>
    <w:p w:rsidR="00B23A2C" w:rsidRPr="00B23A2C" w:rsidRDefault="002C05C8" w:rsidP="00B23A2C">
      <w:pPr>
        <w:jc w:val="both"/>
        <w:rPr>
          <w:sz w:val="26"/>
          <w:szCs w:val="26"/>
        </w:rPr>
      </w:pPr>
      <w:r>
        <w:rPr>
          <w:sz w:val="26"/>
          <w:szCs w:val="26"/>
        </w:rPr>
        <w:t xml:space="preserve">- </w:t>
      </w:r>
      <w:r w:rsidR="00B23A2C" w:rsidRPr="00B23A2C">
        <w:rPr>
          <w:sz w:val="26"/>
          <w:szCs w:val="26"/>
        </w:rPr>
        <w:t>письмо департамента образования Белгородской области от 24 июля 2018 года № 9- 09/14/4241 «О необходимости увеличения охвата родителей (законных представителей) услугами дистанционного консультирования»;</w:t>
      </w:r>
    </w:p>
    <w:p w:rsidR="00B23A2C" w:rsidRPr="00B23A2C" w:rsidRDefault="002C05C8" w:rsidP="00B23A2C">
      <w:pPr>
        <w:jc w:val="both"/>
        <w:rPr>
          <w:sz w:val="26"/>
          <w:szCs w:val="26"/>
        </w:rPr>
      </w:pPr>
      <w:r>
        <w:rPr>
          <w:sz w:val="26"/>
          <w:szCs w:val="26"/>
        </w:rPr>
        <w:t xml:space="preserve">- </w:t>
      </w:r>
      <w:r w:rsidR="00B23A2C" w:rsidRPr="00B23A2C">
        <w:rPr>
          <w:sz w:val="26"/>
          <w:szCs w:val="26"/>
        </w:rPr>
        <w:t>письмо департамента образования Белгородской области от 30 апреля 2020 года № 9- 09/14/2380 «Методические рекомендации по насыщению развивающей предметно-пространственной среды элементами «доброжелательного пространства».</w:t>
      </w:r>
    </w:p>
    <w:p w:rsidR="00B23A2C" w:rsidRPr="00B23A2C" w:rsidRDefault="00B23A2C" w:rsidP="00B23A2C">
      <w:pPr>
        <w:jc w:val="both"/>
        <w:rPr>
          <w:sz w:val="26"/>
          <w:szCs w:val="26"/>
        </w:rPr>
      </w:pPr>
    </w:p>
    <w:p w:rsidR="00B23A2C" w:rsidRPr="00B23A2C" w:rsidRDefault="00B23A2C" w:rsidP="002C05C8">
      <w:pPr>
        <w:ind w:firstLine="708"/>
        <w:jc w:val="both"/>
        <w:rPr>
          <w:sz w:val="26"/>
          <w:szCs w:val="26"/>
        </w:rPr>
      </w:pPr>
      <w:r w:rsidRPr="00B23A2C">
        <w:rPr>
          <w:sz w:val="26"/>
          <w:szCs w:val="26"/>
        </w:rPr>
        <w:t>Приоритеты дошкольного образования в области воспитания на уровне Учреждения:</w:t>
      </w:r>
    </w:p>
    <w:p w:rsidR="00B23A2C" w:rsidRPr="00B23A2C" w:rsidRDefault="002C05C8" w:rsidP="00B23A2C">
      <w:pPr>
        <w:jc w:val="both"/>
        <w:rPr>
          <w:sz w:val="26"/>
          <w:szCs w:val="26"/>
        </w:rPr>
      </w:pPr>
      <w:r>
        <w:rPr>
          <w:sz w:val="26"/>
          <w:szCs w:val="26"/>
        </w:rPr>
        <w:t xml:space="preserve">- </w:t>
      </w:r>
      <w:r w:rsidR="00B23A2C" w:rsidRPr="00B23A2C">
        <w:rPr>
          <w:sz w:val="26"/>
          <w:szCs w:val="26"/>
        </w:rPr>
        <w:t>реализация моделей нравственного воспитания дошкольников, основанных на региональных приоритетах (православная культура, гражданское, патриотическое воспитание);</w:t>
      </w:r>
    </w:p>
    <w:p w:rsidR="00B23A2C" w:rsidRPr="00B23A2C" w:rsidRDefault="002C05C8" w:rsidP="00B23A2C">
      <w:pPr>
        <w:jc w:val="both"/>
        <w:rPr>
          <w:sz w:val="26"/>
          <w:szCs w:val="26"/>
        </w:rPr>
      </w:pPr>
      <w:r>
        <w:rPr>
          <w:sz w:val="26"/>
          <w:szCs w:val="26"/>
        </w:rPr>
        <w:t xml:space="preserve">- </w:t>
      </w:r>
      <w:r w:rsidR="00B23A2C" w:rsidRPr="00B23A2C">
        <w:rPr>
          <w:sz w:val="26"/>
          <w:szCs w:val="26"/>
        </w:rPr>
        <w:t>осуществление взаимодействия с социокультурными организациями для обогащения социального опыта и развития творческих способностей дошкольников;</w:t>
      </w:r>
    </w:p>
    <w:p w:rsidR="00B23A2C" w:rsidRPr="00B23A2C" w:rsidRDefault="002C05C8" w:rsidP="00B23A2C">
      <w:pPr>
        <w:jc w:val="both"/>
        <w:rPr>
          <w:sz w:val="26"/>
          <w:szCs w:val="26"/>
        </w:rPr>
      </w:pPr>
      <w:r>
        <w:rPr>
          <w:sz w:val="26"/>
          <w:szCs w:val="26"/>
        </w:rPr>
        <w:t xml:space="preserve">- </w:t>
      </w:r>
      <w:r w:rsidR="00B23A2C" w:rsidRPr="00B23A2C">
        <w:rPr>
          <w:sz w:val="26"/>
          <w:szCs w:val="26"/>
        </w:rPr>
        <w:t>обеспечение условий для профессионального роста и творческой активности педагогов на основе духовных традиций общества;</w:t>
      </w:r>
    </w:p>
    <w:p w:rsidR="00B23A2C" w:rsidRPr="00B23A2C" w:rsidRDefault="002C05C8" w:rsidP="00B23A2C">
      <w:pPr>
        <w:jc w:val="both"/>
        <w:rPr>
          <w:sz w:val="26"/>
          <w:szCs w:val="26"/>
        </w:rPr>
      </w:pPr>
      <w:r>
        <w:rPr>
          <w:sz w:val="26"/>
          <w:szCs w:val="26"/>
        </w:rPr>
        <w:lastRenderedPageBreak/>
        <w:t xml:space="preserve">- </w:t>
      </w:r>
      <w:r w:rsidR="00B23A2C" w:rsidRPr="00B23A2C">
        <w:rPr>
          <w:sz w:val="26"/>
          <w:szCs w:val="26"/>
        </w:rPr>
        <w:t>создание условий для здоровьесбережения и физического развития дошкольников в</w:t>
      </w:r>
      <w:r w:rsidR="00B23A2C" w:rsidRPr="00B23A2C">
        <w:rPr>
          <w:sz w:val="26"/>
          <w:szCs w:val="26"/>
        </w:rPr>
        <w:tab/>
        <w:t>дошкольных</w:t>
      </w:r>
      <w:r w:rsidR="00B23A2C" w:rsidRPr="00B23A2C">
        <w:rPr>
          <w:sz w:val="26"/>
          <w:szCs w:val="26"/>
        </w:rPr>
        <w:tab/>
        <w:t>образовательных</w:t>
      </w:r>
      <w:r w:rsidR="00B23A2C" w:rsidRPr="00B23A2C">
        <w:rPr>
          <w:sz w:val="26"/>
          <w:szCs w:val="26"/>
        </w:rPr>
        <w:tab/>
        <w:t>организациях.</w:t>
      </w:r>
    </w:p>
    <w:p w:rsidR="00B23A2C" w:rsidRPr="00B23A2C" w:rsidRDefault="00B23A2C" w:rsidP="00B23A2C">
      <w:pPr>
        <w:jc w:val="both"/>
        <w:rPr>
          <w:sz w:val="26"/>
          <w:szCs w:val="26"/>
        </w:rPr>
      </w:pPr>
    </w:p>
    <w:p w:rsidR="00B23A2C" w:rsidRPr="002C05C8" w:rsidRDefault="002C05C8" w:rsidP="002C05C8">
      <w:pPr>
        <w:jc w:val="center"/>
        <w:rPr>
          <w:b/>
          <w:sz w:val="26"/>
          <w:szCs w:val="26"/>
        </w:rPr>
      </w:pPr>
      <w:r w:rsidRPr="002C05C8">
        <w:rPr>
          <w:b/>
          <w:sz w:val="26"/>
          <w:szCs w:val="26"/>
          <w:lang w:val="en-US"/>
        </w:rPr>
        <w:t>II</w:t>
      </w:r>
      <w:r w:rsidRPr="00511905">
        <w:rPr>
          <w:b/>
          <w:sz w:val="26"/>
          <w:szCs w:val="26"/>
        </w:rPr>
        <w:t>.</w:t>
      </w:r>
      <w:r w:rsidRPr="002C05C8">
        <w:rPr>
          <w:b/>
          <w:sz w:val="26"/>
          <w:szCs w:val="26"/>
        </w:rPr>
        <w:t xml:space="preserve"> </w:t>
      </w:r>
      <w:r w:rsidR="00B23A2C" w:rsidRPr="002C05C8">
        <w:rPr>
          <w:b/>
          <w:sz w:val="26"/>
          <w:szCs w:val="26"/>
        </w:rPr>
        <w:t>Содержательный раздел</w:t>
      </w:r>
    </w:p>
    <w:p w:rsidR="00B23A2C" w:rsidRPr="00B23A2C" w:rsidRDefault="00B23A2C" w:rsidP="00B23A2C">
      <w:pPr>
        <w:jc w:val="both"/>
        <w:rPr>
          <w:sz w:val="26"/>
          <w:szCs w:val="26"/>
        </w:rPr>
      </w:pPr>
    </w:p>
    <w:p w:rsidR="00B23A2C" w:rsidRPr="002C05C8" w:rsidRDefault="00B23A2C" w:rsidP="002C05C8">
      <w:pPr>
        <w:jc w:val="center"/>
        <w:rPr>
          <w:b/>
          <w:sz w:val="26"/>
          <w:szCs w:val="26"/>
        </w:rPr>
      </w:pPr>
      <w:r w:rsidRPr="002C05C8">
        <w:rPr>
          <w:b/>
          <w:sz w:val="26"/>
          <w:szCs w:val="26"/>
        </w:rPr>
        <w:t>2.1. Уклад образовательной организации</w:t>
      </w:r>
    </w:p>
    <w:p w:rsidR="00B23A2C" w:rsidRPr="00B23A2C" w:rsidRDefault="00B23A2C" w:rsidP="002C05C8">
      <w:pPr>
        <w:ind w:firstLine="708"/>
        <w:jc w:val="both"/>
        <w:rPr>
          <w:sz w:val="26"/>
          <w:szCs w:val="26"/>
        </w:rPr>
      </w:pPr>
      <w:r w:rsidRPr="00B23A2C">
        <w:rPr>
          <w:sz w:val="26"/>
          <w:szCs w:val="26"/>
        </w:rPr>
        <w:t>Важной составляющей в воспитательном процессе МБДОУ ДС №27 «Березка» является охрана жизни и здоровья, физическое воспитание и развитие воспитанников. Успех зависит от правильной организации режима дня, двигательного, санитарно-гигиенического режима.</w:t>
      </w:r>
    </w:p>
    <w:p w:rsidR="00B23A2C" w:rsidRPr="00B23A2C" w:rsidRDefault="00B23A2C" w:rsidP="00B23A2C">
      <w:pPr>
        <w:jc w:val="both"/>
        <w:rPr>
          <w:sz w:val="26"/>
          <w:szCs w:val="26"/>
        </w:rPr>
      </w:pPr>
      <w:r w:rsidRPr="00B23A2C">
        <w:rPr>
          <w:sz w:val="26"/>
          <w:szCs w:val="26"/>
        </w:rPr>
        <w:t xml:space="preserve">         Режим</w:t>
      </w:r>
      <w:r w:rsidRPr="00B23A2C">
        <w:rPr>
          <w:sz w:val="26"/>
          <w:szCs w:val="26"/>
        </w:rPr>
        <w:tab/>
        <w:t>дня</w:t>
      </w:r>
      <w:r w:rsidRPr="00B23A2C">
        <w:rPr>
          <w:sz w:val="26"/>
          <w:szCs w:val="26"/>
        </w:rPr>
        <w:tab/>
        <w:t>регламентируется</w:t>
      </w:r>
      <w:r w:rsidRPr="00B23A2C">
        <w:rPr>
          <w:sz w:val="26"/>
          <w:szCs w:val="26"/>
        </w:rPr>
        <w:tab/>
        <w:t>требованиями</w:t>
      </w:r>
      <w:r w:rsidRPr="00B23A2C">
        <w:rPr>
          <w:sz w:val="26"/>
          <w:szCs w:val="26"/>
        </w:rPr>
        <w:tab/>
      </w:r>
      <w:r w:rsidRPr="00B23A2C">
        <w:rPr>
          <w:sz w:val="26"/>
          <w:szCs w:val="26"/>
        </w:rPr>
        <w:tab/>
        <w:t>СП</w:t>
      </w:r>
      <w:r w:rsidRPr="00B23A2C">
        <w:rPr>
          <w:sz w:val="26"/>
          <w:szCs w:val="26"/>
        </w:rPr>
        <w:tab/>
        <w:t xml:space="preserve">2.4.3648-20 «Санитарно- эпидемиологические требования к организациям воспитания и обучения, отдыха и оздоровления детей и молодёжи», что позволяет рационально  и правильно  построить жизнедеятельность воспитанников, соблюдать время, отведённое на прогулки, сон и питание. </w:t>
      </w:r>
    </w:p>
    <w:p w:rsidR="00B23A2C" w:rsidRPr="00B23A2C" w:rsidRDefault="002C05C8" w:rsidP="00B23A2C">
      <w:pPr>
        <w:jc w:val="both"/>
        <w:rPr>
          <w:sz w:val="26"/>
          <w:szCs w:val="26"/>
        </w:rPr>
      </w:pPr>
      <w:r w:rsidRPr="002C05C8">
        <w:rPr>
          <w:b/>
          <w:sz w:val="26"/>
          <w:szCs w:val="26"/>
        </w:rPr>
        <w:t xml:space="preserve">          </w:t>
      </w:r>
      <w:r w:rsidR="00B23A2C" w:rsidRPr="002C05C8">
        <w:rPr>
          <w:b/>
          <w:sz w:val="26"/>
          <w:szCs w:val="26"/>
        </w:rPr>
        <w:t>Уклад</w:t>
      </w:r>
      <w:r w:rsidR="00B23A2C" w:rsidRPr="00B23A2C">
        <w:rPr>
          <w:sz w:val="26"/>
          <w:szCs w:val="26"/>
        </w:rPr>
        <w:t xml:space="preserve"> способствует формированию  ценностей воспитания,  которые разделяются всеми</w:t>
      </w:r>
      <w:r w:rsidR="00B23A2C" w:rsidRPr="00B23A2C">
        <w:rPr>
          <w:sz w:val="26"/>
          <w:szCs w:val="26"/>
        </w:rPr>
        <w:tab/>
        <w:t>участни</w:t>
      </w:r>
      <w:r>
        <w:rPr>
          <w:sz w:val="26"/>
          <w:szCs w:val="26"/>
        </w:rPr>
        <w:t>ками</w:t>
      </w:r>
      <w:r>
        <w:rPr>
          <w:sz w:val="26"/>
          <w:szCs w:val="26"/>
        </w:rPr>
        <w:tab/>
        <w:t>образовательных</w:t>
      </w:r>
      <w:r>
        <w:rPr>
          <w:sz w:val="26"/>
          <w:szCs w:val="26"/>
        </w:rPr>
        <w:tab/>
      </w:r>
      <w:r>
        <w:rPr>
          <w:sz w:val="26"/>
          <w:szCs w:val="26"/>
        </w:rPr>
        <w:tab/>
        <w:t xml:space="preserve">отношений </w:t>
      </w:r>
      <w:r w:rsidR="00B23A2C" w:rsidRPr="00B23A2C">
        <w:rPr>
          <w:sz w:val="26"/>
          <w:szCs w:val="26"/>
        </w:rPr>
        <w:t>(воспитанниками,</w:t>
      </w:r>
      <w:r w:rsidR="00B23A2C" w:rsidRPr="00B23A2C">
        <w:rPr>
          <w:sz w:val="26"/>
          <w:szCs w:val="26"/>
        </w:rPr>
        <w:tab/>
        <w:t>родителями, педагогами и другими сотрудниками ДОО).</w:t>
      </w:r>
    </w:p>
    <w:p w:rsidR="00B23A2C" w:rsidRPr="00B23A2C" w:rsidRDefault="00B23A2C" w:rsidP="002C05C8">
      <w:pPr>
        <w:ind w:firstLine="708"/>
        <w:jc w:val="both"/>
        <w:rPr>
          <w:sz w:val="26"/>
          <w:szCs w:val="26"/>
        </w:rPr>
      </w:pPr>
      <w:r w:rsidRPr="00B23A2C">
        <w:rPr>
          <w:sz w:val="26"/>
          <w:szCs w:val="26"/>
        </w:rPr>
        <w:t>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rsidR="00B23A2C" w:rsidRPr="00B23A2C" w:rsidRDefault="00B23A2C" w:rsidP="002C05C8">
      <w:pPr>
        <w:ind w:firstLine="708"/>
        <w:jc w:val="both"/>
        <w:rPr>
          <w:sz w:val="26"/>
          <w:szCs w:val="26"/>
        </w:rPr>
      </w:pPr>
      <w:r w:rsidRPr="00B23A2C">
        <w:rPr>
          <w:sz w:val="26"/>
          <w:szCs w:val="26"/>
        </w:rPr>
        <w:t>Ведущей в воспитательном процессе Учреждение является игровая деятельность. Игра широко используется как самостоятельная форма работы с детьми и как эффективное средство развития, воспитания и обучения в разных организационных формах. Приоритет отдаётся творческим играм (сюжетно-ролевые, строительно- конструктивные, игры 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w:t>
      </w:r>
    </w:p>
    <w:p w:rsidR="00B23A2C" w:rsidRPr="00B23A2C" w:rsidRDefault="00B23A2C" w:rsidP="002C05C8">
      <w:pPr>
        <w:ind w:firstLine="708"/>
        <w:jc w:val="both"/>
        <w:rPr>
          <w:sz w:val="26"/>
          <w:szCs w:val="26"/>
        </w:rPr>
      </w:pPr>
      <w:r w:rsidRPr="00B23A2C">
        <w:rPr>
          <w:sz w:val="26"/>
          <w:szCs w:val="26"/>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w:t>
      </w:r>
    </w:p>
    <w:p w:rsidR="00B23A2C" w:rsidRPr="00B23A2C" w:rsidRDefault="00B23A2C" w:rsidP="002C05C8">
      <w:pPr>
        <w:ind w:firstLine="708"/>
        <w:jc w:val="both"/>
        <w:rPr>
          <w:sz w:val="26"/>
          <w:szCs w:val="26"/>
        </w:rPr>
      </w:pPr>
      <w:r w:rsidRPr="00B23A2C">
        <w:rPr>
          <w:sz w:val="26"/>
          <w:szCs w:val="26"/>
        </w:rPr>
        <w:t>Индивидуальная работа с детьми всех возрастов проводится в свободные часы (во время утреннего приёма, прогулок, в вечерний отрезок времени)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плохо усваивающими образовательный материал при организованной фронтальной деятельности.</w:t>
      </w:r>
    </w:p>
    <w:p w:rsidR="00B23A2C" w:rsidRPr="00B23A2C" w:rsidRDefault="00B23A2C" w:rsidP="002C05C8">
      <w:pPr>
        <w:ind w:firstLine="708"/>
        <w:jc w:val="both"/>
        <w:rPr>
          <w:sz w:val="26"/>
          <w:szCs w:val="26"/>
        </w:rPr>
      </w:pPr>
      <w:r w:rsidRPr="00B23A2C">
        <w:rPr>
          <w:sz w:val="26"/>
          <w:szCs w:val="26"/>
        </w:rPr>
        <w:t xml:space="preserve">Организованное проведение совместной деятельности обеспечивается непосредственным руководством со стороны воспитателя. 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w:t>
      </w:r>
      <w:r w:rsidRPr="00B23A2C">
        <w:rPr>
          <w:sz w:val="26"/>
          <w:szCs w:val="26"/>
        </w:rPr>
        <w:lastRenderedPageBreak/>
        <w:t>собственного «Я» ребёнка. Среда обогащается за счёт улучшения качественных параметров: эстетичности, гигиеничности, комфортности, функциональной надёжности и безопасности, открытости изменениям и динамичности, соответствия возрастным и гендерным особенностям детей, актуальной насыщенности.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и оборудованием.</w:t>
      </w:r>
    </w:p>
    <w:p w:rsidR="00B23A2C" w:rsidRPr="00B23A2C" w:rsidRDefault="00B23A2C" w:rsidP="002C05C8">
      <w:pPr>
        <w:ind w:firstLine="708"/>
        <w:jc w:val="both"/>
        <w:rPr>
          <w:sz w:val="26"/>
          <w:szCs w:val="26"/>
        </w:rPr>
      </w:pPr>
      <w:r w:rsidRPr="00B23A2C">
        <w:rPr>
          <w:sz w:val="26"/>
          <w:szCs w:val="26"/>
        </w:rPr>
        <w:t>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B23A2C" w:rsidRPr="00B23A2C" w:rsidRDefault="00B23A2C" w:rsidP="002C05C8">
      <w:pPr>
        <w:ind w:firstLine="708"/>
        <w:jc w:val="both"/>
        <w:rPr>
          <w:sz w:val="26"/>
          <w:szCs w:val="26"/>
        </w:rPr>
      </w:pPr>
      <w:r w:rsidRPr="00B23A2C">
        <w:rPr>
          <w:sz w:val="26"/>
          <w:szCs w:val="26"/>
        </w:rPr>
        <w:t>Постоянно в практике работы педагогов ДОО с детьми используются традиции:</w:t>
      </w:r>
    </w:p>
    <w:p w:rsidR="00B23A2C" w:rsidRPr="00B23A2C" w:rsidRDefault="00B23A2C" w:rsidP="00B23A2C">
      <w:pPr>
        <w:jc w:val="both"/>
        <w:rPr>
          <w:sz w:val="26"/>
          <w:szCs w:val="26"/>
        </w:rPr>
      </w:pPr>
      <w:r w:rsidRPr="00B23A2C">
        <w:rPr>
          <w:sz w:val="26"/>
          <w:szCs w:val="26"/>
        </w:rPr>
        <w:t>- общественно-политических праздников («День Победы», «День защитника Отечества», «Международный женский день», «День народного единства»);</w:t>
      </w:r>
    </w:p>
    <w:p w:rsidR="00B23A2C" w:rsidRPr="00B23A2C" w:rsidRDefault="00B23A2C" w:rsidP="00B23A2C">
      <w:pPr>
        <w:jc w:val="both"/>
        <w:rPr>
          <w:sz w:val="26"/>
          <w:szCs w:val="26"/>
        </w:rPr>
      </w:pPr>
      <w:r w:rsidRPr="00B23A2C">
        <w:rPr>
          <w:sz w:val="26"/>
          <w:szCs w:val="26"/>
        </w:rPr>
        <w:t>- сезонных праздников («Осенины», «Новый год», «Масленица»);</w:t>
      </w:r>
    </w:p>
    <w:p w:rsidR="00B23A2C" w:rsidRPr="00B23A2C" w:rsidRDefault="00B23A2C" w:rsidP="00B23A2C">
      <w:pPr>
        <w:jc w:val="both"/>
        <w:rPr>
          <w:sz w:val="26"/>
          <w:szCs w:val="26"/>
        </w:rPr>
      </w:pPr>
      <w:r w:rsidRPr="00B23A2C">
        <w:rPr>
          <w:sz w:val="26"/>
          <w:szCs w:val="26"/>
        </w:rPr>
        <w:t>- тематических мероприятий («День Здоровья», «День открытых дверей», «Неделя безопасности», «Книжкина неделя», «Театральная неделя»);</w:t>
      </w:r>
    </w:p>
    <w:p w:rsidR="00B23A2C" w:rsidRPr="00B23A2C" w:rsidRDefault="00B23A2C" w:rsidP="00B23A2C">
      <w:pPr>
        <w:jc w:val="both"/>
        <w:rPr>
          <w:sz w:val="26"/>
          <w:szCs w:val="26"/>
        </w:rPr>
      </w:pPr>
      <w:r w:rsidRPr="00B23A2C">
        <w:rPr>
          <w:sz w:val="26"/>
          <w:szCs w:val="26"/>
        </w:rPr>
        <w:t>- социальных и экологических акций («Открытка для ветерана», «Чистые дорожки», «Кормушка для птиц»);</w:t>
      </w:r>
    </w:p>
    <w:p w:rsidR="00B23A2C" w:rsidRPr="00B23A2C" w:rsidRDefault="00B23A2C" w:rsidP="00B23A2C">
      <w:pPr>
        <w:jc w:val="both"/>
        <w:rPr>
          <w:sz w:val="26"/>
          <w:szCs w:val="26"/>
        </w:rPr>
      </w:pPr>
      <w:r w:rsidRPr="00B23A2C">
        <w:rPr>
          <w:sz w:val="26"/>
          <w:szCs w:val="26"/>
        </w:rPr>
        <w:t>на уровне группы:</w:t>
      </w:r>
    </w:p>
    <w:p w:rsidR="00B23A2C" w:rsidRPr="00B23A2C" w:rsidRDefault="00B23A2C" w:rsidP="00B23A2C">
      <w:pPr>
        <w:jc w:val="both"/>
        <w:rPr>
          <w:sz w:val="26"/>
          <w:szCs w:val="26"/>
        </w:rPr>
      </w:pPr>
      <w:r w:rsidRPr="00B23A2C">
        <w:rPr>
          <w:sz w:val="26"/>
          <w:szCs w:val="26"/>
        </w:rPr>
        <w:t>- «Утро радостных встреч»;</w:t>
      </w:r>
    </w:p>
    <w:p w:rsidR="00B23A2C" w:rsidRPr="00B23A2C" w:rsidRDefault="00B23A2C" w:rsidP="00B23A2C">
      <w:pPr>
        <w:jc w:val="both"/>
        <w:rPr>
          <w:sz w:val="26"/>
          <w:szCs w:val="26"/>
        </w:rPr>
      </w:pPr>
      <w:r w:rsidRPr="00B23A2C">
        <w:rPr>
          <w:sz w:val="26"/>
          <w:szCs w:val="26"/>
        </w:rPr>
        <w:t>- «День рождения»;</w:t>
      </w:r>
    </w:p>
    <w:p w:rsidR="00B23A2C" w:rsidRPr="00B23A2C" w:rsidRDefault="00B23A2C" w:rsidP="00B23A2C">
      <w:pPr>
        <w:jc w:val="both"/>
        <w:rPr>
          <w:sz w:val="26"/>
          <w:szCs w:val="26"/>
        </w:rPr>
      </w:pPr>
      <w:r w:rsidRPr="00B23A2C">
        <w:rPr>
          <w:sz w:val="26"/>
          <w:szCs w:val="26"/>
        </w:rPr>
        <w:t>-  «Портфолио группы».</w:t>
      </w:r>
    </w:p>
    <w:p w:rsidR="00B23A2C" w:rsidRPr="00B23A2C" w:rsidRDefault="00B23A2C" w:rsidP="002C05C8">
      <w:pPr>
        <w:ind w:firstLine="708"/>
        <w:jc w:val="both"/>
        <w:rPr>
          <w:sz w:val="26"/>
          <w:szCs w:val="26"/>
        </w:rPr>
      </w:pPr>
      <w:r w:rsidRPr="002C05C8">
        <w:rPr>
          <w:b/>
          <w:sz w:val="26"/>
          <w:szCs w:val="26"/>
        </w:rPr>
        <w:t>Виды совместной деятельности</w:t>
      </w:r>
      <w:r w:rsidRPr="00B23A2C">
        <w:rPr>
          <w:sz w:val="26"/>
          <w:szCs w:val="26"/>
        </w:rPr>
        <w:t>: игровая, познавательная, коммуникативная, продуктивная, двигательная, трудовая, художественно- эстетическая.</w:t>
      </w:r>
    </w:p>
    <w:p w:rsidR="00B23A2C" w:rsidRPr="00B23A2C" w:rsidRDefault="00B23A2C" w:rsidP="002C05C8">
      <w:pPr>
        <w:ind w:firstLine="708"/>
        <w:jc w:val="both"/>
        <w:rPr>
          <w:sz w:val="26"/>
          <w:szCs w:val="26"/>
        </w:rPr>
      </w:pPr>
      <w:r w:rsidRPr="00B23A2C">
        <w:rPr>
          <w:sz w:val="26"/>
          <w:szCs w:val="26"/>
        </w:rPr>
        <w:t>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 Часть праздников заменена другими социально и личностно значимыми для участников образовательных отношений событиями;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w:t>
      </w:r>
    </w:p>
    <w:p w:rsidR="00B23A2C" w:rsidRPr="00B23A2C" w:rsidRDefault="00B23A2C" w:rsidP="002C05C8">
      <w:pPr>
        <w:ind w:firstLine="708"/>
        <w:jc w:val="both"/>
        <w:rPr>
          <w:sz w:val="26"/>
          <w:szCs w:val="26"/>
        </w:rPr>
      </w:pPr>
      <w:r w:rsidRPr="00B23A2C">
        <w:rPr>
          <w:sz w:val="26"/>
          <w:szCs w:val="26"/>
        </w:rPr>
        <w:t>Ключевой фигурой воспитания в ДОО является воспитатель группы, реализующий по отношению к ребёнку защитную, личностно развивающую, организационную, посредническую (в разрешении конфликтов) функции. Поскольку воспитатель является для ребёнка фигурой очень значимой, именно на него ложится огромная ответственность за создание условий для личностного развития ребёнка.</w:t>
      </w:r>
    </w:p>
    <w:p w:rsidR="00B23A2C" w:rsidRDefault="00B23A2C" w:rsidP="002C05C8">
      <w:pPr>
        <w:ind w:firstLine="708"/>
        <w:jc w:val="both"/>
        <w:rPr>
          <w:sz w:val="26"/>
          <w:szCs w:val="26"/>
        </w:rPr>
      </w:pPr>
      <w:r w:rsidRPr="00B23A2C">
        <w:rPr>
          <w:sz w:val="26"/>
          <w:szCs w:val="26"/>
        </w:rPr>
        <w:t xml:space="preserve">Для создания качественных условий воспитания, обучения и развития детей осуществляется сотрудничество с учреждениями образования и культуры. </w:t>
      </w:r>
      <w:r w:rsidRPr="00B23A2C">
        <w:rPr>
          <w:sz w:val="26"/>
          <w:szCs w:val="26"/>
        </w:rPr>
        <w:lastRenderedPageBreak/>
        <w:t>Самораскрытие личности и самореализация творческих способностей воспитанников обеспечивается социальными партнёрами, что способствует успешной социализации воспитанников.</w:t>
      </w:r>
    </w:p>
    <w:p w:rsidR="002C05C8" w:rsidRPr="00B23A2C" w:rsidRDefault="002C05C8" w:rsidP="002C05C8">
      <w:pPr>
        <w:ind w:firstLine="708"/>
        <w:jc w:val="both"/>
        <w:rPr>
          <w:sz w:val="26"/>
          <w:szCs w:val="26"/>
        </w:rPr>
      </w:pPr>
    </w:p>
    <w:p w:rsidR="00B23A2C" w:rsidRPr="002C05C8" w:rsidRDefault="00B23A2C" w:rsidP="002C05C8">
      <w:pPr>
        <w:jc w:val="center"/>
        <w:rPr>
          <w:b/>
          <w:sz w:val="26"/>
          <w:szCs w:val="26"/>
        </w:rPr>
      </w:pPr>
      <w:r w:rsidRPr="002C05C8">
        <w:rPr>
          <w:b/>
          <w:sz w:val="26"/>
          <w:szCs w:val="26"/>
        </w:rPr>
        <w:t>Основные формы и содержание деятельности:</w:t>
      </w:r>
    </w:p>
    <w:p w:rsidR="00B23A2C" w:rsidRPr="00B23A2C" w:rsidRDefault="00B23A2C" w:rsidP="002C05C8">
      <w:pPr>
        <w:ind w:firstLine="708"/>
        <w:jc w:val="both"/>
        <w:rPr>
          <w:sz w:val="26"/>
          <w:szCs w:val="26"/>
        </w:rPr>
      </w:pPr>
      <w:r w:rsidRPr="002C05C8">
        <w:rPr>
          <w:b/>
          <w:sz w:val="26"/>
          <w:szCs w:val="26"/>
        </w:rPr>
        <w:t>Проекты</w:t>
      </w:r>
      <w:r w:rsidRPr="00B23A2C">
        <w:rPr>
          <w:sz w:val="26"/>
          <w:szCs w:val="26"/>
        </w:rPr>
        <w:t>.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w:t>
      </w:r>
    </w:p>
    <w:p w:rsidR="00B23A2C" w:rsidRPr="00B23A2C" w:rsidRDefault="00B23A2C" w:rsidP="002C05C8">
      <w:pPr>
        <w:ind w:firstLine="708"/>
        <w:jc w:val="both"/>
        <w:rPr>
          <w:sz w:val="26"/>
          <w:szCs w:val="26"/>
        </w:rPr>
      </w:pPr>
      <w:r w:rsidRPr="002C05C8">
        <w:rPr>
          <w:b/>
          <w:sz w:val="26"/>
          <w:szCs w:val="26"/>
        </w:rPr>
        <w:t>Совместные игры</w:t>
      </w:r>
      <w:r w:rsidRPr="00B23A2C">
        <w:rPr>
          <w:sz w:val="26"/>
          <w:szCs w:val="26"/>
        </w:rPr>
        <w:t>. Это одна из основных форм воспитательного воздействия в процессе проведения традиционных мероприятий.</w:t>
      </w:r>
    </w:p>
    <w:p w:rsidR="00B23A2C" w:rsidRPr="00B23A2C" w:rsidRDefault="00B23A2C" w:rsidP="00B23A2C">
      <w:pPr>
        <w:jc w:val="both"/>
        <w:rPr>
          <w:sz w:val="26"/>
          <w:szCs w:val="26"/>
        </w:rPr>
      </w:pPr>
      <w:r w:rsidRPr="00B23A2C">
        <w:rPr>
          <w:sz w:val="26"/>
          <w:szCs w:val="26"/>
        </w:rPr>
        <w:t>Применяются различные виды игр: сюжетно-ролевые, творческие, подвижные и малоподвижные, народные, игры-драматизации, квест-игры.</w:t>
      </w:r>
    </w:p>
    <w:p w:rsidR="00B23A2C" w:rsidRPr="00B23A2C" w:rsidRDefault="00B23A2C" w:rsidP="002C05C8">
      <w:pPr>
        <w:ind w:firstLine="708"/>
        <w:jc w:val="both"/>
        <w:rPr>
          <w:sz w:val="26"/>
          <w:szCs w:val="26"/>
        </w:rPr>
      </w:pPr>
      <w:r w:rsidRPr="002C05C8">
        <w:rPr>
          <w:b/>
          <w:sz w:val="26"/>
          <w:szCs w:val="26"/>
        </w:rPr>
        <w:t>Выставки.</w:t>
      </w:r>
      <w:r w:rsidRPr="00B23A2C">
        <w:rPr>
          <w:sz w:val="26"/>
          <w:szCs w:val="26"/>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удалые», «Люблю тебя, мой край родной».</w:t>
      </w:r>
    </w:p>
    <w:p w:rsidR="00B23A2C" w:rsidRPr="00B23A2C" w:rsidRDefault="00B23A2C" w:rsidP="002C05C8">
      <w:pPr>
        <w:ind w:firstLine="708"/>
        <w:jc w:val="both"/>
        <w:rPr>
          <w:sz w:val="26"/>
          <w:szCs w:val="26"/>
        </w:rPr>
      </w:pPr>
      <w:r w:rsidRPr="002C05C8">
        <w:rPr>
          <w:b/>
          <w:sz w:val="26"/>
          <w:szCs w:val="26"/>
        </w:rPr>
        <w:t>Ярмарки достижений</w:t>
      </w:r>
      <w:r w:rsidRPr="00B23A2C">
        <w:rPr>
          <w:sz w:val="26"/>
          <w:szCs w:val="26"/>
        </w:rPr>
        <w:t>. 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w:t>
      </w:r>
    </w:p>
    <w:p w:rsidR="00B23A2C" w:rsidRPr="00B23A2C" w:rsidRDefault="00B23A2C" w:rsidP="002C05C8">
      <w:pPr>
        <w:ind w:firstLine="708"/>
        <w:jc w:val="both"/>
        <w:rPr>
          <w:sz w:val="26"/>
          <w:szCs w:val="26"/>
        </w:rPr>
      </w:pPr>
      <w:r w:rsidRPr="002C05C8">
        <w:rPr>
          <w:b/>
          <w:sz w:val="26"/>
          <w:szCs w:val="26"/>
        </w:rPr>
        <w:t>Социальные и экологические акции</w:t>
      </w:r>
      <w:r w:rsidRPr="00B23A2C">
        <w:rPr>
          <w:sz w:val="26"/>
          <w:szCs w:val="26"/>
        </w:rPr>
        <w:t>.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w:t>
      </w:r>
    </w:p>
    <w:p w:rsidR="00B23A2C" w:rsidRPr="00B23A2C" w:rsidRDefault="00B23A2C" w:rsidP="002C05C8">
      <w:pPr>
        <w:ind w:firstLine="708"/>
        <w:jc w:val="both"/>
        <w:rPr>
          <w:sz w:val="26"/>
          <w:szCs w:val="26"/>
        </w:rPr>
      </w:pPr>
      <w:r w:rsidRPr="002C05C8">
        <w:rPr>
          <w:b/>
          <w:sz w:val="26"/>
          <w:szCs w:val="26"/>
        </w:rPr>
        <w:t>Конкурсы, викторины</w:t>
      </w:r>
      <w:r w:rsidRPr="00B23A2C">
        <w:rPr>
          <w:sz w:val="26"/>
          <w:szCs w:val="26"/>
        </w:rPr>
        <w:t>. Эти мероприятия имеют познавательное содержание и проходят в развлекательной форме. Проводятся по всем направлениям развития дошкольников.</w:t>
      </w:r>
    </w:p>
    <w:p w:rsidR="00B23A2C" w:rsidRPr="00B23A2C" w:rsidRDefault="00B23A2C" w:rsidP="002C05C8">
      <w:pPr>
        <w:ind w:firstLine="708"/>
        <w:jc w:val="both"/>
        <w:rPr>
          <w:sz w:val="26"/>
          <w:szCs w:val="26"/>
        </w:rPr>
      </w:pPr>
      <w:r w:rsidRPr="002C05C8">
        <w:rPr>
          <w:b/>
          <w:sz w:val="26"/>
          <w:szCs w:val="26"/>
        </w:rPr>
        <w:t>Музыкально-театрализованные представления.</w:t>
      </w:r>
      <w:r w:rsidRPr="00B23A2C">
        <w:rPr>
          <w:sz w:val="26"/>
          <w:szCs w:val="26"/>
        </w:rPr>
        <w:t xml:space="preserve"> Данные представления проводятся в виде концертов, театральных постановок, развлечений, музыкальной или театральной гостиной.</w:t>
      </w:r>
    </w:p>
    <w:p w:rsidR="00B23A2C" w:rsidRPr="00B23A2C" w:rsidRDefault="00B23A2C" w:rsidP="002C05C8">
      <w:pPr>
        <w:ind w:firstLine="708"/>
        <w:jc w:val="both"/>
        <w:rPr>
          <w:sz w:val="26"/>
          <w:szCs w:val="26"/>
        </w:rPr>
      </w:pPr>
      <w:r w:rsidRPr="002C05C8">
        <w:rPr>
          <w:b/>
          <w:sz w:val="26"/>
          <w:szCs w:val="26"/>
        </w:rPr>
        <w:t>Спортивные и оздоровительные мероприятия</w:t>
      </w:r>
      <w:r w:rsidRPr="00B23A2C">
        <w:rPr>
          <w:sz w:val="26"/>
          <w:szCs w:val="26"/>
        </w:rPr>
        <w:t>.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rsidR="00B23A2C" w:rsidRPr="00B23A2C" w:rsidRDefault="00B23A2C" w:rsidP="00B23A2C">
      <w:pPr>
        <w:jc w:val="both"/>
        <w:rPr>
          <w:sz w:val="26"/>
          <w:szCs w:val="26"/>
        </w:rPr>
      </w:pPr>
    </w:p>
    <w:p w:rsidR="00B23A2C" w:rsidRPr="002C05C8" w:rsidRDefault="00B23A2C" w:rsidP="002C05C8">
      <w:pPr>
        <w:jc w:val="center"/>
        <w:rPr>
          <w:b/>
          <w:sz w:val="26"/>
          <w:szCs w:val="26"/>
        </w:rPr>
      </w:pPr>
      <w:r w:rsidRPr="002C05C8">
        <w:rPr>
          <w:b/>
          <w:sz w:val="26"/>
          <w:szCs w:val="26"/>
        </w:rPr>
        <w:t>2.2. Воспитывающая среда образовательной организации</w:t>
      </w:r>
    </w:p>
    <w:p w:rsidR="00B23A2C" w:rsidRPr="00B23A2C" w:rsidRDefault="00B23A2C" w:rsidP="002C05C8">
      <w:pPr>
        <w:ind w:firstLine="708"/>
        <w:jc w:val="both"/>
        <w:rPr>
          <w:sz w:val="26"/>
          <w:szCs w:val="26"/>
        </w:rPr>
      </w:pPr>
      <w:r w:rsidRPr="00B23A2C">
        <w:rPr>
          <w:sz w:val="26"/>
          <w:szCs w:val="26"/>
        </w:rPr>
        <w:t>Воспитывающая среда – это особая форма организации образовательного процесса, реализующего цель и задачи воспитания.</w:t>
      </w:r>
    </w:p>
    <w:p w:rsidR="00B23A2C" w:rsidRPr="00B23A2C" w:rsidRDefault="00B23A2C" w:rsidP="002C05C8">
      <w:pPr>
        <w:ind w:firstLine="708"/>
        <w:jc w:val="both"/>
        <w:rPr>
          <w:sz w:val="26"/>
          <w:szCs w:val="26"/>
        </w:rPr>
      </w:pPr>
      <w:r w:rsidRPr="00B23A2C">
        <w:rPr>
          <w:sz w:val="26"/>
          <w:szCs w:val="26"/>
        </w:rPr>
        <w:t>Цели и задачи воспитания реализуются во всех видах деятельности дошкольника, обозначенных в ФГОС ДО.</w:t>
      </w:r>
    </w:p>
    <w:p w:rsidR="00B23A2C" w:rsidRPr="00B23A2C" w:rsidRDefault="00B23A2C" w:rsidP="002C05C8">
      <w:pPr>
        <w:ind w:firstLine="708"/>
        <w:jc w:val="both"/>
        <w:rPr>
          <w:sz w:val="26"/>
          <w:szCs w:val="26"/>
        </w:rPr>
      </w:pPr>
      <w:r w:rsidRPr="00B23A2C">
        <w:rPr>
          <w:sz w:val="26"/>
          <w:szCs w:val="26"/>
        </w:rPr>
        <w:lastRenderedPageBreak/>
        <w:t>Все виды детской деятельности опосредованы разными типами активностей:</w:t>
      </w:r>
    </w:p>
    <w:p w:rsidR="00B23A2C" w:rsidRPr="00B23A2C" w:rsidRDefault="002C05C8" w:rsidP="00B23A2C">
      <w:pPr>
        <w:jc w:val="both"/>
        <w:rPr>
          <w:sz w:val="26"/>
          <w:szCs w:val="26"/>
        </w:rPr>
      </w:pPr>
      <w:r>
        <w:rPr>
          <w:sz w:val="26"/>
          <w:szCs w:val="26"/>
        </w:rPr>
        <w:t xml:space="preserve">- </w:t>
      </w:r>
      <w:r w:rsidR="00B23A2C" w:rsidRPr="00B23A2C">
        <w:rPr>
          <w:sz w:val="26"/>
          <w:szCs w:val="26"/>
        </w:rPr>
        <w:t>предметно-целевая (виды деятельности, организуемые взрослым, в которых он открывает ребёнку смысл и ценность человеческой деятельности, способы ее реализации совместно с родителями, воспитателями, сверстниками);</w:t>
      </w:r>
    </w:p>
    <w:p w:rsidR="00B23A2C" w:rsidRPr="00B23A2C" w:rsidRDefault="002C05C8" w:rsidP="00B23A2C">
      <w:pPr>
        <w:jc w:val="both"/>
        <w:rPr>
          <w:sz w:val="26"/>
          <w:szCs w:val="26"/>
        </w:rPr>
      </w:pPr>
      <w:r>
        <w:rPr>
          <w:sz w:val="26"/>
          <w:szCs w:val="26"/>
        </w:rPr>
        <w:t xml:space="preserve">- </w:t>
      </w:r>
      <w:r w:rsidR="00B23A2C" w:rsidRPr="00B23A2C">
        <w:rPr>
          <w:sz w:val="26"/>
          <w:szCs w:val="26"/>
        </w:rPr>
        <w:t>культурные практики (активная, самостоятельная апробация каждым ребёнком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B23A2C" w:rsidRPr="00B23A2C" w:rsidRDefault="002C05C8" w:rsidP="00B23A2C">
      <w:pPr>
        <w:jc w:val="both"/>
        <w:rPr>
          <w:sz w:val="26"/>
          <w:szCs w:val="26"/>
        </w:rPr>
      </w:pPr>
      <w:r>
        <w:rPr>
          <w:sz w:val="26"/>
          <w:szCs w:val="26"/>
        </w:rPr>
        <w:t xml:space="preserve">- </w:t>
      </w:r>
      <w:r w:rsidR="00B23A2C" w:rsidRPr="00B23A2C">
        <w:rPr>
          <w:sz w:val="26"/>
          <w:szCs w:val="26"/>
        </w:rPr>
        <w:t>свободная инициативная деятельность ребёнка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B23A2C" w:rsidRPr="002C05C8" w:rsidRDefault="00B23A2C" w:rsidP="002C05C8">
      <w:pPr>
        <w:ind w:firstLine="708"/>
        <w:jc w:val="both"/>
        <w:rPr>
          <w:b/>
          <w:sz w:val="26"/>
          <w:szCs w:val="26"/>
        </w:rPr>
      </w:pPr>
      <w:r w:rsidRPr="002C05C8">
        <w:rPr>
          <w:b/>
          <w:sz w:val="26"/>
          <w:szCs w:val="26"/>
        </w:rPr>
        <w:t>Воспитывающая среда строится по трем линиям:</w:t>
      </w:r>
    </w:p>
    <w:p w:rsidR="00B23A2C" w:rsidRPr="00B23A2C" w:rsidRDefault="002C05C8" w:rsidP="00B23A2C">
      <w:pPr>
        <w:jc w:val="both"/>
        <w:rPr>
          <w:sz w:val="26"/>
          <w:szCs w:val="26"/>
        </w:rPr>
      </w:pPr>
      <w:r>
        <w:rPr>
          <w:sz w:val="26"/>
          <w:szCs w:val="26"/>
        </w:rPr>
        <w:t xml:space="preserve">- </w:t>
      </w:r>
      <w:r w:rsidR="00B23A2C" w:rsidRPr="00B23A2C">
        <w:rPr>
          <w:sz w:val="26"/>
          <w:szCs w:val="26"/>
        </w:rPr>
        <w:t>«от взрослого», который создает предметно-пространственную среду, насыщая ее ценностями и смыслами;</w:t>
      </w:r>
    </w:p>
    <w:p w:rsidR="00B23A2C" w:rsidRPr="00B23A2C" w:rsidRDefault="002C05C8" w:rsidP="00B23A2C">
      <w:pPr>
        <w:jc w:val="both"/>
        <w:rPr>
          <w:sz w:val="26"/>
          <w:szCs w:val="26"/>
        </w:rPr>
      </w:pPr>
      <w:r>
        <w:rPr>
          <w:sz w:val="26"/>
          <w:szCs w:val="26"/>
        </w:rPr>
        <w:t xml:space="preserve">- </w:t>
      </w:r>
      <w:r w:rsidR="00B23A2C" w:rsidRPr="00B23A2C">
        <w:rPr>
          <w:sz w:val="26"/>
          <w:szCs w:val="26"/>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B23A2C" w:rsidRPr="00B23A2C" w:rsidRDefault="002C05C8" w:rsidP="00B23A2C">
      <w:pPr>
        <w:jc w:val="both"/>
        <w:rPr>
          <w:sz w:val="26"/>
          <w:szCs w:val="26"/>
        </w:rPr>
      </w:pPr>
      <w:r>
        <w:rPr>
          <w:sz w:val="26"/>
          <w:szCs w:val="26"/>
        </w:rPr>
        <w:t xml:space="preserve">- </w:t>
      </w:r>
      <w:r w:rsidR="00B23A2C" w:rsidRPr="00B23A2C">
        <w:rPr>
          <w:sz w:val="26"/>
          <w:szCs w:val="26"/>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B23A2C" w:rsidRPr="00B23A2C" w:rsidRDefault="00B23A2C" w:rsidP="002C05C8">
      <w:pPr>
        <w:ind w:firstLine="708"/>
        <w:jc w:val="both"/>
        <w:rPr>
          <w:sz w:val="26"/>
          <w:szCs w:val="26"/>
        </w:rPr>
      </w:pPr>
      <w:r w:rsidRPr="00B23A2C">
        <w:rPr>
          <w:sz w:val="26"/>
          <w:szCs w:val="26"/>
        </w:rPr>
        <w:t>Воспитывающая среда Учреждении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w:t>
      </w:r>
    </w:p>
    <w:p w:rsidR="00B23A2C" w:rsidRPr="00B23A2C" w:rsidRDefault="00B23A2C" w:rsidP="00B23A2C">
      <w:pPr>
        <w:jc w:val="both"/>
        <w:rPr>
          <w:sz w:val="26"/>
          <w:szCs w:val="26"/>
        </w:rPr>
      </w:pPr>
      <w:r w:rsidRPr="00B23A2C">
        <w:rPr>
          <w:sz w:val="26"/>
          <w:szCs w:val="26"/>
        </w:rPr>
        <w:t xml:space="preserve">        В Учреждении создана среда, позволяющая приблизить воспитательные ситуации к реалиям детской жизни, научить ребёнка действовать и общаться в ситуациях, приближенных к жизни.</w:t>
      </w:r>
    </w:p>
    <w:p w:rsidR="00B23A2C" w:rsidRPr="00B23A2C" w:rsidRDefault="00B23A2C" w:rsidP="00B23A2C">
      <w:pPr>
        <w:jc w:val="both"/>
        <w:rPr>
          <w:sz w:val="26"/>
          <w:szCs w:val="26"/>
        </w:rPr>
      </w:pPr>
    </w:p>
    <w:p w:rsidR="00B23A2C" w:rsidRPr="002C05C8" w:rsidRDefault="00B23A2C" w:rsidP="002C05C8">
      <w:pPr>
        <w:jc w:val="center"/>
        <w:rPr>
          <w:b/>
          <w:sz w:val="26"/>
          <w:szCs w:val="26"/>
        </w:rPr>
      </w:pPr>
      <w:r w:rsidRPr="002C05C8">
        <w:rPr>
          <w:b/>
          <w:sz w:val="26"/>
          <w:szCs w:val="26"/>
        </w:rPr>
        <w:t>2.3. Общности (сообщества) Учреждения</w:t>
      </w:r>
    </w:p>
    <w:p w:rsidR="00B23A2C" w:rsidRPr="00B23A2C" w:rsidRDefault="00B23A2C" w:rsidP="00B23A2C">
      <w:pPr>
        <w:jc w:val="both"/>
        <w:rPr>
          <w:sz w:val="26"/>
          <w:szCs w:val="26"/>
        </w:rPr>
      </w:pPr>
    </w:p>
    <w:p w:rsidR="00B23A2C" w:rsidRPr="00B23A2C" w:rsidRDefault="00B23A2C" w:rsidP="002C05C8">
      <w:pPr>
        <w:ind w:firstLine="708"/>
        <w:jc w:val="both"/>
        <w:rPr>
          <w:sz w:val="26"/>
          <w:szCs w:val="26"/>
        </w:rPr>
      </w:pPr>
      <w:r w:rsidRPr="00B23A2C">
        <w:rPr>
          <w:sz w:val="26"/>
          <w:szCs w:val="26"/>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Учреждения.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B23A2C" w:rsidRPr="00B23A2C" w:rsidRDefault="00B23A2C" w:rsidP="002C05C8">
      <w:pPr>
        <w:ind w:firstLine="708"/>
        <w:jc w:val="both"/>
        <w:rPr>
          <w:sz w:val="26"/>
          <w:szCs w:val="26"/>
        </w:rPr>
      </w:pPr>
      <w:r w:rsidRPr="00B23A2C">
        <w:rPr>
          <w:sz w:val="26"/>
          <w:szCs w:val="26"/>
        </w:rPr>
        <w:t>Воспитатель, а также другие сотрудники должны:</w:t>
      </w:r>
    </w:p>
    <w:p w:rsidR="00B23A2C" w:rsidRPr="00B23A2C" w:rsidRDefault="002C05C8" w:rsidP="00B23A2C">
      <w:pPr>
        <w:jc w:val="both"/>
        <w:rPr>
          <w:sz w:val="26"/>
          <w:szCs w:val="26"/>
        </w:rPr>
      </w:pPr>
      <w:r>
        <w:rPr>
          <w:sz w:val="26"/>
          <w:szCs w:val="26"/>
        </w:rPr>
        <w:t xml:space="preserve">- </w:t>
      </w:r>
      <w:r w:rsidR="00B23A2C" w:rsidRPr="00B23A2C">
        <w:rPr>
          <w:sz w:val="26"/>
          <w:szCs w:val="26"/>
        </w:rPr>
        <w:t>быть примером в формировании полноценных и сформированных ценностных ориентиров, норм общения и поведения;</w:t>
      </w:r>
    </w:p>
    <w:p w:rsidR="00B23A2C" w:rsidRPr="00B23A2C" w:rsidRDefault="002C05C8" w:rsidP="00B23A2C">
      <w:pPr>
        <w:jc w:val="both"/>
        <w:rPr>
          <w:sz w:val="26"/>
          <w:szCs w:val="26"/>
        </w:rPr>
      </w:pPr>
      <w:r>
        <w:rPr>
          <w:sz w:val="26"/>
          <w:szCs w:val="26"/>
        </w:rPr>
        <w:t xml:space="preserve">- </w:t>
      </w:r>
      <w:r w:rsidR="00B23A2C" w:rsidRPr="00B23A2C">
        <w:rPr>
          <w:sz w:val="26"/>
          <w:szCs w:val="26"/>
        </w:rPr>
        <w:t>мотивировать детей к общению друг с другом, поощрять даже самые незначительные стремления к общению и взаимодействию;</w:t>
      </w:r>
    </w:p>
    <w:p w:rsidR="00B23A2C" w:rsidRPr="00B23A2C" w:rsidRDefault="002C05C8" w:rsidP="00B23A2C">
      <w:pPr>
        <w:jc w:val="both"/>
        <w:rPr>
          <w:sz w:val="26"/>
          <w:szCs w:val="26"/>
        </w:rPr>
      </w:pPr>
      <w:r>
        <w:rPr>
          <w:sz w:val="26"/>
          <w:szCs w:val="26"/>
        </w:rPr>
        <w:t xml:space="preserve">- </w:t>
      </w:r>
      <w:r w:rsidR="00B23A2C" w:rsidRPr="00B23A2C">
        <w:rPr>
          <w:sz w:val="26"/>
          <w:szCs w:val="26"/>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B23A2C" w:rsidRPr="00B23A2C" w:rsidRDefault="002C05C8" w:rsidP="00B23A2C">
      <w:pPr>
        <w:jc w:val="both"/>
        <w:rPr>
          <w:sz w:val="26"/>
          <w:szCs w:val="26"/>
        </w:rPr>
      </w:pPr>
      <w:r>
        <w:rPr>
          <w:sz w:val="26"/>
          <w:szCs w:val="26"/>
        </w:rPr>
        <w:lastRenderedPageBreak/>
        <w:t xml:space="preserve">- </w:t>
      </w:r>
      <w:r w:rsidR="00B23A2C" w:rsidRPr="00B23A2C">
        <w:rPr>
          <w:sz w:val="26"/>
          <w:szCs w:val="26"/>
        </w:rPr>
        <w:t>заботиться о том, чтобы дети непрерывно приобретали опыт общения на основе чувства доброжелательности;</w:t>
      </w:r>
    </w:p>
    <w:p w:rsidR="00B23A2C" w:rsidRPr="00B23A2C" w:rsidRDefault="002C05C8" w:rsidP="00B23A2C">
      <w:pPr>
        <w:jc w:val="both"/>
        <w:rPr>
          <w:sz w:val="26"/>
          <w:szCs w:val="26"/>
        </w:rPr>
      </w:pPr>
      <w:r>
        <w:rPr>
          <w:sz w:val="26"/>
          <w:szCs w:val="26"/>
        </w:rPr>
        <w:t xml:space="preserve">- </w:t>
      </w:r>
      <w:r w:rsidR="00B23A2C" w:rsidRPr="00B23A2C">
        <w:rPr>
          <w:sz w:val="26"/>
          <w:szCs w:val="26"/>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23A2C" w:rsidRPr="00B23A2C" w:rsidRDefault="002C05C8" w:rsidP="00B23A2C">
      <w:pPr>
        <w:jc w:val="both"/>
        <w:rPr>
          <w:sz w:val="26"/>
          <w:szCs w:val="26"/>
        </w:rPr>
      </w:pPr>
      <w:r>
        <w:rPr>
          <w:sz w:val="26"/>
          <w:szCs w:val="26"/>
        </w:rPr>
        <w:t xml:space="preserve">- </w:t>
      </w:r>
      <w:r w:rsidR="00B23A2C" w:rsidRPr="00B23A2C">
        <w:rPr>
          <w:sz w:val="26"/>
          <w:szCs w:val="26"/>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2C05C8" w:rsidRDefault="002C05C8" w:rsidP="00B23A2C">
      <w:pPr>
        <w:jc w:val="both"/>
        <w:rPr>
          <w:sz w:val="26"/>
          <w:szCs w:val="26"/>
        </w:rPr>
      </w:pPr>
      <w:r>
        <w:rPr>
          <w:sz w:val="26"/>
          <w:szCs w:val="26"/>
        </w:rPr>
        <w:t xml:space="preserve">- </w:t>
      </w:r>
      <w:r w:rsidR="00B23A2C" w:rsidRPr="00B23A2C">
        <w:rPr>
          <w:sz w:val="26"/>
          <w:szCs w:val="26"/>
        </w:rPr>
        <w:t xml:space="preserve">учить детей совместной деятельности, насыщать их жизнь событиями, которые сплачивали бы и объединяли ребят; </w:t>
      </w:r>
    </w:p>
    <w:p w:rsidR="00B23A2C" w:rsidRPr="00B23A2C" w:rsidRDefault="00B23A2C" w:rsidP="00B23A2C">
      <w:pPr>
        <w:jc w:val="both"/>
        <w:rPr>
          <w:sz w:val="26"/>
          <w:szCs w:val="26"/>
        </w:rPr>
      </w:pPr>
      <w:r w:rsidRPr="00B23A2C">
        <w:rPr>
          <w:sz w:val="26"/>
          <w:szCs w:val="26"/>
        </w:rPr>
        <w:t>- воспитывать в детях чувство ответственности перед группой за своё поведение.</w:t>
      </w:r>
    </w:p>
    <w:p w:rsidR="00B23A2C" w:rsidRPr="00B23A2C" w:rsidRDefault="00B23A2C" w:rsidP="002C05C8">
      <w:pPr>
        <w:ind w:firstLine="708"/>
        <w:jc w:val="both"/>
        <w:rPr>
          <w:sz w:val="26"/>
          <w:szCs w:val="26"/>
        </w:rPr>
      </w:pPr>
      <w:r w:rsidRPr="00B23A2C">
        <w:rPr>
          <w:sz w:val="26"/>
          <w:szCs w:val="26"/>
        </w:rPr>
        <w:t>В Учреждении разработан кодекс доброжелательности участников образовательных отношений.</w:t>
      </w:r>
    </w:p>
    <w:p w:rsidR="00B23A2C" w:rsidRPr="00B23A2C" w:rsidRDefault="00B23A2C" w:rsidP="002C05C8">
      <w:pPr>
        <w:ind w:firstLine="708"/>
        <w:jc w:val="both"/>
        <w:rPr>
          <w:sz w:val="26"/>
          <w:szCs w:val="26"/>
        </w:rPr>
      </w:pPr>
      <w:r w:rsidRPr="00B23A2C">
        <w:rPr>
          <w:sz w:val="26"/>
          <w:szCs w:val="26"/>
        </w:rPr>
        <w:t>Профессионально-родительская общность включает сотрудников Учреждения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ребёнка в семье и в Учреждении. Зачастую поведение ребёнка сильно различается дома и в дошкольной образовательной организации.</w:t>
      </w:r>
    </w:p>
    <w:p w:rsidR="00B23A2C" w:rsidRPr="00B23A2C" w:rsidRDefault="00B23A2C" w:rsidP="002C05C8">
      <w:pPr>
        <w:ind w:firstLine="708"/>
        <w:jc w:val="both"/>
        <w:rPr>
          <w:sz w:val="26"/>
          <w:szCs w:val="26"/>
        </w:rPr>
      </w:pPr>
      <w:r w:rsidRPr="00B23A2C">
        <w:rPr>
          <w:sz w:val="26"/>
          <w:szCs w:val="26"/>
        </w:rPr>
        <w:t>Без совместного обсуждения воспитывающими взрослыми особенностей ребёнка невозможно выявление и в дальнейшем создание условий, которые необходимы для его оптимального и полноценного развития и воспитания.</w:t>
      </w:r>
    </w:p>
    <w:p w:rsidR="00B23A2C" w:rsidRPr="00B23A2C" w:rsidRDefault="00B23A2C" w:rsidP="002C05C8">
      <w:pPr>
        <w:ind w:firstLine="708"/>
        <w:jc w:val="both"/>
        <w:rPr>
          <w:sz w:val="26"/>
          <w:szCs w:val="26"/>
        </w:rPr>
      </w:pPr>
      <w:r w:rsidRPr="00B23A2C">
        <w:rPr>
          <w:sz w:val="26"/>
          <w:szCs w:val="26"/>
        </w:rPr>
        <w:t>В Учреждении разработаны локальные акты:</w:t>
      </w:r>
    </w:p>
    <w:p w:rsidR="00B23A2C" w:rsidRPr="00B23A2C" w:rsidRDefault="00B23A2C" w:rsidP="00B23A2C">
      <w:pPr>
        <w:jc w:val="both"/>
        <w:rPr>
          <w:sz w:val="26"/>
          <w:szCs w:val="26"/>
        </w:rPr>
      </w:pPr>
      <w:r w:rsidRPr="00B23A2C">
        <w:rPr>
          <w:sz w:val="26"/>
          <w:szCs w:val="26"/>
        </w:rPr>
        <w:t>- Коллективный договор.</w:t>
      </w:r>
    </w:p>
    <w:p w:rsidR="00B23A2C" w:rsidRPr="00B23A2C" w:rsidRDefault="00B23A2C" w:rsidP="00B23A2C">
      <w:pPr>
        <w:jc w:val="both"/>
        <w:rPr>
          <w:sz w:val="26"/>
          <w:szCs w:val="26"/>
        </w:rPr>
      </w:pPr>
      <w:r w:rsidRPr="00B23A2C">
        <w:rPr>
          <w:sz w:val="26"/>
          <w:szCs w:val="26"/>
        </w:rPr>
        <w:t>- Правила внутреннего трудового распорядка работников Учреждения.</w:t>
      </w:r>
    </w:p>
    <w:p w:rsidR="00B23A2C" w:rsidRPr="00B23A2C" w:rsidRDefault="00B23A2C" w:rsidP="00B23A2C">
      <w:pPr>
        <w:jc w:val="both"/>
        <w:rPr>
          <w:sz w:val="26"/>
          <w:szCs w:val="26"/>
        </w:rPr>
      </w:pPr>
      <w:r w:rsidRPr="00B23A2C">
        <w:rPr>
          <w:sz w:val="26"/>
          <w:szCs w:val="26"/>
        </w:rPr>
        <w:t>- Правила внутреннего распорядка обучающихся Учреждения</w:t>
      </w:r>
    </w:p>
    <w:p w:rsidR="00B23A2C" w:rsidRPr="00B23A2C" w:rsidRDefault="00B23A2C" w:rsidP="00B23A2C">
      <w:pPr>
        <w:jc w:val="both"/>
        <w:rPr>
          <w:sz w:val="26"/>
          <w:szCs w:val="26"/>
        </w:rPr>
      </w:pPr>
      <w:r w:rsidRPr="00B23A2C">
        <w:rPr>
          <w:sz w:val="26"/>
          <w:szCs w:val="26"/>
        </w:rPr>
        <w:t>- Правила внутреннего распорядка воспитанников Учреждения.</w:t>
      </w:r>
    </w:p>
    <w:p w:rsidR="00B23A2C" w:rsidRPr="00B23A2C" w:rsidRDefault="00B23A2C" w:rsidP="00B23A2C">
      <w:pPr>
        <w:jc w:val="both"/>
        <w:rPr>
          <w:sz w:val="26"/>
          <w:szCs w:val="26"/>
        </w:rPr>
      </w:pPr>
      <w:r w:rsidRPr="00B23A2C">
        <w:rPr>
          <w:sz w:val="26"/>
          <w:szCs w:val="26"/>
        </w:rPr>
        <w:t>- Положение</w:t>
      </w:r>
      <w:r w:rsidRPr="00B23A2C">
        <w:rPr>
          <w:sz w:val="26"/>
          <w:szCs w:val="26"/>
        </w:rPr>
        <w:tab/>
        <w:t>о</w:t>
      </w:r>
      <w:r w:rsidRPr="00B23A2C">
        <w:rPr>
          <w:sz w:val="26"/>
          <w:szCs w:val="26"/>
        </w:rPr>
        <w:tab/>
        <w:t>комиссии</w:t>
      </w:r>
      <w:r w:rsidRPr="00B23A2C">
        <w:rPr>
          <w:sz w:val="26"/>
          <w:szCs w:val="26"/>
        </w:rPr>
        <w:tab/>
        <w:t>по</w:t>
      </w:r>
      <w:r w:rsidRPr="00B23A2C">
        <w:rPr>
          <w:sz w:val="26"/>
          <w:szCs w:val="26"/>
        </w:rPr>
        <w:tab/>
        <w:t>урегулированию</w:t>
      </w:r>
      <w:r w:rsidRPr="00B23A2C">
        <w:rPr>
          <w:sz w:val="26"/>
          <w:szCs w:val="26"/>
        </w:rPr>
        <w:tab/>
        <w:t>споров</w:t>
      </w:r>
      <w:r w:rsidRPr="00B23A2C">
        <w:rPr>
          <w:sz w:val="26"/>
          <w:szCs w:val="26"/>
        </w:rPr>
        <w:tab/>
        <w:t>между участниками  образовательных отношений Учреждения.</w:t>
      </w:r>
    </w:p>
    <w:p w:rsidR="00B23A2C" w:rsidRPr="00B23A2C" w:rsidRDefault="00B23A2C" w:rsidP="00B23A2C">
      <w:pPr>
        <w:jc w:val="both"/>
        <w:rPr>
          <w:sz w:val="26"/>
          <w:szCs w:val="26"/>
        </w:rPr>
      </w:pPr>
      <w:r w:rsidRPr="00B23A2C">
        <w:rPr>
          <w:sz w:val="26"/>
          <w:szCs w:val="26"/>
        </w:rPr>
        <w:t>- Положение о комиссии по профессиональной этике педагогических работников Учреждения.</w:t>
      </w:r>
    </w:p>
    <w:p w:rsidR="00B23A2C" w:rsidRPr="00B23A2C" w:rsidRDefault="00B23A2C" w:rsidP="00B23A2C">
      <w:pPr>
        <w:jc w:val="both"/>
        <w:rPr>
          <w:sz w:val="26"/>
          <w:szCs w:val="26"/>
        </w:rPr>
      </w:pPr>
      <w:r w:rsidRPr="00B23A2C">
        <w:rPr>
          <w:sz w:val="26"/>
          <w:szCs w:val="26"/>
        </w:rPr>
        <w:t>- Положение о нормах профессиональной этики педагогических работников Учреждения.</w:t>
      </w:r>
    </w:p>
    <w:p w:rsidR="00B23A2C" w:rsidRPr="00B23A2C" w:rsidRDefault="00B23A2C" w:rsidP="002C05C8">
      <w:pPr>
        <w:ind w:firstLine="708"/>
        <w:jc w:val="both"/>
        <w:rPr>
          <w:sz w:val="26"/>
          <w:szCs w:val="26"/>
        </w:rPr>
      </w:pPr>
      <w:r w:rsidRPr="002C05C8">
        <w:rPr>
          <w:b/>
          <w:sz w:val="26"/>
          <w:szCs w:val="26"/>
        </w:rPr>
        <w:t>Детско-взрослая общность</w:t>
      </w:r>
      <w:r w:rsidRPr="00B23A2C">
        <w:rPr>
          <w:sz w:val="26"/>
          <w:szCs w:val="26"/>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B23A2C" w:rsidRPr="00B23A2C" w:rsidRDefault="00B23A2C" w:rsidP="002C05C8">
      <w:pPr>
        <w:ind w:firstLine="708"/>
        <w:jc w:val="both"/>
        <w:rPr>
          <w:sz w:val="26"/>
          <w:szCs w:val="26"/>
        </w:rPr>
      </w:pPr>
      <w:r w:rsidRPr="002C05C8">
        <w:rPr>
          <w:b/>
          <w:sz w:val="26"/>
          <w:szCs w:val="26"/>
        </w:rPr>
        <w:lastRenderedPageBreak/>
        <w:t>Детская общность</w:t>
      </w:r>
      <w:r w:rsidRPr="00B23A2C">
        <w:rPr>
          <w:sz w:val="26"/>
          <w:szCs w:val="26"/>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23A2C" w:rsidRPr="00B23A2C" w:rsidRDefault="00B23A2C" w:rsidP="002C05C8">
      <w:pPr>
        <w:ind w:firstLine="708"/>
        <w:jc w:val="both"/>
        <w:rPr>
          <w:sz w:val="26"/>
          <w:szCs w:val="26"/>
        </w:rPr>
      </w:pPr>
      <w:r w:rsidRPr="00B23A2C">
        <w:rPr>
          <w:sz w:val="26"/>
          <w:szCs w:val="26"/>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B23A2C" w:rsidRPr="00B23A2C" w:rsidRDefault="00B23A2C" w:rsidP="002C05C8">
      <w:pPr>
        <w:ind w:firstLine="708"/>
        <w:jc w:val="both"/>
        <w:rPr>
          <w:sz w:val="26"/>
          <w:szCs w:val="26"/>
        </w:rPr>
      </w:pPr>
      <w:r w:rsidRPr="00B23A2C">
        <w:rPr>
          <w:sz w:val="26"/>
          <w:szCs w:val="26"/>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ребёнка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23A2C" w:rsidRPr="00B23A2C" w:rsidRDefault="00B23A2C" w:rsidP="002C05C8">
      <w:pPr>
        <w:ind w:firstLine="708"/>
        <w:jc w:val="both"/>
        <w:rPr>
          <w:sz w:val="26"/>
          <w:szCs w:val="26"/>
        </w:rPr>
      </w:pPr>
      <w:r w:rsidRPr="00B23A2C">
        <w:rPr>
          <w:sz w:val="26"/>
          <w:szCs w:val="26"/>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B23A2C" w:rsidRPr="00B23A2C" w:rsidRDefault="00B23A2C" w:rsidP="002C05C8">
      <w:pPr>
        <w:ind w:firstLine="708"/>
        <w:jc w:val="both"/>
        <w:rPr>
          <w:sz w:val="26"/>
          <w:szCs w:val="26"/>
        </w:rPr>
      </w:pPr>
      <w:r w:rsidRPr="00B23A2C">
        <w:rPr>
          <w:sz w:val="26"/>
          <w:szCs w:val="26"/>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B23A2C" w:rsidRPr="002C05C8" w:rsidRDefault="00B23A2C" w:rsidP="002C05C8">
      <w:pPr>
        <w:ind w:firstLine="708"/>
        <w:jc w:val="both"/>
        <w:rPr>
          <w:b/>
          <w:sz w:val="26"/>
          <w:szCs w:val="26"/>
        </w:rPr>
      </w:pPr>
      <w:r w:rsidRPr="002C05C8">
        <w:rPr>
          <w:b/>
          <w:sz w:val="26"/>
          <w:szCs w:val="26"/>
        </w:rPr>
        <w:t>Воспитатель соблюдает кодекс нормы профессиональной этики и поведения.</w:t>
      </w:r>
    </w:p>
    <w:p w:rsidR="00B23A2C" w:rsidRPr="00B23A2C" w:rsidRDefault="002C05C8" w:rsidP="00B23A2C">
      <w:pPr>
        <w:jc w:val="both"/>
        <w:rPr>
          <w:sz w:val="26"/>
          <w:szCs w:val="26"/>
        </w:rPr>
      </w:pPr>
      <w:r>
        <w:rPr>
          <w:sz w:val="26"/>
          <w:szCs w:val="26"/>
        </w:rPr>
        <w:t xml:space="preserve">- </w:t>
      </w:r>
      <w:r w:rsidR="00B23A2C" w:rsidRPr="00B23A2C">
        <w:rPr>
          <w:sz w:val="26"/>
          <w:szCs w:val="26"/>
        </w:rPr>
        <w:t>педагог всегда выходит навстречу родителям и приветствует родителей и детей первым;</w:t>
      </w:r>
    </w:p>
    <w:p w:rsidR="00B23A2C" w:rsidRPr="00B23A2C" w:rsidRDefault="002C05C8" w:rsidP="00B23A2C">
      <w:pPr>
        <w:jc w:val="both"/>
        <w:rPr>
          <w:sz w:val="26"/>
          <w:szCs w:val="26"/>
        </w:rPr>
      </w:pPr>
      <w:r>
        <w:rPr>
          <w:sz w:val="26"/>
          <w:szCs w:val="26"/>
        </w:rPr>
        <w:t xml:space="preserve">- </w:t>
      </w:r>
      <w:r w:rsidR="00B23A2C" w:rsidRPr="00B23A2C">
        <w:rPr>
          <w:sz w:val="26"/>
          <w:szCs w:val="26"/>
        </w:rPr>
        <w:t>улыбка - всегда обязательная часть приветствия;</w:t>
      </w:r>
    </w:p>
    <w:p w:rsidR="00B23A2C" w:rsidRPr="00B23A2C" w:rsidRDefault="002C05C8" w:rsidP="00B23A2C">
      <w:pPr>
        <w:jc w:val="both"/>
        <w:rPr>
          <w:sz w:val="26"/>
          <w:szCs w:val="26"/>
        </w:rPr>
      </w:pPr>
      <w:r>
        <w:rPr>
          <w:sz w:val="26"/>
          <w:szCs w:val="26"/>
        </w:rPr>
        <w:t xml:space="preserve">- </w:t>
      </w:r>
      <w:r w:rsidR="00B23A2C" w:rsidRPr="00B23A2C">
        <w:rPr>
          <w:sz w:val="26"/>
          <w:szCs w:val="26"/>
        </w:rPr>
        <w:t>педагог описывает события и ситуации, но не даѐт им оценки;</w:t>
      </w:r>
    </w:p>
    <w:p w:rsidR="00B23A2C" w:rsidRPr="00B23A2C" w:rsidRDefault="002C05C8" w:rsidP="00B23A2C">
      <w:pPr>
        <w:jc w:val="both"/>
        <w:rPr>
          <w:sz w:val="26"/>
          <w:szCs w:val="26"/>
        </w:rPr>
      </w:pPr>
      <w:r>
        <w:rPr>
          <w:sz w:val="26"/>
          <w:szCs w:val="26"/>
        </w:rPr>
        <w:t xml:space="preserve">- </w:t>
      </w:r>
      <w:r w:rsidR="00B23A2C" w:rsidRPr="00B23A2C">
        <w:rPr>
          <w:sz w:val="26"/>
          <w:szCs w:val="26"/>
        </w:rPr>
        <w:t>педагог не обвиняет родителей и не возлагает на них ответственность за поведение детей в детском саду;</w:t>
      </w:r>
    </w:p>
    <w:p w:rsidR="00B23A2C" w:rsidRPr="00B23A2C" w:rsidRDefault="002C05C8" w:rsidP="00B23A2C">
      <w:pPr>
        <w:jc w:val="both"/>
        <w:rPr>
          <w:sz w:val="26"/>
          <w:szCs w:val="26"/>
        </w:rPr>
      </w:pPr>
      <w:r>
        <w:rPr>
          <w:sz w:val="26"/>
          <w:szCs w:val="26"/>
        </w:rPr>
        <w:t xml:space="preserve">- </w:t>
      </w:r>
      <w:r w:rsidR="00B23A2C" w:rsidRPr="00B23A2C">
        <w:rPr>
          <w:sz w:val="26"/>
          <w:szCs w:val="26"/>
        </w:rPr>
        <w:t>тон общения ровный и дружелюбный, исключается повышение голоса;</w:t>
      </w:r>
    </w:p>
    <w:p w:rsidR="00B23A2C" w:rsidRPr="00B23A2C" w:rsidRDefault="002C05C8" w:rsidP="00B23A2C">
      <w:pPr>
        <w:jc w:val="both"/>
        <w:rPr>
          <w:sz w:val="26"/>
          <w:szCs w:val="26"/>
        </w:rPr>
      </w:pPr>
      <w:r>
        <w:rPr>
          <w:sz w:val="26"/>
          <w:szCs w:val="26"/>
        </w:rPr>
        <w:t xml:space="preserve">- </w:t>
      </w:r>
      <w:r w:rsidR="00B23A2C" w:rsidRPr="00B23A2C">
        <w:rPr>
          <w:sz w:val="26"/>
          <w:szCs w:val="26"/>
        </w:rPr>
        <w:t>уважительное отношение к личности воспитанника;</w:t>
      </w:r>
    </w:p>
    <w:p w:rsidR="00B23A2C" w:rsidRPr="00B23A2C" w:rsidRDefault="002C05C8" w:rsidP="00B23A2C">
      <w:pPr>
        <w:jc w:val="both"/>
        <w:rPr>
          <w:sz w:val="26"/>
          <w:szCs w:val="26"/>
        </w:rPr>
      </w:pPr>
      <w:r>
        <w:rPr>
          <w:sz w:val="26"/>
          <w:szCs w:val="26"/>
        </w:rPr>
        <w:t xml:space="preserve">- </w:t>
      </w:r>
      <w:r w:rsidR="00B23A2C" w:rsidRPr="00B23A2C">
        <w:rPr>
          <w:sz w:val="26"/>
          <w:szCs w:val="26"/>
        </w:rPr>
        <w:t>умение заинтересованно слушать собеседника и сопереживать ему;</w:t>
      </w:r>
    </w:p>
    <w:p w:rsidR="00B23A2C" w:rsidRPr="00B23A2C" w:rsidRDefault="002C05C8" w:rsidP="00B23A2C">
      <w:pPr>
        <w:jc w:val="both"/>
        <w:rPr>
          <w:sz w:val="26"/>
          <w:szCs w:val="26"/>
        </w:rPr>
      </w:pPr>
      <w:r>
        <w:rPr>
          <w:sz w:val="26"/>
          <w:szCs w:val="26"/>
        </w:rPr>
        <w:t xml:space="preserve">- </w:t>
      </w:r>
      <w:r w:rsidR="00B23A2C" w:rsidRPr="00B23A2C">
        <w:rPr>
          <w:sz w:val="26"/>
          <w:szCs w:val="26"/>
        </w:rPr>
        <w:t>умение видеть и слышать воспитанника, сопереживать ему;</w:t>
      </w:r>
    </w:p>
    <w:p w:rsidR="00B23A2C" w:rsidRPr="00B23A2C" w:rsidRDefault="002C05C8" w:rsidP="00B23A2C">
      <w:pPr>
        <w:jc w:val="both"/>
        <w:rPr>
          <w:sz w:val="26"/>
          <w:szCs w:val="26"/>
        </w:rPr>
      </w:pPr>
      <w:r>
        <w:rPr>
          <w:sz w:val="26"/>
          <w:szCs w:val="26"/>
        </w:rPr>
        <w:t xml:space="preserve">- </w:t>
      </w:r>
      <w:r w:rsidR="00B23A2C" w:rsidRPr="00B23A2C">
        <w:rPr>
          <w:sz w:val="26"/>
          <w:szCs w:val="26"/>
        </w:rPr>
        <w:t>уравновешенность и самообладание, выдержка в отношениях с детьми;</w:t>
      </w:r>
    </w:p>
    <w:p w:rsidR="00B23A2C" w:rsidRPr="00B23A2C" w:rsidRDefault="002C05C8" w:rsidP="00B23A2C">
      <w:pPr>
        <w:jc w:val="both"/>
        <w:rPr>
          <w:sz w:val="26"/>
          <w:szCs w:val="26"/>
        </w:rPr>
      </w:pPr>
      <w:r>
        <w:rPr>
          <w:sz w:val="26"/>
          <w:szCs w:val="26"/>
        </w:rPr>
        <w:lastRenderedPageBreak/>
        <w:t xml:space="preserve">- </w:t>
      </w:r>
      <w:r w:rsidR="00B23A2C" w:rsidRPr="00B23A2C">
        <w:rPr>
          <w:sz w:val="26"/>
          <w:szCs w:val="26"/>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B23A2C" w:rsidRPr="00B23A2C" w:rsidRDefault="002C05C8" w:rsidP="00B23A2C">
      <w:pPr>
        <w:jc w:val="both"/>
        <w:rPr>
          <w:sz w:val="26"/>
          <w:szCs w:val="26"/>
        </w:rPr>
      </w:pPr>
      <w:r>
        <w:rPr>
          <w:sz w:val="26"/>
          <w:szCs w:val="26"/>
        </w:rPr>
        <w:t xml:space="preserve">- </w:t>
      </w:r>
      <w:r w:rsidR="00B23A2C" w:rsidRPr="00B23A2C">
        <w:rPr>
          <w:sz w:val="26"/>
          <w:szCs w:val="26"/>
        </w:rPr>
        <w:t>умение сочетать мягкий эмоциональный и деловой тон в отношениях с детьми;</w:t>
      </w:r>
    </w:p>
    <w:p w:rsidR="00B23A2C" w:rsidRPr="00B23A2C" w:rsidRDefault="002C05C8" w:rsidP="00B23A2C">
      <w:pPr>
        <w:jc w:val="both"/>
        <w:rPr>
          <w:sz w:val="26"/>
          <w:szCs w:val="26"/>
        </w:rPr>
      </w:pPr>
      <w:r>
        <w:rPr>
          <w:sz w:val="26"/>
          <w:szCs w:val="26"/>
        </w:rPr>
        <w:t xml:space="preserve">- </w:t>
      </w:r>
      <w:r w:rsidR="00B23A2C" w:rsidRPr="00B23A2C">
        <w:rPr>
          <w:sz w:val="26"/>
          <w:szCs w:val="26"/>
        </w:rPr>
        <w:t>умение сочетать требовательность с чутким отношением к воспитанникам;</w:t>
      </w:r>
    </w:p>
    <w:p w:rsidR="00B23A2C" w:rsidRPr="00B23A2C" w:rsidRDefault="002C05C8" w:rsidP="00B23A2C">
      <w:pPr>
        <w:jc w:val="both"/>
        <w:rPr>
          <w:sz w:val="26"/>
          <w:szCs w:val="26"/>
        </w:rPr>
      </w:pPr>
      <w:r>
        <w:rPr>
          <w:sz w:val="26"/>
          <w:szCs w:val="26"/>
        </w:rPr>
        <w:t xml:space="preserve">- </w:t>
      </w:r>
      <w:r w:rsidR="00B23A2C" w:rsidRPr="00B23A2C">
        <w:rPr>
          <w:sz w:val="26"/>
          <w:szCs w:val="26"/>
        </w:rPr>
        <w:t>знание возрастных и индивидуальных особенностей воспитанников;</w:t>
      </w:r>
    </w:p>
    <w:p w:rsidR="00B23A2C" w:rsidRPr="00B23A2C" w:rsidRDefault="002C05C8" w:rsidP="00B23A2C">
      <w:pPr>
        <w:jc w:val="both"/>
        <w:rPr>
          <w:sz w:val="26"/>
          <w:szCs w:val="26"/>
        </w:rPr>
      </w:pPr>
      <w:r>
        <w:rPr>
          <w:sz w:val="26"/>
          <w:szCs w:val="26"/>
        </w:rPr>
        <w:t xml:space="preserve">- </w:t>
      </w:r>
      <w:r w:rsidR="00B23A2C" w:rsidRPr="00B23A2C">
        <w:rPr>
          <w:sz w:val="26"/>
          <w:szCs w:val="26"/>
        </w:rPr>
        <w:t>соответствие внешнего вида статусу воспитателя детского сада.</w:t>
      </w:r>
    </w:p>
    <w:p w:rsidR="00B23A2C" w:rsidRPr="002C05C8" w:rsidRDefault="00B23A2C" w:rsidP="002C05C8">
      <w:pPr>
        <w:jc w:val="center"/>
        <w:rPr>
          <w:b/>
          <w:sz w:val="26"/>
          <w:szCs w:val="26"/>
        </w:rPr>
      </w:pPr>
    </w:p>
    <w:p w:rsidR="00B23A2C" w:rsidRPr="002C05C8" w:rsidRDefault="00B23A2C" w:rsidP="002C05C8">
      <w:pPr>
        <w:jc w:val="center"/>
        <w:rPr>
          <w:b/>
          <w:sz w:val="26"/>
          <w:szCs w:val="26"/>
        </w:rPr>
      </w:pPr>
      <w:r w:rsidRPr="002C05C8">
        <w:rPr>
          <w:b/>
          <w:sz w:val="26"/>
          <w:szCs w:val="26"/>
        </w:rPr>
        <w:t>2.4. Задачи воспитания в образовательных областях</w:t>
      </w:r>
    </w:p>
    <w:p w:rsidR="00B23A2C" w:rsidRPr="00B23A2C" w:rsidRDefault="00B23A2C" w:rsidP="002C05C8">
      <w:pPr>
        <w:ind w:firstLine="708"/>
        <w:jc w:val="both"/>
        <w:rPr>
          <w:sz w:val="26"/>
          <w:szCs w:val="26"/>
        </w:rPr>
      </w:pPr>
      <w:r w:rsidRPr="00B23A2C">
        <w:rPr>
          <w:sz w:val="26"/>
          <w:szCs w:val="26"/>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bookmarkStart w:id="87" w:name="102019"/>
      <w:bookmarkEnd w:id="87"/>
    </w:p>
    <w:p w:rsidR="00B23A2C" w:rsidRPr="00B23A2C" w:rsidRDefault="00B23A2C" w:rsidP="002C05C8">
      <w:pPr>
        <w:ind w:firstLine="708"/>
        <w:jc w:val="both"/>
        <w:rPr>
          <w:sz w:val="26"/>
          <w:szCs w:val="26"/>
        </w:rPr>
      </w:pPr>
      <w:r w:rsidRPr="00B23A2C">
        <w:rPr>
          <w:sz w:val="26"/>
          <w:szCs w:val="26"/>
        </w:rPr>
        <w:t>Образовательная область "Познавательное развитие" соотносится с познавательным и патриотическим направлениями воспитания.</w:t>
      </w:r>
    </w:p>
    <w:p w:rsidR="00B23A2C" w:rsidRPr="00B23A2C" w:rsidRDefault="00B23A2C" w:rsidP="002C05C8">
      <w:pPr>
        <w:ind w:firstLine="708"/>
        <w:jc w:val="both"/>
        <w:rPr>
          <w:sz w:val="26"/>
          <w:szCs w:val="26"/>
        </w:rPr>
      </w:pPr>
      <w:bookmarkStart w:id="88" w:name="102020"/>
      <w:bookmarkEnd w:id="88"/>
      <w:r w:rsidRPr="00B23A2C">
        <w:rPr>
          <w:sz w:val="26"/>
          <w:szCs w:val="26"/>
        </w:rPr>
        <w:t>Образовательная область "Речевое развитие" соотносится с социальным и эстетическим направлениями воспитания.</w:t>
      </w:r>
    </w:p>
    <w:p w:rsidR="00B23A2C" w:rsidRPr="00B23A2C" w:rsidRDefault="00B23A2C" w:rsidP="002C05C8">
      <w:pPr>
        <w:ind w:firstLine="708"/>
        <w:jc w:val="both"/>
        <w:rPr>
          <w:sz w:val="26"/>
          <w:szCs w:val="26"/>
        </w:rPr>
      </w:pPr>
      <w:bookmarkStart w:id="89" w:name="102021"/>
      <w:bookmarkEnd w:id="89"/>
      <w:r w:rsidRPr="00B23A2C">
        <w:rPr>
          <w:sz w:val="26"/>
          <w:szCs w:val="26"/>
        </w:rPr>
        <w:t>Образовательная область "Художественно-эстетическое развитие" соотносится с эстетическим направлением воспитания.</w:t>
      </w:r>
    </w:p>
    <w:p w:rsidR="00B23A2C" w:rsidRPr="00B23A2C" w:rsidRDefault="00B23A2C" w:rsidP="002C05C8">
      <w:pPr>
        <w:ind w:firstLine="708"/>
        <w:jc w:val="both"/>
        <w:rPr>
          <w:sz w:val="26"/>
          <w:szCs w:val="26"/>
        </w:rPr>
      </w:pPr>
      <w:bookmarkStart w:id="90" w:name="102022"/>
      <w:bookmarkEnd w:id="90"/>
      <w:r w:rsidRPr="00B23A2C">
        <w:rPr>
          <w:sz w:val="26"/>
          <w:szCs w:val="26"/>
        </w:rPr>
        <w:t>Образовательная область "Физическое развитие" соотносится с физическим и оздоровительным направлениями воспитания.</w:t>
      </w:r>
    </w:p>
    <w:p w:rsidR="00B23A2C" w:rsidRPr="00B23A2C" w:rsidRDefault="00B23A2C" w:rsidP="00B23A2C">
      <w:pPr>
        <w:jc w:val="both"/>
        <w:rPr>
          <w:sz w:val="26"/>
          <w:szCs w:val="26"/>
        </w:rPr>
      </w:pPr>
    </w:p>
    <w:p w:rsidR="00B23A2C" w:rsidRPr="00B23A2C" w:rsidRDefault="00B23A2C" w:rsidP="002C05C8">
      <w:pPr>
        <w:ind w:firstLine="708"/>
        <w:jc w:val="both"/>
        <w:rPr>
          <w:sz w:val="26"/>
          <w:szCs w:val="26"/>
        </w:rPr>
      </w:pPr>
      <w:r w:rsidRPr="002C05C8">
        <w:rPr>
          <w:b/>
          <w:sz w:val="26"/>
          <w:szCs w:val="26"/>
        </w:rPr>
        <w:t>Решение задач воспитания в рамках образовательной области "Социально-коммуникативное развитие"</w:t>
      </w:r>
      <w:r w:rsidRPr="00B23A2C">
        <w:rPr>
          <w:sz w:val="26"/>
          <w:szCs w:val="26"/>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B23A2C" w:rsidRPr="00B23A2C" w:rsidRDefault="00B23A2C" w:rsidP="00B23A2C">
      <w:pPr>
        <w:jc w:val="both"/>
        <w:rPr>
          <w:sz w:val="26"/>
          <w:szCs w:val="26"/>
        </w:rPr>
      </w:pPr>
      <w:bookmarkStart w:id="91" w:name="102024"/>
      <w:bookmarkEnd w:id="91"/>
      <w:r w:rsidRPr="00B23A2C">
        <w:rPr>
          <w:sz w:val="26"/>
          <w:szCs w:val="26"/>
        </w:rPr>
        <w:t>- воспитание любви к своей семье, своему населенному пункту, родному краю, своей стране;</w:t>
      </w:r>
    </w:p>
    <w:p w:rsidR="00B23A2C" w:rsidRPr="00B23A2C" w:rsidRDefault="00B23A2C" w:rsidP="00B23A2C">
      <w:pPr>
        <w:jc w:val="both"/>
        <w:rPr>
          <w:sz w:val="26"/>
          <w:szCs w:val="26"/>
        </w:rPr>
      </w:pPr>
      <w:bookmarkStart w:id="92" w:name="102025"/>
      <w:bookmarkEnd w:id="92"/>
      <w:r w:rsidRPr="00B23A2C">
        <w:rPr>
          <w:sz w:val="26"/>
          <w:szCs w:val="26"/>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23A2C" w:rsidRPr="00B23A2C" w:rsidRDefault="00B23A2C" w:rsidP="00B23A2C">
      <w:pPr>
        <w:jc w:val="both"/>
        <w:rPr>
          <w:sz w:val="26"/>
          <w:szCs w:val="26"/>
        </w:rPr>
      </w:pPr>
      <w:bookmarkStart w:id="93" w:name="102026"/>
      <w:bookmarkEnd w:id="93"/>
      <w:r w:rsidRPr="00B23A2C">
        <w:rPr>
          <w:sz w:val="26"/>
          <w:szCs w:val="26"/>
        </w:rPr>
        <w:t>- воспитание ценностного отношения к культурному наследию своего народа, к нравственным и культурным традициям России;</w:t>
      </w:r>
    </w:p>
    <w:p w:rsidR="00B23A2C" w:rsidRPr="00B23A2C" w:rsidRDefault="00B23A2C" w:rsidP="00B23A2C">
      <w:pPr>
        <w:jc w:val="both"/>
        <w:rPr>
          <w:sz w:val="26"/>
          <w:szCs w:val="26"/>
        </w:rPr>
      </w:pPr>
      <w:bookmarkStart w:id="94" w:name="102027"/>
      <w:bookmarkEnd w:id="94"/>
      <w:r w:rsidRPr="00B23A2C">
        <w:rPr>
          <w:sz w:val="26"/>
          <w:szCs w:val="26"/>
        </w:rPr>
        <w:t>- содействие становлению целостной картины мира, основанной на представлениях о добре и зле, прекрасном и безобразном, правдивом и ложном;</w:t>
      </w:r>
    </w:p>
    <w:p w:rsidR="00B23A2C" w:rsidRPr="00B23A2C" w:rsidRDefault="00B23A2C" w:rsidP="00B23A2C">
      <w:pPr>
        <w:jc w:val="both"/>
        <w:rPr>
          <w:sz w:val="26"/>
          <w:szCs w:val="26"/>
        </w:rPr>
      </w:pPr>
      <w:bookmarkStart w:id="95" w:name="102028"/>
      <w:bookmarkEnd w:id="95"/>
      <w:r w:rsidRPr="00B23A2C">
        <w:rPr>
          <w:sz w:val="26"/>
          <w:szCs w:val="26"/>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23A2C" w:rsidRPr="00B23A2C" w:rsidRDefault="00B23A2C" w:rsidP="00B23A2C">
      <w:pPr>
        <w:jc w:val="both"/>
        <w:rPr>
          <w:sz w:val="26"/>
          <w:szCs w:val="26"/>
        </w:rPr>
      </w:pPr>
      <w:bookmarkStart w:id="96" w:name="102029"/>
      <w:bookmarkEnd w:id="96"/>
      <w:r w:rsidRPr="00B23A2C">
        <w:rPr>
          <w:sz w:val="26"/>
          <w:szCs w:val="26"/>
        </w:rPr>
        <w:t>- создание условий для возникновения у ребенка нравственного, социально значимого поступка, приобретения ребенком опыта милосердия и заботы;</w:t>
      </w:r>
    </w:p>
    <w:p w:rsidR="00B23A2C" w:rsidRPr="00B23A2C" w:rsidRDefault="00B23A2C" w:rsidP="00B23A2C">
      <w:pPr>
        <w:jc w:val="both"/>
        <w:rPr>
          <w:sz w:val="26"/>
          <w:szCs w:val="26"/>
        </w:rPr>
      </w:pPr>
      <w:bookmarkStart w:id="97" w:name="102030"/>
      <w:bookmarkEnd w:id="97"/>
      <w:r w:rsidRPr="00B23A2C">
        <w:rPr>
          <w:sz w:val="26"/>
          <w:szCs w:val="26"/>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23A2C" w:rsidRPr="00B23A2C" w:rsidRDefault="00B23A2C" w:rsidP="00B23A2C">
      <w:pPr>
        <w:jc w:val="both"/>
        <w:rPr>
          <w:sz w:val="26"/>
          <w:szCs w:val="26"/>
        </w:rPr>
      </w:pPr>
      <w:bookmarkStart w:id="98" w:name="102031"/>
      <w:bookmarkEnd w:id="98"/>
      <w:r w:rsidRPr="00B23A2C">
        <w:rPr>
          <w:sz w:val="26"/>
          <w:szCs w:val="26"/>
        </w:rPr>
        <w:t>- формирование способности бережно и уважительно относиться к результатам своего труда и труда других людей.</w:t>
      </w:r>
    </w:p>
    <w:p w:rsidR="00B23A2C" w:rsidRPr="00B23A2C" w:rsidRDefault="00B23A2C" w:rsidP="00B23A2C">
      <w:pPr>
        <w:jc w:val="both"/>
        <w:rPr>
          <w:sz w:val="26"/>
          <w:szCs w:val="26"/>
        </w:rPr>
      </w:pPr>
    </w:p>
    <w:p w:rsidR="00B23A2C" w:rsidRPr="00B23A2C" w:rsidRDefault="00B23A2C" w:rsidP="002C05C8">
      <w:pPr>
        <w:ind w:firstLine="708"/>
        <w:jc w:val="both"/>
        <w:rPr>
          <w:sz w:val="26"/>
          <w:szCs w:val="26"/>
        </w:rPr>
      </w:pPr>
      <w:r w:rsidRPr="002C05C8">
        <w:rPr>
          <w:b/>
          <w:sz w:val="26"/>
          <w:szCs w:val="26"/>
        </w:rPr>
        <w:t> Решение задач воспитания в рамках образовательной области "Познавательное развитие"</w:t>
      </w:r>
      <w:r w:rsidRPr="00B23A2C">
        <w:rPr>
          <w:sz w:val="26"/>
          <w:szCs w:val="26"/>
        </w:rPr>
        <w:t xml:space="preserve"> направлено на приобщение детей к ценностям "Человек", "Семья", "Познание", "Родина" и "Природа", что предполагает:</w:t>
      </w:r>
    </w:p>
    <w:p w:rsidR="00B23A2C" w:rsidRPr="00B23A2C" w:rsidRDefault="00B23A2C" w:rsidP="00B23A2C">
      <w:pPr>
        <w:jc w:val="both"/>
        <w:rPr>
          <w:sz w:val="26"/>
          <w:szCs w:val="26"/>
        </w:rPr>
      </w:pPr>
      <w:bookmarkStart w:id="99" w:name="102033"/>
      <w:bookmarkEnd w:id="99"/>
      <w:r w:rsidRPr="00B23A2C">
        <w:rPr>
          <w:sz w:val="26"/>
          <w:szCs w:val="26"/>
        </w:rPr>
        <w:t>- воспитание отношения к знанию как ценности, понимание значения образования для человека, общества, страны;</w:t>
      </w:r>
    </w:p>
    <w:p w:rsidR="00B23A2C" w:rsidRPr="00B23A2C" w:rsidRDefault="00B23A2C" w:rsidP="00B23A2C">
      <w:pPr>
        <w:jc w:val="both"/>
        <w:rPr>
          <w:sz w:val="26"/>
          <w:szCs w:val="26"/>
        </w:rPr>
      </w:pPr>
      <w:bookmarkStart w:id="100" w:name="102034"/>
      <w:bookmarkEnd w:id="100"/>
      <w:r w:rsidRPr="00B23A2C">
        <w:rPr>
          <w:sz w:val="26"/>
          <w:szCs w:val="26"/>
        </w:rPr>
        <w:t>-приобщение к отечественным традициям и праздникам, к истории и достижениям родной страны, к культурному наследию народов России;</w:t>
      </w:r>
    </w:p>
    <w:p w:rsidR="00B23A2C" w:rsidRPr="00B23A2C" w:rsidRDefault="00B23A2C" w:rsidP="00B23A2C">
      <w:pPr>
        <w:jc w:val="both"/>
        <w:rPr>
          <w:sz w:val="26"/>
          <w:szCs w:val="26"/>
        </w:rPr>
      </w:pPr>
      <w:bookmarkStart w:id="101" w:name="102035"/>
      <w:bookmarkEnd w:id="101"/>
      <w:r w:rsidRPr="00B23A2C">
        <w:rPr>
          <w:sz w:val="26"/>
          <w:szCs w:val="26"/>
        </w:rPr>
        <w:t>- воспитание уважения к людям - представителям разных народов России независимо от их этнической принадлежности;</w:t>
      </w:r>
    </w:p>
    <w:p w:rsidR="00B23A2C" w:rsidRPr="00B23A2C" w:rsidRDefault="00B23A2C" w:rsidP="00B23A2C">
      <w:pPr>
        <w:jc w:val="both"/>
        <w:rPr>
          <w:sz w:val="26"/>
          <w:szCs w:val="26"/>
        </w:rPr>
      </w:pPr>
      <w:bookmarkStart w:id="102" w:name="102036"/>
      <w:bookmarkEnd w:id="102"/>
      <w:r w:rsidRPr="00B23A2C">
        <w:rPr>
          <w:sz w:val="26"/>
          <w:szCs w:val="26"/>
        </w:rPr>
        <w:t>- воспитание уважительного отношения к государственным символам страны (флагу, гербу, гимну);</w:t>
      </w:r>
    </w:p>
    <w:p w:rsidR="00B23A2C" w:rsidRPr="00B23A2C" w:rsidRDefault="00B23A2C" w:rsidP="00B23A2C">
      <w:pPr>
        <w:jc w:val="both"/>
        <w:rPr>
          <w:sz w:val="26"/>
          <w:szCs w:val="26"/>
        </w:rPr>
      </w:pPr>
      <w:bookmarkStart w:id="103" w:name="102037"/>
      <w:bookmarkEnd w:id="103"/>
      <w:r w:rsidRPr="00B23A2C">
        <w:rPr>
          <w:sz w:val="26"/>
          <w:szCs w:val="26"/>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23A2C" w:rsidRPr="00B23A2C" w:rsidRDefault="00B23A2C" w:rsidP="00B23A2C">
      <w:pPr>
        <w:jc w:val="both"/>
        <w:rPr>
          <w:sz w:val="26"/>
          <w:szCs w:val="26"/>
        </w:rPr>
      </w:pPr>
    </w:p>
    <w:p w:rsidR="00B23A2C" w:rsidRPr="002C05C8" w:rsidRDefault="00B23A2C" w:rsidP="002C05C8">
      <w:pPr>
        <w:ind w:firstLine="708"/>
        <w:jc w:val="both"/>
        <w:rPr>
          <w:sz w:val="26"/>
          <w:szCs w:val="26"/>
          <w:u w:val="single"/>
        </w:rPr>
      </w:pPr>
      <w:r w:rsidRPr="002C05C8">
        <w:rPr>
          <w:sz w:val="26"/>
          <w:szCs w:val="26"/>
          <w:u w:val="single"/>
        </w:rPr>
        <w:t>Часть, формируемая участниками образовательных отношений</w:t>
      </w:r>
    </w:p>
    <w:p w:rsidR="00B23A2C" w:rsidRPr="00B23A2C" w:rsidRDefault="00B23A2C" w:rsidP="002C05C8">
      <w:pPr>
        <w:ind w:firstLine="708"/>
        <w:jc w:val="both"/>
        <w:rPr>
          <w:sz w:val="26"/>
          <w:szCs w:val="26"/>
        </w:rPr>
      </w:pPr>
      <w:r w:rsidRPr="00B23A2C">
        <w:rPr>
          <w:sz w:val="26"/>
          <w:szCs w:val="26"/>
        </w:rPr>
        <w:t>Парциальная программа «Здравствуй, мир Белогорья» под редакцией Л.В. Серых, Г.А. Репринцевой. Программа познавательного развития «Здравствуй, мир Белогорья!», разработанная на основе социокультурных традиций Белгородской области, способствует решению важнейшей задачи зарождения и сохранения у дошкольников любви к древнему и вечно молодому родному краю, позволяет проникнуться чувством уважения к своим предкам, лучше узнать свою малую родину.</w:t>
      </w:r>
    </w:p>
    <w:p w:rsidR="00B23A2C" w:rsidRPr="00B23A2C" w:rsidRDefault="00B23A2C" w:rsidP="002C05C8">
      <w:pPr>
        <w:ind w:firstLine="708"/>
        <w:jc w:val="both"/>
        <w:rPr>
          <w:sz w:val="26"/>
          <w:szCs w:val="26"/>
        </w:rPr>
      </w:pPr>
      <w:r w:rsidRPr="00B23A2C">
        <w:rPr>
          <w:sz w:val="26"/>
          <w:szCs w:val="26"/>
        </w:rPr>
        <w:t>Реализация регионального компонента представлена в виде тематических модулей. Представления о малой родине являются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w:t>
      </w:r>
    </w:p>
    <w:p w:rsidR="00B23A2C" w:rsidRPr="00B23A2C" w:rsidRDefault="00B23A2C" w:rsidP="002C05C8">
      <w:pPr>
        <w:ind w:firstLine="708"/>
        <w:jc w:val="both"/>
        <w:rPr>
          <w:sz w:val="26"/>
          <w:szCs w:val="26"/>
        </w:rPr>
      </w:pPr>
      <w:r w:rsidRPr="00B23A2C">
        <w:rPr>
          <w:sz w:val="26"/>
          <w:szCs w:val="26"/>
        </w:rPr>
        <w:t>Интеграция краеведческого содержания с другими разделами состоит в следующем:</w:t>
      </w:r>
    </w:p>
    <w:p w:rsidR="00B23A2C" w:rsidRPr="00B23A2C" w:rsidRDefault="00B23A2C" w:rsidP="00B23A2C">
      <w:pPr>
        <w:jc w:val="both"/>
        <w:rPr>
          <w:sz w:val="26"/>
          <w:szCs w:val="26"/>
        </w:rPr>
      </w:pPr>
      <w:r w:rsidRPr="00B23A2C">
        <w:rPr>
          <w:sz w:val="26"/>
          <w:szCs w:val="26"/>
        </w:rPr>
        <w:t>- участие детей в целевых прогулках, экскурсиях по улицам города обеспечивает необходимую двигательную активность и способствует сохранению и укреплению здоровья дошкольников;</w:t>
      </w:r>
    </w:p>
    <w:p w:rsidR="00B23A2C" w:rsidRPr="00B23A2C" w:rsidRDefault="00B23A2C" w:rsidP="00B23A2C">
      <w:pPr>
        <w:jc w:val="both"/>
        <w:rPr>
          <w:sz w:val="26"/>
          <w:szCs w:val="26"/>
        </w:rPr>
      </w:pPr>
      <w:r w:rsidRPr="00B23A2C">
        <w:rPr>
          <w:sz w:val="26"/>
          <w:szCs w:val="26"/>
        </w:rPr>
        <w:t>- обсуждение с детьми правил безопасного поведения на улицах города;</w:t>
      </w:r>
    </w:p>
    <w:p w:rsidR="00B23A2C" w:rsidRPr="00B23A2C" w:rsidRDefault="00B23A2C" w:rsidP="00B23A2C">
      <w:pPr>
        <w:jc w:val="both"/>
        <w:rPr>
          <w:sz w:val="26"/>
          <w:szCs w:val="26"/>
        </w:rPr>
      </w:pPr>
      <w:r w:rsidRPr="00B23A2C">
        <w:rPr>
          <w:sz w:val="26"/>
          <w:szCs w:val="26"/>
        </w:rPr>
        <w:t>- участие в совместном с воспитателем труде на участке детского сада (посильная уборка участка после листопада, подкормка птиц, живущих в городе);</w:t>
      </w:r>
    </w:p>
    <w:p w:rsidR="00B23A2C" w:rsidRPr="00B23A2C" w:rsidRDefault="00B23A2C" w:rsidP="00B23A2C">
      <w:pPr>
        <w:jc w:val="both"/>
        <w:rPr>
          <w:sz w:val="26"/>
          <w:szCs w:val="26"/>
        </w:rPr>
      </w:pPr>
      <w:r w:rsidRPr="00B23A2C">
        <w:rPr>
          <w:sz w:val="26"/>
          <w:szCs w:val="26"/>
        </w:rPr>
        <w:t>- развитие эстетического восприятия и суждений в процессе чтения произведении художественной литературы о малой Родине, накопление опыта участия в разговорах, беседах о событиях, происходящих в городе, о достопримечательностях города, участие в придумывании сказок и историй о достопримечательностях малой Родины;</w:t>
      </w:r>
    </w:p>
    <w:p w:rsidR="00B23A2C" w:rsidRPr="00B23A2C" w:rsidRDefault="00B23A2C" w:rsidP="00B23A2C">
      <w:pPr>
        <w:jc w:val="both"/>
        <w:rPr>
          <w:sz w:val="26"/>
          <w:szCs w:val="26"/>
        </w:rPr>
      </w:pPr>
      <w:r w:rsidRPr="00B23A2C">
        <w:rPr>
          <w:sz w:val="26"/>
          <w:szCs w:val="26"/>
        </w:rPr>
        <w:lastRenderedPageBreak/>
        <w:t>- рассматривание дидактических картинок, иллюстраций, отражающих отношение людей к малой Родине (высаживание деревьев и цветов, возложение цветов к мемориалам воинов, украшение города к праздникам и пр.);</w:t>
      </w:r>
    </w:p>
    <w:p w:rsidR="00B23A2C" w:rsidRPr="00B23A2C" w:rsidRDefault="00B23A2C" w:rsidP="00B23A2C">
      <w:pPr>
        <w:jc w:val="both"/>
        <w:rPr>
          <w:sz w:val="26"/>
          <w:szCs w:val="26"/>
        </w:rPr>
      </w:pPr>
      <w:r w:rsidRPr="00B23A2C">
        <w:rPr>
          <w:sz w:val="26"/>
          <w:szCs w:val="26"/>
        </w:rPr>
        <w:t>- участие в проектной деятельности, продуктом которой являются альбомы о малой Родине, создание карт, составление маршрутов экскурсий и прогулок по городу;</w:t>
      </w:r>
    </w:p>
    <w:p w:rsidR="00B23A2C" w:rsidRPr="00B23A2C" w:rsidRDefault="00B23A2C" w:rsidP="00B23A2C">
      <w:pPr>
        <w:jc w:val="both"/>
        <w:rPr>
          <w:sz w:val="26"/>
          <w:szCs w:val="26"/>
        </w:rPr>
      </w:pPr>
      <w:r w:rsidRPr="00B23A2C">
        <w:rPr>
          <w:sz w:val="26"/>
          <w:szCs w:val="26"/>
        </w:rPr>
        <w:t>- коллекционирование картинок, открыток, символов, значков с брендом города;</w:t>
      </w:r>
    </w:p>
    <w:p w:rsidR="00B23A2C" w:rsidRPr="00B23A2C" w:rsidRDefault="00B23A2C" w:rsidP="00B23A2C">
      <w:pPr>
        <w:jc w:val="both"/>
        <w:rPr>
          <w:sz w:val="26"/>
          <w:szCs w:val="26"/>
        </w:rPr>
      </w:pPr>
      <w:r w:rsidRPr="00B23A2C">
        <w:rPr>
          <w:sz w:val="26"/>
          <w:szCs w:val="26"/>
        </w:rPr>
        <w:t>обсуждение и составление рассказов о профессиях родителей;</w:t>
      </w:r>
    </w:p>
    <w:p w:rsidR="00B23A2C" w:rsidRPr="00B23A2C" w:rsidRDefault="00B23A2C" w:rsidP="00B23A2C">
      <w:pPr>
        <w:jc w:val="both"/>
        <w:rPr>
          <w:sz w:val="26"/>
          <w:szCs w:val="26"/>
        </w:rPr>
      </w:pPr>
      <w:r w:rsidRPr="00B23A2C">
        <w:rPr>
          <w:sz w:val="26"/>
          <w:szCs w:val="26"/>
        </w:rPr>
        <w:t>- участие с родителями и воспитателями в социально-значимых событиях, происходящих в городе (чествование ветеранов, фотоотчеты, социальные акции, День города и пр.).</w:t>
      </w:r>
    </w:p>
    <w:p w:rsidR="00B23A2C" w:rsidRPr="00B23A2C" w:rsidRDefault="00B23A2C" w:rsidP="00B23A2C">
      <w:pPr>
        <w:jc w:val="both"/>
        <w:rPr>
          <w:sz w:val="26"/>
          <w:szCs w:val="26"/>
        </w:rPr>
      </w:pPr>
    </w:p>
    <w:p w:rsidR="00B23A2C" w:rsidRPr="00B23A2C" w:rsidRDefault="00B23A2C" w:rsidP="002C05C8">
      <w:pPr>
        <w:ind w:firstLine="708"/>
        <w:jc w:val="both"/>
        <w:rPr>
          <w:sz w:val="26"/>
          <w:szCs w:val="26"/>
        </w:rPr>
      </w:pPr>
      <w:r w:rsidRPr="002C05C8">
        <w:rPr>
          <w:b/>
          <w:sz w:val="26"/>
          <w:szCs w:val="26"/>
        </w:rPr>
        <w:t>Решение задач воспитания в рамках образовательной области "Речевое развитие"</w:t>
      </w:r>
      <w:r w:rsidRPr="00B23A2C">
        <w:rPr>
          <w:sz w:val="26"/>
          <w:szCs w:val="26"/>
        </w:rPr>
        <w:t xml:space="preserve"> направлено на приобщение детей к ценностям "Культура", "Красота", что предполагает:</w:t>
      </w:r>
    </w:p>
    <w:p w:rsidR="00B23A2C" w:rsidRPr="00B23A2C" w:rsidRDefault="00B23A2C" w:rsidP="00B23A2C">
      <w:pPr>
        <w:jc w:val="both"/>
        <w:rPr>
          <w:sz w:val="26"/>
          <w:szCs w:val="26"/>
        </w:rPr>
      </w:pPr>
      <w:bookmarkStart w:id="104" w:name="102039"/>
      <w:bookmarkEnd w:id="104"/>
      <w:r w:rsidRPr="00B23A2C">
        <w:rPr>
          <w:sz w:val="26"/>
          <w:szCs w:val="26"/>
        </w:rPr>
        <w:t>- владение формами речевого этикета, отражающими принятые в обществе правила и нормы культурного поведения;</w:t>
      </w:r>
    </w:p>
    <w:p w:rsidR="00B23A2C" w:rsidRPr="00B23A2C" w:rsidRDefault="00B23A2C" w:rsidP="00B23A2C">
      <w:pPr>
        <w:jc w:val="both"/>
        <w:rPr>
          <w:sz w:val="26"/>
          <w:szCs w:val="26"/>
        </w:rPr>
      </w:pPr>
      <w:bookmarkStart w:id="105" w:name="102040"/>
      <w:bookmarkEnd w:id="105"/>
      <w:r w:rsidRPr="00B23A2C">
        <w:rPr>
          <w:sz w:val="26"/>
          <w:szCs w:val="26"/>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23A2C" w:rsidRPr="00B23A2C" w:rsidRDefault="00B23A2C" w:rsidP="00B23A2C">
      <w:pPr>
        <w:jc w:val="both"/>
        <w:rPr>
          <w:sz w:val="26"/>
          <w:szCs w:val="26"/>
        </w:rPr>
      </w:pPr>
    </w:p>
    <w:p w:rsidR="00B23A2C" w:rsidRPr="002C05C8" w:rsidRDefault="00B23A2C" w:rsidP="002C05C8">
      <w:pPr>
        <w:ind w:firstLine="708"/>
        <w:jc w:val="both"/>
        <w:rPr>
          <w:sz w:val="26"/>
          <w:szCs w:val="26"/>
          <w:u w:val="single"/>
        </w:rPr>
      </w:pPr>
      <w:r w:rsidRPr="002C05C8">
        <w:rPr>
          <w:sz w:val="26"/>
          <w:szCs w:val="26"/>
          <w:u w:val="single"/>
        </w:rPr>
        <w:t>Часть, формируемая участниками образовательных отношений</w:t>
      </w:r>
    </w:p>
    <w:p w:rsidR="00B23A2C" w:rsidRPr="00B23A2C" w:rsidRDefault="00B23A2C" w:rsidP="002C05C8">
      <w:pPr>
        <w:ind w:firstLine="708"/>
        <w:jc w:val="both"/>
        <w:rPr>
          <w:sz w:val="26"/>
          <w:szCs w:val="26"/>
        </w:rPr>
      </w:pPr>
      <w:r w:rsidRPr="00B23A2C">
        <w:rPr>
          <w:sz w:val="26"/>
          <w:szCs w:val="26"/>
        </w:rPr>
        <w:t>Парциальная программа «По речевым тропинкам Белогорья» под редакцией Л.В. Серых, М.В. Паньковой. Программа речевого развития дошкольников «По речевым тропинкам Белогорья», разработанная на основе социокультурных традиций Белгородской области, способствует решению важне</w:t>
      </w:r>
      <w:r w:rsidR="00720A31">
        <w:rPr>
          <w:sz w:val="26"/>
          <w:szCs w:val="26"/>
        </w:rPr>
        <w:t>йшей задачи зарождения и сохра</w:t>
      </w:r>
      <w:r w:rsidRPr="00B23A2C">
        <w:rPr>
          <w:sz w:val="26"/>
          <w:szCs w:val="26"/>
        </w:rPr>
        <w:t>нения у дошкольников любви к родному языку, позволяет проникнуться чувством уважения к своим предкам и современникам, лучше узнать свою малую родину. Реализация регионального компонента представлена в виде тематического планирования образовательных ситуаций по возрастам.</w:t>
      </w:r>
    </w:p>
    <w:p w:rsidR="00B23A2C" w:rsidRPr="00B23A2C" w:rsidRDefault="00B23A2C" w:rsidP="00B23A2C">
      <w:pPr>
        <w:jc w:val="both"/>
        <w:rPr>
          <w:sz w:val="26"/>
          <w:szCs w:val="26"/>
        </w:rPr>
      </w:pPr>
    </w:p>
    <w:p w:rsidR="00B23A2C" w:rsidRPr="00B23A2C" w:rsidRDefault="00B23A2C" w:rsidP="002C05C8">
      <w:pPr>
        <w:ind w:firstLine="708"/>
        <w:jc w:val="both"/>
        <w:rPr>
          <w:sz w:val="26"/>
          <w:szCs w:val="26"/>
        </w:rPr>
      </w:pPr>
      <w:r w:rsidRPr="002C05C8">
        <w:rPr>
          <w:b/>
          <w:sz w:val="26"/>
          <w:szCs w:val="26"/>
        </w:rPr>
        <w:t>Решение задач воспитания в рамках образовательной области "Художественно-эстетическое развитие"</w:t>
      </w:r>
      <w:r w:rsidRPr="00B23A2C">
        <w:rPr>
          <w:sz w:val="26"/>
          <w:szCs w:val="26"/>
        </w:rPr>
        <w:t xml:space="preserve"> направлено на приобщение детей к ценностям "Красота", "Культура", "Человек", "Природа", что предполагает:</w:t>
      </w:r>
    </w:p>
    <w:p w:rsidR="00B23A2C" w:rsidRPr="00B23A2C" w:rsidRDefault="00B23A2C" w:rsidP="00B23A2C">
      <w:pPr>
        <w:jc w:val="both"/>
        <w:rPr>
          <w:sz w:val="26"/>
          <w:szCs w:val="26"/>
        </w:rPr>
      </w:pPr>
      <w:bookmarkStart w:id="106" w:name="102042"/>
      <w:bookmarkEnd w:id="106"/>
      <w:r w:rsidRPr="00B23A2C">
        <w:rPr>
          <w:sz w:val="26"/>
          <w:szCs w:val="26"/>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23A2C" w:rsidRPr="00B23A2C" w:rsidRDefault="00B23A2C" w:rsidP="00B23A2C">
      <w:pPr>
        <w:jc w:val="both"/>
        <w:rPr>
          <w:sz w:val="26"/>
          <w:szCs w:val="26"/>
        </w:rPr>
      </w:pPr>
      <w:bookmarkStart w:id="107" w:name="102043"/>
      <w:bookmarkEnd w:id="107"/>
      <w:r w:rsidRPr="00B23A2C">
        <w:rPr>
          <w:sz w:val="26"/>
          <w:szCs w:val="26"/>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B23A2C" w:rsidRPr="00B23A2C" w:rsidRDefault="00B23A2C" w:rsidP="00B23A2C">
      <w:pPr>
        <w:jc w:val="both"/>
        <w:rPr>
          <w:sz w:val="26"/>
          <w:szCs w:val="26"/>
        </w:rPr>
      </w:pPr>
      <w:bookmarkStart w:id="108" w:name="102044"/>
      <w:bookmarkEnd w:id="108"/>
      <w:r w:rsidRPr="00B23A2C">
        <w:rPr>
          <w:sz w:val="26"/>
          <w:szCs w:val="26"/>
        </w:rPr>
        <w:lastRenderedPageBreak/>
        <w:t>- становление эстетического, эмоционально-ценностного отношения к окружающему миру для гармонизации внешнего мира и внутреннего мира ребенка;</w:t>
      </w:r>
    </w:p>
    <w:p w:rsidR="00B23A2C" w:rsidRPr="00B23A2C" w:rsidRDefault="00B23A2C" w:rsidP="00B23A2C">
      <w:pPr>
        <w:jc w:val="both"/>
        <w:rPr>
          <w:sz w:val="26"/>
          <w:szCs w:val="26"/>
        </w:rPr>
      </w:pPr>
      <w:bookmarkStart w:id="109" w:name="102045"/>
      <w:bookmarkEnd w:id="109"/>
      <w:r w:rsidRPr="00B23A2C">
        <w:rPr>
          <w:sz w:val="26"/>
          <w:szCs w:val="26"/>
        </w:rPr>
        <w:t>- формирование целостной картины мира на основе интеграции интеллектуального и эмоционально-образного способов его освоения детьми;</w:t>
      </w:r>
    </w:p>
    <w:p w:rsidR="00B23A2C" w:rsidRPr="00B23A2C" w:rsidRDefault="00B23A2C" w:rsidP="00B23A2C">
      <w:pPr>
        <w:jc w:val="both"/>
        <w:rPr>
          <w:sz w:val="26"/>
          <w:szCs w:val="26"/>
        </w:rPr>
      </w:pPr>
      <w:bookmarkStart w:id="110" w:name="102046"/>
      <w:bookmarkEnd w:id="110"/>
      <w:r w:rsidRPr="00B23A2C">
        <w:rPr>
          <w:sz w:val="26"/>
          <w:szCs w:val="26"/>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B23A2C" w:rsidRPr="00B23A2C" w:rsidRDefault="00B23A2C" w:rsidP="00B23A2C">
      <w:pPr>
        <w:jc w:val="both"/>
        <w:rPr>
          <w:sz w:val="26"/>
          <w:szCs w:val="26"/>
        </w:rPr>
      </w:pPr>
    </w:p>
    <w:p w:rsidR="00B23A2C" w:rsidRPr="00B23A2C" w:rsidRDefault="00B23A2C" w:rsidP="00720A31">
      <w:pPr>
        <w:ind w:firstLine="708"/>
        <w:jc w:val="both"/>
        <w:rPr>
          <w:sz w:val="26"/>
          <w:szCs w:val="26"/>
        </w:rPr>
      </w:pPr>
      <w:r w:rsidRPr="00720A31">
        <w:rPr>
          <w:b/>
          <w:sz w:val="26"/>
          <w:szCs w:val="26"/>
        </w:rPr>
        <w:t>Решение задач воспитания в рамках образовательной области "Физическое развитие"</w:t>
      </w:r>
      <w:r w:rsidRPr="00B23A2C">
        <w:rPr>
          <w:sz w:val="26"/>
          <w:szCs w:val="26"/>
        </w:rPr>
        <w:t xml:space="preserve"> направлено на приобщение детей к ценностям "Жизнь", "Здоровье", что предполагает:</w:t>
      </w:r>
    </w:p>
    <w:p w:rsidR="00B23A2C" w:rsidRPr="00B23A2C" w:rsidRDefault="00B23A2C" w:rsidP="00B23A2C">
      <w:pPr>
        <w:jc w:val="both"/>
        <w:rPr>
          <w:sz w:val="26"/>
          <w:szCs w:val="26"/>
        </w:rPr>
      </w:pPr>
      <w:bookmarkStart w:id="111" w:name="102048"/>
      <w:bookmarkEnd w:id="111"/>
      <w:r w:rsidRPr="00B23A2C">
        <w:rPr>
          <w:sz w:val="26"/>
          <w:szCs w:val="26"/>
        </w:rPr>
        <w:t>- формирование у ребенка возрастосообразных представлений о жизни, здоровье и физической культуре;</w:t>
      </w:r>
    </w:p>
    <w:p w:rsidR="00B23A2C" w:rsidRPr="00B23A2C" w:rsidRDefault="00B23A2C" w:rsidP="00B23A2C">
      <w:pPr>
        <w:jc w:val="both"/>
        <w:rPr>
          <w:sz w:val="26"/>
          <w:szCs w:val="26"/>
        </w:rPr>
      </w:pPr>
      <w:bookmarkStart w:id="112" w:name="102049"/>
      <w:bookmarkEnd w:id="112"/>
      <w:r w:rsidRPr="00B23A2C">
        <w:rPr>
          <w:sz w:val="26"/>
          <w:szCs w:val="26"/>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B23A2C" w:rsidRPr="00B23A2C" w:rsidRDefault="00B23A2C" w:rsidP="00B23A2C">
      <w:pPr>
        <w:jc w:val="both"/>
        <w:rPr>
          <w:sz w:val="26"/>
          <w:szCs w:val="26"/>
        </w:rPr>
      </w:pPr>
      <w:bookmarkStart w:id="113" w:name="102050"/>
      <w:bookmarkEnd w:id="113"/>
      <w:r w:rsidRPr="00B23A2C">
        <w:rPr>
          <w:sz w:val="26"/>
          <w:szCs w:val="26"/>
        </w:rPr>
        <w:t>- воспитание активности, самостоятельности, уверенности, нравственных и волевых качеств.</w:t>
      </w:r>
    </w:p>
    <w:p w:rsidR="00B23A2C" w:rsidRPr="00B23A2C" w:rsidRDefault="00B23A2C" w:rsidP="00B23A2C">
      <w:pPr>
        <w:jc w:val="both"/>
        <w:rPr>
          <w:sz w:val="26"/>
          <w:szCs w:val="26"/>
        </w:rPr>
      </w:pPr>
    </w:p>
    <w:p w:rsidR="00B23A2C" w:rsidRPr="00720A31" w:rsidRDefault="00B23A2C" w:rsidP="00720A31">
      <w:pPr>
        <w:ind w:firstLine="708"/>
        <w:jc w:val="both"/>
        <w:rPr>
          <w:sz w:val="26"/>
          <w:szCs w:val="26"/>
          <w:u w:val="single"/>
        </w:rPr>
      </w:pPr>
      <w:r w:rsidRPr="00720A31">
        <w:rPr>
          <w:sz w:val="26"/>
          <w:szCs w:val="26"/>
          <w:u w:val="single"/>
        </w:rPr>
        <w:t>Часть, формируемая участниками образовательных отношений</w:t>
      </w:r>
    </w:p>
    <w:p w:rsidR="00B23A2C" w:rsidRPr="00B23A2C" w:rsidRDefault="00B23A2C" w:rsidP="00720A31">
      <w:pPr>
        <w:ind w:firstLine="708"/>
        <w:jc w:val="both"/>
        <w:rPr>
          <w:sz w:val="26"/>
          <w:szCs w:val="26"/>
        </w:rPr>
      </w:pPr>
      <w:r w:rsidRPr="00B23A2C">
        <w:rPr>
          <w:sz w:val="26"/>
          <w:szCs w:val="26"/>
        </w:rPr>
        <w:t>Парциальная программа дошкольного образования «Выходи играть во двор» под редакцией Л.Н. Волошина и др. Цель работы является обеспечение равных возможностей для полноценного физического развития ребёнка в период дошкольного детства с учётом интересов, потребностей детей и их родителей, специфики национальных и социокультурных условий, спортивных традиций региона. Формы работы с детьми: образовательная деятельность, Дни здоровья, развлечения, спортивные праздники, мини – спартакиады, эстафеты.</w:t>
      </w:r>
    </w:p>
    <w:p w:rsidR="00B23A2C" w:rsidRPr="00B23A2C" w:rsidRDefault="00B23A2C" w:rsidP="00B23A2C">
      <w:pPr>
        <w:jc w:val="both"/>
        <w:rPr>
          <w:sz w:val="26"/>
          <w:szCs w:val="26"/>
        </w:rPr>
      </w:pPr>
    </w:p>
    <w:p w:rsidR="00B23A2C" w:rsidRPr="00720A31" w:rsidRDefault="00B23A2C" w:rsidP="00720A31">
      <w:pPr>
        <w:ind w:firstLine="708"/>
        <w:jc w:val="both"/>
        <w:rPr>
          <w:b/>
          <w:sz w:val="26"/>
          <w:szCs w:val="26"/>
        </w:rPr>
      </w:pPr>
      <w:r w:rsidRPr="00720A31">
        <w:rPr>
          <w:b/>
          <w:sz w:val="26"/>
          <w:szCs w:val="26"/>
        </w:rPr>
        <w:t>2.5. Формы совместной деятельности в образовательной организации</w:t>
      </w:r>
    </w:p>
    <w:p w:rsidR="00B23A2C" w:rsidRPr="00B23A2C" w:rsidRDefault="00B23A2C" w:rsidP="00B23A2C">
      <w:pPr>
        <w:jc w:val="both"/>
        <w:rPr>
          <w:sz w:val="26"/>
          <w:szCs w:val="26"/>
        </w:rPr>
      </w:pPr>
    </w:p>
    <w:p w:rsidR="00B23A2C" w:rsidRPr="00720A31" w:rsidRDefault="00B23A2C" w:rsidP="00720A31">
      <w:pPr>
        <w:ind w:firstLine="708"/>
        <w:jc w:val="both"/>
        <w:rPr>
          <w:b/>
          <w:sz w:val="26"/>
          <w:szCs w:val="26"/>
        </w:rPr>
      </w:pPr>
      <w:r w:rsidRPr="00720A31">
        <w:rPr>
          <w:b/>
          <w:sz w:val="26"/>
          <w:szCs w:val="26"/>
        </w:rPr>
        <w:t>Работа с родителями (законными представителями)</w:t>
      </w:r>
    </w:p>
    <w:p w:rsidR="00B23A2C" w:rsidRPr="00B23A2C" w:rsidRDefault="00B23A2C" w:rsidP="00720A31">
      <w:pPr>
        <w:ind w:firstLine="708"/>
        <w:jc w:val="both"/>
        <w:rPr>
          <w:sz w:val="26"/>
          <w:szCs w:val="26"/>
        </w:rPr>
      </w:pPr>
      <w:r w:rsidRPr="00B23A2C">
        <w:rPr>
          <w:sz w:val="26"/>
          <w:szCs w:val="26"/>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Ценностное единство и готовность к сотрудничеству всех участников образовательных отношений составляет основу уклада Учреждения, в которой строится воспитательная работа.</w:t>
      </w:r>
    </w:p>
    <w:p w:rsidR="00B23A2C" w:rsidRPr="00B23A2C" w:rsidRDefault="00B23A2C" w:rsidP="00720A31">
      <w:pPr>
        <w:ind w:firstLine="708"/>
        <w:jc w:val="both"/>
        <w:rPr>
          <w:sz w:val="26"/>
          <w:szCs w:val="26"/>
        </w:rPr>
      </w:pPr>
      <w:r w:rsidRPr="00B23A2C">
        <w:rPr>
          <w:sz w:val="26"/>
          <w:szCs w:val="26"/>
        </w:rPr>
        <w:t xml:space="preserve">Участие семьи – неотъемлемая и уникальная часть программы воспитания. Семья является институтом, который оказывает наиболее сильное влияние на развитие ребенка в период раннего и дошкольного возраста. Работа Учреждения будет успешной, если будет обеспечено сотрудничество с семьёй. Родители </w:t>
      </w:r>
      <w:r w:rsidRPr="00B23A2C">
        <w:rPr>
          <w:sz w:val="26"/>
          <w:szCs w:val="26"/>
        </w:rPr>
        <w:lastRenderedPageBreak/>
        <w:t>могут и должны играть важную роль в образовательной деятельности. А педагогам, реализующим программу воспитания,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w:t>
      </w:r>
    </w:p>
    <w:p w:rsidR="00B23A2C" w:rsidRPr="00B23A2C" w:rsidRDefault="00B23A2C" w:rsidP="00720A31">
      <w:pPr>
        <w:ind w:firstLine="708"/>
        <w:jc w:val="both"/>
        <w:rPr>
          <w:sz w:val="26"/>
          <w:szCs w:val="26"/>
        </w:rPr>
      </w:pPr>
      <w:r w:rsidRPr="00B23A2C">
        <w:rPr>
          <w:sz w:val="26"/>
          <w:szCs w:val="26"/>
        </w:rPr>
        <w:t>Программа предусматривает, и педагоги и родители берут на себя обязательство действовать сообща, развивая дух сотрудничества. Общение, взаимное уважение, принятие 31 различий и, прежде всего признание важности интересов ребенка создают основу для плодотворного сотрудничества.</w:t>
      </w:r>
    </w:p>
    <w:p w:rsidR="00B23A2C" w:rsidRPr="00720A31" w:rsidRDefault="00B23A2C" w:rsidP="00720A31">
      <w:pPr>
        <w:ind w:firstLine="708"/>
        <w:jc w:val="both"/>
        <w:rPr>
          <w:sz w:val="26"/>
          <w:szCs w:val="26"/>
          <w:u w:val="single"/>
        </w:rPr>
      </w:pPr>
      <w:r w:rsidRPr="00720A31">
        <w:rPr>
          <w:sz w:val="26"/>
          <w:szCs w:val="26"/>
          <w:u w:val="single"/>
        </w:rPr>
        <w:t>Групповые формы работы:</w:t>
      </w:r>
    </w:p>
    <w:p w:rsidR="00B23A2C" w:rsidRPr="00B23A2C" w:rsidRDefault="00720A31" w:rsidP="00B23A2C">
      <w:pPr>
        <w:jc w:val="both"/>
        <w:rPr>
          <w:sz w:val="26"/>
          <w:szCs w:val="26"/>
        </w:rPr>
      </w:pPr>
      <w:r>
        <w:rPr>
          <w:sz w:val="26"/>
          <w:szCs w:val="26"/>
        </w:rPr>
        <w:t xml:space="preserve">- </w:t>
      </w:r>
      <w:r w:rsidR="00B23A2C" w:rsidRPr="00B23A2C">
        <w:rPr>
          <w:sz w:val="26"/>
          <w:szCs w:val="26"/>
        </w:rPr>
        <w:t>родительский комитет, участвующий в решении вопросов воспитания и социализации детей;</w:t>
      </w:r>
    </w:p>
    <w:p w:rsidR="00720A31" w:rsidRDefault="00720A31" w:rsidP="00B23A2C">
      <w:pPr>
        <w:jc w:val="both"/>
        <w:rPr>
          <w:sz w:val="26"/>
          <w:szCs w:val="26"/>
        </w:rPr>
      </w:pPr>
      <w:r>
        <w:rPr>
          <w:sz w:val="26"/>
          <w:szCs w:val="26"/>
        </w:rPr>
        <w:t xml:space="preserve">- </w:t>
      </w:r>
      <w:r w:rsidR="00B23A2C" w:rsidRPr="00B23A2C">
        <w:rPr>
          <w:sz w:val="26"/>
          <w:szCs w:val="26"/>
        </w:rPr>
        <w:t xml:space="preserve">педагогические гостиные, посвящённые вопросам воспитания, мастер-классы, семинары, «круглые столы» с приглашением специалистов; </w:t>
      </w:r>
    </w:p>
    <w:p w:rsidR="00B23A2C" w:rsidRPr="00B23A2C" w:rsidRDefault="00B23A2C" w:rsidP="00B23A2C">
      <w:pPr>
        <w:jc w:val="both"/>
        <w:rPr>
          <w:sz w:val="26"/>
          <w:szCs w:val="26"/>
        </w:rPr>
      </w:pPr>
      <w:r w:rsidRPr="00B23A2C">
        <w:rPr>
          <w:sz w:val="26"/>
          <w:szCs w:val="26"/>
        </w:rPr>
        <w:t>- родительские собрания, посвященные обсуждению актуальных и острых проблем воспитания детей дошкольного возраста;</w:t>
      </w:r>
    </w:p>
    <w:p w:rsidR="00B23A2C" w:rsidRPr="00B23A2C" w:rsidRDefault="00720A31" w:rsidP="00B23A2C">
      <w:pPr>
        <w:jc w:val="both"/>
        <w:rPr>
          <w:sz w:val="26"/>
          <w:szCs w:val="26"/>
        </w:rPr>
      </w:pPr>
      <w:r>
        <w:rPr>
          <w:sz w:val="26"/>
          <w:szCs w:val="26"/>
        </w:rPr>
        <w:t xml:space="preserve">- </w:t>
      </w:r>
      <w:r w:rsidR="00B23A2C" w:rsidRPr="00B23A2C">
        <w:rPr>
          <w:sz w:val="26"/>
          <w:szCs w:val="26"/>
        </w:rPr>
        <w:t>взаимодействие в социальной сети «ВКонтакте», через мессенджеры позволяет родителям уточнить различные вопросы, пополнить педагогические знания, обсудить и проиграть проблемы, придавая им интерактивное общение;</w:t>
      </w:r>
    </w:p>
    <w:p w:rsidR="00B23A2C" w:rsidRPr="00B23A2C" w:rsidRDefault="00720A31" w:rsidP="00B23A2C">
      <w:pPr>
        <w:jc w:val="both"/>
        <w:rPr>
          <w:sz w:val="26"/>
          <w:szCs w:val="26"/>
        </w:rPr>
      </w:pPr>
      <w:r>
        <w:rPr>
          <w:sz w:val="26"/>
          <w:szCs w:val="26"/>
        </w:rPr>
        <w:t xml:space="preserve">- </w:t>
      </w:r>
      <w:r w:rsidR="00B23A2C" w:rsidRPr="00B23A2C">
        <w:rPr>
          <w:sz w:val="26"/>
          <w:szCs w:val="26"/>
        </w:rPr>
        <w:t>реализация совместных проектов по вопросам воспитания и социализации ребенка;</w:t>
      </w:r>
    </w:p>
    <w:p w:rsidR="00B23A2C" w:rsidRPr="00B23A2C" w:rsidRDefault="00720A31" w:rsidP="00B23A2C">
      <w:pPr>
        <w:jc w:val="both"/>
        <w:rPr>
          <w:sz w:val="26"/>
          <w:szCs w:val="26"/>
        </w:rPr>
      </w:pPr>
      <w:r>
        <w:rPr>
          <w:sz w:val="26"/>
          <w:szCs w:val="26"/>
        </w:rPr>
        <w:t xml:space="preserve">- </w:t>
      </w:r>
      <w:r w:rsidR="00B23A2C" w:rsidRPr="00B23A2C">
        <w:rPr>
          <w:sz w:val="26"/>
          <w:szCs w:val="26"/>
        </w:rPr>
        <w:t>взаимодействие в рамках консультационного центра с родителями, дети которых не посещают ДОУ.</w:t>
      </w:r>
    </w:p>
    <w:p w:rsidR="00B23A2C" w:rsidRPr="00720A31" w:rsidRDefault="00B23A2C" w:rsidP="00720A31">
      <w:pPr>
        <w:ind w:firstLine="708"/>
        <w:jc w:val="both"/>
        <w:rPr>
          <w:sz w:val="26"/>
          <w:szCs w:val="26"/>
          <w:u w:val="single"/>
        </w:rPr>
      </w:pPr>
      <w:r w:rsidRPr="00720A31">
        <w:rPr>
          <w:sz w:val="26"/>
          <w:szCs w:val="26"/>
          <w:u w:val="single"/>
        </w:rPr>
        <w:t>Индивидуальные формы работы:</w:t>
      </w:r>
    </w:p>
    <w:p w:rsidR="00B23A2C" w:rsidRPr="00B23A2C" w:rsidRDefault="00720A31" w:rsidP="00B23A2C">
      <w:pPr>
        <w:jc w:val="both"/>
        <w:rPr>
          <w:sz w:val="26"/>
          <w:szCs w:val="26"/>
        </w:rPr>
      </w:pPr>
      <w:r>
        <w:rPr>
          <w:sz w:val="26"/>
          <w:szCs w:val="26"/>
        </w:rPr>
        <w:t xml:space="preserve">- </w:t>
      </w:r>
      <w:r w:rsidR="00B23A2C" w:rsidRPr="00B23A2C">
        <w:rPr>
          <w:sz w:val="26"/>
          <w:szCs w:val="26"/>
        </w:rPr>
        <w:t>работа специалистов по запросу родителей для решения проблемных ситуаций, связанных с воспитанием ребёнка дошкольного возраста;</w:t>
      </w:r>
    </w:p>
    <w:p w:rsidR="00B23A2C" w:rsidRPr="00B23A2C" w:rsidRDefault="00720A31" w:rsidP="00B23A2C">
      <w:pPr>
        <w:jc w:val="both"/>
        <w:rPr>
          <w:sz w:val="26"/>
          <w:szCs w:val="26"/>
        </w:rPr>
      </w:pPr>
      <w:r>
        <w:rPr>
          <w:sz w:val="26"/>
          <w:szCs w:val="26"/>
        </w:rPr>
        <w:t xml:space="preserve">- </w:t>
      </w:r>
      <w:r w:rsidR="00B23A2C" w:rsidRPr="00B23A2C">
        <w:rPr>
          <w:sz w:val="26"/>
          <w:szCs w:val="26"/>
        </w:rPr>
        <w:t>участие родителей в педагогических консилиумах, организованных в случае возникновения острых проблем, связанных с воспитанием ребёнка;</w:t>
      </w:r>
    </w:p>
    <w:p w:rsidR="00B23A2C" w:rsidRPr="00B23A2C" w:rsidRDefault="00720A31" w:rsidP="00B23A2C">
      <w:pPr>
        <w:jc w:val="both"/>
        <w:rPr>
          <w:sz w:val="26"/>
          <w:szCs w:val="26"/>
        </w:rPr>
      </w:pPr>
      <w:r>
        <w:rPr>
          <w:sz w:val="26"/>
          <w:szCs w:val="26"/>
        </w:rPr>
        <w:t xml:space="preserve">- </w:t>
      </w:r>
      <w:r w:rsidR="00B23A2C" w:rsidRPr="00B23A2C">
        <w:rPr>
          <w:sz w:val="26"/>
          <w:szCs w:val="26"/>
        </w:rPr>
        <w:t>участие</w:t>
      </w:r>
      <w:r w:rsidR="00B23A2C" w:rsidRPr="00B23A2C">
        <w:rPr>
          <w:sz w:val="26"/>
          <w:szCs w:val="26"/>
        </w:rPr>
        <w:tab/>
        <w:t>родителей</w:t>
      </w:r>
      <w:r w:rsidR="00B23A2C" w:rsidRPr="00B23A2C">
        <w:rPr>
          <w:sz w:val="26"/>
          <w:szCs w:val="26"/>
        </w:rPr>
        <w:tab/>
        <w:t>(за</w:t>
      </w:r>
      <w:r>
        <w:rPr>
          <w:sz w:val="26"/>
          <w:szCs w:val="26"/>
        </w:rPr>
        <w:t>конных</w:t>
      </w:r>
      <w:r>
        <w:rPr>
          <w:sz w:val="26"/>
          <w:szCs w:val="26"/>
        </w:rPr>
        <w:tab/>
        <w:t>представителей)</w:t>
      </w:r>
      <w:r>
        <w:rPr>
          <w:sz w:val="26"/>
          <w:szCs w:val="26"/>
        </w:rPr>
        <w:tab/>
        <w:t>и</w:t>
      </w:r>
      <w:r>
        <w:rPr>
          <w:sz w:val="26"/>
          <w:szCs w:val="26"/>
        </w:rPr>
        <w:tab/>
        <w:t xml:space="preserve">других членов </w:t>
      </w:r>
      <w:r w:rsidR="00B23A2C" w:rsidRPr="00B23A2C">
        <w:rPr>
          <w:sz w:val="26"/>
          <w:szCs w:val="26"/>
        </w:rPr>
        <w:t xml:space="preserve">семьи дошкольника в реализации проектов и мероприятий воспитательной направленности; </w:t>
      </w:r>
    </w:p>
    <w:p w:rsidR="00B23A2C" w:rsidRDefault="00B23A2C" w:rsidP="00B23A2C">
      <w:pPr>
        <w:jc w:val="both"/>
        <w:rPr>
          <w:sz w:val="26"/>
          <w:szCs w:val="26"/>
        </w:rPr>
      </w:pPr>
      <w:r w:rsidRPr="00B23A2C">
        <w:rPr>
          <w:sz w:val="26"/>
          <w:szCs w:val="26"/>
        </w:rPr>
        <w:t>- индивидуальное консультирование родителей (законных представителей) c целью повышения уровня педагогической компетенции.</w:t>
      </w:r>
    </w:p>
    <w:p w:rsidR="00720A31" w:rsidRPr="00B23A2C" w:rsidRDefault="00720A31" w:rsidP="00B23A2C">
      <w:pPr>
        <w:jc w:val="both"/>
        <w:rPr>
          <w:sz w:val="26"/>
          <w:szCs w:val="26"/>
        </w:rPr>
      </w:pPr>
    </w:p>
    <w:p w:rsidR="00B23A2C" w:rsidRPr="00B23A2C" w:rsidRDefault="00B23A2C" w:rsidP="00720A31">
      <w:pPr>
        <w:ind w:firstLine="708"/>
        <w:jc w:val="both"/>
        <w:rPr>
          <w:sz w:val="26"/>
          <w:szCs w:val="26"/>
        </w:rPr>
      </w:pPr>
      <w:r w:rsidRPr="00B23A2C">
        <w:rPr>
          <w:sz w:val="26"/>
          <w:szCs w:val="26"/>
        </w:rPr>
        <w:t>Часть, формируемая участниками образовательных отношений</w:t>
      </w:r>
    </w:p>
    <w:p w:rsidR="00B23A2C" w:rsidRPr="00B23A2C" w:rsidRDefault="00B23A2C" w:rsidP="00720A31">
      <w:pPr>
        <w:ind w:firstLine="708"/>
        <w:jc w:val="both"/>
        <w:rPr>
          <w:sz w:val="26"/>
          <w:szCs w:val="26"/>
        </w:rPr>
      </w:pPr>
      <w:r w:rsidRPr="00B23A2C">
        <w:rPr>
          <w:sz w:val="26"/>
          <w:szCs w:val="26"/>
        </w:rPr>
        <w:t>Основной контингент воспитанников дошкольной образовательной организации проживает в Старооскольском городском округе. Расположение образовательной организации способствует созданию условий для проявления активной позиции ребёнка в познании природы, самостоятельного решения детьми проблемных ситуаций природоведческого содержания, экспериментирования, наблюдения.</w:t>
      </w:r>
    </w:p>
    <w:p w:rsidR="00B23A2C" w:rsidRPr="00B23A2C" w:rsidRDefault="00B23A2C" w:rsidP="00720A31">
      <w:pPr>
        <w:ind w:firstLine="708"/>
        <w:jc w:val="both"/>
        <w:rPr>
          <w:sz w:val="26"/>
          <w:szCs w:val="26"/>
        </w:rPr>
      </w:pPr>
      <w:r w:rsidRPr="00B23A2C">
        <w:rPr>
          <w:sz w:val="26"/>
          <w:szCs w:val="26"/>
        </w:rPr>
        <w:t>Привлечение социума позволяет решить следующие задачи:</w:t>
      </w:r>
    </w:p>
    <w:p w:rsidR="00B23A2C" w:rsidRPr="00B23A2C" w:rsidRDefault="00720A31" w:rsidP="00B23A2C">
      <w:pPr>
        <w:jc w:val="both"/>
        <w:rPr>
          <w:sz w:val="26"/>
          <w:szCs w:val="26"/>
        </w:rPr>
      </w:pPr>
      <w:r>
        <w:rPr>
          <w:sz w:val="26"/>
          <w:szCs w:val="26"/>
        </w:rPr>
        <w:t xml:space="preserve">- </w:t>
      </w:r>
      <w:r w:rsidR="00B23A2C" w:rsidRPr="00B23A2C">
        <w:rPr>
          <w:sz w:val="26"/>
          <w:szCs w:val="26"/>
        </w:rPr>
        <w:t>сформировать у детей основы патриотического воспитания;</w:t>
      </w:r>
    </w:p>
    <w:p w:rsidR="00B23A2C" w:rsidRPr="00B23A2C" w:rsidRDefault="00720A31" w:rsidP="00B23A2C">
      <w:pPr>
        <w:jc w:val="both"/>
        <w:rPr>
          <w:sz w:val="26"/>
          <w:szCs w:val="26"/>
        </w:rPr>
      </w:pPr>
      <w:r>
        <w:rPr>
          <w:sz w:val="26"/>
          <w:szCs w:val="26"/>
        </w:rPr>
        <w:lastRenderedPageBreak/>
        <w:t xml:space="preserve">- </w:t>
      </w:r>
      <w:r w:rsidR="00B23A2C" w:rsidRPr="00B23A2C">
        <w:rPr>
          <w:sz w:val="26"/>
          <w:szCs w:val="26"/>
        </w:rPr>
        <w:t>дать представления об этнокультурных особенностях Белгородского региона, его истории, достопримечательностях, познакомить с выдающимися земляками;</w:t>
      </w:r>
    </w:p>
    <w:p w:rsidR="00B23A2C" w:rsidRPr="00B23A2C" w:rsidRDefault="00720A31" w:rsidP="00B23A2C">
      <w:pPr>
        <w:jc w:val="both"/>
        <w:rPr>
          <w:sz w:val="26"/>
          <w:szCs w:val="26"/>
        </w:rPr>
      </w:pPr>
      <w:r>
        <w:rPr>
          <w:sz w:val="26"/>
          <w:szCs w:val="26"/>
        </w:rPr>
        <w:t xml:space="preserve">- </w:t>
      </w:r>
      <w:r w:rsidR="00B23A2C" w:rsidRPr="00B23A2C">
        <w:rPr>
          <w:sz w:val="26"/>
          <w:szCs w:val="26"/>
        </w:rPr>
        <w:t>рассказать о развитии ремёсел края, их особенностях;</w:t>
      </w:r>
    </w:p>
    <w:p w:rsidR="00B23A2C" w:rsidRPr="00B23A2C" w:rsidRDefault="00720A31" w:rsidP="00B23A2C">
      <w:pPr>
        <w:jc w:val="both"/>
        <w:rPr>
          <w:sz w:val="26"/>
          <w:szCs w:val="26"/>
        </w:rPr>
      </w:pPr>
      <w:r>
        <w:rPr>
          <w:sz w:val="26"/>
          <w:szCs w:val="26"/>
        </w:rPr>
        <w:t xml:space="preserve">- </w:t>
      </w:r>
      <w:r w:rsidR="00B23A2C" w:rsidRPr="00B23A2C">
        <w:rPr>
          <w:sz w:val="26"/>
          <w:szCs w:val="26"/>
        </w:rPr>
        <w:t>познакомить с выдающимися людьми края.</w:t>
      </w:r>
    </w:p>
    <w:p w:rsidR="00B23A2C" w:rsidRPr="00B23A2C" w:rsidRDefault="00B23A2C" w:rsidP="00B23A2C">
      <w:pPr>
        <w:jc w:val="both"/>
        <w:rPr>
          <w:sz w:val="26"/>
          <w:szCs w:val="26"/>
        </w:rPr>
      </w:pPr>
    </w:p>
    <w:p w:rsidR="00B23A2C" w:rsidRPr="00B23A2C" w:rsidRDefault="00B23A2C" w:rsidP="00B23A2C">
      <w:pPr>
        <w:jc w:val="both"/>
        <w:rPr>
          <w:sz w:val="26"/>
          <w:szCs w:val="26"/>
        </w:rPr>
      </w:pPr>
    </w:p>
    <w:p w:rsidR="00B23A2C" w:rsidRPr="00720A31" w:rsidRDefault="00B23A2C" w:rsidP="00720A31">
      <w:pPr>
        <w:jc w:val="center"/>
        <w:rPr>
          <w:b/>
          <w:sz w:val="26"/>
          <w:szCs w:val="26"/>
        </w:rPr>
      </w:pPr>
      <w:r w:rsidRPr="00720A31">
        <w:rPr>
          <w:b/>
          <w:sz w:val="26"/>
          <w:szCs w:val="26"/>
        </w:rPr>
        <w:t>События образовательной организации</w:t>
      </w:r>
    </w:p>
    <w:p w:rsidR="00B23A2C" w:rsidRPr="00720A31" w:rsidRDefault="00B23A2C" w:rsidP="00720A31">
      <w:pPr>
        <w:jc w:val="center"/>
        <w:rPr>
          <w:b/>
          <w:sz w:val="26"/>
          <w:szCs w:val="26"/>
        </w:rPr>
      </w:pPr>
      <w:r w:rsidRPr="00720A31">
        <w:rPr>
          <w:b/>
          <w:sz w:val="26"/>
          <w:szCs w:val="26"/>
        </w:rPr>
        <w:t>Совместная деятельность в образовательных ситуациях</w:t>
      </w:r>
    </w:p>
    <w:p w:rsidR="00B23A2C" w:rsidRPr="00B23A2C" w:rsidRDefault="00B23A2C" w:rsidP="00720A31">
      <w:pPr>
        <w:ind w:firstLine="708"/>
        <w:jc w:val="both"/>
        <w:rPr>
          <w:sz w:val="26"/>
          <w:szCs w:val="26"/>
        </w:rPr>
      </w:pPr>
      <w:r w:rsidRPr="00B23A2C">
        <w:rPr>
          <w:sz w:val="26"/>
          <w:szCs w:val="26"/>
        </w:rPr>
        <w:t>Практическая реализация цели и задач воспитания осуществляется в следующих видах и формах организации воспитательной работы. 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w:t>
      </w:r>
    </w:p>
    <w:p w:rsidR="00B23A2C" w:rsidRPr="00B23A2C" w:rsidRDefault="00B23A2C" w:rsidP="00720A31">
      <w:pPr>
        <w:ind w:firstLine="708"/>
        <w:jc w:val="both"/>
        <w:rPr>
          <w:sz w:val="26"/>
          <w:szCs w:val="26"/>
        </w:rPr>
      </w:pPr>
      <w:r w:rsidRPr="00B23A2C">
        <w:rPr>
          <w:sz w:val="26"/>
          <w:szCs w:val="26"/>
        </w:rPr>
        <w:t>К ним можно отнести:</w:t>
      </w:r>
    </w:p>
    <w:p w:rsidR="00B23A2C" w:rsidRPr="00B23A2C" w:rsidRDefault="00B23A2C" w:rsidP="00B23A2C">
      <w:pPr>
        <w:jc w:val="both"/>
        <w:rPr>
          <w:sz w:val="26"/>
          <w:szCs w:val="26"/>
        </w:rPr>
      </w:pPr>
      <w:r w:rsidRPr="00B23A2C">
        <w:rPr>
          <w:sz w:val="26"/>
          <w:szCs w:val="26"/>
        </w:rPr>
        <w:t>метод приучения ребенка к положительным формам общественного поведения, 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w:t>
      </w:r>
    </w:p>
    <w:p w:rsidR="00B23A2C" w:rsidRPr="00B23A2C" w:rsidRDefault="00B23A2C" w:rsidP="00720A31">
      <w:pPr>
        <w:ind w:firstLine="708"/>
        <w:jc w:val="both"/>
        <w:rPr>
          <w:sz w:val="26"/>
          <w:szCs w:val="26"/>
        </w:rPr>
      </w:pPr>
      <w:r w:rsidRPr="00B23A2C">
        <w:rPr>
          <w:sz w:val="26"/>
          <w:szCs w:val="26"/>
        </w:rPr>
        <w:t>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w:t>
      </w:r>
    </w:p>
    <w:p w:rsidR="00B23A2C" w:rsidRPr="00B23A2C" w:rsidRDefault="00B23A2C" w:rsidP="00720A31">
      <w:pPr>
        <w:ind w:firstLine="708"/>
        <w:jc w:val="both"/>
        <w:rPr>
          <w:sz w:val="26"/>
          <w:szCs w:val="26"/>
        </w:rPr>
      </w:pPr>
      <w:r w:rsidRPr="00B23A2C">
        <w:rPr>
          <w:sz w:val="26"/>
          <w:szCs w:val="26"/>
        </w:rPr>
        <w:t>Упражнение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w:t>
      </w:r>
    </w:p>
    <w:p w:rsidR="00B23A2C" w:rsidRPr="00B23A2C" w:rsidRDefault="00B23A2C" w:rsidP="00B23A2C">
      <w:pPr>
        <w:jc w:val="both"/>
        <w:rPr>
          <w:sz w:val="26"/>
          <w:szCs w:val="26"/>
        </w:rPr>
      </w:pPr>
      <w:r w:rsidRPr="00B23A2C">
        <w:rPr>
          <w:sz w:val="26"/>
          <w:szCs w:val="26"/>
        </w:rPr>
        <w:t>-  метод примера взрослого или других детей дает наибольший эффект если он сочетается с методом приучения.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w:t>
      </w:r>
    </w:p>
    <w:p w:rsidR="00B23A2C" w:rsidRPr="00B23A2C" w:rsidRDefault="00B23A2C" w:rsidP="00720A31">
      <w:pPr>
        <w:ind w:firstLine="708"/>
        <w:jc w:val="both"/>
        <w:rPr>
          <w:sz w:val="26"/>
          <w:szCs w:val="26"/>
        </w:rPr>
      </w:pPr>
      <w:r w:rsidRPr="00B23A2C">
        <w:rPr>
          <w:sz w:val="26"/>
          <w:szCs w:val="26"/>
        </w:rPr>
        <w:t>Когда пример получил отражение в деятельности ребенка, можно говорить о его активном влиянии на личность:</w:t>
      </w:r>
    </w:p>
    <w:p w:rsidR="00B23A2C" w:rsidRPr="00B23A2C" w:rsidRDefault="00B23A2C" w:rsidP="00B23A2C">
      <w:pPr>
        <w:jc w:val="both"/>
        <w:rPr>
          <w:sz w:val="26"/>
          <w:szCs w:val="26"/>
        </w:rPr>
      </w:pPr>
      <w:r w:rsidRPr="00B23A2C">
        <w:rPr>
          <w:sz w:val="26"/>
          <w:szCs w:val="26"/>
        </w:rPr>
        <w:t>- метод целенаправленного наблюдения, организуется педагогом. Наблюдение формирует отношение к наблюдаемому и положительно влияет на поведение детей;</w:t>
      </w:r>
    </w:p>
    <w:p w:rsidR="00B23A2C" w:rsidRPr="00B23A2C" w:rsidRDefault="00B23A2C" w:rsidP="00B23A2C">
      <w:pPr>
        <w:jc w:val="both"/>
        <w:rPr>
          <w:sz w:val="26"/>
          <w:szCs w:val="26"/>
        </w:rPr>
      </w:pPr>
      <w:r w:rsidRPr="00B23A2C">
        <w:rPr>
          <w:sz w:val="26"/>
          <w:szCs w:val="26"/>
        </w:rPr>
        <w:t>- метод показа действия. С его помощью формируется такое важное качество, как самостоятельность.</w:t>
      </w:r>
    </w:p>
    <w:p w:rsidR="00B23A2C" w:rsidRPr="00B23A2C" w:rsidRDefault="00B23A2C" w:rsidP="00720A31">
      <w:pPr>
        <w:ind w:firstLine="708"/>
        <w:jc w:val="both"/>
        <w:rPr>
          <w:sz w:val="26"/>
          <w:szCs w:val="26"/>
        </w:rPr>
      </w:pPr>
      <w:r w:rsidRPr="00B23A2C">
        <w:rPr>
          <w:sz w:val="26"/>
          <w:szCs w:val="26"/>
        </w:rPr>
        <w:t xml:space="preserve">В условиях жизни ребенка в ДОУ самостоятельность приобретает ярко выраженный нравственный, общественный аспект - метод организации деятельности, которая и в дошкольном возрасте, особенно старшем, носит </w:t>
      </w:r>
      <w:r w:rsidRPr="00B23A2C">
        <w:rPr>
          <w:sz w:val="26"/>
          <w:szCs w:val="26"/>
        </w:rPr>
        <w:lastRenderedPageBreak/>
        <w:t>общественно полезный характер. В первую очередь это совместный, коллективный труд детей.</w:t>
      </w:r>
    </w:p>
    <w:p w:rsidR="00B23A2C" w:rsidRPr="00B23A2C" w:rsidRDefault="00B23A2C" w:rsidP="00720A31">
      <w:pPr>
        <w:ind w:firstLine="708"/>
        <w:jc w:val="both"/>
        <w:rPr>
          <w:sz w:val="26"/>
          <w:szCs w:val="26"/>
        </w:rPr>
      </w:pPr>
      <w:r w:rsidRPr="00B23A2C">
        <w:rPr>
          <w:sz w:val="26"/>
          <w:szCs w:val="26"/>
        </w:rPr>
        <w:t>Педагог определяет цель работы и обдумывает ее организацию в целом, а так же подбор и расстановку участников в небольших объединениях. В старшей и подготовительной группах воспитатель, организуя разнообразную трудовую деятельность, формирует навыки самоорганизации: рекомендует ребятам самим обдумать, что и для чего надо делать, как спланировать и разделить работу и т. п.</w:t>
      </w:r>
    </w:p>
    <w:p w:rsidR="00B23A2C" w:rsidRPr="00B23A2C" w:rsidRDefault="00B23A2C" w:rsidP="00720A31">
      <w:pPr>
        <w:ind w:firstLine="708"/>
        <w:jc w:val="both"/>
        <w:rPr>
          <w:sz w:val="26"/>
          <w:szCs w:val="26"/>
        </w:rPr>
      </w:pPr>
      <w:r w:rsidRPr="00B23A2C">
        <w:rPr>
          <w:sz w:val="26"/>
          <w:szCs w:val="26"/>
        </w:rPr>
        <w:t>Педагог помогает своим воспитанникам правильно оценивать и общие результаты, и трудовые усилия каждого.</w:t>
      </w:r>
    </w:p>
    <w:p w:rsidR="00B23A2C" w:rsidRPr="00B23A2C" w:rsidRDefault="00B23A2C" w:rsidP="00720A31">
      <w:pPr>
        <w:ind w:firstLine="708"/>
        <w:jc w:val="both"/>
        <w:rPr>
          <w:sz w:val="26"/>
          <w:szCs w:val="26"/>
        </w:rPr>
      </w:pPr>
      <w:r w:rsidRPr="00B23A2C">
        <w:rPr>
          <w:sz w:val="26"/>
          <w:szCs w:val="26"/>
        </w:rPr>
        <w:t>Труд и игра являются и средствами, и методами воспитания: игра - 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w:t>
      </w:r>
    </w:p>
    <w:p w:rsidR="00B23A2C" w:rsidRPr="00B23A2C" w:rsidRDefault="00B23A2C" w:rsidP="00720A31">
      <w:pPr>
        <w:ind w:firstLine="708"/>
        <w:jc w:val="both"/>
        <w:rPr>
          <w:sz w:val="26"/>
          <w:szCs w:val="26"/>
        </w:rPr>
      </w:pPr>
      <w:r w:rsidRPr="00B23A2C">
        <w:rPr>
          <w:sz w:val="26"/>
          <w:szCs w:val="26"/>
        </w:rPr>
        <w:t>В игре особенно отчетливо проявляются достижения и недостатки личностного развития, уровень овладения детьми нормами и правилами поведения. Сюжетная игра имеет два плана детских отношений: один - это отношения сверстников по игре, или так называемые реальные отношения; второй - взаимоотношения играющих, регулируемые определенным сюжетом.</w:t>
      </w:r>
    </w:p>
    <w:p w:rsidR="00B23A2C" w:rsidRPr="00B23A2C" w:rsidRDefault="00B23A2C" w:rsidP="00720A31">
      <w:pPr>
        <w:ind w:firstLine="708"/>
        <w:jc w:val="both"/>
        <w:rPr>
          <w:sz w:val="26"/>
          <w:szCs w:val="26"/>
        </w:rPr>
      </w:pPr>
      <w:r w:rsidRPr="00B23A2C">
        <w:rPr>
          <w:sz w:val="26"/>
          <w:szCs w:val="26"/>
        </w:rPr>
        <w:t>Педагогически ценный сюжет, отражающий положительные стороны быта, общественно-политические явления, благотворно влияет на поведение детей в игре и даже отчасти вне игры. Игра активизирует чувства и отношения ребенка, его представления об окружающем.</w:t>
      </w:r>
    </w:p>
    <w:p w:rsidR="00B23A2C" w:rsidRPr="00B23A2C" w:rsidRDefault="00B23A2C" w:rsidP="00720A31">
      <w:pPr>
        <w:ind w:firstLine="708"/>
        <w:jc w:val="both"/>
        <w:rPr>
          <w:sz w:val="26"/>
          <w:szCs w:val="26"/>
        </w:rPr>
      </w:pPr>
      <w:r w:rsidRPr="00B23A2C">
        <w:rPr>
          <w:sz w:val="26"/>
          <w:szCs w:val="26"/>
        </w:rPr>
        <w:t>Для овладения детьми опытом общественного 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 можно ожидать, что при сговоре детей по поводу игры и в процессе самой игры будет достигнуто единство между поведением ребенка в соответствии с взятой на себя ролью и реальным поведением.</w:t>
      </w:r>
    </w:p>
    <w:p w:rsidR="00B23A2C" w:rsidRPr="00B23A2C" w:rsidRDefault="00B23A2C" w:rsidP="00720A31">
      <w:pPr>
        <w:ind w:firstLine="708"/>
        <w:jc w:val="both"/>
        <w:rPr>
          <w:sz w:val="26"/>
          <w:szCs w:val="26"/>
        </w:rPr>
      </w:pPr>
      <w:r w:rsidRPr="00B23A2C">
        <w:rPr>
          <w:sz w:val="26"/>
          <w:szCs w:val="26"/>
        </w:rPr>
        <w:t>Перечисленные методы применяются педагогом в любом виде детской деятельности. Следующие методы направлены на формирование у дошкольников нравственных представлений, суждений, оценок:</w:t>
      </w:r>
    </w:p>
    <w:p w:rsidR="00B23A2C" w:rsidRPr="00B23A2C" w:rsidRDefault="00B23A2C" w:rsidP="00B23A2C">
      <w:pPr>
        <w:jc w:val="both"/>
        <w:rPr>
          <w:sz w:val="26"/>
          <w:szCs w:val="26"/>
        </w:rPr>
      </w:pPr>
      <w:r w:rsidRPr="00B23A2C">
        <w:rPr>
          <w:sz w:val="26"/>
          <w:szCs w:val="26"/>
        </w:rPr>
        <w:t>- беседы воспитателя на этические темы;</w:t>
      </w:r>
    </w:p>
    <w:p w:rsidR="00B23A2C" w:rsidRPr="00B23A2C" w:rsidRDefault="00B23A2C" w:rsidP="00B23A2C">
      <w:pPr>
        <w:jc w:val="both"/>
        <w:rPr>
          <w:sz w:val="26"/>
          <w:szCs w:val="26"/>
        </w:rPr>
      </w:pPr>
      <w:r w:rsidRPr="00B23A2C">
        <w:rPr>
          <w:sz w:val="26"/>
          <w:szCs w:val="26"/>
        </w:rPr>
        <w:t>- чтение художественной литературы и рассказывание;</w:t>
      </w:r>
    </w:p>
    <w:p w:rsidR="00B23A2C" w:rsidRPr="00B23A2C" w:rsidRDefault="00B23A2C" w:rsidP="00B23A2C">
      <w:pPr>
        <w:jc w:val="both"/>
        <w:rPr>
          <w:sz w:val="26"/>
          <w:szCs w:val="26"/>
        </w:rPr>
      </w:pPr>
      <w:r w:rsidRPr="00B23A2C">
        <w:rPr>
          <w:sz w:val="26"/>
          <w:szCs w:val="26"/>
        </w:rPr>
        <w:t>- рассматривание и обсуждение картин, иллюстраций, видеофильмов.</w:t>
      </w:r>
    </w:p>
    <w:p w:rsidR="00B23A2C" w:rsidRPr="00B23A2C" w:rsidRDefault="00B23A2C" w:rsidP="00720A31">
      <w:pPr>
        <w:ind w:firstLine="708"/>
        <w:jc w:val="both"/>
        <w:rPr>
          <w:sz w:val="26"/>
          <w:szCs w:val="26"/>
        </w:rPr>
      </w:pPr>
      <w:r w:rsidRPr="00B23A2C">
        <w:rPr>
          <w:sz w:val="26"/>
          <w:szCs w:val="26"/>
        </w:rPr>
        <w:t>Эти средства и методы целесообразно применять, при организации деятельности со всей группой.</w:t>
      </w:r>
    </w:p>
    <w:p w:rsidR="00B23A2C" w:rsidRPr="00B23A2C" w:rsidRDefault="00B23A2C" w:rsidP="00720A31">
      <w:pPr>
        <w:ind w:firstLine="708"/>
        <w:jc w:val="both"/>
        <w:rPr>
          <w:sz w:val="26"/>
          <w:szCs w:val="26"/>
        </w:rPr>
      </w:pPr>
      <w:r w:rsidRPr="00B23A2C">
        <w:rPr>
          <w:sz w:val="26"/>
          <w:szCs w:val="26"/>
        </w:rPr>
        <w:t>Также должны использоваться методы, направленные на формирование у детей нравственных представлений, суждений и оценок. Можно использовать также другие методы: вопросы к детям, побуждающие к ответу, картинки, на которых изображены различные ситуации, настольные игры и т. п.</w:t>
      </w:r>
    </w:p>
    <w:p w:rsidR="00B23A2C" w:rsidRPr="00B23A2C" w:rsidRDefault="00B23A2C" w:rsidP="00720A31">
      <w:pPr>
        <w:ind w:firstLine="708"/>
        <w:jc w:val="both"/>
        <w:rPr>
          <w:sz w:val="26"/>
          <w:szCs w:val="26"/>
        </w:rPr>
      </w:pPr>
      <w:r w:rsidRPr="00B23A2C">
        <w:rPr>
          <w:sz w:val="26"/>
          <w:szCs w:val="26"/>
        </w:rPr>
        <w:lastRenderedPageBreak/>
        <w:t>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w:t>
      </w:r>
    </w:p>
    <w:p w:rsidR="00B23A2C" w:rsidRPr="00B23A2C" w:rsidRDefault="00B23A2C" w:rsidP="00720A31">
      <w:pPr>
        <w:ind w:firstLine="708"/>
        <w:jc w:val="both"/>
        <w:rPr>
          <w:sz w:val="26"/>
          <w:szCs w:val="26"/>
        </w:rPr>
      </w:pPr>
      <w:r w:rsidRPr="00B23A2C">
        <w:rPr>
          <w:sz w:val="26"/>
          <w:szCs w:val="26"/>
        </w:rPr>
        <w:t>Этому содействует сочетание занятий словесного, словесно-наглядного характера с практической деятельностью детей:</w:t>
      </w:r>
    </w:p>
    <w:p w:rsidR="00B23A2C" w:rsidRPr="00B23A2C" w:rsidRDefault="00B23A2C" w:rsidP="00B23A2C">
      <w:pPr>
        <w:jc w:val="both"/>
        <w:rPr>
          <w:sz w:val="26"/>
          <w:szCs w:val="26"/>
        </w:rPr>
      </w:pPr>
      <w:r w:rsidRPr="00B23A2C">
        <w:rPr>
          <w:sz w:val="26"/>
          <w:szCs w:val="26"/>
        </w:rPr>
        <w:t xml:space="preserve">- метод убеждения. Его используют </w:t>
      </w:r>
      <w:r w:rsidR="00713FA8">
        <w:rPr>
          <w:sz w:val="26"/>
          <w:szCs w:val="26"/>
        </w:rPr>
        <w:t xml:space="preserve"> </w:t>
      </w:r>
      <w:r w:rsidRPr="00B23A2C">
        <w:rPr>
          <w:sz w:val="26"/>
          <w:szCs w:val="26"/>
        </w:rPr>
        <w:t xml:space="preserve"> доброе, умное слово воспитателя, и с помощью художественных произведений, и через умело организованную деятельность;</w:t>
      </w:r>
    </w:p>
    <w:p w:rsidR="00B23A2C" w:rsidRPr="00B23A2C" w:rsidRDefault="00B23A2C" w:rsidP="00B23A2C">
      <w:pPr>
        <w:jc w:val="both"/>
        <w:rPr>
          <w:sz w:val="26"/>
          <w:szCs w:val="26"/>
        </w:rPr>
      </w:pPr>
      <w:r w:rsidRPr="00B23A2C">
        <w:rPr>
          <w:sz w:val="26"/>
          <w:szCs w:val="26"/>
        </w:rPr>
        <w:t>- метод положительного примера.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w:t>
      </w:r>
    </w:p>
    <w:p w:rsidR="00B23A2C" w:rsidRPr="00B23A2C" w:rsidRDefault="00B23A2C" w:rsidP="00B23A2C">
      <w:pPr>
        <w:jc w:val="both"/>
        <w:rPr>
          <w:sz w:val="26"/>
          <w:szCs w:val="26"/>
        </w:rPr>
      </w:pPr>
      <w:r w:rsidRPr="00B23A2C">
        <w:rPr>
          <w:sz w:val="26"/>
          <w:szCs w:val="26"/>
        </w:rPr>
        <w:t>- методы поощрения. Чаще всего используются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личностного развития.</w:t>
      </w:r>
    </w:p>
    <w:p w:rsidR="00B23A2C" w:rsidRPr="00B23A2C" w:rsidRDefault="00B23A2C" w:rsidP="00713FA8">
      <w:pPr>
        <w:ind w:firstLine="708"/>
        <w:jc w:val="both"/>
        <w:rPr>
          <w:sz w:val="26"/>
          <w:szCs w:val="26"/>
        </w:rPr>
      </w:pPr>
      <w:r w:rsidRPr="00B23A2C">
        <w:rPr>
          <w:sz w:val="26"/>
          <w:szCs w:val="26"/>
        </w:rPr>
        <w:t>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только для самого ребенка, но и для близких ему людей. Степень поощрения, его частота должны соотноситься со стремлением и старанием ребенка поступать хорошо. Важно замечать и малые достижения детей, особенно если ребенок приложил усилия, чтобы стать лучше. Не следует захваливать одних и тех же детей. В старших группах вопрос 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 поведения, конкретного поступка.</w:t>
      </w:r>
    </w:p>
    <w:p w:rsidR="00B23A2C" w:rsidRPr="00B23A2C" w:rsidRDefault="00B23A2C" w:rsidP="00713FA8">
      <w:pPr>
        <w:ind w:firstLine="708"/>
        <w:jc w:val="both"/>
        <w:rPr>
          <w:sz w:val="26"/>
          <w:szCs w:val="26"/>
        </w:rPr>
      </w:pPr>
      <w:r w:rsidRPr="00B23A2C">
        <w:rPr>
          <w:sz w:val="26"/>
          <w:szCs w:val="26"/>
        </w:rPr>
        <w:t>Необходимо учитывать, что по мере взросления детей, в силу их возрастной специфики и особенностей развития, выбор форм взаимодействия взрослого и ребенка меняется, совершенствуется от простого действия с игровым материалом до сложного, насыщенного процесса воспитания.</w:t>
      </w:r>
    </w:p>
    <w:p w:rsidR="00B23A2C" w:rsidRPr="00B23A2C" w:rsidRDefault="00B23A2C" w:rsidP="00713FA8">
      <w:pPr>
        <w:ind w:firstLine="708"/>
        <w:jc w:val="both"/>
        <w:rPr>
          <w:sz w:val="26"/>
          <w:szCs w:val="26"/>
        </w:rPr>
      </w:pPr>
      <w:r w:rsidRPr="00B23A2C">
        <w:rPr>
          <w:sz w:val="26"/>
          <w:szCs w:val="26"/>
        </w:rPr>
        <w:t>На каждой ступени дошкольного детства для достижения поставленных задач воспитания в сфере личностного развития детей, необходимо выбирать ту форму взаимодействия, которая будет наиболее понятной ребенку, интересной для него и действенной для его развития.</w:t>
      </w:r>
    </w:p>
    <w:p w:rsidR="00B23A2C" w:rsidRPr="00B23A2C" w:rsidRDefault="00B23A2C" w:rsidP="00713FA8">
      <w:pPr>
        <w:ind w:firstLine="708"/>
        <w:jc w:val="both"/>
        <w:rPr>
          <w:sz w:val="26"/>
          <w:szCs w:val="26"/>
        </w:rPr>
      </w:pPr>
      <w:r w:rsidRPr="00B23A2C">
        <w:rPr>
          <w:sz w:val="26"/>
          <w:szCs w:val="26"/>
        </w:rPr>
        <w:t>Решение задач воспитания детей в сфере личностного развития должно осуществляться комплексно. Но, поскольку, каждая детская деятельность создает свои специфические условия для реализации той или иной задачи, возникает необходимость в выделении наиболее значимых из них в той деятельности, в которой удается достичь наилучших результатов.</w:t>
      </w:r>
    </w:p>
    <w:p w:rsidR="00B23A2C" w:rsidRPr="00B23A2C" w:rsidRDefault="00B23A2C" w:rsidP="00713FA8">
      <w:pPr>
        <w:ind w:firstLine="708"/>
        <w:jc w:val="both"/>
        <w:rPr>
          <w:sz w:val="26"/>
          <w:szCs w:val="26"/>
        </w:rPr>
      </w:pPr>
      <w:r w:rsidRPr="00B23A2C">
        <w:rPr>
          <w:sz w:val="26"/>
          <w:szCs w:val="26"/>
        </w:rPr>
        <w:t>В воспитании детей в сфере их личностного развития используются следующие вариативные формы взаимодействия:</w:t>
      </w:r>
    </w:p>
    <w:tbl>
      <w:tblPr>
        <w:tblStyle w:val="TableNormal"/>
        <w:tblW w:w="9573"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90"/>
        <w:gridCol w:w="3190"/>
        <w:gridCol w:w="3193"/>
      </w:tblGrid>
      <w:tr w:rsidR="00B23A2C" w:rsidRPr="00B23A2C" w:rsidTr="00B23A2C">
        <w:trPr>
          <w:trHeight w:val="552"/>
        </w:trPr>
        <w:tc>
          <w:tcPr>
            <w:tcW w:w="3190" w:type="dxa"/>
          </w:tcPr>
          <w:p w:rsidR="00B23A2C" w:rsidRPr="00B23A2C" w:rsidRDefault="00B23A2C" w:rsidP="00713FA8">
            <w:pPr>
              <w:jc w:val="center"/>
              <w:rPr>
                <w:rFonts w:ascii="Times New Roman" w:hAnsi="Times New Roman"/>
                <w:sz w:val="26"/>
                <w:szCs w:val="26"/>
              </w:rPr>
            </w:pPr>
            <w:r w:rsidRPr="00B23A2C">
              <w:rPr>
                <w:rFonts w:ascii="Times New Roman" w:hAnsi="Times New Roman"/>
                <w:sz w:val="26"/>
                <w:szCs w:val="26"/>
              </w:rPr>
              <w:lastRenderedPageBreak/>
              <w:t>Совместная деятельность</w:t>
            </w:r>
          </w:p>
        </w:tc>
        <w:tc>
          <w:tcPr>
            <w:tcW w:w="3190" w:type="dxa"/>
          </w:tcPr>
          <w:p w:rsidR="00B23A2C" w:rsidRPr="00B23A2C" w:rsidRDefault="00B23A2C" w:rsidP="00713FA8">
            <w:pPr>
              <w:jc w:val="center"/>
              <w:rPr>
                <w:rFonts w:ascii="Times New Roman" w:hAnsi="Times New Roman"/>
                <w:sz w:val="26"/>
                <w:szCs w:val="26"/>
              </w:rPr>
            </w:pPr>
            <w:r w:rsidRPr="00B23A2C">
              <w:rPr>
                <w:rFonts w:ascii="Times New Roman" w:hAnsi="Times New Roman"/>
                <w:sz w:val="26"/>
                <w:szCs w:val="26"/>
              </w:rPr>
              <w:t>Режимные моменты</w:t>
            </w:r>
          </w:p>
        </w:tc>
        <w:tc>
          <w:tcPr>
            <w:tcW w:w="3193" w:type="dxa"/>
          </w:tcPr>
          <w:p w:rsidR="00B23A2C" w:rsidRPr="00B23A2C" w:rsidRDefault="00B23A2C" w:rsidP="00713FA8">
            <w:pPr>
              <w:jc w:val="center"/>
              <w:rPr>
                <w:rFonts w:ascii="Times New Roman" w:hAnsi="Times New Roman"/>
                <w:sz w:val="26"/>
                <w:szCs w:val="26"/>
              </w:rPr>
            </w:pPr>
            <w:r w:rsidRPr="00B23A2C">
              <w:rPr>
                <w:rFonts w:ascii="Times New Roman" w:hAnsi="Times New Roman"/>
                <w:sz w:val="26"/>
                <w:szCs w:val="26"/>
              </w:rPr>
              <w:t>Самостоятельная деятельность детей</w:t>
            </w:r>
          </w:p>
        </w:tc>
      </w:tr>
      <w:tr w:rsidR="00B23A2C" w:rsidRPr="00B23A2C" w:rsidTr="00B23A2C">
        <w:trPr>
          <w:trHeight w:val="275"/>
        </w:trPr>
        <w:tc>
          <w:tcPr>
            <w:tcW w:w="9573" w:type="dxa"/>
            <w:gridSpan w:val="3"/>
          </w:tcPr>
          <w:p w:rsidR="00B23A2C" w:rsidRPr="00B23A2C" w:rsidRDefault="00B23A2C" w:rsidP="00713FA8">
            <w:pPr>
              <w:jc w:val="center"/>
              <w:rPr>
                <w:rFonts w:ascii="Times New Roman" w:hAnsi="Times New Roman"/>
                <w:sz w:val="26"/>
                <w:szCs w:val="26"/>
              </w:rPr>
            </w:pPr>
            <w:r w:rsidRPr="00B23A2C">
              <w:rPr>
                <w:rFonts w:ascii="Times New Roman" w:hAnsi="Times New Roman"/>
                <w:sz w:val="26"/>
                <w:szCs w:val="26"/>
              </w:rPr>
              <w:t>Патриотическое направление воспитания</w:t>
            </w:r>
          </w:p>
        </w:tc>
      </w:tr>
      <w:tr w:rsidR="00B23A2C" w:rsidRPr="00B23A2C" w:rsidTr="00B23A2C">
        <w:trPr>
          <w:trHeight w:val="2762"/>
        </w:trPr>
        <w:tc>
          <w:tcPr>
            <w:tcW w:w="3190"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дидактические, сюжетно- ролевые,</w:t>
            </w:r>
            <w:r w:rsidRPr="00B23A2C">
              <w:rPr>
                <w:rFonts w:ascii="Times New Roman" w:hAnsi="Times New Roman"/>
                <w:sz w:val="26"/>
                <w:szCs w:val="26"/>
                <w:lang w:val="ru-RU"/>
              </w:rPr>
              <w:tab/>
              <w:t>подвижные, совместные с воспитателем игры, игры, драматизации,</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игровые задания,</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игры- импровизации,</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чтение художественной литературы,</w:t>
            </w:r>
          </w:p>
          <w:p w:rsidR="00B23A2C" w:rsidRPr="00B23A2C" w:rsidRDefault="00B23A2C" w:rsidP="00B23A2C">
            <w:pPr>
              <w:jc w:val="both"/>
              <w:rPr>
                <w:rFonts w:ascii="Times New Roman" w:hAnsi="Times New Roman"/>
                <w:sz w:val="26"/>
                <w:szCs w:val="26"/>
              </w:rPr>
            </w:pPr>
            <w:r w:rsidRPr="00B23A2C">
              <w:rPr>
                <w:rFonts w:ascii="Times New Roman" w:hAnsi="Times New Roman"/>
                <w:sz w:val="26"/>
                <w:szCs w:val="26"/>
              </w:rPr>
              <w:t>беседы,</w:t>
            </w:r>
          </w:p>
          <w:p w:rsidR="00B23A2C" w:rsidRPr="00B23A2C" w:rsidRDefault="00B23A2C" w:rsidP="00B23A2C">
            <w:pPr>
              <w:jc w:val="both"/>
              <w:rPr>
                <w:rFonts w:ascii="Times New Roman" w:hAnsi="Times New Roman"/>
                <w:sz w:val="26"/>
                <w:szCs w:val="26"/>
              </w:rPr>
            </w:pPr>
            <w:r w:rsidRPr="00B23A2C">
              <w:rPr>
                <w:rFonts w:ascii="Times New Roman" w:hAnsi="Times New Roman"/>
                <w:sz w:val="26"/>
                <w:szCs w:val="26"/>
              </w:rPr>
              <w:t>проектная деятельность,</w:t>
            </w:r>
          </w:p>
        </w:tc>
        <w:tc>
          <w:tcPr>
            <w:tcW w:w="3190"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рассказ</w:t>
            </w:r>
            <w:r w:rsidRPr="00B23A2C">
              <w:rPr>
                <w:rFonts w:ascii="Times New Roman" w:hAnsi="Times New Roman"/>
                <w:sz w:val="26"/>
                <w:szCs w:val="26"/>
                <w:lang w:val="ru-RU"/>
              </w:rPr>
              <w:tab/>
              <w:t>и</w:t>
            </w:r>
            <w:r w:rsidRPr="00B23A2C">
              <w:rPr>
                <w:rFonts w:ascii="Times New Roman" w:hAnsi="Times New Roman"/>
                <w:sz w:val="26"/>
                <w:szCs w:val="26"/>
                <w:lang w:val="ru-RU"/>
              </w:rPr>
              <w:tab/>
              <w:t>показ воспитателя,</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беседы,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поручения,</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использование естественно возникающих ситуаций</w:t>
            </w:r>
          </w:p>
        </w:tc>
        <w:tc>
          <w:tcPr>
            <w:tcW w:w="3193"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сюжетно-ролевые, подвижные</w:t>
            </w:r>
            <w:r w:rsidRPr="00B23A2C">
              <w:rPr>
                <w:rFonts w:ascii="Times New Roman" w:hAnsi="Times New Roman"/>
                <w:sz w:val="26"/>
                <w:szCs w:val="26"/>
                <w:lang w:val="ru-RU"/>
              </w:rPr>
              <w:tab/>
              <w:t>и</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народные игры, инсценировки,</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рассматривание иллюстраций, фотографий,</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продуктивная деятельность.</w:t>
            </w:r>
          </w:p>
        </w:tc>
      </w:tr>
      <w:tr w:rsidR="00B23A2C" w:rsidRPr="00B23A2C" w:rsidTr="00B23A2C">
        <w:trPr>
          <w:trHeight w:val="554"/>
        </w:trPr>
        <w:tc>
          <w:tcPr>
            <w:tcW w:w="3190"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организация мини-музея,</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конкурсы и выставки</w:t>
            </w:r>
          </w:p>
        </w:tc>
        <w:tc>
          <w:tcPr>
            <w:tcW w:w="3190" w:type="dxa"/>
          </w:tcPr>
          <w:p w:rsidR="00B23A2C" w:rsidRPr="00B23A2C" w:rsidRDefault="00B23A2C" w:rsidP="00B23A2C">
            <w:pPr>
              <w:jc w:val="both"/>
              <w:rPr>
                <w:rFonts w:ascii="Times New Roman" w:hAnsi="Times New Roman"/>
                <w:sz w:val="26"/>
                <w:szCs w:val="26"/>
                <w:lang w:val="ru-RU"/>
              </w:rPr>
            </w:pPr>
          </w:p>
        </w:tc>
        <w:tc>
          <w:tcPr>
            <w:tcW w:w="3193" w:type="dxa"/>
          </w:tcPr>
          <w:p w:rsidR="00B23A2C" w:rsidRPr="00B23A2C" w:rsidRDefault="00B23A2C" w:rsidP="00B23A2C">
            <w:pPr>
              <w:jc w:val="both"/>
              <w:rPr>
                <w:rFonts w:ascii="Times New Roman" w:hAnsi="Times New Roman"/>
                <w:sz w:val="26"/>
                <w:szCs w:val="26"/>
                <w:lang w:val="ru-RU"/>
              </w:rPr>
            </w:pPr>
          </w:p>
        </w:tc>
      </w:tr>
      <w:tr w:rsidR="00B23A2C" w:rsidRPr="00B23A2C" w:rsidTr="00B23A2C">
        <w:trPr>
          <w:trHeight w:val="275"/>
        </w:trPr>
        <w:tc>
          <w:tcPr>
            <w:tcW w:w="9573" w:type="dxa"/>
            <w:gridSpan w:val="3"/>
          </w:tcPr>
          <w:p w:rsidR="00B23A2C" w:rsidRPr="00B23A2C" w:rsidRDefault="00B23A2C" w:rsidP="00713FA8">
            <w:pPr>
              <w:jc w:val="center"/>
              <w:rPr>
                <w:rFonts w:ascii="Times New Roman" w:hAnsi="Times New Roman"/>
                <w:sz w:val="26"/>
                <w:szCs w:val="26"/>
              </w:rPr>
            </w:pPr>
            <w:r w:rsidRPr="00B23A2C">
              <w:rPr>
                <w:rFonts w:ascii="Times New Roman" w:hAnsi="Times New Roman"/>
                <w:sz w:val="26"/>
                <w:szCs w:val="26"/>
              </w:rPr>
              <w:t>Социальное направление воспитания</w:t>
            </w:r>
          </w:p>
        </w:tc>
      </w:tr>
      <w:tr w:rsidR="00B23A2C" w:rsidRPr="00B23A2C" w:rsidTr="00B23A2C">
        <w:trPr>
          <w:trHeight w:val="3864"/>
        </w:trPr>
        <w:tc>
          <w:tcPr>
            <w:tcW w:w="3190"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игры-занятия, сюжетно- ролевые, театрализованные, подвижные,</w:t>
            </w:r>
            <w:r w:rsidRPr="00B23A2C">
              <w:rPr>
                <w:rFonts w:ascii="Times New Roman" w:hAnsi="Times New Roman"/>
                <w:sz w:val="26"/>
                <w:szCs w:val="26"/>
                <w:lang w:val="ru-RU"/>
              </w:rPr>
              <w:tab/>
              <w:t>народные, дидактические, подвижные, настольно-печатные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чтение художественной литературы,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досуги и праздники, экскурсии,</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встречи с интересными людьми,</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активизирующее игру проблемное</w:t>
            </w:r>
            <w:r w:rsidRPr="00B23A2C">
              <w:rPr>
                <w:rFonts w:ascii="Times New Roman" w:hAnsi="Times New Roman"/>
                <w:sz w:val="26"/>
                <w:szCs w:val="26"/>
                <w:lang w:val="ru-RU"/>
              </w:rPr>
              <w:tab/>
              <w:t>общение воспитателей с детьми</w:t>
            </w:r>
          </w:p>
        </w:tc>
        <w:tc>
          <w:tcPr>
            <w:tcW w:w="3190"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рассказ</w:t>
            </w:r>
            <w:r w:rsidRPr="00B23A2C">
              <w:rPr>
                <w:rFonts w:ascii="Times New Roman" w:hAnsi="Times New Roman"/>
                <w:sz w:val="26"/>
                <w:szCs w:val="26"/>
                <w:lang w:val="ru-RU"/>
              </w:rPr>
              <w:tab/>
              <w:t>и</w:t>
            </w:r>
            <w:r w:rsidRPr="00B23A2C">
              <w:rPr>
                <w:rFonts w:ascii="Times New Roman" w:hAnsi="Times New Roman"/>
                <w:sz w:val="26"/>
                <w:szCs w:val="26"/>
                <w:lang w:val="ru-RU"/>
              </w:rPr>
              <w:tab/>
              <w:t>показ воспитателя,</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беседы,  поручения,</w:t>
            </w:r>
          </w:p>
          <w:p w:rsidR="00B23A2C" w:rsidRPr="00B23A2C" w:rsidRDefault="00B23A2C" w:rsidP="00B23A2C">
            <w:pPr>
              <w:jc w:val="both"/>
              <w:rPr>
                <w:rFonts w:ascii="Times New Roman" w:hAnsi="Times New Roman"/>
                <w:sz w:val="26"/>
                <w:szCs w:val="26"/>
              </w:rPr>
            </w:pPr>
            <w:r w:rsidRPr="00B23A2C">
              <w:rPr>
                <w:rFonts w:ascii="Times New Roman" w:hAnsi="Times New Roman"/>
                <w:sz w:val="26"/>
                <w:szCs w:val="26"/>
              </w:rPr>
              <w:t>использование естественно возникающих ситуаций</w:t>
            </w:r>
          </w:p>
        </w:tc>
        <w:tc>
          <w:tcPr>
            <w:tcW w:w="3193"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самостоятельные</w:t>
            </w:r>
            <w:r w:rsidRPr="00B23A2C">
              <w:rPr>
                <w:rFonts w:ascii="Times New Roman" w:hAnsi="Times New Roman"/>
                <w:sz w:val="26"/>
                <w:szCs w:val="26"/>
                <w:lang w:val="ru-RU"/>
              </w:rPr>
              <w:tab/>
              <w:t>игры различного вида,</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инсценировка</w:t>
            </w:r>
            <w:r w:rsidRPr="00B23A2C">
              <w:rPr>
                <w:rFonts w:ascii="Times New Roman" w:hAnsi="Times New Roman"/>
                <w:sz w:val="26"/>
                <w:szCs w:val="26"/>
                <w:lang w:val="ru-RU"/>
              </w:rPr>
              <w:tab/>
              <w:t>знакомых литературных произведений,</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кукольный театр,</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рассматривание иллюстраций,</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фотоальбомов,</w:t>
            </w:r>
          </w:p>
          <w:p w:rsidR="00B23A2C" w:rsidRPr="00B23A2C" w:rsidRDefault="00B23A2C" w:rsidP="00B23A2C">
            <w:pPr>
              <w:jc w:val="both"/>
              <w:rPr>
                <w:rFonts w:ascii="Times New Roman" w:hAnsi="Times New Roman"/>
                <w:sz w:val="26"/>
                <w:szCs w:val="26"/>
              </w:rPr>
            </w:pPr>
            <w:r w:rsidRPr="00B23A2C">
              <w:rPr>
                <w:rFonts w:ascii="Times New Roman" w:hAnsi="Times New Roman"/>
                <w:sz w:val="26"/>
                <w:szCs w:val="26"/>
              </w:rPr>
              <w:t>сюжетных картинок.</w:t>
            </w:r>
          </w:p>
        </w:tc>
      </w:tr>
      <w:tr w:rsidR="00B23A2C" w:rsidRPr="00B23A2C" w:rsidTr="00B23A2C">
        <w:trPr>
          <w:trHeight w:val="275"/>
        </w:trPr>
        <w:tc>
          <w:tcPr>
            <w:tcW w:w="9573" w:type="dxa"/>
            <w:gridSpan w:val="3"/>
          </w:tcPr>
          <w:p w:rsidR="00B23A2C" w:rsidRPr="00B23A2C" w:rsidRDefault="00B23A2C" w:rsidP="00713FA8">
            <w:pPr>
              <w:jc w:val="center"/>
              <w:rPr>
                <w:rFonts w:ascii="Times New Roman" w:hAnsi="Times New Roman"/>
                <w:sz w:val="26"/>
                <w:szCs w:val="26"/>
              </w:rPr>
            </w:pPr>
            <w:r w:rsidRPr="00B23A2C">
              <w:rPr>
                <w:rFonts w:ascii="Times New Roman" w:hAnsi="Times New Roman"/>
                <w:sz w:val="26"/>
                <w:szCs w:val="26"/>
              </w:rPr>
              <w:t>Трудовое направление воспитание</w:t>
            </w:r>
          </w:p>
        </w:tc>
      </w:tr>
      <w:tr w:rsidR="00B23A2C" w:rsidRPr="00B23A2C" w:rsidTr="00B23A2C">
        <w:trPr>
          <w:trHeight w:val="4968"/>
        </w:trPr>
        <w:tc>
          <w:tcPr>
            <w:tcW w:w="3190"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lastRenderedPageBreak/>
              <w:t>разыгрывание игровых ситуаций,</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игры-занятия, игры- упражнения, - занятия по ручному труду, творческие мастерские,</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дежурства, поручения,</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экскурсии,</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показ, объяснение,</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личный пример педагога,</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коллективный труд: труд рядом, общий труд, огород на окне, труд в природе, работа в тематических уголках,</w:t>
            </w:r>
          </w:p>
          <w:p w:rsidR="00B23A2C" w:rsidRPr="00B23A2C" w:rsidRDefault="00B23A2C" w:rsidP="00B23A2C">
            <w:pPr>
              <w:jc w:val="both"/>
              <w:rPr>
                <w:rFonts w:ascii="Times New Roman" w:hAnsi="Times New Roman"/>
                <w:sz w:val="26"/>
                <w:szCs w:val="26"/>
              </w:rPr>
            </w:pPr>
            <w:r w:rsidRPr="00B23A2C">
              <w:rPr>
                <w:rFonts w:ascii="Times New Roman" w:hAnsi="Times New Roman"/>
                <w:sz w:val="26"/>
                <w:szCs w:val="26"/>
              </w:rPr>
              <w:t>праздники, досуги,</w:t>
            </w:r>
          </w:p>
          <w:p w:rsidR="00B23A2C" w:rsidRPr="00B23A2C" w:rsidRDefault="00B23A2C" w:rsidP="00B23A2C">
            <w:pPr>
              <w:jc w:val="both"/>
              <w:rPr>
                <w:rFonts w:ascii="Times New Roman" w:hAnsi="Times New Roman"/>
                <w:sz w:val="26"/>
                <w:szCs w:val="26"/>
              </w:rPr>
            </w:pPr>
            <w:r w:rsidRPr="00B23A2C">
              <w:rPr>
                <w:rFonts w:ascii="Times New Roman" w:hAnsi="Times New Roman"/>
                <w:sz w:val="26"/>
                <w:szCs w:val="26"/>
              </w:rPr>
              <w:t>экспериментальная деятельность.</w:t>
            </w:r>
          </w:p>
        </w:tc>
        <w:tc>
          <w:tcPr>
            <w:tcW w:w="3190"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утренний приѐм,</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завтрак, ООД, игра,</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одевание на прогулку,</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прогулка,</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возвращение с прогулки,</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подготовка к обеду, обед, подготовка ко сну, подъѐм после сна,  полдник</w:t>
            </w:r>
          </w:p>
        </w:tc>
        <w:tc>
          <w:tcPr>
            <w:tcW w:w="3193"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дидактические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настольные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сюжетно-ролевые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игры бытового характера,</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народные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изготовление игрушек из бумаги,</w:t>
            </w:r>
            <w:r w:rsidRPr="00B23A2C">
              <w:rPr>
                <w:rFonts w:ascii="Times New Roman" w:hAnsi="Times New Roman"/>
                <w:sz w:val="26"/>
                <w:szCs w:val="26"/>
                <w:lang w:val="ru-RU"/>
              </w:rPr>
              <w:tab/>
              <w:t>из природного материала,</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рассматривание иллюстраций, фотографий, картинок,</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самостоятельные игры,</w:t>
            </w:r>
          </w:p>
          <w:p w:rsidR="00B23A2C" w:rsidRPr="00B23A2C" w:rsidRDefault="00B23A2C" w:rsidP="00B23A2C">
            <w:pPr>
              <w:jc w:val="both"/>
              <w:rPr>
                <w:rFonts w:ascii="Times New Roman" w:hAnsi="Times New Roman"/>
                <w:sz w:val="26"/>
                <w:szCs w:val="26"/>
              </w:rPr>
            </w:pPr>
            <w:r w:rsidRPr="00B23A2C">
              <w:rPr>
                <w:rFonts w:ascii="Times New Roman" w:hAnsi="Times New Roman"/>
                <w:sz w:val="26"/>
                <w:szCs w:val="26"/>
              </w:rPr>
              <w:t>игры-инсценировки,</w:t>
            </w:r>
          </w:p>
          <w:p w:rsidR="00B23A2C" w:rsidRPr="00B23A2C" w:rsidRDefault="00B23A2C" w:rsidP="00B23A2C">
            <w:pPr>
              <w:jc w:val="both"/>
              <w:rPr>
                <w:rFonts w:ascii="Times New Roman" w:hAnsi="Times New Roman"/>
                <w:sz w:val="26"/>
                <w:szCs w:val="26"/>
              </w:rPr>
            </w:pPr>
            <w:r w:rsidRPr="00B23A2C">
              <w:rPr>
                <w:rFonts w:ascii="Times New Roman" w:hAnsi="Times New Roman"/>
                <w:sz w:val="26"/>
                <w:szCs w:val="26"/>
              </w:rPr>
              <w:t>продуктивная деятельность.</w:t>
            </w:r>
          </w:p>
        </w:tc>
      </w:tr>
      <w:tr w:rsidR="00B23A2C" w:rsidRPr="00B23A2C" w:rsidTr="00B23A2C">
        <w:trPr>
          <w:trHeight w:val="275"/>
        </w:trPr>
        <w:tc>
          <w:tcPr>
            <w:tcW w:w="9573" w:type="dxa"/>
            <w:gridSpan w:val="3"/>
          </w:tcPr>
          <w:p w:rsidR="00B23A2C" w:rsidRPr="00B23A2C" w:rsidRDefault="00B23A2C" w:rsidP="00713FA8">
            <w:pPr>
              <w:jc w:val="center"/>
              <w:rPr>
                <w:rFonts w:ascii="Times New Roman" w:hAnsi="Times New Roman"/>
                <w:sz w:val="26"/>
                <w:szCs w:val="26"/>
              </w:rPr>
            </w:pPr>
            <w:r w:rsidRPr="00B23A2C">
              <w:rPr>
                <w:rFonts w:ascii="Times New Roman" w:hAnsi="Times New Roman"/>
                <w:sz w:val="26"/>
                <w:szCs w:val="26"/>
              </w:rPr>
              <w:t>Этико-эстетическое направление воспитания</w:t>
            </w:r>
          </w:p>
        </w:tc>
      </w:tr>
      <w:tr w:rsidR="00B23A2C" w:rsidRPr="00B23A2C" w:rsidTr="00B23A2C">
        <w:trPr>
          <w:trHeight w:val="558"/>
        </w:trPr>
        <w:tc>
          <w:tcPr>
            <w:tcW w:w="3190" w:type="dxa"/>
            <w:vMerge w:val="restart"/>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игры-занятия, сюжетно- ролевые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театрализованные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подвижные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народные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дидактические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настольно-печатные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чтение художественной литературы,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досуги, праздники,</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творческие конкурсы,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встречи в литературной или музыкальной гостиной,</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активизирующее игру проблемное</w:t>
            </w:r>
            <w:r w:rsidRPr="00B23A2C">
              <w:rPr>
                <w:rFonts w:ascii="Times New Roman" w:hAnsi="Times New Roman"/>
                <w:sz w:val="26"/>
                <w:szCs w:val="26"/>
                <w:lang w:val="ru-RU"/>
              </w:rPr>
              <w:tab/>
              <w:t>общение воспитателей с детьми</w:t>
            </w:r>
          </w:p>
        </w:tc>
        <w:tc>
          <w:tcPr>
            <w:tcW w:w="3190"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рассказ и показ воспитателя,</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беседы,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поручения,</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использование естественно возникающих ситуаций.</w:t>
            </w:r>
          </w:p>
        </w:tc>
        <w:tc>
          <w:tcPr>
            <w:tcW w:w="3193"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самостоятельные</w:t>
            </w:r>
            <w:r w:rsidRPr="00B23A2C">
              <w:rPr>
                <w:rFonts w:ascii="Times New Roman" w:hAnsi="Times New Roman"/>
                <w:sz w:val="26"/>
                <w:szCs w:val="26"/>
                <w:lang w:val="ru-RU"/>
              </w:rPr>
              <w:tab/>
              <w:t>игры различного вида,</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инсценировка знакомых литературных</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произведений,</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кукольный театр,</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рассматривание иллюстраций, сюжетных картинок.</w:t>
            </w:r>
          </w:p>
        </w:tc>
      </w:tr>
      <w:tr w:rsidR="00B23A2C" w:rsidRPr="00B23A2C" w:rsidTr="00B23A2C">
        <w:trPr>
          <w:trHeight w:val="1382"/>
        </w:trPr>
        <w:tc>
          <w:tcPr>
            <w:tcW w:w="3190" w:type="dxa"/>
            <w:vMerge/>
          </w:tcPr>
          <w:p w:rsidR="00B23A2C" w:rsidRPr="00B23A2C" w:rsidRDefault="00B23A2C" w:rsidP="00B23A2C">
            <w:pPr>
              <w:jc w:val="both"/>
              <w:rPr>
                <w:rFonts w:ascii="Times New Roman" w:hAnsi="Times New Roman"/>
                <w:sz w:val="26"/>
                <w:szCs w:val="26"/>
                <w:lang w:val="ru-RU"/>
              </w:rPr>
            </w:pPr>
          </w:p>
        </w:tc>
        <w:tc>
          <w:tcPr>
            <w:tcW w:w="3190" w:type="dxa"/>
          </w:tcPr>
          <w:p w:rsidR="00B23A2C" w:rsidRPr="00B23A2C" w:rsidRDefault="00B23A2C" w:rsidP="00B23A2C">
            <w:pPr>
              <w:jc w:val="both"/>
              <w:rPr>
                <w:rFonts w:ascii="Times New Roman" w:hAnsi="Times New Roman"/>
                <w:sz w:val="26"/>
                <w:szCs w:val="26"/>
                <w:lang w:val="ru-RU"/>
              </w:rPr>
            </w:pPr>
          </w:p>
        </w:tc>
        <w:tc>
          <w:tcPr>
            <w:tcW w:w="3193" w:type="dxa"/>
          </w:tcPr>
          <w:p w:rsidR="00B23A2C" w:rsidRPr="00B23A2C" w:rsidRDefault="00B23A2C" w:rsidP="00B23A2C">
            <w:pPr>
              <w:jc w:val="both"/>
              <w:rPr>
                <w:rFonts w:ascii="Times New Roman" w:hAnsi="Times New Roman"/>
                <w:sz w:val="26"/>
                <w:szCs w:val="26"/>
                <w:lang w:val="ru-RU"/>
              </w:rPr>
            </w:pPr>
          </w:p>
        </w:tc>
      </w:tr>
      <w:tr w:rsidR="00B23A2C" w:rsidRPr="00B23A2C" w:rsidTr="00B23A2C">
        <w:trPr>
          <w:trHeight w:val="275"/>
        </w:trPr>
        <w:tc>
          <w:tcPr>
            <w:tcW w:w="9573" w:type="dxa"/>
            <w:gridSpan w:val="3"/>
          </w:tcPr>
          <w:p w:rsidR="00B23A2C" w:rsidRPr="00B23A2C" w:rsidRDefault="00B23A2C" w:rsidP="00713FA8">
            <w:pPr>
              <w:jc w:val="center"/>
              <w:rPr>
                <w:rFonts w:ascii="Times New Roman" w:hAnsi="Times New Roman"/>
                <w:sz w:val="26"/>
                <w:szCs w:val="26"/>
              </w:rPr>
            </w:pPr>
            <w:r w:rsidRPr="00B23A2C">
              <w:rPr>
                <w:rFonts w:ascii="Times New Roman" w:hAnsi="Times New Roman"/>
                <w:sz w:val="26"/>
                <w:szCs w:val="26"/>
              </w:rPr>
              <w:t>Познавательное направление воспитания</w:t>
            </w:r>
          </w:p>
        </w:tc>
      </w:tr>
      <w:tr w:rsidR="00B23A2C" w:rsidRPr="00B23A2C" w:rsidTr="00B23A2C">
        <w:trPr>
          <w:trHeight w:val="9109"/>
        </w:trPr>
        <w:tc>
          <w:tcPr>
            <w:tcW w:w="3190"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lastRenderedPageBreak/>
              <w:t>непосредственно образовательная деятельность,</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беседа,</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экспериментирование,</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проектная деятельность,</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проблемно-поисковые ситуации,</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конкурсы, викторины,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труд,</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дидактические</w:t>
            </w:r>
            <w:r w:rsidRPr="00B23A2C">
              <w:rPr>
                <w:rFonts w:ascii="Times New Roman" w:hAnsi="Times New Roman"/>
                <w:sz w:val="26"/>
                <w:szCs w:val="26"/>
                <w:lang w:val="ru-RU"/>
              </w:rPr>
              <w:tab/>
              <w:t>и развивающие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экспериментирования,</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театрализованные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подвижные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народные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сюжетно-ролевые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чтение,</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целевые</w:t>
            </w:r>
            <w:r w:rsidRPr="00B23A2C">
              <w:rPr>
                <w:rFonts w:ascii="Times New Roman" w:hAnsi="Times New Roman"/>
                <w:sz w:val="26"/>
                <w:szCs w:val="26"/>
                <w:lang w:val="ru-RU"/>
              </w:rPr>
              <w:tab/>
              <w:t>прогулки, экскурсии,</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продуктивная деятельность,</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праздники, развлечения (в т.ч. фольклорные),</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видео просмотры,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организация мини-музея,</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проектная деятельность,</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организация тематических выставок,</w:t>
            </w:r>
          </w:p>
          <w:p w:rsidR="00B23A2C" w:rsidRPr="00B23A2C" w:rsidRDefault="00B23A2C" w:rsidP="00B23A2C">
            <w:pPr>
              <w:jc w:val="both"/>
              <w:rPr>
                <w:rFonts w:ascii="Times New Roman" w:hAnsi="Times New Roman"/>
                <w:sz w:val="26"/>
                <w:szCs w:val="26"/>
              </w:rPr>
            </w:pPr>
            <w:r w:rsidRPr="00B23A2C">
              <w:rPr>
                <w:rFonts w:ascii="Times New Roman" w:hAnsi="Times New Roman"/>
                <w:sz w:val="26"/>
                <w:szCs w:val="26"/>
              </w:rPr>
              <w:t>создание</w:t>
            </w:r>
            <w:r w:rsidRPr="00B23A2C">
              <w:rPr>
                <w:rFonts w:ascii="Times New Roman" w:hAnsi="Times New Roman"/>
                <w:sz w:val="26"/>
                <w:szCs w:val="26"/>
              </w:rPr>
              <w:tab/>
              <w:t>музейных уголков.</w:t>
            </w:r>
          </w:p>
        </w:tc>
        <w:tc>
          <w:tcPr>
            <w:tcW w:w="3190"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беседа,</w:t>
            </w:r>
            <w:r w:rsidRPr="00B23A2C">
              <w:rPr>
                <w:rFonts w:ascii="Times New Roman" w:hAnsi="Times New Roman"/>
                <w:sz w:val="26"/>
                <w:szCs w:val="26"/>
                <w:lang w:val="ru-RU"/>
              </w:rPr>
              <w:tab/>
              <w:t>развивающие игры, игровые задания,</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дидактические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подвижные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игры экспериментирования,</w:t>
            </w:r>
          </w:p>
          <w:p w:rsidR="00B23A2C" w:rsidRPr="00B23A2C" w:rsidRDefault="00B23A2C" w:rsidP="00B23A2C">
            <w:pPr>
              <w:jc w:val="both"/>
              <w:rPr>
                <w:rFonts w:ascii="Times New Roman" w:hAnsi="Times New Roman"/>
                <w:sz w:val="26"/>
                <w:szCs w:val="26"/>
              </w:rPr>
            </w:pPr>
            <w:r w:rsidRPr="00B23A2C">
              <w:rPr>
                <w:rFonts w:ascii="Times New Roman" w:hAnsi="Times New Roman"/>
                <w:sz w:val="26"/>
                <w:szCs w:val="26"/>
              </w:rPr>
              <w:t>наблюдение</w:t>
            </w:r>
            <w:r w:rsidRPr="00B23A2C">
              <w:rPr>
                <w:rFonts w:ascii="Times New Roman" w:hAnsi="Times New Roman"/>
                <w:sz w:val="26"/>
                <w:szCs w:val="26"/>
              </w:rPr>
              <w:tab/>
              <w:t>за природными явлениями.</w:t>
            </w:r>
          </w:p>
        </w:tc>
        <w:tc>
          <w:tcPr>
            <w:tcW w:w="3193"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дидактические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театрализованные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сюжетно-ролевые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развивающие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экспериментирования,</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игры</w:t>
            </w:r>
            <w:r w:rsidRPr="00B23A2C">
              <w:rPr>
                <w:rFonts w:ascii="Times New Roman" w:hAnsi="Times New Roman"/>
                <w:sz w:val="26"/>
                <w:szCs w:val="26"/>
                <w:lang w:val="ru-RU"/>
              </w:rPr>
              <w:tab/>
              <w:t>с</w:t>
            </w:r>
            <w:r w:rsidRPr="00B23A2C">
              <w:rPr>
                <w:rFonts w:ascii="Times New Roman" w:hAnsi="Times New Roman"/>
                <w:sz w:val="26"/>
                <w:szCs w:val="26"/>
                <w:lang w:val="ru-RU"/>
              </w:rPr>
              <w:tab/>
              <w:t>природным материалом,</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наблюдение</w:t>
            </w:r>
            <w:r w:rsidRPr="00B23A2C">
              <w:rPr>
                <w:rFonts w:ascii="Times New Roman" w:hAnsi="Times New Roman"/>
                <w:sz w:val="26"/>
                <w:szCs w:val="26"/>
                <w:lang w:val="ru-RU"/>
              </w:rPr>
              <w:tab/>
              <w:t>в</w:t>
            </w:r>
            <w:r w:rsidRPr="00B23A2C">
              <w:rPr>
                <w:rFonts w:ascii="Times New Roman" w:hAnsi="Times New Roman"/>
                <w:sz w:val="26"/>
                <w:szCs w:val="26"/>
                <w:lang w:val="ru-RU"/>
              </w:rPr>
              <w:tab/>
              <w:t>уголке природы.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труд в уголке природы, огороде,</w:t>
            </w:r>
          </w:p>
          <w:p w:rsidR="00B23A2C" w:rsidRPr="00B23A2C" w:rsidRDefault="00B23A2C" w:rsidP="00B23A2C">
            <w:pPr>
              <w:jc w:val="both"/>
              <w:rPr>
                <w:rFonts w:ascii="Times New Roman" w:hAnsi="Times New Roman"/>
                <w:sz w:val="26"/>
                <w:szCs w:val="26"/>
              </w:rPr>
            </w:pPr>
            <w:r w:rsidRPr="00B23A2C">
              <w:rPr>
                <w:rFonts w:ascii="Times New Roman" w:hAnsi="Times New Roman"/>
                <w:sz w:val="26"/>
                <w:szCs w:val="26"/>
              </w:rPr>
              <w:t>продуктивная деятельность</w:t>
            </w:r>
          </w:p>
        </w:tc>
      </w:tr>
      <w:tr w:rsidR="00B23A2C" w:rsidRPr="00B23A2C" w:rsidTr="00B23A2C">
        <w:trPr>
          <w:trHeight w:val="275"/>
        </w:trPr>
        <w:tc>
          <w:tcPr>
            <w:tcW w:w="9573" w:type="dxa"/>
            <w:gridSpan w:val="3"/>
          </w:tcPr>
          <w:p w:rsidR="00B23A2C" w:rsidRPr="00B23A2C" w:rsidRDefault="00B23A2C" w:rsidP="00713FA8">
            <w:pPr>
              <w:jc w:val="center"/>
              <w:rPr>
                <w:rFonts w:ascii="Times New Roman" w:hAnsi="Times New Roman"/>
                <w:sz w:val="26"/>
                <w:szCs w:val="26"/>
                <w:lang w:val="ru-RU"/>
              </w:rPr>
            </w:pPr>
            <w:r w:rsidRPr="00B23A2C">
              <w:rPr>
                <w:rFonts w:ascii="Times New Roman" w:hAnsi="Times New Roman"/>
                <w:sz w:val="26"/>
                <w:szCs w:val="26"/>
                <w:lang w:val="ru-RU"/>
              </w:rPr>
              <w:t>Физическое и оздоровительное направление воспитания</w:t>
            </w:r>
          </w:p>
        </w:tc>
      </w:tr>
      <w:tr w:rsidR="00B23A2C" w:rsidRPr="00B23A2C" w:rsidTr="00B23A2C">
        <w:trPr>
          <w:trHeight w:val="2484"/>
        </w:trPr>
        <w:tc>
          <w:tcPr>
            <w:tcW w:w="3190"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ООД,</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игровые упражнения,</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индивидуальная работа,</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игры-забавы,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игры-драматизации,</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досуги и развлечения,</w:t>
            </w:r>
          </w:p>
          <w:p w:rsidR="00B23A2C" w:rsidRPr="00B23A2C" w:rsidRDefault="00B23A2C" w:rsidP="00B23A2C">
            <w:pPr>
              <w:jc w:val="both"/>
              <w:rPr>
                <w:rFonts w:ascii="Times New Roman" w:hAnsi="Times New Roman"/>
                <w:sz w:val="26"/>
                <w:szCs w:val="26"/>
              </w:rPr>
            </w:pPr>
            <w:r w:rsidRPr="00B23A2C">
              <w:rPr>
                <w:rFonts w:ascii="Times New Roman" w:hAnsi="Times New Roman"/>
                <w:sz w:val="26"/>
                <w:szCs w:val="26"/>
              </w:rPr>
              <w:t>театрализованные игры,</w:t>
            </w:r>
          </w:p>
          <w:p w:rsidR="00B23A2C" w:rsidRPr="00B23A2C" w:rsidRDefault="00B23A2C" w:rsidP="00B23A2C">
            <w:pPr>
              <w:jc w:val="both"/>
              <w:rPr>
                <w:rFonts w:ascii="Times New Roman" w:hAnsi="Times New Roman"/>
                <w:sz w:val="26"/>
                <w:szCs w:val="26"/>
              </w:rPr>
            </w:pPr>
            <w:r w:rsidRPr="00B23A2C">
              <w:rPr>
                <w:rFonts w:ascii="Times New Roman" w:hAnsi="Times New Roman"/>
                <w:sz w:val="26"/>
                <w:szCs w:val="26"/>
              </w:rPr>
              <w:t>беседы, обсуждение</w:t>
            </w:r>
          </w:p>
        </w:tc>
        <w:tc>
          <w:tcPr>
            <w:tcW w:w="3190"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утренний прием,</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утренняя гимнастика,</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приемы пищи,</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самостоятельная деятельность,</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прогулка,</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подготовка ко сну, дневной сон</w:t>
            </w:r>
          </w:p>
        </w:tc>
        <w:tc>
          <w:tcPr>
            <w:tcW w:w="3193"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игры-забавы,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дидактические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подвижные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сюжетно-ролевые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рассматривание иллюстраций и тематических картинок,</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настольно-печатные игры,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творческая деятельность.</w:t>
            </w:r>
          </w:p>
        </w:tc>
      </w:tr>
      <w:tr w:rsidR="00B23A2C" w:rsidRPr="00B23A2C" w:rsidTr="00B23A2C">
        <w:trPr>
          <w:trHeight w:val="6348"/>
        </w:trPr>
        <w:tc>
          <w:tcPr>
            <w:tcW w:w="3190"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lastRenderedPageBreak/>
              <w:t>разыгрывание сюжета,</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упражнения подражательного и</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имитационного характера,</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активизирующее общение педагога с детьми,</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работа в книжном уголке,</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чтение литературы с рассматриванием иллюстраций и тематических картинок,</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использование ИКТ и технических средств обучения (презентации, видеофильмы, мультфильмы),</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игровые тренинги, ситуации,</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творческое задание,</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пространственное моделирование,</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работа в тематических уголках - целевые прогулки.</w:t>
            </w:r>
          </w:p>
        </w:tc>
        <w:tc>
          <w:tcPr>
            <w:tcW w:w="3190" w:type="dxa"/>
          </w:tcPr>
          <w:p w:rsidR="00B23A2C" w:rsidRPr="00B23A2C" w:rsidRDefault="00B23A2C" w:rsidP="00B23A2C">
            <w:pPr>
              <w:jc w:val="both"/>
              <w:rPr>
                <w:rFonts w:ascii="Times New Roman" w:hAnsi="Times New Roman"/>
                <w:sz w:val="26"/>
                <w:szCs w:val="26"/>
                <w:lang w:val="ru-RU"/>
              </w:rPr>
            </w:pPr>
          </w:p>
        </w:tc>
        <w:tc>
          <w:tcPr>
            <w:tcW w:w="3193" w:type="dxa"/>
          </w:tcPr>
          <w:p w:rsidR="00B23A2C" w:rsidRPr="00B23A2C" w:rsidRDefault="00B23A2C" w:rsidP="00B23A2C">
            <w:pPr>
              <w:jc w:val="both"/>
              <w:rPr>
                <w:rFonts w:ascii="Times New Roman" w:hAnsi="Times New Roman"/>
                <w:sz w:val="26"/>
                <w:szCs w:val="26"/>
                <w:lang w:val="ru-RU"/>
              </w:rPr>
            </w:pPr>
          </w:p>
        </w:tc>
      </w:tr>
    </w:tbl>
    <w:p w:rsidR="00B23A2C" w:rsidRPr="00B23A2C" w:rsidRDefault="00B23A2C" w:rsidP="00B23A2C">
      <w:pPr>
        <w:jc w:val="both"/>
        <w:rPr>
          <w:sz w:val="26"/>
          <w:szCs w:val="26"/>
        </w:rPr>
      </w:pPr>
    </w:p>
    <w:p w:rsidR="00B23A2C" w:rsidRPr="00B23A2C" w:rsidRDefault="00B23A2C" w:rsidP="00B23A2C">
      <w:pPr>
        <w:jc w:val="both"/>
        <w:rPr>
          <w:sz w:val="26"/>
          <w:szCs w:val="26"/>
        </w:rPr>
      </w:pPr>
    </w:p>
    <w:p w:rsidR="00B23A2C" w:rsidRPr="00E4585B" w:rsidRDefault="00B23A2C" w:rsidP="00713FA8">
      <w:pPr>
        <w:jc w:val="center"/>
        <w:rPr>
          <w:b/>
          <w:sz w:val="26"/>
          <w:szCs w:val="26"/>
        </w:rPr>
      </w:pPr>
      <w:r w:rsidRPr="00E4585B">
        <w:rPr>
          <w:b/>
          <w:sz w:val="26"/>
          <w:szCs w:val="26"/>
        </w:rPr>
        <w:t>2.6. Организация предметно-пространственной среды</w:t>
      </w:r>
    </w:p>
    <w:p w:rsidR="00B23A2C" w:rsidRPr="00B23A2C" w:rsidRDefault="00B23A2C" w:rsidP="00B23A2C">
      <w:pPr>
        <w:jc w:val="both"/>
        <w:rPr>
          <w:sz w:val="26"/>
          <w:szCs w:val="26"/>
        </w:rPr>
      </w:pPr>
    </w:p>
    <w:p w:rsidR="00B23A2C" w:rsidRPr="00B23A2C" w:rsidRDefault="00B23A2C" w:rsidP="00713FA8">
      <w:pPr>
        <w:ind w:firstLine="708"/>
        <w:jc w:val="both"/>
        <w:rPr>
          <w:sz w:val="26"/>
          <w:szCs w:val="26"/>
        </w:rPr>
      </w:pPr>
      <w:r w:rsidRPr="00B23A2C">
        <w:rPr>
          <w:sz w:val="26"/>
          <w:szCs w:val="26"/>
        </w:rPr>
        <w:t>Развивающая предметно-пространственная среда (далее – РППС) отражает специфику ОО и включает:</w:t>
      </w:r>
    </w:p>
    <w:p w:rsidR="00B23A2C" w:rsidRPr="00B23A2C" w:rsidRDefault="00713FA8" w:rsidP="00B23A2C">
      <w:pPr>
        <w:jc w:val="both"/>
        <w:rPr>
          <w:sz w:val="26"/>
          <w:szCs w:val="26"/>
        </w:rPr>
      </w:pPr>
      <w:r>
        <w:rPr>
          <w:sz w:val="26"/>
          <w:szCs w:val="26"/>
        </w:rPr>
        <w:t xml:space="preserve">- </w:t>
      </w:r>
      <w:r w:rsidR="00B23A2C" w:rsidRPr="00B23A2C">
        <w:rPr>
          <w:sz w:val="26"/>
          <w:szCs w:val="26"/>
        </w:rPr>
        <w:t>оформление помещений;</w:t>
      </w:r>
    </w:p>
    <w:p w:rsidR="00B23A2C" w:rsidRPr="00B23A2C" w:rsidRDefault="00713FA8" w:rsidP="00B23A2C">
      <w:pPr>
        <w:jc w:val="both"/>
        <w:rPr>
          <w:sz w:val="26"/>
          <w:szCs w:val="26"/>
        </w:rPr>
      </w:pPr>
      <w:r>
        <w:rPr>
          <w:sz w:val="26"/>
          <w:szCs w:val="26"/>
        </w:rPr>
        <w:t xml:space="preserve">- </w:t>
      </w:r>
      <w:r w:rsidR="00B23A2C" w:rsidRPr="00B23A2C">
        <w:rPr>
          <w:sz w:val="26"/>
          <w:szCs w:val="26"/>
        </w:rPr>
        <w:t>оборудование;</w:t>
      </w:r>
    </w:p>
    <w:p w:rsidR="00B23A2C" w:rsidRPr="00B23A2C" w:rsidRDefault="00713FA8" w:rsidP="00B23A2C">
      <w:pPr>
        <w:jc w:val="both"/>
        <w:rPr>
          <w:sz w:val="26"/>
          <w:szCs w:val="26"/>
        </w:rPr>
      </w:pPr>
      <w:r>
        <w:rPr>
          <w:sz w:val="26"/>
          <w:szCs w:val="26"/>
        </w:rPr>
        <w:t xml:space="preserve">- </w:t>
      </w:r>
      <w:r w:rsidR="00B23A2C" w:rsidRPr="00B23A2C">
        <w:rPr>
          <w:sz w:val="26"/>
          <w:szCs w:val="26"/>
        </w:rPr>
        <w:t>игрушки;</w:t>
      </w:r>
    </w:p>
    <w:p w:rsidR="00B23A2C" w:rsidRPr="00B23A2C" w:rsidRDefault="00713FA8" w:rsidP="00B23A2C">
      <w:pPr>
        <w:jc w:val="both"/>
        <w:rPr>
          <w:sz w:val="26"/>
          <w:szCs w:val="26"/>
        </w:rPr>
      </w:pPr>
      <w:r>
        <w:rPr>
          <w:sz w:val="26"/>
          <w:szCs w:val="26"/>
        </w:rPr>
        <w:t xml:space="preserve">- </w:t>
      </w:r>
      <w:r w:rsidR="00B23A2C" w:rsidRPr="00B23A2C">
        <w:rPr>
          <w:sz w:val="26"/>
          <w:szCs w:val="26"/>
        </w:rPr>
        <w:t>также игры и игровые пособия с учётом специфики детей с ОНР, ЗПР.</w:t>
      </w:r>
    </w:p>
    <w:p w:rsidR="00B23A2C" w:rsidRPr="00B23A2C" w:rsidRDefault="00B23A2C" w:rsidP="00713FA8">
      <w:pPr>
        <w:ind w:firstLine="708"/>
        <w:jc w:val="both"/>
        <w:rPr>
          <w:sz w:val="26"/>
          <w:szCs w:val="26"/>
        </w:rPr>
      </w:pPr>
      <w:r w:rsidRPr="00B23A2C">
        <w:rPr>
          <w:sz w:val="26"/>
          <w:szCs w:val="26"/>
        </w:rPr>
        <w:t>РППС отражает ценности, на которых строится программа воспитания, способствовать их принятию и раскрытию ребенком. 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B23A2C" w:rsidRPr="00B23A2C" w:rsidRDefault="00B23A2C" w:rsidP="00713FA8">
      <w:pPr>
        <w:ind w:firstLine="708"/>
        <w:jc w:val="both"/>
        <w:rPr>
          <w:sz w:val="26"/>
          <w:szCs w:val="26"/>
        </w:rPr>
      </w:pPr>
      <w:r w:rsidRPr="00B23A2C">
        <w:rPr>
          <w:sz w:val="26"/>
          <w:szCs w:val="26"/>
        </w:rPr>
        <w:t xml:space="preserve">Среда Учреждения экологична, природосообразна и безопасна.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Среда </w:t>
      </w:r>
      <w:r w:rsidRPr="00B23A2C">
        <w:rPr>
          <w:sz w:val="26"/>
          <w:szCs w:val="26"/>
        </w:rPr>
        <w:lastRenderedPageBreak/>
        <w:t>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w:t>
      </w:r>
    </w:p>
    <w:p w:rsidR="00B23A2C" w:rsidRPr="00B23A2C" w:rsidRDefault="00B23A2C" w:rsidP="00713FA8">
      <w:pPr>
        <w:ind w:firstLine="708"/>
        <w:jc w:val="both"/>
        <w:rPr>
          <w:sz w:val="26"/>
          <w:szCs w:val="26"/>
        </w:rPr>
      </w:pPr>
      <w:r w:rsidRPr="00B23A2C">
        <w:rPr>
          <w:sz w:val="26"/>
          <w:szCs w:val="26"/>
        </w:rPr>
        <w:t>Результаты труда ребенка отражены и сохранены в среде. Среда обеспечивает ребенку возможности для укрепления здоровья, раскрывает смысл здорового образа жизни, физической культуры и спорта. Среда предоставляет ребёнку возможность погружения в культуру России, знакомства с особенностями региональной культурной традиции.</w:t>
      </w:r>
    </w:p>
    <w:p w:rsidR="00B23A2C" w:rsidRPr="00B23A2C" w:rsidRDefault="00B23A2C" w:rsidP="00713FA8">
      <w:pPr>
        <w:ind w:firstLine="708"/>
        <w:jc w:val="both"/>
        <w:rPr>
          <w:sz w:val="26"/>
          <w:szCs w:val="26"/>
        </w:rPr>
      </w:pPr>
      <w:r w:rsidRPr="00B23A2C">
        <w:rPr>
          <w:sz w:val="26"/>
          <w:szCs w:val="26"/>
        </w:rPr>
        <w:t>Вся среда дошкольной организации гармонична и эстетически привлекательна. Игрушки, материалы и оборудование соответствуют возрастным задачам воспитания детей дошкольного возраста.</w:t>
      </w:r>
    </w:p>
    <w:p w:rsidR="00B23A2C" w:rsidRPr="00B23A2C" w:rsidRDefault="00B23A2C" w:rsidP="00713FA8">
      <w:pPr>
        <w:ind w:firstLine="708"/>
        <w:jc w:val="both"/>
        <w:rPr>
          <w:sz w:val="26"/>
          <w:szCs w:val="26"/>
        </w:rPr>
      </w:pPr>
      <w:r w:rsidRPr="00B23A2C">
        <w:rPr>
          <w:sz w:val="26"/>
          <w:szCs w:val="26"/>
        </w:rPr>
        <w:t>РППС обеспечивает возможность реализации образовательных областей в образовательном процессе, включающем: - совместную партнёрскую деятельность взрослого и детей; - свободную самостоятельную деятельность самих детей в условиях созданной взрослыми предметной развивающей образовательной среды, обеспечивающей выбор каждым ребёнком деятельности по интересам и позволяющей ему взаимодействовать со сверстниками или действовать индивидуально.</w:t>
      </w:r>
    </w:p>
    <w:p w:rsidR="00B23A2C" w:rsidRPr="00B23A2C" w:rsidRDefault="00B23A2C" w:rsidP="00713FA8">
      <w:pPr>
        <w:ind w:firstLine="708"/>
        <w:jc w:val="both"/>
        <w:rPr>
          <w:sz w:val="26"/>
          <w:szCs w:val="26"/>
        </w:rPr>
      </w:pPr>
      <w:r w:rsidRPr="00B23A2C">
        <w:rPr>
          <w:sz w:val="26"/>
          <w:szCs w:val="26"/>
        </w:rPr>
        <w:t>Одной из современных форм организации пространства в группе является зонирование, т.е. создание микромира в общем групповом пространстве. Зонирование позволяет выделить различные информационные площади и тем самым даѐт возможность каждому ребѐнку «уединиться» в свободной деятельности по интересам, таким образом, объединяя в одном пространстве все приоритеты.</w:t>
      </w:r>
    </w:p>
    <w:p w:rsidR="00B23A2C" w:rsidRPr="00B23A2C" w:rsidRDefault="00B23A2C" w:rsidP="00713FA8">
      <w:pPr>
        <w:ind w:firstLine="708"/>
        <w:jc w:val="both"/>
        <w:rPr>
          <w:sz w:val="26"/>
          <w:szCs w:val="26"/>
        </w:rPr>
      </w:pPr>
      <w:r w:rsidRPr="00B23A2C">
        <w:rPr>
          <w:sz w:val="26"/>
          <w:szCs w:val="26"/>
        </w:rPr>
        <w:t xml:space="preserve">В      образовательной      области      </w:t>
      </w:r>
      <w:r w:rsidRPr="00713FA8">
        <w:rPr>
          <w:b/>
          <w:sz w:val="26"/>
          <w:szCs w:val="26"/>
        </w:rPr>
        <w:t xml:space="preserve">«Социально-коммуникативное      развитие» </w:t>
      </w:r>
      <w:r w:rsidRPr="00B23A2C">
        <w:rPr>
          <w:sz w:val="26"/>
          <w:szCs w:val="26"/>
        </w:rPr>
        <w:t>предметно-игровая среда содержит «предметы-оперирования», «игрушки-персонажи», «маркеры (знаки) игрового пространства». «Центры активности»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непрерывной близости (доступности) для ребенка. В связи с тем, что игровые замыслы ребенка весьма разнообразны, весь игровой, познавательный, конструктивный, материал размещен таким образом, чтобы дети могли легко подбирать игрушки и материал и комбинировать их «под замысел».</w:t>
      </w:r>
    </w:p>
    <w:p w:rsidR="00B23A2C" w:rsidRPr="00B23A2C" w:rsidRDefault="00B23A2C" w:rsidP="00713FA8">
      <w:pPr>
        <w:ind w:firstLine="708"/>
        <w:jc w:val="both"/>
        <w:rPr>
          <w:sz w:val="26"/>
          <w:szCs w:val="26"/>
        </w:rPr>
      </w:pPr>
      <w:r w:rsidRPr="00B23A2C">
        <w:rPr>
          <w:sz w:val="26"/>
          <w:szCs w:val="26"/>
        </w:rPr>
        <w:t xml:space="preserve">В образовательной области </w:t>
      </w:r>
      <w:r w:rsidRPr="00713FA8">
        <w:rPr>
          <w:b/>
          <w:sz w:val="26"/>
          <w:szCs w:val="26"/>
        </w:rPr>
        <w:t>«Познавательное развитие»</w:t>
      </w:r>
      <w:r w:rsidRPr="00B23A2C">
        <w:rPr>
          <w:sz w:val="26"/>
          <w:szCs w:val="26"/>
        </w:rPr>
        <w:t xml:space="preserve"> познавательно исследовательская деятельность имеет огромное значение для развития восприятия, мышления, речи ребенка. К образно-символическому материалу относятся специально разработанные, так называемые «наглядные пособия», репрезентирующие мир вещей и исторических событий Белгородской области и Старооскольского городского округа, расширяющие круг представлений ребенка, способствующие поиску сходства и различия, классификационных признаков, установлению временных последовательностей, пространственных отношений. Это всевозможные наборы карточек с разнообразными изображениями, серии картинок и т.п. В этот тип включаются и материалы, </w:t>
      </w:r>
      <w:r w:rsidRPr="00B23A2C">
        <w:rPr>
          <w:sz w:val="26"/>
          <w:szCs w:val="26"/>
        </w:rPr>
        <w:lastRenderedPageBreak/>
        <w:t>содержащие графические (наглядные) модели, подводящие ребенка к "скрытым" от реального действия, более абстрактным и обобщенным связям между вещами и событиями исторического (фотоальбомы, мини-музеи), географического прошлого и настоящего. Это как специально разработанные для детей иллюстрированные схемы-таблицы, графические «лабиринты», так и существующие во "взрослой" культуре, но доступные пониманию дошкольника условные изображения в виде карт, схем, чертежей (например, глобус, карта Белгородской области и т.п.).</w:t>
      </w:r>
    </w:p>
    <w:p w:rsidR="00B23A2C" w:rsidRPr="00B23A2C" w:rsidRDefault="00B23A2C" w:rsidP="00713FA8">
      <w:pPr>
        <w:ind w:firstLine="708"/>
        <w:jc w:val="both"/>
        <w:rPr>
          <w:sz w:val="26"/>
          <w:szCs w:val="26"/>
        </w:rPr>
      </w:pPr>
      <w:r w:rsidRPr="00B23A2C">
        <w:rPr>
          <w:sz w:val="26"/>
          <w:szCs w:val="26"/>
        </w:rPr>
        <w:t xml:space="preserve">В образовательной области </w:t>
      </w:r>
      <w:r w:rsidRPr="00713FA8">
        <w:rPr>
          <w:b/>
          <w:sz w:val="26"/>
          <w:szCs w:val="26"/>
        </w:rPr>
        <w:t>«Речевое развитие»</w:t>
      </w:r>
      <w:r w:rsidRPr="00B23A2C">
        <w:rPr>
          <w:sz w:val="26"/>
          <w:szCs w:val="26"/>
        </w:rPr>
        <w:t xml:space="preserve"> большое значение имеет нормативно-знаковый материал языковых и числовых знаков, вводящий детей в новую форму репрезентации мира. Это разнообразные наборы букв и цифр, приспособления для работы с ними, алфавитные таблицы и т.п. Этот материал, который постепенно опробуется и исследуется ребенком, готовит его к освоению письменной речи (чтения и письма), начальной математики, т.е. к овладению универсальными человеческими средствами внутренней мыслительной деятельности. Каждый из обозначенных типов материала постепенно вводится в арсенал детской деятельности. С возрастом расширяется диапазон материалов, они изменяются от простого к сложному, что в конечном итоге на каждом возрастном этапе создает возможность для развития речи ребенка.</w:t>
      </w:r>
    </w:p>
    <w:p w:rsidR="00B23A2C" w:rsidRPr="00B23A2C" w:rsidRDefault="00B23A2C" w:rsidP="00713FA8">
      <w:pPr>
        <w:ind w:firstLine="708"/>
        <w:jc w:val="both"/>
        <w:rPr>
          <w:sz w:val="26"/>
          <w:szCs w:val="26"/>
        </w:rPr>
      </w:pPr>
      <w:r w:rsidRPr="00B23A2C">
        <w:rPr>
          <w:sz w:val="26"/>
          <w:szCs w:val="26"/>
        </w:rPr>
        <w:t xml:space="preserve">В образовательной области </w:t>
      </w:r>
      <w:r w:rsidRPr="00713FA8">
        <w:rPr>
          <w:b/>
          <w:sz w:val="26"/>
          <w:szCs w:val="26"/>
        </w:rPr>
        <w:t>«Художественно-эстетическое развитие</w:t>
      </w:r>
      <w:r w:rsidRPr="00B23A2C">
        <w:rPr>
          <w:sz w:val="26"/>
          <w:szCs w:val="26"/>
        </w:rPr>
        <w:t>» все виды детской деятельности (рисование, лепка, аппликация и создание разного рода поделок, макетов из природного и бросового материала) играют важную роль в развитии ребенка- дошкольника. Социально-коммуникативному, художественно-эстетическому развитию ребенка способствует возможность проявления им созидательной активности, инициативности при создании рисунка, лепки, поделки и т.п., которые можно использовать самому или показать и подарить другим. Творческая работа ребенка с различными материалами, в процессе которой он создает полезные и эстетически значимые предметы и изделия для игры или украшения быта, заполняет его свободное время интересным и содержательным делом и формирует очень важное умение – самому себя занять полезной и интересной деятельностью. Кроме того, в процессе работы с разными материалами дети получают возможность почувствовать разнообразие их фактуры, получить широкие представления об их использовании, способах обработки используемыми как народными мастерами и ремесленниками прошлого, так и художниками, дизайнерами настоящего.</w:t>
      </w:r>
    </w:p>
    <w:p w:rsidR="00B23A2C" w:rsidRPr="00B23A2C" w:rsidRDefault="00B23A2C" w:rsidP="00713FA8">
      <w:pPr>
        <w:ind w:firstLine="708"/>
        <w:jc w:val="both"/>
        <w:rPr>
          <w:sz w:val="26"/>
          <w:szCs w:val="26"/>
        </w:rPr>
      </w:pPr>
      <w:r w:rsidRPr="00B23A2C">
        <w:rPr>
          <w:sz w:val="26"/>
          <w:szCs w:val="26"/>
        </w:rPr>
        <w:t>Предметно-развивающая среда развития ребенка в музыкальной деятельности представлена:</w:t>
      </w:r>
    </w:p>
    <w:p w:rsidR="00B23A2C" w:rsidRPr="00B23A2C" w:rsidRDefault="00713FA8" w:rsidP="00B23A2C">
      <w:pPr>
        <w:jc w:val="both"/>
        <w:rPr>
          <w:sz w:val="26"/>
          <w:szCs w:val="26"/>
        </w:rPr>
      </w:pPr>
      <w:r>
        <w:rPr>
          <w:sz w:val="26"/>
          <w:szCs w:val="26"/>
        </w:rPr>
        <w:t xml:space="preserve">- </w:t>
      </w:r>
      <w:r w:rsidR="00B23A2C" w:rsidRPr="00B23A2C">
        <w:rPr>
          <w:sz w:val="26"/>
          <w:szCs w:val="26"/>
        </w:rPr>
        <w:t>пособиями и материалами, побуждающими ребенка к развитию восприятия народной музыки;</w:t>
      </w:r>
    </w:p>
    <w:p w:rsidR="00B23A2C" w:rsidRPr="00B23A2C" w:rsidRDefault="00713FA8" w:rsidP="00B23A2C">
      <w:pPr>
        <w:jc w:val="both"/>
        <w:rPr>
          <w:sz w:val="26"/>
          <w:szCs w:val="26"/>
        </w:rPr>
      </w:pPr>
      <w:r>
        <w:rPr>
          <w:sz w:val="26"/>
          <w:szCs w:val="26"/>
        </w:rPr>
        <w:t xml:space="preserve">- </w:t>
      </w:r>
      <w:r w:rsidR="00B23A2C" w:rsidRPr="00B23A2C">
        <w:rPr>
          <w:sz w:val="26"/>
          <w:szCs w:val="26"/>
        </w:rPr>
        <w:t>пособиями и материалами, побуждающими ребенка к детской исполнительской деятельности;</w:t>
      </w:r>
    </w:p>
    <w:p w:rsidR="00B23A2C" w:rsidRPr="00B23A2C" w:rsidRDefault="00713FA8" w:rsidP="00B23A2C">
      <w:pPr>
        <w:jc w:val="both"/>
        <w:rPr>
          <w:sz w:val="26"/>
          <w:szCs w:val="26"/>
        </w:rPr>
      </w:pPr>
      <w:r>
        <w:rPr>
          <w:sz w:val="26"/>
          <w:szCs w:val="26"/>
        </w:rPr>
        <w:t xml:space="preserve">- </w:t>
      </w:r>
      <w:r w:rsidR="00B23A2C" w:rsidRPr="00B23A2C">
        <w:rPr>
          <w:sz w:val="26"/>
          <w:szCs w:val="26"/>
        </w:rPr>
        <w:t>пособиями и материалами, побуждающими ребенка к музыкально-творческой деятельности.</w:t>
      </w:r>
    </w:p>
    <w:p w:rsidR="00B23A2C" w:rsidRPr="00B23A2C" w:rsidRDefault="00B23A2C" w:rsidP="00713FA8">
      <w:pPr>
        <w:ind w:firstLine="708"/>
        <w:jc w:val="both"/>
        <w:rPr>
          <w:sz w:val="26"/>
          <w:szCs w:val="26"/>
        </w:rPr>
      </w:pPr>
      <w:r w:rsidRPr="00B23A2C">
        <w:rPr>
          <w:sz w:val="26"/>
          <w:szCs w:val="26"/>
        </w:rPr>
        <w:lastRenderedPageBreak/>
        <w:t xml:space="preserve">В образовательной области </w:t>
      </w:r>
      <w:r w:rsidRPr="00713FA8">
        <w:rPr>
          <w:b/>
          <w:sz w:val="26"/>
          <w:szCs w:val="26"/>
        </w:rPr>
        <w:t>«Физическое развитие»</w:t>
      </w:r>
      <w:r w:rsidRPr="00B23A2C">
        <w:rPr>
          <w:sz w:val="26"/>
          <w:szCs w:val="26"/>
        </w:rPr>
        <w:t xml:space="preserve"> подбор оборудования определяется задачами как физического, так и всестороннего воспитания детей. В детском саду оборудование и пособия дают возможность продуктивно их использовать в разных видах занятий по физической культуре, при этом создавая их вариативное содержание для развития произвольности движений детей, их самостоятельности и творческих замыслов. Такой материал предоставляет возможность детям играть в подвижные игры Белгородчины.</w:t>
      </w:r>
    </w:p>
    <w:p w:rsidR="00B23A2C" w:rsidRPr="00B23A2C" w:rsidRDefault="00B23A2C" w:rsidP="00713FA8">
      <w:pPr>
        <w:ind w:firstLine="708"/>
        <w:jc w:val="both"/>
        <w:rPr>
          <w:sz w:val="26"/>
          <w:szCs w:val="26"/>
        </w:rPr>
      </w:pPr>
      <w:r w:rsidRPr="00B23A2C">
        <w:rPr>
          <w:sz w:val="26"/>
          <w:szCs w:val="26"/>
        </w:rPr>
        <w:t>Одним из условий повышения эффективности коррекционно-педагогической работы является создание адекватной возможности ребенка охранно-педагогической развивающей предметно-пространственной среды, то есть системы условий, обеспечивающих полноценное развитие всех видов детской деятельности, коррекцию речевых нарушений и становление личности. Среда меняется в соответствии с лексическими темами. В группе постоянно работает выставка рисунков и поделок детей, а проектные макеты успешно используются детьми в самостоятельной игровой деятельности. В группе создаются условия, позволяющие каждому ребенку самостоятельно изменять в соответствии собственными потребностями окружающее пространство), учитываются особенности детей посещающих группу: возраст, уровень развития, интересы, способности, личностные особенности.</w:t>
      </w:r>
    </w:p>
    <w:p w:rsidR="00B23A2C" w:rsidRPr="00B23A2C" w:rsidRDefault="00B23A2C" w:rsidP="00B23A2C">
      <w:pPr>
        <w:jc w:val="both"/>
        <w:rPr>
          <w:sz w:val="26"/>
          <w:szCs w:val="26"/>
        </w:rPr>
      </w:pPr>
    </w:p>
    <w:p w:rsidR="00B23A2C" w:rsidRPr="00713FA8" w:rsidRDefault="00B23A2C" w:rsidP="00713FA8">
      <w:pPr>
        <w:jc w:val="center"/>
        <w:rPr>
          <w:b/>
          <w:sz w:val="26"/>
          <w:szCs w:val="26"/>
        </w:rPr>
      </w:pPr>
      <w:r w:rsidRPr="00713FA8">
        <w:rPr>
          <w:b/>
          <w:sz w:val="26"/>
          <w:szCs w:val="26"/>
        </w:rPr>
        <w:t>2.7. Социальное партнерство</w:t>
      </w:r>
    </w:p>
    <w:p w:rsidR="00B23A2C" w:rsidRPr="00B23A2C" w:rsidRDefault="00B23A2C" w:rsidP="00713FA8">
      <w:pPr>
        <w:ind w:firstLine="708"/>
        <w:jc w:val="both"/>
        <w:rPr>
          <w:sz w:val="26"/>
          <w:szCs w:val="26"/>
        </w:rPr>
      </w:pPr>
      <w:r w:rsidRPr="00B23A2C">
        <w:rPr>
          <w:sz w:val="26"/>
          <w:szCs w:val="26"/>
        </w:rPr>
        <w:t>Разнообразные культурные практики организуются через содержательное партнерство с социальными институтами района и города в рамках договоров совместной деятельности и соглашений о совместном сотрудничестве, в соответствии с планами на год, в сфере интеллектуального, художественно- эстетического развития дошкольников.</w:t>
      </w:r>
    </w:p>
    <w:p w:rsidR="00B23A2C" w:rsidRPr="00B23A2C" w:rsidRDefault="00B23A2C" w:rsidP="00B23A2C">
      <w:pPr>
        <w:jc w:val="both"/>
        <w:rPr>
          <w:sz w:val="26"/>
          <w:szCs w:val="26"/>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7"/>
        <w:gridCol w:w="2338"/>
        <w:gridCol w:w="2348"/>
        <w:gridCol w:w="2530"/>
      </w:tblGrid>
      <w:tr w:rsidR="00B23A2C" w:rsidRPr="00B23A2C" w:rsidTr="00B23A2C">
        <w:trPr>
          <w:trHeight w:val="830"/>
        </w:trPr>
        <w:tc>
          <w:tcPr>
            <w:tcW w:w="2357" w:type="dxa"/>
          </w:tcPr>
          <w:p w:rsidR="00B23A2C" w:rsidRPr="00B23A2C" w:rsidRDefault="00B23A2C" w:rsidP="00B23A2C">
            <w:pPr>
              <w:jc w:val="both"/>
              <w:rPr>
                <w:rFonts w:ascii="Times New Roman" w:hAnsi="Times New Roman"/>
                <w:sz w:val="26"/>
                <w:szCs w:val="26"/>
              </w:rPr>
            </w:pPr>
            <w:r w:rsidRPr="00B23A2C">
              <w:rPr>
                <w:rFonts w:ascii="Times New Roman" w:hAnsi="Times New Roman"/>
                <w:sz w:val="26"/>
                <w:szCs w:val="26"/>
              </w:rPr>
              <w:t>Социальный партнер</w:t>
            </w:r>
          </w:p>
        </w:tc>
        <w:tc>
          <w:tcPr>
            <w:tcW w:w="2338" w:type="dxa"/>
          </w:tcPr>
          <w:p w:rsidR="00B23A2C" w:rsidRPr="00B23A2C" w:rsidRDefault="00B23A2C" w:rsidP="00B23A2C">
            <w:pPr>
              <w:jc w:val="both"/>
              <w:rPr>
                <w:rFonts w:ascii="Times New Roman" w:hAnsi="Times New Roman"/>
                <w:sz w:val="26"/>
                <w:szCs w:val="26"/>
              </w:rPr>
            </w:pPr>
            <w:r w:rsidRPr="00B23A2C">
              <w:rPr>
                <w:rFonts w:ascii="Times New Roman" w:hAnsi="Times New Roman"/>
                <w:sz w:val="26"/>
                <w:szCs w:val="26"/>
              </w:rPr>
              <w:t>Культурные практики</w:t>
            </w:r>
          </w:p>
        </w:tc>
        <w:tc>
          <w:tcPr>
            <w:tcW w:w="2348" w:type="dxa"/>
          </w:tcPr>
          <w:p w:rsidR="00B23A2C" w:rsidRPr="00B23A2C" w:rsidRDefault="00B23A2C" w:rsidP="00B23A2C">
            <w:pPr>
              <w:jc w:val="both"/>
              <w:rPr>
                <w:rFonts w:ascii="Times New Roman" w:hAnsi="Times New Roman"/>
                <w:sz w:val="26"/>
                <w:szCs w:val="26"/>
              </w:rPr>
            </w:pPr>
            <w:r w:rsidRPr="00B23A2C">
              <w:rPr>
                <w:rFonts w:ascii="Times New Roman" w:hAnsi="Times New Roman"/>
                <w:sz w:val="26"/>
                <w:szCs w:val="26"/>
              </w:rPr>
              <w:t>Ожидаемый продукт деятельности</w:t>
            </w:r>
          </w:p>
        </w:tc>
        <w:tc>
          <w:tcPr>
            <w:tcW w:w="2530" w:type="dxa"/>
          </w:tcPr>
          <w:p w:rsidR="00B23A2C" w:rsidRPr="00B23A2C" w:rsidRDefault="00B23A2C" w:rsidP="00B23A2C">
            <w:pPr>
              <w:jc w:val="both"/>
              <w:rPr>
                <w:rFonts w:ascii="Times New Roman" w:hAnsi="Times New Roman"/>
                <w:sz w:val="26"/>
                <w:szCs w:val="26"/>
              </w:rPr>
            </w:pPr>
            <w:r w:rsidRPr="00B23A2C">
              <w:rPr>
                <w:rFonts w:ascii="Times New Roman" w:hAnsi="Times New Roman"/>
                <w:sz w:val="26"/>
                <w:szCs w:val="26"/>
              </w:rPr>
              <w:t>Социальный эффект</w:t>
            </w:r>
          </w:p>
        </w:tc>
      </w:tr>
      <w:tr w:rsidR="00B23A2C" w:rsidRPr="00B23A2C" w:rsidTr="00B23A2C">
        <w:trPr>
          <w:trHeight w:val="1104"/>
        </w:trPr>
        <w:tc>
          <w:tcPr>
            <w:tcW w:w="2357"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Городская</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библиотека им. А С. Пушкина</w:t>
            </w:r>
          </w:p>
        </w:tc>
        <w:tc>
          <w:tcPr>
            <w:tcW w:w="2338"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Экскурсии, беседы, посещение мастер классов, выставок</w:t>
            </w:r>
          </w:p>
        </w:tc>
        <w:tc>
          <w:tcPr>
            <w:tcW w:w="2348"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Выставки рисунков, детские</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рукотворные книги</w:t>
            </w:r>
          </w:p>
        </w:tc>
        <w:tc>
          <w:tcPr>
            <w:tcW w:w="2530"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Обогащение познавательной</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сферы,</w:t>
            </w:r>
            <w:r w:rsidRPr="00B23A2C">
              <w:rPr>
                <w:rFonts w:ascii="Times New Roman" w:hAnsi="Times New Roman"/>
                <w:sz w:val="26"/>
                <w:szCs w:val="26"/>
                <w:lang w:val="ru-RU"/>
              </w:rPr>
              <w:tab/>
              <w:t>расширение кругозора</w:t>
            </w:r>
          </w:p>
        </w:tc>
      </w:tr>
      <w:tr w:rsidR="00B23A2C" w:rsidRPr="00B23A2C" w:rsidTr="00B23A2C">
        <w:trPr>
          <w:trHeight w:val="1103"/>
        </w:trPr>
        <w:tc>
          <w:tcPr>
            <w:tcW w:w="2357" w:type="dxa"/>
          </w:tcPr>
          <w:p w:rsidR="00B23A2C" w:rsidRPr="00B23A2C" w:rsidRDefault="00B23A2C" w:rsidP="00B23A2C">
            <w:pPr>
              <w:jc w:val="both"/>
              <w:rPr>
                <w:rFonts w:ascii="Times New Roman" w:hAnsi="Times New Roman"/>
                <w:sz w:val="26"/>
                <w:szCs w:val="26"/>
              </w:rPr>
            </w:pPr>
            <w:r w:rsidRPr="00B23A2C">
              <w:rPr>
                <w:rFonts w:ascii="Times New Roman" w:hAnsi="Times New Roman"/>
                <w:sz w:val="26"/>
                <w:szCs w:val="26"/>
              </w:rPr>
              <w:t>МБОУ</w:t>
            </w:r>
            <w:r w:rsidRPr="00B23A2C">
              <w:rPr>
                <w:rFonts w:ascii="Times New Roman" w:hAnsi="Times New Roman"/>
                <w:sz w:val="26"/>
                <w:szCs w:val="26"/>
              </w:rPr>
              <w:tab/>
              <w:t>«СОШ №6»</w:t>
            </w:r>
          </w:p>
        </w:tc>
        <w:tc>
          <w:tcPr>
            <w:tcW w:w="2338" w:type="dxa"/>
          </w:tcPr>
          <w:p w:rsidR="00B23A2C" w:rsidRPr="00B23A2C" w:rsidRDefault="00B23A2C" w:rsidP="00B23A2C">
            <w:pPr>
              <w:jc w:val="both"/>
              <w:rPr>
                <w:rFonts w:ascii="Times New Roman" w:hAnsi="Times New Roman"/>
                <w:sz w:val="26"/>
                <w:szCs w:val="26"/>
              </w:rPr>
            </w:pPr>
            <w:r w:rsidRPr="00B23A2C">
              <w:rPr>
                <w:rFonts w:ascii="Times New Roman" w:hAnsi="Times New Roman"/>
                <w:sz w:val="26"/>
                <w:szCs w:val="26"/>
              </w:rPr>
              <w:t>Экскурсии, совместные мероприятия</w:t>
            </w:r>
          </w:p>
        </w:tc>
        <w:tc>
          <w:tcPr>
            <w:tcW w:w="2348" w:type="dxa"/>
          </w:tcPr>
          <w:p w:rsidR="00B23A2C" w:rsidRPr="00B23A2C" w:rsidRDefault="00B23A2C" w:rsidP="00B23A2C">
            <w:pPr>
              <w:jc w:val="both"/>
              <w:rPr>
                <w:rFonts w:ascii="Times New Roman" w:hAnsi="Times New Roman"/>
                <w:sz w:val="26"/>
                <w:szCs w:val="26"/>
              </w:rPr>
            </w:pPr>
            <w:r w:rsidRPr="00B23A2C">
              <w:rPr>
                <w:rFonts w:ascii="Times New Roman" w:hAnsi="Times New Roman"/>
                <w:sz w:val="26"/>
                <w:szCs w:val="26"/>
              </w:rPr>
              <w:t>Участие</w:t>
            </w:r>
            <w:r w:rsidRPr="00B23A2C">
              <w:rPr>
                <w:rFonts w:ascii="Times New Roman" w:hAnsi="Times New Roman"/>
                <w:sz w:val="26"/>
                <w:szCs w:val="26"/>
              </w:rPr>
              <w:tab/>
              <w:t>в</w:t>
            </w:r>
          </w:p>
          <w:p w:rsidR="00B23A2C" w:rsidRPr="00B23A2C" w:rsidRDefault="00B23A2C" w:rsidP="00B23A2C">
            <w:pPr>
              <w:jc w:val="both"/>
              <w:rPr>
                <w:rFonts w:ascii="Times New Roman" w:hAnsi="Times New Roman"/>
                <w:sz w:val="26"/>
                <w:szCs w:val="26"/>
              </w:rPr>
            </w:pPr>
            <w:r w:rsidRPr="00B23A2C">
              <w:rPr>
                <w:rFonts w:ascii="Times New Roman" w:hAnsi="Times New Roman"/>
                <w:sz w:val="26"/>
                <w:szCs w:val="26"/>
              </w:rPr>
              <w:t>мероприятиях</w:t>
            </w:r>
          </w:p>
        </w:tc>
        <w:tc>
          <w:tcPr>
            <w:tcW w:w="2530"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Обогащение социально- эмоциональной</w:t>
            </w:r>
          </w:p>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сферы детей</w:t>
            </w:r>
          </w:p>
        </w:tc>
      </w:tr>
      <w:tr w:rsidR="00B23A2C" w:rsidRPr="00B23A2C" w:rsidTr="00B23A2C">
        <w:trPr>
          <w:trHeight w:val="275"/>
        </w:trPr>
        <w:tc>
          <w:tcPr>
            <w:tcW w:w="2357"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МБУ</w:t>
            </w:r>
            <w:r w:rsidRPr="00B23A2C">
              <w:rPr>
                <w:rFonts w:ascii="Times New Roman" w:hAnsi="Times New Roman"/>
                <w:sz w:val="26"/>
                <w:szCs w:val="26"/>
                <w:lang w:val="ru-RU"/>
              </w:rPr>
              <w:tab/>
              <w:t>ДО</w:t>
            </w:r>
            <w:r w:rsidRPr="00B23A2C">
              <w:rPr>
                <w:rFonts w:ascii="Times New Roman" w:hAnsi="Times New Roman"/>
                <w:sz w:val="26"/>
                <w:szCs w:val="26"/>
                <w:lang w:val="ru-RU"/>
              </w:rPr>
              <w:tab/>
              <w:t>Центр дополнительного образования ЛИДЕР (ДЮСШ ЛИДЕР)</w:t>
            </w:r>
          </w:p>
        </w:tc>
        <w:tc>
          <w:tcPr>
            <w:tcW w:w="2338"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Соревнования(спартакиада, олимпиада</w:t>
            </w:r>
            <w:r w:rsidRPr="00B23A2C">
              <w:rPr>
                <w:rFonts w:ascii="Times New Roman" w:hAnsi="Times New Roman"/>
                <w:sz w:val="26"/>
                <w:szCs w:val="26"/>
                <w:lang w:val="ru-RU"/>
              </w:rPr>
              <w:tab/>
              <w:t>по плаванию, аэробика)</w:t>
            </w:r>
          </w:p>
        </w:tc>
        <w:tc>
          <w:tcPr>
            <w:tcW w:w="2348" w:type="dxa"/>
          </w:tcPr>
          <w:p w:rsidR="00B23A2C" w:rsidRPr="00B23A2C" w:rsidRDefault="00B23A2C" w:rsidP="00B23A2C">
            <w:pPr>
              <w:jc w:val="both"/>
              <w:rPr>
                <w:rFonts w:ascii="Times New Roman" w:hAnsi="Times New Roman"/>
                <w:sz w:val="26"/>
                <w:szCs w:val="26"/>
              </w:rPr>
            </w:pPr>
            <w:r w:rsidRPr="00B23A2C">
              <w:rPr>
                <w:rFonts w:ascii="Times New Roman" w:hAnsi="Times New Roman"/>
                <w:sz w:val="26"/>
                <w:szCs w:val="26"/>
              </w:rPr>
              <w:t>Участие</w:t>
            </w:r>
            <w:r w:rsidRPr="00B23A2C">
              <w:rPr>
                <w:rFonts w:ascii="Times New Roman" w:hAnsi="Times New Roman"/>
                <w:sz w:val="26"/>
                <w:szCs w:val="26"/>
              </w:rPr>
              <w:tab/>
              <w:t>в мероприятиях</w:t>
            </w:r>
          </w:p>
        </w:tc>
        <w:tc>
          <w:tcPr>
            <w:tcW w:w="2530" w:type="dxa"/>
          </w:tcPr>
          <w:p w:rsidR="00B23A2C" w:rsidRPr="00B23A2C" w:rsidRDefault="00B23A2C" w:rsidP="00B23A2C">
            <w:pPr>
              <w:jc w:val="both"/>
              <w:rPr>
                <w:rFonts w:ascii="Times New Roman" w:hAnsi="Times New Roman"/>
                <w:sz w:val="26"/>
                <w:szCs w:val="26"/>
                <w:lang w:val="ru-RU"/>
              </w:rPr>
            </w:pPr>
            <w:r w:rsidRPr="00B23A2C">
              <w:rPr>
                <w:rFonts w:ascii="Times New Roman" w:hAnsi="Times New Roman"/>
                <w:sz w:val="26"/>
                <w:szCs w:val="26"/>
                <w:lang w:val="ru-RU"/>
              </w:rPr>
              <w:t>Развитие положительной мотивации</w:t>
            </w:r>
            <w:r w:rsidRPr="00B23A2C">
              <w:rPr>
                <w:rFonts w:ascii="Times New Roman" w:hAnsi="Times New Roman"/>
                <w:sz w:val="26"/>
                <w:szCs w:val="26"/>
                <w:lang w:val="ru-RU"/>
              </w:rPr>
              <w:tab/>
            </w:r>
            <w:r w:rsidRPr="00B23A2C">
              <w:rPr>
                <w:rFonts w:ascii="Times New Roman" w:hAnsi="Times New Roman"/>
                <w:sz w:val="26"/>
                <w:szCs w:val="26"/>
                <w:lang w:val="ru-RU"/>
              </w:rPr>
              <w:tab/>
            </w:r>
            <w:r w:rsidRPr="00B23A2C">
              <w:rPr>
                <w:rFonts w:ascii="Times New Roman" w:hAnsi="Times New Roman"/>
                <w:sz w:val="26"/>
                <w:szCs w:val="26"/>
                <w:lang w:val="ru-RU"/>
              </w:rPr>
              <w:tab/>
              <w:t xml:space="preserve">к систематическим </w:t>
            </w:r>
            <w:r w:rsidRPr="00B23A2C">
              <w:rPr>
                <w:rFonts w:ascii="Times New Roman" w:hAnsi="Times New Roman"/>
                <w:sz w:val="26"/>
                <w:szCs w:val="26"/>
                <w:lang w:val="ru-RU"/>
              </w:rPr>
              <w:lastRenderedPageBreak/>
              <w:t>занятиям</w:t>
            </w:r>
            <w:r w:rsidRPr="00B23A2C">
              <w:rPr>
                <w:rFonts w:ascii="Times New Roman" w:hAnsi="Times New Roman"/>
                <w:sz w:val="26"/>
                <w:szCs w:val="26"/>
                <w:lang w:val="ru-RU"/>
              </w:rPr>
              <w:tab/>
            </w:r>
            <w:r w:rsidRPr="00B23A2C">
              <w:rPr>
                <w:rFonts w:ascii="Times New Roman" w:hAnsi="Times New Roman"/>
                <w:sz w:val="26"/>
                <w:szCs w:val="26"/>
                <w:lang w:val="ru-RU"/>
              </w:rPr>
              <w:tab/>
              <w:t>спортом, развитие</w:t>
            </w:r>
            <w:r w:rsidRPr="00B23A2C">
              <w:rPr>
                <w:rFonts w:ascii="Times New Roman" w:hAnsi="Times New Roman"/>
                <w:sz w:val="26"/>
                <w:szCs w:val="26"/>
                <w:lang w:val="ru-RU"/>
              </w:rPr>
              <w:tab/>
              <w:t>здорового</w:t>
            </w:r>
          </w:p>
          <w:p w:rsidR="00B23A2C" w:rsidRPr="00B23A2C" w:rsidRDefault="00B23A2C" w:rsidP="00B23A2C">
            <w:pPr>
              <w:jc w:val="both"/>
              <w:rPr>
                <w:rFonts w:ascii="Times New Roman" w:hAnsi="Times New Roman"/>
                <w:sz w:val="26"/>
                <w:szCs w:val="26"/>
              </w:rPr>
            </w:pPr>
            <w:r w:rsidRPr="00B23A2C">
              <w:rPr>
                <w:rFonts w:ascii="Times New Roman" w:hAnsi="Times New Roman"/>
                <w:sz w:val="26"/>
                <w:szCs w:val="26"/>
              </w:rPr>
              <w:t>образа жизни</w:t>
            </w:r>
          </w:p>
          <w:p w:rsidR="00B23A2C" w:rsidRPr="00B23A2C" w:rsidRDefault="00B23A2C" w:rsidP="00B23A2C">
            <w:pPr>
              <w:jc w:val="both"/>
              <w:rPr>
                <w:rFonts w:ascii="Times New Roman" w:hAnsi="Times New Roman"/>
                <w:sz w:val="26"/>
                <w:szCs w:val="26"/>
              </w:rPr>
            </w:pPr>
          </w:p>
          <w:p w:rsidR="00B23A2C" w:rsidRPr="00B23A2C" w:rsidRDefault="00B23A2C" w:rsidP="00B23A2C">
            <w:pPr>
              <w:jc w:val="both"/>
              <w:rPr>
                <w:rFonts w:ascii="Times New Roman" w:hAnsi="Times New Roman"/>
                <w:sz w:val="26"/>
                <w:szCs w:val="26"/>
              </w:rPr>
            </w:pPr>
          </w:p>
        </w:tc>
      </w:tr>
    </w:tbl>
    <w:p w:rsidR="00B23A2C" w:rsidRPr="00B23A2C" w:rsidRDefault="00B23A2C" w:rsidP="00B23A2C">
      <w:pPr>
        <w:jc w:val="both"/>
        <w:rPr>
          <w:sz w:val="26"/>
          <w:szCs w:val="26"/>
        </w:rPr>
        <w:sectPr w:rsidR="00B23A2C" w:rsidRPr="00B23A2C" w:rsidSect="00B23A2C">
          <w:pgSz w:w="11910" w:h="16840"/>
          <w:pgMar w:top="1520" w:right="1420" w:bottom="1700" w:left="1400" w:header="710" w:footer="1441" w:gutter="0"/>
          <w:cols w:space="720"/>
        </w:sectPr>
      </w:pPr>
    </w:p>
    <w:p w:rsidR="00713FA8" w:rsidRDefault="00713FA8" w:rsidP="00B23A2C">
      <w:pPr>
        <w:jc w:val="both"/>
        <w:rPr>
          <w:sz w:val="26"/>
          <w:szCs w:val="26"/>
        </w:rPr>
      </w:pPr>
    </w:p>
    <w:p w:rsidR="00411F59" w:rsidRDefault="00411F59" w:rsidP="00442965">
      <w:pPr>
        <w:rPr>
          <w:b/>
          <w:sz w:val="26"/>
          <w:szCs w:val="26"/>
        </w:rPr>
      </w:pPr>
    </w:p>
    <w:p w:rsidR="001842FE" w:rsidRPr="008E128F" w:rsidRDefault="00EF241B" w:rsidP="008E128F">
      <w:pPr>
        <w:jc w:val="center"/>
        <w:rPr>
          <w:b/>
          <w:sz w:val="26"/>
          <w:szCs w:val="26"/>
        </w:rPr>
      </w:pPr>
      <w:r w:rsidRPr="008E128F">
        <w:rPr>
          <w:b/>
          <w:sz w:val="26"/>
          <w:szCs w:val="26"/>
        </w:rPr>
        <w:t>III. Организационный раздел</w:t>
      </w:r>
    </w:p>
    <w:p w:rsidR="00EF2671" w:rsidRPr="002D7532" w:rsidRDefault="00EF2671" w:rsidP="000B0210">
      <w:pPr>
        <w:jc w:val="both"/>
        <w:rPr>
          <w:sz w:val="26"/>
          <w:szCs w:val="26"/>
        </w:rPr>
      </w:pPr>
    </w:p>
    <w:p w:rsidR="00EF2671" w:rsidRPr="002D7532" w:rsidRDefault="00EF2671" w:rsidP="00D215BD">
      <w:pPr>
        <w:ind w:firstLine="708"/>
        <w:jc w:val="both"/>
        <w:rPr>
          <w:sz w:val="26"/>
          <w:szCs w:val="26"/>
        </w:rPr>
      </w:pPr>
      <w:r w:rsidRPr="002D7532">
        <w:rPr>
          <w:sz w:val="26"/>
          <w:szCs w:val="26"/>
        </w:rPr>
        <w:t>В группу компенсирующей направленности для детей с тяжелыми нарушениями речи дошкольного возраста дети зачисляются на основании заключения ТПМПК. Численность детей в группе определяется нормативными документами</w:t>
      </w:r>
    </w:p>
    <w:p w:rsidR="00A35E6A" w:rsidRPr="002D7532" w:rsidRDefault="00A35E6A" w:rsidP="00D215BD">
      <w:pPr>
        <w:ind w:firstLine="708"/>
        <w:jc w:val="both"/>
        <w:rPr>
          <w:sz w:val="26"/>
          <w:szCs w:val="26"/>
        </w:rPr>
      </w:pPr>
      <w:r w:rsidRPr="002D7532">
        <w:rPr>
          <w:sz w:val="26"/>
          <w:szCs w:val="26"/>
        </w:rP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A35E6A" w:rsidRDefault="00A35E6A" w:rsidP="00D215BD">
      <w:pPr>
        <w:ind w:firstLine="708"/>
        <w:jc w:val="both"/>
        <w:rPr>
          <w:sz w:val="26"/>
          <w:szCs w:val="26"/>
        </w:rPr>
      </w:pPr>
      <w:bookmarkStart w:id="114" w:name="108151"/>
      <w:bookmarkEnd w:id="114"/>
      <w:r w:rsidRPr="002D7532">
        <w:rPr>
          <w:sz w:val="26"/>
          <w:szCs w:val="26"/>
        </w:rPr>
        <w:t>Необходима организация системы взаимодействия и поддержки образовательной организац</w:t>
      </w:r>
      <w:r w:rsidR="00D215BD">
        <w:rPr>
          <w:sz w:val="26"/>
          <w:szCs w:val="26"/>
        </w:rPr>
        <w:t xml:space="preserve">ии со стороны </w:t>
      </w:r>
      <w:r w:rsidR="00BD3C39">
        <w:rPr>
          <w:sz w:val="26"/>
          <w:szCs w:val="26"/>
        </w:rPr>
        <w:t>Т</w:t>
      </w:r>
      <w:r w:rsidR="00D215BD">
        <w:rPr>
          <w:sz w:val="26"/>
          <w:szCs w:val="26"/>
        </w:rPr>
        <w:t xml:space="preserve">ПМПК, </w:t>
      </w:r>
      <w:r w:rsidRPr="002D7532">
        <w:rPr>
          <w:sz w:val="26"/>
          <w:szCs w:val="26"/>
        </w:rPr>
        <w:t xml:space="preserve">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E50709" w:rsidRDefault="00E50709" w:rsidP="00E50709">
      <w:pPr>
        <w:ind w:firstLine="567"/>
        <w:jc w:val="both"/>
        <w:rPr>
          <w:sz w:val="26"/>
          <w:szCs w:val="26"/>
          <w:shd w:val="clear" w:color="auto" w:fill="FFFFFF"/>
        </w:rPr>
      </w:pPr>
      <w:r w:rsidRPr="002659D9">
        <w:rPr>
          <w:sz w:val="26"/>
          <w:szCs w:val="26"/>
        </w:rPr>
        <w:t xml:space="preserve">Режим дня отвечает требованиям </w:t>
      </w:r>
      <w:r w:rsidRPr="00CC7270">
        <w:rPr>
          <w:sz w:val="26"/>
          <w:szCs w:val="26"/>
          <w:shd w:val="clear" w:color="auto" w:fill="FFFFFF"/>
        </w:rPr>
        <w:t>СанПиН 1.2.3685-21</w:t>
      </w:r>
      <w:r w:rsidRPr="00CC7270">
        <w:rPr>
          <w:sz w:val="26"/>
          <w:szCs w:val="26"/>
        </w:rPr>
        <w:t>.</w:t>
      </w:r>
      <w:r w:rsidRPr="002659D9">
        <w:rPr>
          <w:i/>
          <w:sz w:val="26"/>
          <w:szCs w:val="26"/>
        </w:rPr>
        <w:t xml:space="preserve"> </w:t>
      </w:r>
      <w:r w:rsidRPr="002E14D2">
        <w:rPr>
          <w:b/>
          <w:i/>
          <w:sz w:val="26"/>
          <w:szCs w:val="26"/>
        </w:rPr>
        <w:t>(Приложение №1).</w:t>
      </w:r>
      <w:r w:rsidRPr="00CC7270">
        <w:rPr>
          <w:b/>
          <w:i/>
          <w:sz w:val="26"/>
          <w:szCs w:val="26"/>
        </w:rPr>
        <w:t xml:space="preserve"> </w:t>
      </w:r>
      <w:r w:rsidRPr="00CC7270">
        <w:rPr>
          <w:sz w:val="26"/>
          <w:szCs w:val="26"/>
          <w:shd w:val="clear" w:color="auto" w:fill="FFFFFF"/>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CD0BF4" w:rsidRPr="002E14D2" w:rsidRDefault="00CD0BF4" w:rsidP="00CD0BF4">
      <w:pPr>
        <w:pStyle w:val="a0"/>
        <w:spacing w:after="0"/>
        <w:ind w:firstLine="709"/>
        <w:jc w:val="both"/>
        <w:rPr>
          <w:sz w:val="26"/>
          <w:szCs w:val="26"/>
        </w:rPr>
      </w:pPr>
      <w:r w:rsidRPr="005C266B">
        <w:rPr>
          <w:sz w:val="26"/>
          <w:szCs w:val="26"/>
        </w:rPr>
        <w:t xml:space="preserve">Построение образовательного процесса осуществляется с учетом </w:t>
      </w:r>
      <w:r w:rsidR="002D46DC">
        <w:rPr>
          <w:sz w:val="26"/>
          <w:szCs w:val="26"/>
        </w:rPr>
        <w:t>календарного плана воспитательной работы</w:t>
      </w:r>
      <w:r w:rsidRPr="005C266B">
        <w:rPr>
          <w:sz w:val="26"/>
          <w:szCs w:val="26"/>
        </w:rPr>
        <w:t xml:space="preserve">, на основе интеграции содержания образовательных областей вокруг единой темы, которая учитывает интересы детей, задачи развития и воспитания, текущие явления и яркие события. Один тематический модуль реализуется педагогами детского сада в течение двух недель, затем организуется итоговое мероприятие, которое позволяет </w:t>
      </w:r>
      <w:r w:rsidRPr="005C266B">
        <w:rPr>
          <w:sz w:val="26"/>
          <w:szCs w:val="26"/>
        </w:rPr>
        <w:lastRenderedPageBreak/>
        <w:t xml:space="preserve">воспитанникам систематизировать и обобщить ранее полученную информацию </w:t>
      </w:r>
      <w:r w:rsidRPr="002E14D2">
        <w:rPr>
          <w:b/>
          <w:bCs/>
          <w:i/>
          <w:iCs/>
          <w:sz w:val="26"/>
          <w:szCs w:val="26"/>
        </w:rPr>
        <w:t>(Приложение №</w:t>
      </w:r>
      <w:r w:rsidR="002D46DC">
        <w:rPr>
          <w:b/>
          <w:bCs/>
          <w:i/>
          <w:iCs/>
          <w:sz w:val="26"/>
          <w:szCs w:val="26"/>
        </w:rPr>
        <w:t>2</w:t>
      </w:r>
      <w:r w:rsidRPr="002E14D2">
        <w:rPr>
          <w:b/>
          <w:bCs/>
          <w:i/>
          <w:iCs/>
          <w:sz w:val="26"/>
          <w:szCs w:val="26"/>
        </w:rPr>
        <w:t>).</w:t>
      </w:r>
    </w:p>
    <w:p w:rsidR="00D215BD" w:rsidRPr="002D7532" w:rsidRDefault="00D215BD" w:rsidP="00FF369A">
      <w:pPr>
        <w:jc w:val="both"/>
        <w:rPr>
          <w:sz w:val="26"/>
          <w:szCs w:val="26"/>
        </w:rPr>
      </w:pPr>
    </w:p>
    <w:p w:rsidR="00EF2671" w:rsidRPr="00D215BD" w:rsidRDefault="00D215BD" w:rsidP="00D215BD">
      <w:pPr>
        <w:jc w:val="center"/>
        <w:rPr>
          <w:b/>
          <w:sz w:val="26"/>
          <w:szCs w:val="26"/>
        </w:rPr>
      </w:pPr>
      <w:r>
        <w:rPr>
          <w:b/>
          <w:sz w:val="26"/>
          <w:szCs w:val="26"/>
        </w:rPr>
        <w:t xml:space="preserve">3.1. </w:t>
      </w:r>
      <w:r w:rsidR="00EF2671" w:rsidRPr="00D215BD">
        <w:rPr>
          <w:b/>
          <w:sz w:val="26"/>
          <w:szCs w:val="26"/>
        </w:rPr>
        <w:t>Организация коррекционно-воспитательной работы</w:t>
      </w:r>
    </w:p>
    <w:p w:rsidR="00EF2671" w:rsidRPr="002D7532" w:rsidRDefault="00EF2671" w:rsidP="00D215BD">
      <w:pPr>
        <w:ind w:firstLine="708"/>
        <w:jc w:val="both"/>
        <w:rPr>
          <w:sz w:val="26"/>
          <w:szCs w:val="26"/>
        </w:rPr>
      </w:pPr>
      <w:r w:rsidRPr="002D7532">
        <w:rPr>
          <w:sz w:val="26"/>
          <w:szCs w:val="26"/>
        </w:rPr>
        <w:t>Эффективность коррекционно-воспитательной работы определяется четкой организацией детей в период пребывания в детском саду, правильным распределением нагрузки в течение дня, координацией и преемственностью в работе логопеда, воспитателя и других специалистов. Режим дня и расписание организованной образовательной деятельности строятся с учетом возрастных, речевых и индивидуальных особенностей детей, а также общедидактических и коррекционных задач обучения и воспитания. Воспитанники с ОНР I-II уровней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в начале учебного года целесообразно проводить занятия логопеда и некоторые занятия воспитателя по подгруппам. Как правило, формируются две подгруппы детей в зависимости от coстояния их речевых и неречевых возможностей.</w:t>
      </w:r>
    </w:p>
    <w:p w:rsidR="00EF2671" w:rsidRPr="002D7532" w:rsidRDefault="00EF2671" w:rsidP="00D215BD">
      <w:pPr>
        <w:ind w:firstLine="708"/>
        <w:jc w:val="both"/>
        <w:rPr>
          <w:sz w:val="26"/>
          <w:szCs w:val="26"/>
        </w:rPr>
      </w:pPr>
      <w:r w:rsidRPr="002D7532">
        <w:rPr>
          <w:sz w:val="26"/>
          <w:szCs w:val="26"/>
        </w:rPr>
        <w:t>Логопедические занятия подразделяются на фронтальные (со всей группой), подгрупповые (3—5 человек) и индивидуальные</w:t>
      </w:r>
      <w:r w:rsidRPr="00E50709">
        <w:rPr>
          <w:b/>
          <w:sz w:val="26"/>
          <w:szCs w:val="26"/>
        </w:rPr>
        <w:t>.</w:t>
      </w:r>
    </w:p>
    <w:p w:rsidR="00EF2671" w:rsidRPr="002D7532" w:rsidRDefault="00EF2671" w:rsidP="00D215BD">
      <w:pPr>
        <w:ind w:firstLine="708"/>
        <w:jc w:val="both"/>
        <w:rPr>
          <w:sz w:val="26"/>
          <w:szCs w:val="26"/>
        </w:rPr>
      </w:pPr>
      <w:r w:rsidRPr="002D7532">
        <w:rPr>
          <w:sz w:val="26"/>
          <w:szCs w:val="26"/>
        </w:rPr>
        <w:t>Логопедическая работа планируется с 9.00 до 12.30 (с 8.00 до 11.30). В утренние часы, пока логопед проводит свое I фронтальное занятие с одной подгруппой, воспитатель параллельно может заниматься с другой следующими видами учебной деятельности: математикой, лепкой, аппликацией, рисованием, конструированием, развитием речи и т. п. Некоторые занятия проводятся, согласно режиму дня, во второй его половине до или после прогулки. В зависимости от условий функционирования ДОУ и требований Программы определяются те виды деятельности, которые необходимо осуществлять с целой группой. Эти виды деятельности организуются воспитателем.</w:t>
      </w:r>
    </w:p>
    <w:p w:rsidR="00EF2671" w:rsidRPr="002D7532" w:rsidRDefault="00EF2671" w:rsidP="00D215BD">
      <w:pPr>
        <w:ind w:firstLine="708"/>
        <w:jc w:val="both"/>
        <w:rPr>
          <w:sz w:val="26"/>
          <w:szCs w:val="26"/>
        </w:rPr>
      </w:pPr>
      <w:r w:rsidRPr="002D7532">
        <w:rPr>
          <w:sz w:val="26"/>
          <w:szCs w:val="26"/>
        </w:rPr>
        <w:t>На протяжении первого периода обучения работа по коррекции звукопроизносительной стороны речи проводится только на индивидуальных занятиях.</w:t>
      </w:r>
    </w:p>
    <w:p w:rsidR="00EF2671" w:rsidRPr="002D7532" w:rsidRDefault="00EF2671" w:rsidP="00D215BD">
      <w:pPr>
        <w:ind w:firstLine="708"/>
        <w:jc w:val="both"/>
        <w:rPr>
          <w:sz w:val="26"/>
          <w:szCs w:val="26"/>
        </w:rPr>
      </w:pPr>
      <w:r w:rsidRPr="002D7532">
        <w:rPr>
          <w:sz w:val="26"/>
          <w:szCs w:val="26"/>
        </w:rPr>
        <w:t>Во второй половине дня выделяется 30 мин на коррекционную работу воспитателя с подгруппой или отдельными детьми по заданию учителя-логопеда. Эти задания могут включать: выполнение с детьми различных упражнений, направленных на закрепление или дифференциацию уже поставленных звуков, на развитие внимания и памяти, фонематического слуха и восприятия, на закрепление навыков произношения слов разной слоговой структуры и т. п.</w:t>
      </w:r>
    </w:p>
    <w:p w:rsidR="00EF2671" w:rsidRPr="002D7532" w:rsidRDefault="00EF2671" w:rsidP="000B0210">
      <w:pPr>
        <w:jc w:val="both"/>
        <w:rPr>
          <w:sz w:val="26"/>
          <w:szCs w:val="26"/>
          <w:highlight w:val="yellow"/>
        </w:rPr>
      </w:pPr>
    </w:p>
    <w:p w:rsidR="00EF241B" w:rsidRPr="00D215BD" w:rsidRDefault="00EF241B" w:rsidP="00D215BD">
      <w:pPr>
        <w:jc w:val="center"/>
        <w:rPr>
          <w:b/>
          <w:sz w:val="26"/>
          <w:szCs w:val="26"/>
        </w:rPr>
      </w:pPr>
      <w:r w:rsidRPr="00D215BD">
        <w:rPr>
          <w:b/>
          <w:sz w:val="26"/>
          <w:szCs w:val="26"/>
        </w:rPr>
        <w:t>3.</w:t>
      </w:r>
      <w:r w:rsidR="00D215BD" w:rsidRPr="00D215BD">
        <w:rPr>
          <w:b/>
          <w:sz w:val="26"/>
          <w:szCs w:val="26"/>
        </w:rPr>
        <w:t>2</w:t>
      </w:r>
      <w:r w:rsidRPr="00D215BD">
        <w:rPr>
          <w:b/>
          <w:sz w:val="26"/>
          <w:szCs w:val="26"/>
        </w:rPr>
        <w:t>. Психолого-педагогические условия реализации Программы</w:t>
      </w:r>
      <w:r w:rsidR="00A35E6A" w:rsidRPr="00D215BD">
        <w:rPr>
          <w:b/>
          <w:sz w:val="26"/>
          <w:szCs w:val="26"/>
        </w:rPr>
        <w:t>, обеспечивающие развитие ребенка</w:t>
      </w:r>
    </w:p>
    <w:p w:rsidR="00A35E6A" w:rsidRPr="002D7532" w:rsidRDefault="00A35E6A" w:rsidP="00D215BD">
      <w:pPr>
        <w:ind w:firstLine="708"/>
        <w:jc w:val="both"/>
        <w:rPr>
          <w:sz w:val="26"/>
          <w:szCs w:val="26"/>
        </w:rPr>
      </w:pPr>
      <w:r w:rsidRPr="002D7532">
        <w:rPr>
          <w:sz w:val="26"/>
          <w:szCs w:val="26"/>
        </w:rPr>
        <w:t xml:space="preserve">Предоставление специальных условий обучения детям с ТМНР осуществляется для достижения поставленных образовательных целей и решения намеченных коррекционно-развивающих задач в ходе </w:t>
      </w:r>
      <w:r w:rsidRPr="002D7532">
        <w:rPr>
          <w:sz w:val="26"/>
          <w:szCs w:val="26"/>
        </w:rPr>
        <w:lastRenderedPageBreak/>
        <w:t>последовательной реализации педагогического процесса в образовательной организации.</w:t>
      </w:r>
    </w:p>
    <w:p w:rsidR="00A35E6A" w:rsidRPr="002D7532" w:rsidRDefault="00A35E6A" w:rsidP="00D215BD">
      <w:pPr>
        <w:ind w:firstLine="708"/>
        <w:jc w:val="both"/>
        <w:rPr>
          <w:sz w:val="26"/>
          <w:szCs w:val="26"/>
        </w:rPr>
      </w:pPr>
      <w:bookmarkStart w:id="115" w:name="108304"/>
      <w:bookmarkEnd w:id="115"/>
      <w:r w:rsidRPr="002D7532">
        <w:rPr>
          <w:sz w:val="26"/>
          <w:szCs w:val="26"/>
        </w:rPr>
        <w:t>Определяющим условием успешного достижения педагогических целей, последовательного психического развития и социализации обучающихся с ТМНР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обучения на текущем возрастном этапе.</w:t>
      </w:r>
    </w:p>
    <w:p w:rsidR="00A35E6A" w:rsidRPr="002D7532" w:rsidRDefault="00A35E6A" w:rsidP="00D215BD">
      <w:pPr>
        <w:ind w:firstLine="708"/>
        <w:jc w:val="both"/>
        <w:rPr>
          <w:sz w:val="26"/>
          <w:szCs w:val="26"/>
        </w:rPr>
      </w:pPr>
      <w:bookmarkStart w:id="116" w:name="108305"/>
      <w:bookmarkEnd w:id="116"/>
      <w:r w:rsidRPr="002D7532">
        <w:rPr>
          <w:sz w:val="26"/>
          <w:szCs w:val="26"/>
        </w:rPr>
        <w:t>Психолого-педагогическую диагностику психического развития обучающихся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w:t>
      </w:r>
    </w:p>
    <w:p w:rsidR="00A35E6A" w:rsidRPr="002D7532" w:rsidRDefault="00A35E6A" w:rsidP="009D18CC">
      <w:pPr>
        <w:ind w:firstLine="708"/>
        <w:jc w:val="both"/>
        <w:rPr>
          <w:sz w:val="26"/>
          <w:szCs w:val="26"/>
        </w:rPr>
      </w:pPr>
      <w:bookmarkStart w:id="117" w:name="108306"/>
      <w:bookmarkEnd w:id="117"/>
      <w:r w:rsidRPr="002D7532">
        <w:rPr>
          <w:sz w:val="26"/>
          <w:szCs w:val="26"/>
        </w:rPr>
        <w:t>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контакта.</w:t>
      </w:r>
    </w:p>
    <w:p w:rsidR="00A35E6A" w:rsidRPr="002D7532" w:rsidRDefault="00A35E6A" w:rsidP="009D18CC">
      <w:pPr>
        <w:ind w:firstLine="708"/>
        <w:jc w:val="both"/>
        <w:rPr>
          <w:sz w:val="26"/>
          <w:szCs w:val="26"/>
        </w:rPr>
      </w:pPr>
      <w:bookmarkStart w:id="118" w:name="108307"/>
      <w:bookmarkEnd w:id="118"/>
      <w:r w:rsidRPr="002D7532">
        <w:rPr>
          <w:sz w:val="26"/>
          <w:szCs w:val="26"/>
        </w:rPr>
        <w:t>При реализации образовательной деятельности с обучающимися с ТМНР педагогический работник должен соблюдать следующие педагогические условия:</w:t>
      </w:r>
    </w:p>
    <w:p w:rsidR="00A35E6A" w:rsidRPr="002D7532" w:rsidRDefault="009D18CC" w:rsidP="000B0210">
      <w:pPr>
        <w:jc w:val="both"/>
        <w:rPr>
          <w:sz w:val="26"/>
          <w:szCs w:val="26"/>
        </w:rPr>
      </w:pPr>
      <w:bookmarkStart w:id="119" w:name="108308"/>
      <w:bookmarkEnd w:id="119"/>
      <w:r>
        <w:rPr>
          <w:sz w:val="26"/>
          <w:szCs w:val="26"/>
        </w:rPr>
        <w:t xml:space="preserve">- </w:t>
      </w:r>
      <w:r w:rsidR="00A35E6A" w:rsidRPr="002D7532">
        <w:rPr>
          <w:sz w:val="26"/>
          <w:szCs w:val="26"/>
        </w:rPr>
        <w:t>выбор способов передачи ребенку общественного опыта в соответствии с уровнем его психического развития;</w:t>
      </w:r>
    </w:p>
    <w:p w:rsidR="00A35E6A" w:rsidRPr="002D7532" w:rsidRDefault="009D18CC" w:rsidP="000B0210">
      <w:pPr>
        <w:jc w:val="both"/>
        <w:rPr>
          <w:sz w:val="26"/>
          <w:szCs w:val="26"/>
        </w:rPr>
      </w:pPr>
      <w:bookmarkStart w:id="120" w:name="108309"/>
      <w:bookmarkEnd w:id="120"/>
      <w:r>
        <w:rPr>
          <w:sz w:val="26"/>
          <w:szCs w:val="26"/>
        </w:rPr>
        <w:t xml:space="preserve">- </w:t>
      </w:r>
      <w:r w:rsidR="00A35E6A" w:rsidRPr="002D7532">
        <w:rPr>
          <w:sz w:val="26"/>
          <w:szCs w:val="26"/>
        </w:rPr>
        <w:t>разнообразие методов и приемов коррекционно-педагогического воздействия;</w:t>
      </w:r>
    </w:p>
    <w:p w:rsidR="00A35E6A" w:rsidRPr="002D7532" w:rsidRDefault="009D18CC" w:rsidP="000B0210">
      <w:pPr>
        <w:jc w:val="both"/>
        <w:rPr>
          <w:sz w:val="26"/>
          <w:szCs w:val="26"/>
        </w:rPr>
      </w:pPr>
      <w:bookmarkStart w:id="121" w:name="108310"/>
      <w:bookmarkEnd w:id="121"/>
      <w:r>
        <w:rPr>
          <w:sz w:val="26"/>
          <w:szCs w:val="26"/>
        </w:rPr>
        <w:t xml:space="preserve">- </w:t>
      </w:r>
      <w:r w:rsidR="00A35E6A" w:rsidRPr="002D7532">
        <w:rPr>
          <w:sz w:val="26"/>
          <w:szCs w:val="26"/>
        </w:rP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rsidR="001F4DF8" w:rsidRDefault="009D18CC" w:rsidP="000B0210">
      <w:pPr>
        <w:jc w:val="both"/>
        <w:rPr>
          <w:sz w:val="26"/>
          <w:szCs w:val="26"/>
        </w:rPr>
      </w:pPr>
      <w:bookmarkStart w:id="122" w:name="108311"/>
      <w:bookmarkEnd w:id="122"/>
      <w:r>
        <w:rPr>
          <w:sz w:val="26"/>
          <w:szCs w:val="26"/>
        </w:rPr>
        <w:t xml:space="preserve">- </w:t>
      </w:r>
      <w:r w:rsidR="00A35E6A" w:rsidRPr="002D7532">
        <w:rPr>
          <w:sz w:val="26"/>
          <w:szCs w:val="26"/>
        </w:rPr>
        <w:t>создание развивающих условий окружающей среды как в процессе обучения, так и при самостоятельной деятельности обучающихся.</w:t>
      </w:r>
      <w:bookmarkStart w:id="123" w:name="108312"/>
      <w:bookmarkEnd w:id="123"/>
    </w:p>
    <w:p w:rsidR="001F4DF8" w:rsidRDefault="001F4DF8" w:rsidP="000B0210">
      <w:pPr>
        <w:jc w:val="both"/>
        <w:rPr>
          <w:sz w:val="26"/>
          <w:szCs w:val="26"/>
        </w:rPr>
      </w:pPr>
    </w:p>
    <w:p w:rsidR="001F4DF8" w:rsidRDefault="001F4DF8" w:rsidP="001F4DF8">
      <w:pPr>
        <w:ind w:firstLine="708"/>
        <w:jc w:val="both"/>
        <w:rPr>
          <w:sz w:val="26"/>
          <w:szCs w:val="26"/>
        </w:rPr>
      </w:pPr>
      <w:r w:rsidRPr="001F4DF8">
        <w:rPr>
          <w:sz w:val="26"/>
          <w:szCs w:val="26"/>
        </w:rPr>
        <w:t xml:space="preserve">Для успешной реализации Программы в ДОУ должны быть обеспечены следующие психолого-педагогические условия: </w:t>
      </w:r>
    </w:p>
    <w:p w:rsidR="001F4DF8" w:rsidRDefault="001F4DF8" w:rsidP="001F4DF8">
      <w:pPr>
        <w:ind w:firstLine="708"/>
        <w:jc w:val="both"/>
        <w:rPr>
          <w:sz w:val="26"/>
          <w:szCs w:val="26"/>
        </w:rPr>
      </w:pPr>
      <w:r w:rsidRPr="001F4DF8">
        <w:rPr>
          <w:sz w:val="26"/>
          <w:szCs w:val="26"/>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1F4DF8" w:rsidRDefault="001F4DF8" w:rsidP="001F4DF8">
      <w:pPr>
        <w:ind w:firstLine="708"/>
        <w:jc w:val="both"/>
        <w:rPr>
          <w:sz w:val="26"/>
          <w:szCs w:val="26"/>
        </w:rPr>
      </w:pPr>
      <w:r w:rsidRPr="001F4DF8">
        <w:rPr>
          <w:sz w:val="26"/>
          <w:szCs w:val="26"/>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w:t>
      </w:r>
    </w:p>
    <w:p w:rsidR="001F4DF8" w:rsidRDefault="001F4DF8" w:rsidP="001F4DF8">
      <w:pPr>
        <w:ind w:firstLine="708"/>
        <w:jc w:val="both"/>
        <w:rPr>
          <w:sz w:val="26"/>
          <w:szCs w:val="26"/>
        </w:rPr>
      </w:pPr>
      <w:r w:rsidRPr="001F4DF8">
        <w:rPr>
          <w:sz w:val="26"/>
          <w:szCs w:val="26"/>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1F4DF8" w:rsidRDefault="001F4DF8" w:rsidP="001F4DF8">
      <w:pPr>
        <w:ind w:firstLine="708"/>
        <w:jc w:val="both"/>
        <w:rPr>
          <w:sz w:val="26"/>
          <w:szCs w:val="26"/>
        </w:rPr>
      </w:pPr>
      <w:r w:rsidRPr="001F4DF8">
        <w:rPr>
          <w:sz w:val="26"/>
          <w:szCs w:val="26"/>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1F4DF8" w:rsidRDefault="001F4DF8" w:rsidP="001F4DF8">
      <w:pPr>
        <w:ind w:firstLine="708"/>
        <w:jc w:val="both"/>
        <w:rPr>
          <w:sz w:val="26"/>
          <w:szCs w:val="26"/>
        </w:rPr>
      </w:pPr>
      <w:r w:rsidRPr="001F4DF8">
        <w:rPr>
          <w:sz w:val="26"/>
          <w:szCs w:val="26"/>
        </w:rPr>
        <w:t xml:space="preserve">5) поддержка инициативы и самостоятельности детей в специфических для них видах деятельности; </w:t>
      </w:r>
    </w:p>
    <w:p w:rsidR="001F4DF8" w:rsidRDefault="001F4DF8" w:rsidP="001F4DF8">
      <w:pPr>
        <w:ind w:firstLine="708"/>
        <w:jc w:val="both"/>
        <w:rPr>
          <w:sz w:val="26"/>
          <w:szCs w:val="26"/>
        </w:rPr>
      </w:pPr>
      <w:r w:rsidRPr="001F4DF8">
        <w:rPr>
          <w:sz w:val="26"/>
          <w:szCs w:val="26"/>
        </w:rPr>
        <w:t xml:space="preserve">6) возможность выбора детьми материалов, видов активности, участников совместной деятельности и общения; </w:t>
      </w:r>
    </w:p>
    <w:p w:rsidR="001F4DF8" w:rsidRDefault="001F4DF8" w:rsidP="001F4DF8">
      <w:pPr>
        <w:ind w:firstLine="708"/>
        <w:jc w:val="both"/>
        <w:rPr>
          <w:sz w:val="26"/>
          <w:szCs w:val="26"/>
        </w:rPr>
      </w:pPr>
      <w:r w:rsidRPr="001F4DF8">
        <w:rPr>
          <w:sz w:val="26"/>
          <w:szCs w:val="26"/>
        </w:rPr>
        <w:t xml:space="preserve">7) защита детей от всех форм физического и психического насилия (Пункт 9 части 1 статьи 34 Федерального закона от 29 декабря 2012 г. N 273-ФЗ "Об </w:t>
      </w:r>
      <w:r w:rsidRPr="001F4DF8">
        <w:rPr>
          <w:sz w:val="26"/>
          <w:szCs w:val="26"/>
        </w:rPr>
        <w:lastRenderedPageBreak/>
        <w:t xml:space="preserve">образовании в Российской Федерации" (Собрание законодательства Российской Федерации, 2012, N 53, ст. 7598; 2013, N 19, ст. 2326). </w:t>
      </w:r>
    </w:p>
    <w:p w:rsidR="001F4DF8" w:rsidRDefault="001F4DF8" w:rsidP="001F4DF8">
      <w:pPr>
        <w:ind w:firstLine="708"/>
        <w:jc w:val="both"/>
        <w:rPr>
          <w:sz w:val="26"/>
          <w:szCs w:val="26"/>
        </w:rPr>
      </w:pPr>
      <w:r w:rsidRPr="001F4DF8">
        <w:rPr>
          <w:sz w:val="26"/>
          <w:szCs w:val="26"/>
        </w:rPr>
        <w:t xml:space="preserve">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1F4DF8" w:rsidRDefault="001F4DF8" w:rsidP="001F4DF8">
      <w:pPr>
        <w:ind w:firstLine="708"/>
        <w:jc w:val="both"/>
        <w:rPr>
          <w:sz w:val="26"/>
          <w:szCs w:val="26"/>
        </w:rPr>
      </w:pPr>
      <w:r w:rsidRPr="001F4DF8">
        <w:rPr>
          <w:sz w:val="26"/>
          <w:szCs w:val="26"/>
        </w:rPr>
        <w:t>Для получения качественного образования детьми с тяжелыми нарушениями речи в ДОО создаются необходимые условия для диагностики и коррекции нарушений развития, оказания коррекционной помощи на основе специальных психолого-педагогических подходов и наиболее подходящих методов, способов общения и условий, в максимальной</w:t>
      </w:r>
      <w:r>
        <w:rPr>
          <w:sz w:val="26"/>
          <w:szCs w:val="26"/>
        </w:rPr>
        <w:t xml:space="preserve"> </w:t>
      </w:r>
      <w:r w:rsidRPr="001F4DF8">
        <w:rPr>
          <w:sz w:val="26"/>
          <w:szCs w:val="26"/>
        </w:rPr>
        <w:t xml:space="preserve">степени способствующих получению дошкольного образования, а также социальному развитию этих детей. </w:t>
      </w:r>
    </w:p>
    <w:p w:rsidR="001F4DF8" w:rsidRDefault="001F4DF8" w:rsidP="001F4DF8">
      <w:pPr>
        <w:ind w:firstLine="708"/>
        <w:jc w:val="both"/>
        <w:rPr>
          <w:sz w:val="26"/>
          <w:szCs w:val="26"/>
        </w:rPr>
      </w:pPr>
      <w:r w:rsidRPr="001F4DF8">
        <w:rPr>
          <w:sz w:val="26"/>
          <w:szCs w:val="26"/>
        </w:rPr>
        <w:t xml:space="preserve">Для создания социальной ситуации развития дошкольников Программа предполагает: </w:t>
      </w:r>
    </w:p>
    <w:p w:rsidR="001F4DF8" w:rsidRDefault="001F4DF8" w:rsidP="001F4DF8">
      <w:pPr>
        <w:ind w:firstLine="708"/>
        <w:jc w:val="both"/>
        <w:rPr>
          <w:sz w:val="26"/>
          <w:szCs w:val="26"/>
        </w:rPr>
      </w:pPr>
      <w:r w:rsidRPr="001F4DF8">
        <w:rPr>
          <w:sz w:val="26"/>
          <w:szCs w:val="26"/>
        </w:rPr>
        <w:t xml:space="preserve">1)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w:t>
      </w:r>
    </w:p>
    <w:p w:rsidR="001F4DF8" w:rsidRDefault="001F4DF8" w:rsidP="001F4DF8">
      <w:pPr>
        <w:ind w:firstLine="708"/>
        <w:jc w:val="both"/>
        <w:rPr>
          <w:sz w:val="26"/>
          <w:szCs w:val="26"/>
        </w:rPr>
      </w:pPr>
      <w:r w:rsidRPr="001F4DF8">
        <w:rPr>
          <w:sz w:val="26"/>
          <w:szCs w:val="26"/>
        </w:rPr>
        <w:t xml:space="preserve">2)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т.д.); </w:t>
      </w:r>
    </w:p>
    <w:p w:rsidR="001F4DF8" w:rsidRDefault="001F4DF8" w:rsidP="001F4DF8">
      <w:pPr>
        <w:ind w:firstLine="708"/>
        <w:jc w:val="both"/>
        <w:rPr>
          <w:sz w:val="26"/>
          <w:szCs w:val="26"/>
        </w:rPr>
      </w:pPr>
      <w:r w:rsidRPr="001F4DF8">
        <w:rPr>
          <w:sz w:val="26"/>
          <w:szCs w:val="26"/>
        </w:rPr>
        <w:t xml:space="preserve">3) установление правил взаимодействия в разных ситуациях: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 </w:t>
      </w:r>
    </w:p>
    <w:p w:rsidR="001F4DF8" w:rsidRDefault="001F4DF8" w:rsidP="001F4DF8">
      <w:pPr>
        <w:ind w:firstLine="708"/>
        <w:jc w:val="both"/>
        <w:rPr>
          <w:sz w:val="26"/>
          <w:szCs w:val="26"/>
        </w:rPr>
      </w:pPr>
      <w:r w:rsidRPr="001F4DF8">
        <w:rPr>
          <w:sz w:val="26"/>
          <w:szCs w:val="26"/>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w:t>
      </w:r>
      <w:r w:rsidR="00FF369A">
        <w:rPr>
          <w:sz w:val="26"/>
          <w:szCs w:val="26"/>
        </w:rPr>
        <w:t>-</w:t>
      </w:r>
      <w:r w:rsidRPr="001F4DF8">
        <w:rPr>
          <w:sz w:val="26"/>
          <w:szCs w:val="26"/>
        </w:rPr>
        <w:t xml:space="preserve">эстетического развития детей; поддержку спонтанной игры детей, ее обогащение, обеспечение игрового времени и пространства; оценку индивидуального развития детей; </w:t>
      </w:r>
    </w:p>
    <w:p w:rsidR="001F4DF8" w:rsidRDefault="001F4DF8" w:rsidP="001F4DF8">
      <w:pPr>
        <w:ind w:firstLine="708"/>
        <w:jc w:val="both"/>
        <w:rPr>
          <w:sz w:val="26"/>
          <w:szCs w:val="26"/>
        </w:rPr>
      </w:pPr>
      <w:r w:rsidRPr="001F4DF8">
        <w:rPr>
          <w:sz w:val="26"/>
          <w:szCs w:val="26"/>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1F4DF8" w:rsidRDefault="001F4DF8" w:rsidP="001F4DF8">
      <w:pPr>
        <w:ind w:firstLine="708"/>
        <w:jc w:val="both"/>
        <w:rPr>
          <w:sz w:val="26"/>
          <w:szCs w:val="26"/>
        </w:rPr>
      </w:pPr>
      <w:r w:rsidRPr="001F4DF8">
        <w:rPr>
          <w:sz w:val="26"/>
          <w:szCs w:val="26"/>
        </w:rPr>
        <w:t xml:space="preserve">В целях эффективной реализации Программы ДОО создает условия для: </w:t>
      </w:r>
    </w:p>
    <w:p w:rsidR="001F4DF8" w:rsidRDefault="001F4DF8" w:rsidP="001F4DF8">
      <w:pPr>
        <w:ind w:firstLine="708"/>
        <w:jc w:val="both"/>
        <w:rPr>
          <w:sz w:val="26"/>
          <w:szCs w:val="26"/>
        </w:rPr>
      </w:pPr>
      <w:r w:rsidRPr="001F4DF8">
        <w:rPr>
          <w:sz w:val="26"/>
          <w:szCs w:val="26"/>
        </w:rPr>
        <w:lastRenderedPageBreak/>
        <w:t xml:space="preserve">1) профессионального развития педагогических и руководящих работников, в том числе их дополнительного профессионального образования; </w:t>
      </w:r>
    </w:p>
    <w:p w:rsidR="001F4DF8" w:rsidRDefault="001F4DF8" w:rsidP="001F4DF8">
      <w:pPr>
        <w:ind w:firstLine="708"/>
        <w:jc w:val="both"/>
        <w:rPr>
          <w:sz w:val="26"/>
          <w:szCs w:val="26"/>
        </w:rPr>
      </w:pPr>
      <w:r w:rsidRPr="001F4DF8">
        <w:rPr>
          <w:sz w:val="26"/>
          <w:szCs w:val="26"/>
        </w:rPr>
        <w:t xml:space="preserve">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 </w:t>
      </w:r>
    </w:p>
    <w:p w:rsidR="001F4DF8" w:rsidRDefault="001F4DF8" w:rsidP="001F4DF8">
      <w:pPr>
        <w:ind w:firstLine="708"/>
        <w:jc w:val="both"/>
        <w:rPr>
          <w:sz w:val="26"/>
          <w:szCs w:val="26"/>
        </w:rPr>
      </w:pPr>
      <w:r w:rsidRPr="001F4DF8">
        <w:rPr>
          <w:sz w:val="26"/>
          <w:szCs w:val="26"/>
        </w:rPr>
        <w:t xml:space="preserve">3) организационно-методического сопровождения процесса реализации Программы, в том числе во взаимодействии со сверстниками и взрослыми. </w:t>
      </w:r>
    </w:p>
    <w:p w:rsidR="001F4DF8" w:rsidRDefault="001F4DF8" w:rsidP="001F4DF8">
      <w:pPr>
        <w:ind w:firstLine="708"/>
        <w:jc w:val="both"/>
        <w:rPr>
          <w:sz w:val="26"/>
          <w:szCs w:val="26"/>
        </w:rPr>
      </w:pPr>
      <w:r w:rsidRPr="001F4DF8">
        <w:rPr>
          <w:sz w:val="26"/>
          <w:szCs w:val="26"/>
        </w:rPr>
        <w:t xml:space="preserve">Для коррекционной работы с детьми с тяжелыми нарушениями речи, осваивающими Программу в группах компенсирующей направленности, создаются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При создании условий для работы с детьми-инвалидами, осваивающими Программу, учитывается индивидуальная программа реабилитации ребенка-инвалида. ДОО предоставляет информацию о Программе и ее реализации семье и всем заинтересованным лицам, вовлеченным в образовательную деятельность. </w:t>
      </w:r>
    </w:p>
    <w:p w:rsidR="0079296E" w:rsidRPr="001F4DF8" w:rsidRDefault="001F4DF8" w:rsidP="001F4DF8">
      <w:pPr>
        <w:ind w:firstLine="708"/>
        <w:jc w:val="both"/>
        <w:rPr>
          <w:sz w:val="26"/>
          <w:szCs w:val="26"/>
        </w:rPr>
      </w:pPr>
      <w:r w:rsidRPr="001F4DF8">
        <w:rPr>
          <w:sz w:val="26"/>
          <w:szCs w:val="26"/>
        </w:rPr>
        <w:t>Максимально допустимый объем образовательной нагрузки должен соответствовать санитарно-эпидемиологическим правилам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F2671" w:rsidRPr="002D7532" w:rsidRDefault="00EF2671" w:rsidP="000B0210">
      <w:pPr>
        <w:jc w:val="both"/>
        <w:rPr>
          <w:sz w:val="26"/>
          <w:szCs w:val="26"/>
        </w:rPr>
      </w:pPr>
    </w:p>
    <w:p w:rsidR="009323FC" w:rsidRPr="001F4DF8" w:rsidRDefault="009323FC" w:rsidP="001F4DF8">
      <w:pPr>
        <w:jc w:val="center"/>
        <w:rPr>
          <w:b/>
          <w:sz w:val="26"/>
          <w:szCs w:val="26"/>
        </w:rPr>
      </w:pPr>
      <w:r w:rsidRPr="001F4DF8">
        <w:rPr>
          <w:b/>
          <w:sz w:val="26"/>
          <w:szCs w:val="26"/>
        </w:rPr>
        <w:t>3.</w:t>
      </w:r>
      <w:r w:rsidR="00813FFF">
        <w:rPr>
          <w:b/>
          <w:sz w:val="26"/>
          <w:szCs w:val="26"/>
        </w:rPr>
        <w:t>3</w:t>
      </w:r>
      <w:r w:rsidRPr="001F4DF8">
        <w:rPr>
          <w:b/>
          <w:sz w:val="26"/>
          <w:szCs w:val="26"/>
        </w:rPr>
        <w:t>. Особенности организации развивающей предметно-пространственной среды</w:t>
      </w:r>
    </w:p>
    <w:p w:rsidR="00A35E6A" w:rsidRPr="002D7532" w:rsidRDefault="00A35E6A" w:rsidP="000B0210">
      <w:pPr>
        <w:jc w:val="both"/>
        <w:rPr>
          <w:sz w:val="26"/>
          <w:szCs w:val="26"/>
          <w:highlight w:val="yellow"/>
        </w:rPr>
      </w:pPr>
    </w:p>
    <w:p w:rsidR="00EF2671" w:rsidRPr="002D7532" w:rsidRDefault="00EF2671" w:rsidP="00934FA0">
      <w:pPr>
        <w:ind w:firstLine="708"/>
        <w:jc w:val="both"/>
        <w:rPr>
          <w:sz w:val="26"/>
          <w:szCs w:val="26"/>
        </w:rPr>
      </w:pPr>
      <w:r w:rsidRPr="002D7532">
        <w:rPr>
          <w:sz w:val="26"/>
          <w:szCs w:val="26"/>
        </w:rPr>
        <w:t>В дошкольном учреждении созданы необходимые условия для реализации образовательной программы дошкольного образования, которые представляют собой систему нормативов, обеспечивающих реализацию программы. В соответствии с каждой группой требований имеется достаточная база.</w:t>
      </w:r>
    </w:p>
    <w:p w:rsidR="00EF2671" w:rsidRPr="002D7532" w:rsidRDefault="00EF2671" w:rsidP="00934FA0">
      <w:pPr>
        <w:ind w:firstLine="708"/>
        <w:jc w:val="both"/>
        <w:rPr>
          <w:sz w:val="26"/>
          <w:szCs w:val="26"/>
        </w:rPr>
      </w:pPr>
      <w:r w:rsidRPr="002D7532">
        <w:rPr>
          <w:sz w:val="26"/>
          <w:szCs w:val="26"/>
        </w:rPr>
        <w:t>Территория дошкольного учреждения благоустроенная, озеленённая, имеется 5 клумб с цветами, клумба «зеленая аптека»</w:t>
      </w:r>
      <w:r w:rsidR="00934FA0">
        <w:rPr>
          <w:sz w:val="26"/>
          <w:szCs w:val="26"/>
        </w:rPr>
        <w:t>, метеостанция, огород, деревушка</w:t>
      </w:r>
      <w:r w:rsidRPr="002D7532">
        <w:rPr>
          <w:sz w:val="26"/>
          <w:szCs w:val="26"/>
        </w:rPr>
        <w:t>.</w:t>
      </w:r>
    </w:p>
    <w:p w:rsidR="00EF2671" w:rsidRPr="002D7532" w:rsidRDefault="00EF2671" w:rsidP="00934FA0">
      <w:pPr>
        <w:ind w:firstLine="708"/>
        <w:jc w:val="both"/>
        <w:rPr>
          <w:sz w:val="26"/>
          <w:szCs w:val="26"/>
        </w:rPr>
      </w:pPr>
      <w:r w:rsidRPr="002D7532">
        <w:rPr>
          <w:sz w:val="26"/>
          <w:szCs w:val="26"/>
        </w:rPr>
        <w:t>Индивидуально на каждую группу имеется игровая площадка. Для защиты детей от солнца и осадков на территории каждой групповой площадки установлены теневые навесы (бесед</w:t>
      </w:r>
      <w:r w:rsidR="00934FA0">
        <w:rPr>
          <w:sz w:val="26"/>
          <w:szCs w:val="26"/>
        </w:rPr>
        <w:t xml:space="preserve">ки), огороженные с трёх сторон. </w:t>
      </w:r>
      <w:r w:rsidRPr="002D7532">
        <w:rPr>
          <w:sz w:val="26"/>
          <w:szCs w:val="26"/>
        </w:rPr>
        <w:t>Каждая площадка оборудована песочницей. Ежегодно, весной производится полная смена песка.</w:t>
      </w:r>
    </w:p>
    <w:p w:rsidR="00EF2671" w:rsidRPr="002D7532" w:rsidRDefault="00EF2671" w:rsidP="00934FA0">
      <w:pPr>
        <w:ind w:firstLine="708"/>
        <w:jc w:val="both"/>
        <w:rPr>
          <w:sz w:val="26"/>
          <w:szCs w:val="26"/>
        </w:rPr>
      </w:pPr>
      <w:r w:rsidRPr="002D7532">
        <w:rPr>
          <w:sz w:val="26"/>
          <w:szCs w:val="26"/>
        </w:rPr>
        <w:t>Для обеспечения осуществления физического развития на территории МБДОУ имеется спортивная площадка, оборудованная спортивными сооружениями, яма для прыжков. В группах имеются физкультурные уголки с необходимым набором спортивного инвентаря для организации двигательной деятельности детей в течение дня.</w:t>
      </w:r>
    </w:p>
    <w:p w:rsidR="00EF2671" w:rsidRPr="002D7532" w:rsidRDefault="00EF2671" w:rsidP="00934FA0">
      <w:pPr>
        <w:ind w:firstLine="708"/>
        <w:jc w:val="both"/>
        <w:rPr>
          <w:sz w:val="26"/>
          <w:szCs w:val="26"/>
        </w:rPr>
      </w:pPr>
      <w:r w:rsidRPr="002D7532">
        <w:rPr>
          <w:sz w:val="26"/>
          <w:szCs w:val="26"/>
        </w:rPr>
        <w:t>В кабинете педагога-психолога имеются сенсорный уголок, дидактические и интеллектуально-развивающие игры, зона отдыха, оборудование для песочной терапии</w:t>
      </w:r>
      <w:r w:rsidR="00934FA0">
        <w:rPr>
          <w:sz w:val="26"/>
          <w:szCs w:val="26"/>
        </w:rPr>
        <w:t>.</w:t>
      </w:r>
    </w:p>
    <w:p w:rsidR="00EF2671" w:rsidRPr="002D7532" w:rsidRDefault="00EF2671" w:rsidP="00934FA0">
      <w:pPr>
        <w:ind w:firstLine="708"/>
        <w:jc w:val="both"/>
        <w:rPr>
          <w:sz w:val="26"/>
          <w:szCs w:val="26"/>
        </w:rPr>
      </w:pPr>
      <w:r w:rsidRPr="002D7532">
        <w:rPr>
          <w:sz w:val="26"/>
          <w:szCs w:val="26"/>
        </w:rPr>
        <w:t xml:space="preserve">Организации разных форм детского труда способствуют: уголки природы; огород; клумбы на территории каждой прогулочного участка; оборудование для </w:t>
      </w:r>
      <w:r w:rsidRPr="002D7532">
        <w:rPr>
          <w:sz w:val="26"/>
          <w:szCs w:val="26"/>
        </w:rPr>
        <w:lastRenderedPageBreak/>
        <w:t>организации хозяйственно-бытового труда; схемы, образцы и материал для ручного труда.</w:t>
      </w:r>
    </w:p>
    <w:p w:rsidR="00EF2671" w:rsidRPr="002D7532" w:rsidRDefault="00EF2671" w:rsidP="00934FA0">
      <w:pPr>
        <w:ind w:firstLine="708"/>
        <w:jc w:val="both"/>
        <w:rPr>
          <w:sz w:val="26"/>
          <w:szCs w:val="26"/>
        </w:rPr>
      </w:pPr>
      <w:r w:rsidRPr="002D7532">
        <w:rPr>
          <w:sz w:val="26"/>
          <w:szCs w:val="26"/>
        </w:rPr>
        <w:t>Работа по формированию познавательной активности дошкольников осуществляется в мероприятиях по расширению кругозора детей, познавательно-исследовательской, коммуникативной и конструктивной деятельности. В дошкольном учреждении созданы благоприятные условия для организации познавательной деятельности дошкольников: уголки развития с конструктивно-строительными играми, пособиями для интеллектуального развития, познавательной литературой; мини- лаборатории и познавательные центры в группах.</w:t>
      </w:r>
    </w:p>
    <w:p w:rsidR="00EF2671" w:rsidRPr="002D7532" w:rsidRDefault="00EF2671" w:rsidP="00934FA0">
      <w:pPr>
        <w:ind w:firstLine="708"/>
        <w:jc w:val="both"/>
        <w:rPr>
          <w:sz w:val="26"/>
          <w:szCs w:val="26"/>
        </w:rPr>
      </w:pPr>
      <w:r w:rsidRPr="002D7532">
        <w:rPr>
          <w:sz w:val="26"/>
          <w:szCs w:val="26"/>
        </w:rPr>
        <w:t>Для успешной реализации образовательной области «Художественно-эстетическое развитие» имеется музыкальный зал, в каждой группе детского сада созданы центры изобразительного искусства, оборудованные материалами для рисования, лепки из глины и современных материалов для изготовления сувениров, маркерные доски, аудиоподборки. стенды для выставок детских работ, аудиотека, имеются музыкальные центры в группах; дидактический материал для музыкального развития.</w:t>
      </w:r>
    </w:p>
    <w:p w:rsidR="00EF2671" w:rsidRPr="002D7532" w:rsidRDefault="00EF2671" w:rsidP="00934FA0">
      <w:pPr>
        <w:ind w:firstLine="708"/>
        <w:jc w:val="both"/>
        <w:rPr>
          <w:sz w:val="26"/>
          <w:szCs w:val="26"/>
        </w:rPr>
      </w:pPr>
      <w:r w:rsidRPr="002D7532">
        <w:rPr>
          <w:sz w:val="26"/>
          <w:szCs w:val="26"/>
        </w:rPr>
        <w:t>Образовательный процесс осуществляется в одном типовом здании. Здание детского сада двухэтажное.</w:t>
      </w:r>
    </w:p>
    <w:p w:rsidR="00EF2671" w:rsidRPr="002D7532" w:rsidRDefault="00EF2671" w:rsidP="00934FA0">
      <w:pPr>
        <w:ind w:firstLine="708"/>
        <w:jc w:val="both"/>
        <w:rPr>
          <w:sz w:val="26"/>
          <w:szCs w:val="26"/>
        </w:rPr>
      </w:pPr>
      <w:r w:rsidRPr="002D7532">
        <w:rPr>
          <w:sz w:val="26"/>
          <w:szCs w:val="26"/>
        </w:rPr>
        <w:t>Каждая из 1</w:t>
      </w:r>
      <w:r w:rsidR="00934FA0">
        <w:rPr>
          <w:sz w:val="26"/>
          <w:szCs w:val="26"/>
        </w:rPr>
        <w:t>0</w:t>
      </w:r>
      <w:r w:rsidRPr="002D7532">
        <w:rPr>
          <w:sz w:val="26"/>
          <w:szCs w:val="26"/>
        </w:rPr>
        <w:t xml:space="preserve"> детских групп располагается в изолированном помещении - групповой ячейке. В состав групповой ячейки каждой группы входят:</w:t>
      </w:r>
    </w:p>
    <w:p w:rsidR="00EF2671" w:rsidRPr="002D7532" w:rsidRDefault="00934FA0" w:rsidP="000B0210">
      <w:pPr>
        <w:jc w:val="both"/>
        <w:rPr>
          <w:sz w:val="26"/>
          <w:szCs w:val="26"/>
        </w:rPr>
      </w:pPr>
      <w:r>
        <w:rPr>
          <w:sz w:val="26"/>
          <w:szCs w:val="26"/>
        </w:rPr>
        <w:t xml:space="preserve">- </w:t>
      </w:r>
      <w:r w:rsidR="00EF2671" w:rsidRPr="002D7532">
        <w:rPr>
          <w:sz w:val="26"/>
          <w:szCs w:val="26"/>
        </w:rPr>
        <w:t>раздевальная (для приёма детей и хранения верхней одежды);</w:t>
      </w:r>
    </w:p>
    <w:p w:rsidR="00EF2671" w:rsidRPr="002D7532" w:rsidRDefault="00934FA0" w:rsidP="000B0210">
      <w:pPr>
        <w:jc w:val="both"/>
        <w:rPr>
          <w:sz w:val="26"/>
          <w:szCs w:val="26"/>
        </w:rPr>
      </w:pPr>
      <w:r>
        <w:rPr>
          <w:sz w:val="26"/>
          <w:szCs w:val="26"/>
        </w:rPr>
        <w:t xml:space="preserve">- </w:t>
      </w:r>
      <w:r w:rsidR="00EF2671" w:rsidRPr="002D7532">
        <w:rPr>
          <w:sz w:val="26"/>
          <w:szCs w:val="26"/>
        </w:rPr>
        <w:t>групповая (для проведения игр, занятий, приёма пищи);</w:t>
      </w:r>
    </w:p>
    <w:p w:rsidR="00EF2671" w:rsidRPr="002D7532" w:rsidRDefault="00934FA0" w:rsidP="000B0210">
      <w:pPr>
        <w:jc w:val="both"/>
        <w:rPr>
          <w:sz w:val="26"/>
          <w:szCs w:val="26"/>
        </w:rPr>
      </w:pPr>
      <w:r>
        <w:rPr>
          <w:sz w:val="26"/>
          <w:szCs w:val="26"/>
        </w:rPr>
        <w:t xml:space="preserve">- </w:t>
      </w:r>
      <w:r w:rsidR="00EF2671" w:rsidRPr="002D7532">
        <w:rPr>
          <w:sz w:val="26"/>
          <w:szCs w:val="26"/>
        </w:rPr>
        <w:t>буфетная (для подготовки готовых блюд к раздаче и мытья посуды);</w:t>
      </w:r>
    </w:p>
    <w:p w:rsidR="00EF2671" w:rsidRPr="002D7532" w:rsidRDefault="00934FA0" w:rsidP="000B0210">
      <w:pPr>
        <w:jc w:val="both"/>
        <w:rPr>
          <w:sz w:val="26"/>
          <w:szCs w:val="26"/>
        </w:rPr>
      </w:pPr>
      <w:r>
        <w:rPr>
          <w:sz w:val="26"/>
          <w:szCs w:val="26"/>
        </w:rPr>
        <w:t xml:space="preserve">- </w:t>
      </w:r>
      <w:r w:rsidR="00EF2671" w:rsidRPr="002D7532">
        <w:rPr>
          <w:sz w:val="26"/>
          <w:szCs w:val="26"/>
        </w:rPr>
        <w:t>спальня;</w:t>
      </w:r>
    </w:p>
    <w:p w:rsidR="00EF2671" w:rsidRPr="002D7532" w:rsidRDefault="00934FA0" w:rsidP="000B0210">
      <w:pPr>
        <w:jc w:val="both"/>
        <w:rPr>
          <w:sz w:val="26"/>
          <w:szCs w:val="26"/>
        </w:rPr>
      </w:pPr>
      <w:r>
        <w:rPr>
          <w:sz w:val="26"/>
          <w:szCs w:val="26"/>
        </w:rPr>
        <w:t xml:space="preserve">- </w:t>
      </w:r>
      <w:r w:rsidR="00EF2671" w:rsidRPr="002D7532">
        <w:rPr>
          <w:sz w:val="26"/>
          <w:szCs w:val="26"/>
        </w:rPr>
        <w:t>туалетная комната.</w:t>
      </w:r>
    </w:p>
    <w:p w:rsidR="00EF2671" w:rsidRPr="002D7532" w:rsidRDefault="00EF2671" w:rsidP="00934FA0">
      <w:pPr>
        <w:ind w:firstLine="708"/>
        <w:jc w:val="both"/>
        <w:rPr>
          <w:sz w:val="26"/>
          <w:szCs w:val="26"/>
        </w:rPr>
      </w:pPr>
      <w:r w:rsidRPr="002D7532">
        <w:rPr>
          <w:sz w:val="26"/>
          <w:szCs w:val="26"/>
        </w:rPr>
        <w:t>В детском саду создан необходимый учебно-методический комплекс для воспитания и обучения детей: методический кабинет, кабинет педагога-психолога, кабинет учителя-логопеда, муз</w:t>
      </w:r>
      <w:r w:rsidR="00934FA0">
        <w:rPr>
          <w:sz w:val="26"/>
          <w:szCs w:val="26"/>
        </w:rPr>
        <w:t>ыкальный зал, физкультурный зал, кабинет английского языка.</w:t>
      </w:r>
    </w:p>
    <w:p w:rsidR="00EF2671" w:rsidRPr="002D7532" w:rsidRDefault="00EF2671" w:rsidP="00934FA0">
      <w:pPr>
        <w:ind w:firstLine="708"/>
        <w:jc w:val="both"/>
        <w:rPr>
          <w:sz w:val="26"/>
          <w:szCs w:val="26"/>
        </w:rPr>
      </w:pPr>
      <w:r w:rsidRPr="002D7532">
        <w:rPr>
          <w:sz w:val="26"/>
          <w:szCs w:val="26"/>
        </w:rPr>
        <w:t xml:space="preserve">Все кабинеты   специалистов   оснащены   современным   оборудованием, обеспечены необходимым учебно-наглядным и дидактическим материалом, техническими средствами обучения. Для осуществления образовательной деятельности имеются технические средства обучения: музыкальный центр, магнитофоны. Имеется мультимедийное оборудование для демонстрации мультимедийных презентаций, видеофильмов. Наличие компьютерной техники: </w:t>
      </w:r>
      <w:r w:rsidR="00934FA0">
        <w:rPr>
          <w:sz w:val="26"/>
          <w:szCs w:val="26"/>
        </w:rPr>
        <w:t>4</w:t>
      </w:r>
      <w:r w:rsidRPr="002D7532">
        <w:rPr>
          <w:sz w:val="26"/>
          <w:szCs w:val="26"/>
        </w:rPr>
        <w:t xml:space="preserve"> персональных компьютеров, </w:t>
      </w:r>
      <w:r w:rsidR="00934FA0">
        <w:rPr>
          <w:sz w:val="26"/>
          <w:szCs w:val="26"/>
        </w:rPr>
        <w:t>2</w:t>
      </w:r>
      <w:r w:rsidRPr="002D7532">
        <w:rPr>
          <w:sz w:val="26"/>
          <w:szCs w:val="26"/>
        </w:rPr>
        <w:t xml:space="preserve"> многофункциональных устройства (сканер-принтер), 2 принтера. Детский сад имеет электронный почтовый ящик: </w:t>
      </w:r>
      <w:hyperlink r:id="rId10" w:history="1">
        <w:r w:rsidR="00934FA0" w:rsidRPr="00CF218E">
          <w:rPr>
            <w:rStyle w:val="a6"/>
            <w:sz w:val="26"/>
            <w:szCs w:val="26"/>
          </w:rPr>
          <w:t>dou27@so.belregion.ru.</w:t>
        </w:r>
      </w:hyperlink>
    </w:p>
    <w:p w:rsidR="00EF2671" w:rsidRPr="002D7532" w:rsidRDefault="00EF2671" w:rsidP="00934FA0">
      <w:pPr>
        <w:ind w:firstLine="708"/>
        <w:jc w:val="both"/>
        <w:rPr>
          <w:sz w:val="26"/>
          <w:szCs w:val="26"/>
        </w:rPr>
      </w:pPr>
      <w:r w:rsidRPr="002D7532">
        <w:rPr>
          <w:sz w:val="26"/>
          <w:szCs w:val="26"/>
        </w:rPr>
        <w:t>С детьми работают квалифицированные педагоги-специалисты: учитель-логопед; педагог-психолог; музыкальные руководители; инструктор по физической культуре.</w:t>
      </w:r>
    </w:p>
    <w:p w:rsidR="00EF2671" w:rsidRPr="002D7532" w:rsidRDefault="00EF2671" w:rsidP="00934FA0">
      <w:pPr>
        <w:ind w:firstLine="708"/>
        <w:jc w:val="both"/>
        <w:rPr>
          <w:sz w:val="26"/>
          <w:szCs w:val="26"/>
        </w:rPr>
      </w:pPr>
      <w:r w:rsidRPr="002D7532">
        <w:rPr>
          <w:sz w:val="26"/>
          <w:szCs w:val="26"/>
        </w:rPr>
        <w:t>Оздоровительный лечебно-профилактический комплекс представлен медицинским кабинетом, процедурной и изолятором.</w:t>
      </w:r>
    </w:p>
    <w:p w:rsidR="00EF2671" w:rsidRPr="002D7532" w:rsidRDefault="00EF2671" w:rsidP="00934FA0">
      <w:pPr>
        <w:ind w:firstLine="708"/>
        <w:jc w:val="both"/>
        <w:rPr>
          <w:sz w:val="26"/>
          <w:szCs w:val="26"/>
        </w:rPr>
      </w:pPr>
      <w:r w:rsidRPr="002D7532">
        <w:rPr>
          <w:sz w:val="26"/>
          <w:szCs w:val="26"/>
        </w:rPr>
        <w:t>Имеется пищеблок, прачечная и ряд служебно-бытовых помещений.</w:t>
      </w:r>
    </w:p>
    <w:p w:rsidR="00EF2671" w:rsidRPr="002D7532" w:rsidRDefault="00EF2671" w:rsidP="00934FA0">
      <w:pPr>
        <w:ind w:firstLine="708"/>
        <w:jc w:val="both"/>
        <w:rPr>
          <w:sz w:val="26"/>
          <w:szCs w:val="26"/>
        </w:rPr>
      </w:pPr>
      <w:r w:rsidRPr="002D7532">
        <w:rPr>
          <w:sz w:val="26"/>
          <w:szCs w:val="26"/>
        </w:rPr>
        <w:t>Все помещения в хорошем состоянии, бытовые условия соответствуют санитарно- гигиеническим нормам.</w:t>
      </w:r>
    </w:p>
    <w:p w:rsidR="00EF2671" w:rsidRPr="002D7532" w:rsidRDefault="00EF2671" w:rsidP="00934FA0">
      <w:pPr>
        <w:ind w:firstLine="708"/>
        <w:jc w:val="both"/>
        <w:rPr>
          <w:sz w:val="26"/>
          <w:szCs w:val="26"/>
        </w:rPr>
      </w:pPr>
      <w:r w:rsidRPr="00934FA0">
        <w:rPr>
          <w:b/>
          <w:sz w:val="26"/>
          <w:szCs w:val="26"/>
        </w:rPr>
        <w:lastRenderedPageBreak/>
        <w:t>Медицинское обслуживание детей</w:t>
      </w:r>
      <w:r w:rsidRPr="002D7532">
        <w:rPr>
          <w:sz w:val="26"/>
          <w:szCs w:val="26"/>
        </w:rPr>
        <w:t xml:space="preserve"> в Учреждении обе</w:t>
      </w:r>
      <w:r w:rsidR="00934FA0">
        <w:rPr>
          <w:sz w:val="26"/>
          <w:szCs w:val="26"/>
        </w:rPr>
        <w:t xml:space="preserve">спечивается медицинской сестрой. </w:t>
      </w:r>
      <w:r w:rsidRPr="002D7532">
        <w:rPr>
          <w:sz w:val="26"/>
          <w:szCs w:val="26"/>
        </w:rPr>
        <w:t>Медицинский персонал наряду с администрацией Учреждения несет ответственность за здоровье и физическое развитие детей, за проведение профилактических мероприятий, соблюдение санитарно-гигиенических норм, режима дня и обеспечение качества питания воспитанников дошкольного образовательного учреждения. Материально-техническая база и медико-социальные условия обеспечивают комфортное пребывание детей в детском саду и решение вопросов успешного достижения образовательных целей.</w:t>
      </w:r>
    </w:p>
    <w:p w:rsidR="00EF2671" w:rsidRPr="002D7532" w:rsidRDefault="00EF2671" w:rsidP="00934FA0">
      <w:pPr>
        <w:ind w:firstLine="708"/>
        <w:jc w:val="both"/>
        <w:rPr>
          <w:sz w:val="26"/>
          <w:szCs w:val="26"/>
        </w:rPr>
      </w:pPr>
      <w:r w:rsidRPr="00934FA0">
        <w:rPr>
          <w:b/>
          <w:sz w:val="26"/>
          <w:szCs w:val="26"/>
        </w:rPr>
        <w:t>Обеспечение безопасности воспитанников</w:t>
      </w:r>
      <w:r w:rsidRPr="002D7532">
        <w:rPr>
          <w:sz w:val="26"/>
          <w:szCs w:val="26"/>
        </w:rPr>
        <w:t xml:space="preserve"> ДОУ в   детском саду установлена</w:t>
      </w:r>
      <w:r w:rsidR="00934FA0">
        <w:rPr>
          <w:sz w:val="26"/>
          <w:szCs w:val="26"/>
        </w:rPr>
        <w:t xml:space="preserve"> </w:t>
      </w:r>
      <w:r w:rsidRPr="002D7532">
        <w:rPr>
          <w:sz w:val="26"/>
          <w:szCs w:val="26"/>
        </w:rPr>
        <w:t>«тревожная кнопка». Детский сад оборудован современной пожарной сигнализацией, огнетушителями. В ДОУ регулярно проводятся мероприятия по соблюдению правил пожарной безопасности, по основам безопасности, учебные тренировки. Оформляется информация для родителей по вопросам ОБЖ. С детьми регулярно проводятся занятия, беседы по правилам дорожного движения и безопасного поведения детей на улицах города, организуются экскурсии, игры.</w:t>
      </w:r>
    </w:p>
    <w:p w:rsidR="00EF2671" w:rsidRPr="002D7532" w:rsidRDefault="00EF2671" w:rsidP="00D26A26">
      <w:pPr>
        <w:ind w:firstLine="708"/>
        <w:jc w:val="both"/>
        <w:rPr>
          <w:sz w:val="26"/>
          <w:szCs w:val="26"/>
        </w:rPr>
      </w:pPr>
      <w:r w:rsidRPr="002D7532">
        <w:rPr>
          <w:sz w:val="26"/>
          <w:szCs w:val="26"/>
        </w:rPr>
        <w:t>Развивающая предметно-пространственная образовательная среда групп компенсирующей направленности для детей с тяжёлыми нарушениями речи (далее РППС) соответствует требованиям Стандарта и санитарно-эпидемиологическим требованиям.</w:t>
      </w:r>
    </w:p>
    <w:p w:rsidR="00EF2671" w:rsidRPr="002D7532" w:rsidRDefault="00EF2671" w:rsidP="00D26A26">
      <w:pPr>
        <w:ind w:firstLine="708"/>
        <w:jc w:val="both"/>
        <w:rPr>
          <w:sz w:val="26"/>
          <w:szCs w:val="26"/>
        </w:rPr>
      </w:pPr>
      <w:r w:rsidRPr="002D7532">
        <w:rPr>
          <w:sz w:val="26"/>
          <w:szCs w:val="26"/>
        </w:rPr>
        <w:t>При организации развивающей предм</w:t>
      </w:r>
      <w:r w:rsidR="00D26A26">
        <w:rPr>
          <w:sz w:val="26"/>
          <w:szCs w:val="26"/>
        </w:rPr>
        <w:t xml:space="preserve">етно     -     пространственной </w:t>
      </w:r>
      <w:r w:rsidRPr="002D7532">
        <w:rPr>
          <w:sz w:val="26"/>
          <w:szCs w:val="26"/>
        </w:rPr>
        <w:t>среды учитывались</w:t>
      </w:r>
      <w:r w:rsidRPr="002D7532">
        <w:rPr>
          <w:sz w:val="26"/>
          <w:szCs w:val="26"/>
        </w:rPr>
        <w:tab/>
      </w:r>
      <w:r w:rsidRPr="00D26A26">
        <w:rPr>
          <w:sz w:val="26"/>
          <w:szCs w:val="26"/>
          <w:u w:val="single"/>
        </w:rPr>
        <w:t>следующие принципы:</w:t>
      </w:r>
    </w:p>
    <w:p w:rsidR="00EF2671" w:rsidRPr="002D7532" w:rsidRDefault="00EF2671" w:rsidP="000B0210">
      <w:pPr>
        <w:jc w:val="both"/>
        <w:rPr>
          <w:sz w:val="26"/>
          <w:szCs w:val="26"/>
        </w:rPr>
      </w:pPr>
      <w:r w:rsidRPr="002D7532">
        <w:rPr>
          <w:sz w:val="26"/>
          <w:szCs w:val="26"/>
        </w:rPr>
        <w:t>– содержательной насыщенности и динамичнос</w:t>
      </w:r>
      <w:r w:rsidR="00D26A26">
        <w:rPr>
          <w:sz w:val="26"/>
          <w:szCs w:val="26"/>
        </w:rPr>
        <w:t>ти – включать средства обучения</w:t>
      </w:r>
      <w:r w:rsidRPr="002D7532">
        <w:rPr>
          <w:sz w:val="26"/>
          <w:szCs w:val="26"/>
        </w:rPr>
        <w:t>, материалы,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w:t>
      </w:r>
    </w:p>
    <w:p w:rsidR="00EF2671" w:rsidRPr="002D7532" w:rsidRDefault="00D26A26" w:rsidP="000B0210">
      <w:pPr>
        <w:jc w:val="both"/>
        <w:rPr>
          <w:sz w:val="26"/>
          <w:szCs w:val="26"/>
        </w:rPr>
      </w:pPr>
      <w:r>
        <w:rPr>
          <w:sz w:val="26"/>
          <w:szCs w:val="26"/>
        </w:rPr>
        <w:t xml:space="preserve">- </w:t>
      </w:r>
      <w:r w:rsidR="00EF2671" w:rsidRPr="002D7532">
        <w:rPr>
          <w:sz w:val="26"/>
          <w:szCs w:val="26"/>
        </w:rPr>
        <w:t>трансформируемости – обеспечивает возможность изменений ППРОС в зависимости от образовательной ситуации, в том числе меняющихся интересов, мотивов и возможностей детей;</w:t>
      </w:r>
    </w:p>
    <w:p w:rsidR="00EF2671" w:rsidRPr="002D7532" w:rsidRDefault="00D26A26" w:rsidP="000B0210">
      <w:pPr>
        <w:jc w:val="both"/>
        <w:rPr>
          <w:sz w:val="26"/>
          <w:szCs w:val="26"/>
        </w:rPr>
      </w:pPr>
      <w:r>
        <w:rPr>
          <w:sz w:val="26"/>
          <w:szCs w:val="26"/>
        </w:rPr>
        <w:t xml:space="preserve">- </w:t>
      </w:r>
      <w:r w:rsidR="00EF2671" w:rsidRPr="002D7532">
        <w:rPr>
          <w:sz w:val="26"/>
          <w:szCs w:val="26"/>
        </w:rPr>
        <w:t>полифункциональности – обеспечивает возможность разнообразного использования составляющих РППС: детской мебели, мягких модулей, ширм, в том числе природных материалов в разных видах детской активности;</w:t>
      </w:r>
    </w:p>
    <w:p w:rsidR="00EF2671" w:rsidRPr="002D7532" w:rsidRDefault="00D26A26" w:rsidP="000B0210">
      <w:pPr>
        <w:jc w:val="both"/>
        <w:rPr>
          <w:sz w:val="26"/>
          <w:szCs w:val="26"/>
        </w:rPr>
      </w:pPr>
      <w:r>
        <w:rPr>
          <w:sz w:val="26"/>
          <w:szCs w:val="26"/>
        </w:rPr>
        <w:t xml:space="preserve">- </w:t>
      </w:r>
      <w:r w:rsidR="00EF2671" w:rsidRPr="002D7532">
        <w:rPr>
          <w:sz w:val="26"/>
          <w:szCs w:val="26"/>
        </w:rPr>
        <w:t>доступности – обеспечивает свободный доступ воспитанников (в том числе детей</w:t>
      </w:r>
      <w:r>
        <w:rPr>
          <w:sz w:val="26"/>
          <w:szCs w:val="26"/>
        </w:rPr>
        <w:t xml:space="preserve"> </w:t>
      </w:r>
      <w:r w:rsidR="00EF2671" w:rsidRPr="002D7532">
        <w:rPr>
          <w:sz w:val="26"/>
          <w:szCs w:val="26"/>
        </w:rPr>
        <w:t xml:space="preserve">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подбираются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w:t>
      </w:r>
      <w:r w:rsidR="00EF2671" w:rsidRPr="002D7532">
        <w:rPr>
          <w:sz w:val="26"/>
          <w:szCs w:val="26"/>
        </w:rPr>
        <w:lastRenderedPageBreak/>
        <w:t>ТНР, создаёт необходимые условия для его самостоятельной, в том числе, речевой активности;</w:t>
      </w:r>
    </w:p>
    <w:p w:rsidR="00EF2671" w:rsidRPr="002D7532" w:rsidRDefault="00D26A26" w:rsidP="000B0210">
      <w:pPr>
        <w:jc w:val="both"/>
        <w:rPr>
          <w:sz w:val="26"/>
          <w:szCs w:val="26"/>
        </w:rPr>
      </w:pPr>
      <w:r>
        <w:rPr>
          <w:sz w:val="26"/>
          <w:szCs w:val="26"/>
        </w:rPr>
        <w:t xml:space="preserve">- </w:t>
      </w:r>
      <w:r w:rsidR="00EF2671" w:rsidRPr="002D7532">
        <w:rPr>
          <w:sz w:val="26"/>
          <w:szCs w:val="26"/>
        </w:rPr>
        <w:t>безопасности – все элементы РППС соответствуют требованиям по обеспечению надежности и безопасности их использования.</w:t>
      </w:r>
    </w:p>
    <w:p w:rsidR="00EF2671" w:rsidRPr="002D7532" w:rsidRDefault="00EF2671" w:rsidP="000B0210">
      <w:pPr>
        <w:jc w:val="both"/>
        <w:rPr>
          <w:sz w:val="26"/>
          <w:szCs w:val="26"/>
        </w:rPr>
      </w:pPr>
      <w:r w:rsidRPr="002D7532">
        <w:rPr>
          <w:sz w:val="26"/>
          <w:szCs w:val="26"/>
        </w:rPr>
        <w:t>МБДОУ ДС№2</w:t>
      </w:r>
      <w:r w:rsidR="00D26A26">
        <w:rPr>
          <w:sz w:val="26"/>
          <w:szCs w:val="26"/>
        </w:rPr>
        <w:t>7</w:t>
      </w:r>
      <w:r w:rsidRPr="002D7532">
        <w:rPr>
          <w:sz w:val="26"/>
          <w:szCs w:val="26"/>
        </w:rPr>
        <w:t xml:space="preserve"> «</w:t>
      </w:r>
      <w:r w:rsidR="00D26A26">
        <w:rPr>
          <w:sz w:val="26"/>
          <w:szCs w:val="26"/>
        </w:rPr>
        <w:t>Березка</w:t>
      </w:r>
      <w:r w:rsidRPr="002D7532">
        <w:rPr>
          <w:sz w:val="26"/>
          <w:szCs w:val="26"/>
        </w:rPr>
        <w:t>» в группе компенсирующей направленности для детей с ТНР организованы специальные центры для организации всех видов детской деятельности: игровой, познавательно-исследовательской, музыкально-художественной, двигательной, коммуникативной и др. Оснащение центров осуществляется в соответствии с тематическим планированием образовательного процесса.</w:t>
      </w:r>
    </w:p>
    <w:p w:rsidR="00EF2671" w:rsidRPr="002D7532" w:rsidRDefault="00EF2671" w:rsidP="00D26A26">
      <w:pPr>
        <w:ind w:firstLine="708"/>
        <w:jc w:val="both"/>
        <w:rPr>
          <w:sz w:val="26"/>
          <w:szCs w:val="26"/>
        </w:rPr>
      </w:pPr>
      <w:r w:rsidRPr="002D7532">
        <w:rPr>
          <w:sz w:val="26"/>
          <w:szCs w:val="26"/>
        </w:rPr>
        <w:t>Соблюдение принципа гибкого зонирования позволяет дошкольникам заниматься одновременно разными видами деятельности, не мешая друг другу. В группе созданы центры развития:</w:t>
      </w:r>
    </w:p>
    <w:p w:rsidR="00EF2671" w:rsidRPr="002D7532" w:rsidRDefault="00D26A26" w:rsidP="000B0210">
      <w:pPr>
        <w:jc w:val="both"/>
        <w:rPr>
          <w:sz w:val="26"/>
          <w:szCs w:val="26"/>
        </w:rPr>
      </w:pPr>
      <w:r>
        <w:rPr>
          <w:sz w:val="26"/>
          <w:szCs w:val="26"/>
        </w:rPr>
        <w:t xml:space="preserve">- </w:t>
      </w:r>
      <w:r w:rsidR="00EF2671" w:rsidRPr="002D7532">
        <w:rPr>
          <w:sz w:val="26"/>
          <w:szCs w:val="26"/>
        </w:rPr>
        <w:t>Книжный уголок. (Помимо книг, рекомендованных для чтения детям, имеется сезонная литература, детские журналы, детские рисунки, книги по увлечениям детей, разделение книг по жанрам).</w:t>
      </w:r>
    </w:p>
    <w:p w:rsidR="00EF2671" w:rsidRPr="002D7532" w:rsidRDefault="00D26A26" w:rsidP="000B0210">
      <w:pPr>
        <w:jc w:val="both"/>
        <w:rPr>
          <w:sz w:val="26"/>
          <w:szCs w:val="26"/>
        </w:rPr>
      </w:pPr>
      <w:r>
        <w:rPr>
          <w:sz w:val="26"/>
          <w:szCs w:val="26"/>
        </w:rPr>
        <w:t xml:space="preserve">- </w:t>
      </w:r>
      <w:r w:rsidR="00EF2671" w:rsidRPr="002D7532">
        <w:rPr>
          <w:sz w:val="26"/>
          <w:szCs w:val="26"/>
        </w:rPr>
        <w:t>Центр речевого творчества. (Игры и оборудование для развития речи и подготовки ребенка к освоению чтения и письма, настольно-печатные игры).</w:t>
      </w:r>
    </w:p>
    <w:p w:rsidR="00EF2671" w:rsidRPr="002D7532" w:rsidRDefault="00D26A26" w:rsidP="000B0210">
      <w:pPr>
        <w:jc w:val="both"/>
        <w:rPr>
          <w:sz w:val="26"/>
          <w:szCs w:val="26"/>
        </w:rPr>
      </w:pPr>
      <w:r>
        <w:rPr>
          <w:sz w:val="26"/>
          <w:szCs w:val="26"/>
        </w:rPr>
        <w:t xml:space="preserve">- </w:t>
      </w:r>
      <w:r w:rsidR="00EF2671" w:rsidRPr="002D7532">
        <w:rPr>
          <w:sz w:val="26"/>
          <w:szCs w:val="26"/>
        </w:rPr>
        <w:t>Патриотический центр. (Литература, фотоматериалы, альбомы о малой родине, стране, городах России, известных людях Белгородчины, о родах войск российской армии и др.).</w:t>
      </w:r>
    </w:p>
    <w:p w:rsidR="00EF2671" w:rsidRPr="002D7532" w:rsidRDefault="00D26A26" w:rsidP="000B0210">
      <w:pPr>
        <w:jc w:val="both"/>
        <w:rPr>
          <w:sz w:val="26"/>
          <w:szCs w:val="26"/>
        </w:rPr>
      </w:pPr>
      <w:r>
        <w:rPr>
          <w:sz w:val="26"/>
          <w:szCs w:val="26"/>
        </w:rPr>
        <w:t xml:space="preserve">- </w:t>
      </w:r>
      <w:r w:rsidR="00EF2671" w:rsidRPr="002D7532">
        <w:rPr>
          <w:sz w:val="26"/>
          <w:szCs w:val="26"/>
        </w:rPr>
        <w:t>Уголок строительно-конструктивных игр. (Конструкторы, деревянные и пластмассовые, с разными способами крепления деталей, силуэты, картинки,</w:t>
      </w:r>
    </w:p>
    <w:p w:rsidR="00EF2671" w:rsidRPr="002D7532" w:rsidRDefault="00EF2671" w:rsidP="000B0210">
      <w:pPr>
        <w:jc w:val="both"/>
        <w:rPr>
          <w:sz w:val="26"/>
          <w:szCs w:val="26"/>
        </w:rPr>
      </w:pPr>
      <w:r w:rsidRPr="002D7532">
        <w:rPr>
          <w:sz w:val="26"/>
          <w:szCs w:val="26"/>
        </w:rPr>
        <w:t>альбомы, конструктивные карты, простейшие чертежи, опорные схемы, необходимые для игр материалы и инструменты).</w:t>
      </w:r>
    </w:p>
    <w:p w:rsidR="00EF2671" w:rsidRPr="002D7532" w:rsidRDefault="00D26A26" w:rsidP="000B0210">
      <w:pPr>
        <w:jc w:val="both"/>
        <w:rPr>
          <w:sz w:val="26"/>
          <w:szCs w:val="26"/>
        </w:rPr>
      </w:pPr>
      <w:r>
        <w:rPr>
          <w:sz w:val="26"/>
          <w:szCs w:val="26"/>
        </w:rPr>
        <w:t xml:space="preserve">- </w:t>
      </w:r>
      <w:r w:rsidR="00EF2671" w:rsidRPr="002D7532">
        <w:rPr>
          <w:sz w:val="26"/>
          <w:szCs w:val="26"/>
        </w:rPr>
        <w:t>Уголок развивающих игр (игротека). (Игры на соотнесение предметов, геометрических фигур по цвету, размеру и группировка их по различным признакам, игры с алгоритмами; игры «Логические кубики», «Уголки», «Составь куб», серия «Сложи узор», «Волшебный куб»,</w:t>
      </w:r>
      <w:r>
        <w:rPr>
          <w:sz w:val="26"/>
          <w:szCs w:val="26"/>
        </w:rPr>
        <w:t xml:space="preserve"> </w:t>
      </w:r>
      <w:r w:rsidR="00EF2671" w:rsidRPr="002D7532">
        <w:rPr>
          <w:sz w:val="26"/>
          <w:szCs w:val="26"/>
        </w:rPr>
        <w:t>«Сложи картинку», игры на понимание символики, схематичности и условности, модели, игры для освоения величинных, числовых, пространственно-временных отношений, игры</w:t>
      </w:r>
      <w:r>
        <w:rPr>
          <w:sz w:val="26"/>
          <w:szCs w:val="26"/>
        </w:rPr>
        <w:t xml:space="preserve"> </w:t>
      </w:r>
      <w:r w:rsidR="00EF2671" w:rsidRPr="002D7532">
        <w:rPr>
          <w:sz w:val="26"/>
          <w:szCs w:val="26"/>
        </w:rPr>
        <w:t>«Танграм», «Головоломки Пифагора», «Уникуб», трафареты, линейки, игры для деления целого предмета на части и составление целого из частей («Дроби», «Составь круг»), игры для развития числовых представлений и умений количественно оценивать разные величины, игры для развития логического мышления).</w:t>
      </w:r>
    </w:p>
    <w:p w:rsidR="00EF2671" w:rsidRPr="002D7532" w:rsidRDefault="00D26A26" w:rsidP="000B0210">
      <w:pPr>
        <w:jc w:val="both"/>
        <w:rPr>
          <w:sz w:val="26"/>
          <w:szCs w:val="26"/>
        </w:rPr>
      </w:pPr>
      <w:r>
        <w:rPr>
          <w:sz w:val="26"/>
          <w:szCs w:val="26"/>
        </w:rPr>
        <w:t xml:space="preserve">- </w:t>
      </w:r>
      <w:r w:rsidR="00EF2671" w:rsidRPr="002D7532">
        <w:rPr>
          <w:sz w:val="26"/>
          <w:szCs w:val="26"/>
        </w:rPr>
        <w:t>Центр изобразительного искусства. (Оборудование для изобразительной деятельности: полочка с подлинными произведениями искусства, трафареты, лекала, геометрические формы, силуэты, краски, кисти, карандаши, мелки, фломастеры, белая и цветная бумага, ножницы. Пластилин, салфетки, губки, штампы, тампоны, силуэты одежды, предметов декоративно- прикладного искусства, детские и взрослые работы по рисованию, аппликации, баночки для воды, природный и бросовый материал, дидактические игры, глиняные игрушки, скульптура малых форм, изображающая животных, расписные разделочные доски (городецкие), подносы (жостовские), дымковские игрушки и др.).</w:t>
      </w:r>
    </w:p>
    <w:p w:rsidR="00EF2671" w:rsidRPr="002D7532" w:rsidRDefault="00D26A26" w:rsidP="000B0210">
      <w:pPr>
        <w:jc w:val="both"/>
        <w:rPr>
          <w:sz w:val="26"/>
          <w:szCs w:val="26"/>
        </w:rPr>
      </w:pPr>
      <w:r>
        <w:rPr>
          <w:sz w:val="26"/>
          <w:szCs w:val="26"/>
        </w:rPr>
        <w:lastRenderedPageBreak/>
        <w:t xml:space="preserve">- </w:t>
      </w:r>
      <w:r w:rsidR="00EF2671" w:rsidRPr="002D7532">
        <w:rPr>
          <w:sz w:val="26"/>
          <w:szCs w:val="26"/>
        </w:rPr>
        <w:t>Спoртивный    уголок.    (Мини-физкультурные     уголки,    оснащенные     физкультурным</w:t>
      </w:r>
      <w:r>
        <w:rPr>
          <w:sz w:val="26"/>
          <w:szCs w:val="26"/>
        </w:rPr>
        <w:t xml:space="preserve"> </w:t>
      </w:r>
      <w:r w:rsidR="00EF2671" w:rsidRPr="002D7532">
        <w:rPr>
          <w:sz w:val="26"/>
          <w:szCs w:val="26"/>
        </w:rPr>
        <w:t>инвентарем и оборудованием для спортивных игр и упражнений, настольные игры «Футбол»,</w:t>
      </w:r>
    </w:p>
    <w:p w:rsidR="00EF2671" w:rsidRPr="002D7532" w:rsidRDefault="00EF2671" w:rsidP="000B0210">
      <w:pPr>
        <w:jc w:val="both"/>
        <w:rPr>
          <w:sz w:val="26"/>
          <w:szCs w:val="26"/>
        </w:rPr>
      </w:pPr>
      <w:r w:rsidRPr="002D7532">
        <w:rPr>
          <w:sz w:val="26"/>
          <w:szCs w:val="26"/>
        </w:rPr>
        <w:t>«Хоккей», «Бильярд» и др.).</w:t>
      </w:r>
    </w:p>
    <w:p w:rsidR="00EF2671" w:rsidRPr="002D7532" w:rsidRDefault="00D26A26" w:rsidP="000B0210">
      <w:pPr>
        <w:jc w:val="both"/>
        <w:rPr>
          <w:sz w:val="26"/>
          <w:szCs w:val="26"/>
        </w:rPr>
      </w:pPr>
      <w:r>
        <w:rPr>
          <w:sz w:val="26"/>
          <w:szCs w:val="26"/>
        </w:rPr>
        <w:t xml:space="preserve">- </w:t>
      </w:r>
      <w:r w:rsidR="00EF2671" w:rsidRPr="002D7532">
        <w:rPr>
          <w:sz w:val="26"/>
          <w:szCs w:val="26"/>
        </w:rPr>
        <w:t>Уголок для сюжетно-ролевых игр. (Оснащен атрибутами к сюжетно-ролевым играм в соответствии с возрастом детей; зона игра для мальчиков: модели транспорта разных видов, цветов и размеров, сборные модели транспорта, фигурки людей и животных и др.; зона игр для девочек: куклы и комплекты одежды для них, наборы мебели и посуды для кукол, плоскостные изображения кукол).</w:t>
      </w:r>
    </w:p>
    <w:p w:rsidR="00EF2671" w:rsidRPr="002D7532" w:rsidRDefault="00D26A26" w:rsidP="000B0210">
      <w:pPr>
        <w:jc w:val="both"/>
        <w:rPr>
          <w:sz w:val="26"/>
          <w:szCs w:val="26"/>
        </w:rPr>
      </w:pPr>
      <w:r>
        <w:rPr>
          <w:sz w:val="26"/>
          <w:szCs w:val="26"/>
        </w:rPr>
        <w:t xml:space="preserve">- </w:t>
      </w:r>
      <w:r w:rsidR="00EF2671" w:rsidRPr="002D7532">
        <w:rPr>
          <w:sz w:val="26"/>
          <w:szCs w:val="26"/>
        </w:rPr>
        <w:t>Музыкальный уголок. (Детские музыкальные инструменты: металлофон, барабан, гармошки, маракасы, поющие игрушки, звучащие предметы-заместители, магнитофон, кассеты с записью музыкальных произведений).</w:t>
      </w:r>
    </w:p>
    <w:p w:rsidR="00EF2671" w:rsidRPr="002D7532" w:rsidRDefault="00EF2671" w:rsidP="000B0210">
      <w:pPr>
        <w:jc w:val="both"/>
        <w:rPr>
          <w:sz w:val="26"/>
          <w:szCs w:val="26"/>
        </w:rPr>
      </w:pPr>
      <w:r w:rsidRPr="002D7532">
        <w:rPr>
          <w:sz w:val="26"/>
          <w:szCs w:val="26"/>
        </w:rPr>
        <w:t>Центр детского экспериментирования и уголок природы. (Природный материал – песок, глина, камешки, различные семена и плоды, сыпучие продукты, лупы, ѐмкости разной вместимости, ложки, палочки, воронки, магниты и др., передники, нарукавники).</w:t>
      </w:r>
    </w:p>
    <w:p w:rsidR="00EF2671" w:rsidRPr="002D7532" w:rsidRDefault="00D26A26" w:rsidP="000B0210">
      <w:pPr>
        <w:jc w:val="both"/>
        <w:rPr>
          <w:sz w:val="26"/>
          <w:szCs w:val="26"/>
        </w:rPr>
      </w:pPr>
      <w:r>
        <w:rPr>
          <w:sz w:val="26"/>
          <w:szCs w:val="26"/>
        </w:rPr>
        <w:t xml:space="preserve">- </w:t>
      </w:r>
      <w:r w:rsidR="00EF2671" w:rsidRPr="002D7532">
        <w:rPr>
          <w:sz w:val="26"/>
          <w:szCs w:val="26"/>
        </w:rPr>
        <w:t>Театральный уголок оборудован сценой с занавесом, оснащен элементами костюмов для театрализованного представления, настольными, кукольными, пальчиковыми, теневыми театрами. Соблюдение принципа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w:t>
      </w:r>
    </w:p>
    <w:p w:rsidR="00EF2671" w:rsidRPr="002D7532" w:rsidRDefault="00D26A26" w:rsidP="000B0210">
      <w:pPr>
        <w:jc w:val="both"/>
        <w:rPr>
          <w:sz w:val="26"/>
          <w:szCs w:val="26"/>
        </w:rPr>
      </w:pPr>
      <w:r>
        <w:rPr>
          <w:sz w:val="26"/>
          <w:szCs w:val="26"/>
        </w:rPr>
        <w:t xml:space="preserve">- </w:t>
      </w:r>
      <w:r w:rsidR="00EF2671" w:rsidRPr="002D7532">
        <w:rPr>
          <w:sz w:val="26"/>
          <w:szCs w:val="26"/>
        </w:rPr>
        <w:t>Уголок уединения. (В среднем и старшем возрасте подойдёт дизайн «Шатёр». Домик уже будет более высоким и объёмным. Место маленького круглого входа занимают занавески или ширма. Мягких игрушек здесь уже гораздо меньше (а может и вовсе не быть). Шатёр может трансформироваться. Возможно размещение пейзажных картин, размещение различных световых и шумовых водопадов. Безусловно, необходимо позаботиться и о безопасности детей. Так, ни коем случае нельзя размещать в уголке мелкие, острые и бьющиеся предметы, краски и другие химические вещества).</w:t>
      </w:r>
    </w:p>
    <w:p w:rsidR="00EF2671" w:rsidRPr="002D7532" w:rsidRDefault="00EF2671" w:rsidP="000B0210">
      <w:pPr>
        <w:jc w:val="both"/>
        <w:rPr>
          <w:sz w:val="26"/>
          <w:szCs w:val="26"/>
        </w:rPr>
      </w:pPr>
    </w:p>
    <w:p w:rsidR="00EF2671" w:rsidRPr="002D7532" w:rsidRDefault="00D26A26" w:rsidP="00D26A26">
      <w:pPr>
        <w:ind w:firstLine="708"/>
        <w:jc w:val="both"/>
        <w:rPr>
          <w:sz w:val="26"/>
          <w:szCs w:val="26"/>
        </w:rPr>
      </w:pPr>
      <w:r>
        <w:rPr>
          <w:sz w:val="26"/>
          <w:szCs w:val="26"/>
        </w:rPr>
        <w:t>МБДОУ ДС №27</w:t>
      </w:r>
      <w:r w:rsidR="00EF2671" w:rsidRPr="002D7532">
        <w:rPr>
          <w:sz w:val="26"/>
          <w:szCs w:val="26"/>
        </w:rPr>
        <w:t xml:space="preserve"> «</w:t>
      </w:r>
      <w:r>
        <w:rPr>
          <w:sz w:val="26"/>
          <w:szCs w:val="26"/>
        </w:rPr>
        <w:t>Березка</w:t>
      </w:r>
      <w:r w:rsidR="00EF2671" w:rsidRPr="002D7532">
        <w:rPr>
          <w:sz w:val="26"/>
          <w:szCs w:val="26"/>
        </w:rPr>
        <w:t>» имеет доступ к информационным системам и информационно-телекоммуникационным сетям. Имеются:</w:t>
      </w:r>
    </w:p>
    <w:p w:rsidR="00EF2671" w:rsidRPr="002D7532" w:rsidRDefault="00D26A26" w:rsidP="000B0210">
      <w:pPr>
        <w:jc w:val="both"/>
        <w:rPr>
          <w:sz w:val="26"/>
          <w:szCs w:val="26"/>
        </w:rPr>
      </w:pPr>
      <w:r>
        <w:rPr>
          <w:sz w:val="26"/>
          <w:szCs w:val="26"/>
        </w:rPr>
        <w:t>4</w:t>
      </w:r>
      <w:r w:rsidR="00EF2671" w:rsidRPr="002D7532">
        <w:rPr>
          <w:sz w:val="26"/>
          <w:szCs w:val="26"/>
        </w:rPr>
        <w:t xml:space="preserve"> компьют</w:t>
      </w:r>
      <w:r>
        <w:rPr>
          <w:sz w:val="26"/>
          <w:szCs w:val="26"/>
        </w:rPr>
        <w:t>а</w:t>
      </w:r>
      <w:r w:rsidR="00EF2671" w:rsidRPr="002D7532">
        <w:rPr>
          <w:sz w:val="26"/>
          <w:szCs w:val="26"/>
        </w:rPr>
        <w:t>;</w:t>
      </w:r>
    </w:p>
    <w:p w:rsidR="00EF2671" w:rsidRPr="002D7532" w:rsidRDefault="00D26A26" w:rsidP="000B0210">
      <w:pPr>
        <w:jc w:val="both"/>
        <w:rPr>
          <w:sz w:val="26"/>
          <w:szCs w:val="26"/>
        </w:rPr>
      </w:pPr>
      <w:r>
        <w:rPr>
          <w:sz w:val="26"/>
          <w:szCs w:val="26"/>
        </w:rPr>
        <w:t>2</w:t>
      </w:r>
      <w:r w:rsidR="00EF2671" w:rsidRPr="002D7532">
        <w:rPr>
          <w:sz w:val="26"/>
          <w:szCs w:val="26"/>
        </w:rPr>
        <w:t xml:space="preserve"> многофункциональное устройство;</w:t>
      </w:r>
    </w:p>
    <w:p w:rsidR="00EF2671" w:rsidRPr="002D7532" w:rsidRDefault="00EF2671" w:rsidP="000B0210">
      <w:pPr>
        <w:jc w:val="both"/>
        <w:rPr>
          <w:sz w:val="26"/>
          <w:szCs w:val="26"/>
        </w:rPr>
      </w:pPr>
      <w:r w:rsidRPr="002D7532">
        <w:rPr>
          <w:sz w:val="26"/>
          <w:szCs w:val="26"/>
        </w:rPr>
        <w:t>1</w:t>
      </w:r>
      <w:r w:rsidRPr="002D7532">
        <w:rPr>
          <w:sz w:val="26"/>
          <w:szCs w:val="26"/>
        </w:rPr>
        <w:tab/>
        <w:t>мультимедийный проектор;</w:t>
      </w:r>
    </w:p>
    <w:p w:rsidR="00D26A26" w:rsidRDefault="00D26A26" w:rsidP="000B0210">
      <w:pPr>
        <w:jc w:val="both"/>
        <w:rPr>
          <w:sz w:val="26"/>
          <w:szCs w:val="26"/>
        </w:rPr>
      </w:pPr>
      <w:r>
        <w:rPr>
          <w:sz w:val="26"/>
          <w:szCs w:val="26"/>
        </w:rPr>
        <w:t xml:space="preserve">1 </w:t>
      </w:r>
      <w:r w:rsidR="00EF2671" w:rsidRPr="002D7532">
        <w:rPr>
          <w:sz w:val="26"/>
          <w:szCs w:val="26"/>
        </w:rPr>
        <w:t xml:space="preserve">экрана для мультимедийного проектора. </w:t>
      </w:r>
    </w:p>
    <w:p w:rsidR="00EF2671" w:rsidRPr="002D7532" w:rsidRDefault="00D26A26" w:rsidP="000B0210">
      <w:pPr>
        <w:jc w:val="both"/>
        <w:rPr>
          <w:sz w:val="26"/>
          <w:szCs w:val="26"/>
        </w:rPr>
      </w:pPr>
      <w:r>
        <w:rPr>
          <w:sz w:val="26"/>
          <w:szCs w:val="26"/>
        </w:rPr>
        <w:t>2</w:t>
      </w:r>
      <w:r w:rsidR="00EF2671" w:rsidRPr="002D7532">
        <w:rPr>
          <w:sz w:val="26"/>
          <w:szCs w:val="26"/>
        </w:rPr>
        <w:t xml:space="preserve"> компьютеров имеют доступ к Интернет.</w:t>
      </w:r>
    </w:p>
    <w:p w:rsidR="00EF2671" w:rsidRPr="002D7532" w:rsidRDefault="00EF2671" w:rsidP="00D26A26">
      <w:pPr>
        <w:ind w:firstLine="708"/>
        <w:jc w:val="both"/>
        <w:rPr>
          <w:sz w:val="26"/>
          <w:szCs w:val="26"/>
        </w:rPr>
      </w:pPr>
      <w:r w:rsidRPr="002D7532">
        <w:rPr>
          <w:sz w:val="26"/>
          <w:szCs w:val="26"/>
        </w:rPr>
        <w:t xml:space="preserve">Детский сад имеет электронный почтовый ящик: </w:t>
      </w:r>
      <w:hyperlink r:id="rId11" w:history="1">
        <w:r w:rsidR="00D26A26" w:rsidRPr="00CF218E">
          <w:rPr>
            <w:rStyle w:val="a6"/>
            <w:sz w:val="26"/>
            <w:szCs w:val="26"/>
          </w:rPr>
          <w:t>dou27@so.belregion.ru.</w:t>
        </w:r>
      </w:hyperlink>
    </w:p>
    <w:p w:rsidR="00EF2671" w:rsidRPr="002D7532" w:rsidRDefault="00EF2671" w:rsidP="00D26A26">
      <w:pPr>
        <w:ind w:firstLine="708"/>
        <w:jc w:val="both"/>
        <w:rPr>
          <w:sz w:val="26"/>
          <w:szCs w:val="26"/>
        </w:rPr>
      </w:pPr>
      <w:r w:rsidRPr="002D7532">
        <w:rPr>
          <w:sz w:val="26"/>
          <w:szCs w:val="26"/>
        </w:rPr>
        <w:t>В дошкольном учреждении созданы необходимые условия для проведения коррекционной работы:</w:t>
      </w:r>
    </w:p>
    <w:p w:rsidR="00EF2671" w:rsidRPr="002D7532" w:rsidRDefault="00D26A26" w:rsidP="000B0210">
      <w:pPr>
        <w:jc w:val="both"/>
        <w:rPr>
          <w:sz w:val="26"/>
          <w:szCs w:val="26"/>
        </w:rPr>
      </w:pPr>
      <w:r>
        <w:rPr>
          <w:sz w:val="26"/>
          <w:szCs w:val="26"/>
        </w:rPr>
        <w:t xml:space="preserve">- </w:t>
      </w:r>
      <w:r w:rsidR="00EF2671" w:rsidRPr="002D7532">
        <w:rPr>
          <w:sz w:val="26"/>
          <w:szCs w:val="26"/>
        </w:rPr>
        <w:t>логопедический кабинет со всем необходимым дидактическим оборудованием;</w:t>
      </w:r>
    </w:p>
    <w:p w:rsidR="00EF2671" w:rsidRPr="002D7532" w:rsidRDefault="00D26A26" w:rsidP="000B0210">
      <w:pPr>
        <w:jc w:val="both"/>
        <w:rPr>
          <w:sz w:val="26"/>
          <w:szCs w:val="26"/>
        </w:rPr>
      </w:pPr>
      <w:r>
        <w:rPr>
          <w:sz w:val="26"/>
          <w:szCs w:val="26"/>
        </w:rPr>
        <w:t xml:space="preserve">- </w:t>
      </w:r>
      <w:r w:rsidR="00EF2671" w:rsidRPr="002D7532">
        <w:rPr>
          <w:sz w:val="26"/>
          <w:szCs w:val="26"/>
        </w:rPr>
        <w:t>коррекционный центр в группе;</w:t>
      </w:r>
    </w:p>
    <w:p w:rsidR="00EF2671" w:rsidRPr="002D7532" w:rsidRDefault="00D26A26" w:rsidP="000B0210">
      <w:pPr>
        <w:jc w:val="both"/>
        <w:rPr>
          <w:sz w:val="26"/>
          <w:szCs w:val="26"/>
        </w:rPr>
      </w:pPr>
      <w:r>
        <w:rPr>
          <w:sz w:val="26"/>
          <w:szCs w:val="26"/>
        </w:rPr>
        <w:t xml:space="preserve">- </w:t>
      </w:r>
      <w:r w:rsidR="00EF2671" w:rsidRPr="002D7532">
        <w:rPr>
          <w:sz w:val="26"/>
          <w:szCs w:val="26"/>
        </w:rPr>
        <w:t>кабинет педагога-психолога.</w:t>
      </w:r>
    </w:p>
    <w:p w:rsidR="00EF2671" w:rsidRPr="00D26A26" w:rsidRDefault="00EF2671" w:rsidP="00D26A26">
      <w:pPr>
        <w:ind w:firstLine="708"/>
        <w:jc w:val="both"/>
        <w:rPr>
          <w:b/>
          <w:sz w:val="26"/>
          <w:szCs w:val="26"/>
        </w:rPr>
      </w:pPr>
      <w:bookmarkStart w:id="124" w:name="Оборудование_логопедического_кабинета"/>
      <w:bookmarkEnd w:id="124"/>
      <w:r w:rsidRPr="00D26A26">
        <w:rPr>
          <w:b/>
          <w:sz w:val="26"/>
          <w:szCs w:val="26"/>
        </w:rPr>
        <w:t>Оборудование логопедического кабинета</w:t>
      </w:r>
    </w:p>
    <w:p w:rsidR="00EF2671" w:rsidRPr="002D7532" w:rsidRDefault="00EF2671" w:rsidP="00D26A26">
      <w:pPr>
        <w:ind w:firstLine="708"/>
        <w:jc w:val="both"/>
        <w:rPr>
          <w:sz w:val="26"/>
          <w:szCs w:val="26"/>
        </w:rPr>
      </w:pPr>
      <w:r w:rsidRPr="002D7532">
        <w:rPr>
          <w:sz w:val="26"/>
          <w:szCs w:val="26"/>
        </w:rPr>
        <w:lastRenderedPageBreak/>
        <w:t>Мебель: столы, стулья в количестве, достаточном для подгруппы детей, шкафы, стеллажи или полки для оборудования;</w:t>
      </w:r>
    </w:p>
    <w:p w:rsidR="00EF2671" w:rsidRPr="002D7532" w:rsidRDefault="00EF2671" w:rsidP="00D26A26">
      <w:pPr>
        <w:ind w:firstLine="708"/>
        <w:jc w:val="both"/>
        <w:rPr>
          <w:sz w:val="26"/>
          <w:szCs w:val="26"/>
        </w:rPr>
      </w:pPr>
      <w:r w:rsidRPr="002D7532">
        <w:rPr>
          <w:sz w:val="26"/>
          <w:szCs w:val="26"/>
        </w:rPr>
        <w:t>Зеркала: настенное большое зеркало с ширмой, индивидуальные маленькие и средние зеркала по количеству детей;</w:t>
      </w:r>
    </w:p>
    <w:p w:rsidR="00D26A26" w:rsidRDefault="00EF2671" w:rsidP="00D26A26">
      <w:pPr>
        <w:ind w:firstLine="708"/>
        <w:jc w:val="both"/>
        <w:rPr>
          <w:sz w:val="26"/>
          <w:szCs w:val="26"/>
        </w:rPr>
      </w:pPr>
      <w:r w:rsidRPr="002D7532">
        <w:rPr>
          <w:sz w:val="26"/>
          <w:szCs w:val="26"/>
        </w:rPr>
        <w:t>Зонды логопедические для постановки звуков, вспомогательные средства для исправления звукопроизношения (шпатели, резиновые соски-пустышки, пластинки для миогимнастики и т.д.). Средства для санитарной обработки инструментов: емкость средняя, спиртовой раствор, ватные диски (вата), ватные палочки, салфетки, марля и т.п.</w:t>
      </w:r>
    </w:p>
    <w:p w:rsidR="00EF2671" w:rsidRDefault="00EF2671" w:rsidP="00D26A26">
      <w:pPr>
        <w:ind w:firstLine="708"/>
        <w:jc w:val="both"/>
        <w:rPr>
          <w:sz w:val="26"/>
          <w:szCs w:val="26"/>
        </w:rPr>
      </w:pPr>
    </w:p>
    <w:p w:rsidR="00D26A26" w:rsidRDefault="00D26A26" w:rsidP="00D26A26">
      <w:pPr>
        <w:ind w:firstLine="708"/>
        <w:jc w:val="both"/>
        <w:rPr>
          <w:sz w:val="26"/>
          <w:szCs w:val="26"/>
        </w:rPr>
      </w:pPr>
      <w:r w:rsidRPr="00D26A26">
        <w:rPr>
          <w:sz w:val="26"/>
          <w:szCs w:val="26"/>
        </w:rPr>
        <w:t xml:space="preserve">Дидактические материалы для обследования и коррекционной работы: </w:t>
      </w:r>
    </w:p>
    <w:p w:rsidR="00D26A26" w:rsidRDefault="00D26A26" w:rsidP="00D26A26">
      <w:pPr>
        <w:jc w:val="both"/>
        <w:rPr>
          <w:sz w:val="26"/>
          <w:szCs w:val="26"/>
        </w:rPr>
      </w:pPr>
      <w:r w:rsidRPr="00D26A26">
        <w:rPr>
          <w:sz w:val="26"/>
          <w:szCs w:val="26"/>
        </w:rPr>
        <w:t xml:space="preserve">- альбомы для обследования и коррекции звукопроизношения, слоговой структуры </w:t>
      </w:r>
    </w:p>
    <w:p w:rsidR="00D26A26" w:rsidRPr="00D26A26" w:rsidRDefault="00D26A26" w:rsidP="00D26A26">
      <w:pPr>
        <w:jc w:val="both"/>
        <w:rPr>
          <w:sz w:val="26"/>
          <w:szCs w:val="26"/>
        </w:rPr>
      </w:pPr>
      <w:r w:rsidRPr="00D26A26">
        <w:rPr>
          <w:sz w:val="26"/>
          <w:szCs w:val="26"/>
        </w:rPr>
        <w:t>- наборы наглядно-графической символики (по темам: звуки, предлоги, схемы для</w:t>
      </w:r>
      <w:r>
        <w:rPr>
          <w:sz w:val="26"/>
          <w:szCs w:val="26"/>
        </w:rPr>
        <w:t xml:space="preserve"> </w:t>
      </w:r>
      <w:r w:rsidRPr="00D26A26">
        <w:rPr>
          <w:sz w:val="26"/>
          <w:szCs w:val="26"/>
        </w:rPr>
        <w:t>звуко-слогового анализа и синтеза, схемы для составления предложений, рассказов, словообразовательные схемы и уравнения и т.п.);</w:t>
      </w:r>
    </w:p>
    <w:p w:rsidR="00D26A26" w:rsidRPr="00D26A26" w:rsidRDefault="00D26A26" w:rsidP="00D26A26">
      <w:pPr>
        <w:jc w:val="both"/>
        <w:rPr>
          <w:sz w:val="26"/>
          <w:szCs w:val="26"/>
        </w:rPr>
      </w:pPr>
      <w:r>
        <w:rPr>
          <w:sz w:val="26"/>
          <w:szCs w:val="26"/>
        </w:rPr>
        <w:t xml:space="preserve">- </w:t>
      </w:r>
      <w:r w:rsidRPr="00D26A26">
        <w:rPr>
          <w:sz w:val="26"/>
          <w:szCs w:val="26"/>
        </w:rPr>
        <w:t>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 действия, признаки предметов (качественные, относительные, притяжательные), слова – антонимы, слова – синонимы, слова с переносным значением и т.п.</w:t>
      </w:r>
    </w:p>
    <w:p w:rsidR="00D26A26" w:rsidRPr="002D7532" w:rsidRDefault="00091A8B" w:rsidP="00D26A26">
      <w:pPr>
        <w:jc w:val="both"/>
        <w:rPr>
          <w:sz w:val="26"/>
          <w:szCs w:val="26"/>
        </w:rPr>
      </w:pPr>
      <w:r>
        <w:rPr>
          <w:sz w:val="26"/>
          <w:szCs w:val="26"/>
        </w:rPr>
        <w:t xml:space="preserve">- </w:t>
      </w:r>
      <w:r w:rsidR="00D26A26" w:rsidRPr="002D7532">
        <w:rPr>
          <w:sz w:val="26"/>
          <w:szCs w:val="26"/>
        </w:rPr>
        <w:t>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D26A26" w:rsidRPr="002D7532" w:rsidRDefault="00091A8B" w:rsidP="00D26A26">
      <w:pPr>
        <w:jc w:val="both"/>
        <w:rPr>
          <w:sz w:val="26"/>
          <w:szCs w:val="26"/>
        </w:rPr>
      </w:pPr>
      <w:r>
        <w:rPr>
          <w:sz w:val="26"/>
          <w:szCs w:val="26"/>
        </w:rPr>
        <w:t xml:space="preserve">- </w:t>
      </w:r>
      <w:r w:rsidR="00D26A26" w:rsidRPr="002D7532">
        <w:rPr>
          <w:sz w:val="26"/>
          <w:szCs w:val="26"/>
        </w:rPr>
        <w:t>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w:t>
      </w:r>
    </w:p>
    <w:p w:rsidR="00D26A26" w:rsidRPr="002D7532" w:rsidRDefault="00091A8B" w:rsidP="00D26A26">
      <w:pPr>
        <w:jc w:val="both"/>
        <w:rPr>
          <w:sz w:val="26"/>
          <w:szCs w:val="26"/>
        </w:rPr>
      </w:pPr>
      <w:r>
        <w:rPr>
          <w:sz w:val="26"/>
          <w:szCs w:val="26"/>
        </w:rPr>
        <w:t xml:space="preserve">- </w:t>
      </w:r>
      <w:r w:rsidR="00D26A26" w:rsidRPr="002D7532">
        <w:rPr>
          <w:sz w:val="26"/>
          <w:szCs w:val="26"/>
        </w:rPr>
        <w:t>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rsidR="00D26A26" w:rsidRPr="002D7532" w:rsidRDefault="00091A8B" w:rsidP="00D26A26">
      <w:pPr>
        <w:jc w:val="both"/>
        <w:rPr>
          <w:sz w:val="26"/>
          <w:szCs w:val="26"/>
        </w:rPr>
      </w:pPr>
      <w:r>
        <w:rPr>
          <w:sz w:val="26"/>
          <w:szCs w:val="26"/>
        </w:rPr>
        <w:t xml:space="preserve">- </w:t>
      </w:r>
      <w:r w:rsidR="00D26A26" w:rsidRPr="002D7532">
        <w:rPr>
          <w:sz w:val="26"/>
          <w:szCs w:val="26"/>
        </w:rPr>
        <w:t>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w:t>
      </w:r>
    </w:p>
    <w:p w:rsidR="00D26A26" w:rsidRPr="002D7532" w:rsidRDefault="00091A8B" w:rsidP="00D26A26">
      <w:pPr>
        <w:jc w:val="both"/>
        <w:rPr>
          <w:sz w:val="26"/>
          <w:szCs w:val="26"/>
        </w:rPr>
      </w:pPr>
      <w:r>
        <w:rPr>
          <w:sz w:val="26"/>
          <w:szCs w:val="26"/>
        </w:rPr>
        <w:t xml:space="preserve">- </w:t>
      </w:r>
      <w:r w:rsidR="00D26A26" w:rsidRPr="002D7532">
        <w:rPr>
          <w:sz w:val="26"/>
          <w:szCs w:val="26"/>
        </w:rPr>
        <w:t>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w:t>
      </w:r>
    </w:p>
    <w:p w:rsidR="00D26A26" w:rsidRPr="002D7532" w:rsidRDefault="00D26A26" w:rsidP="00D26A26">
      <w:pPr>
        <w:jc w:val="both"/>
        <w:rPr>
          <w:sz w:val="26"/>
          <w:szCs w:val="26"/>
        </w:rPr>
      </w:pPr>
    </w:p>
    <w:p w:rsidR="00D26A26" w:rsidRPr="00091A8B" w:rsidRDefault="00D26A26" w:rsidP="00091A8B">
      <w:pPr>
        <w:ind w:firstLine="708"/>
        <w:jc w:val="both"/>
        <w:rPr>
          <w:b/>
          <w:sz w:val="26"/>
          <w:szCs w:val="26"/>
        </w:rPr>
      </w:pPr>
      <w:bookmarkStart w:id="125" w:name="Пособия_для_обследования_и_развития_слух"/>
      <w:bookmarkEnd w:id="125"/>
      <w:r w:rsidRPr="00091A8B">
        <w:rPr>
          <w:b/>
          <w:sz w:val="26"/>
          <w:szCs w:val="26"/>
        </w:rPr>
        <w:t>Пособия для обследования и развития слуховых функций</w:t>
      </w:r>
    </w:p>
    <w:p w:rsidR="00D26A26" w:rsidRPr="002D7532" w:rsidRDefault="00D26A26" w:rsidP="00091A8B">
      <w:pPr>
        <w:ind w:firstLine="708"/>
        <w:jc w:val="both"/>
        <w:rPr>
          <w:sz w:val="26"/>
          <w:szCs w:val="26"/>
        </w:rPr>
      </w:pPr>
      <w:r w:rsidRPr="002D7532">
        <w:rPr>
          <w:sz w:val="26"/>
          <w:szCs w:val="26"/>
        </w:rPr>
        <w:lastRenderedPageBreak/>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
    <w:p w:rsidR="00D26A26" w:rsidRPr="00091A8B" w:rsidRDefault="00D26A26" w:rsidP="00091A8B">
      <w:pPr>
        <w:ind w:firstLine="708"/>
        <w:jc w:val="both"/>
        <w:rPr>
          <w:b/>
          <w:sz w:val="26"/>
          <w:szCs w:val="26"/>
        </w:rPr>
      </w:pPr>
      <w:bookmarkStart w:id="126" w:name="Пособия_для_обследования_и_развития_инте"/>
      <w:bookmarkEnd w:id="126"/>
      <w:r w:rsidRPr="00091A8B">
        <w:rPr>
          <w:b/>
          <w:sz w:val="26"/>
          <w:szCs w:val="26"/>
        </w:rPr>
        <w:t>Пособия для обследования и развития интеллекта</w:t>
      </w:r>
    </w:p>
    <w:p w:rsidR="00D26A26" w:rsidRPr="002D7532" w:rsidRDefault="00D26A26" w:rsidP="00091A8B">
      <w:pPr>
        <w:ind w:firstLine="708"/>
        <w:jc w:val="both"/>
        <w:rPr>
          <w:sz w:val="26"/>
          <w:szCs w:val="26"/>
        </w:rPr>
      </w:pPr>
      <w:r w:rsidRPr="002D7532">
        <w:rPr>
          <w:sz w:val="26"/>
          <w:szCs w:val="26"/>
        </w:rPr>
        <w:t>Пирамидки разной величины, кубики вкладыши, набор матрешек разного размера,</w:t>
      </w:r>
      <w:r w:rsidR="00091A8B">
        <w:rPr>
          <w:sz w:val="26"/>
          <w:szCs w:val="26"/>
        </w:rPr>
        <w:t xml:space="preserve"> </w:t>
      </w:r>
      <w:r w:rsidRPr="002D7532">
        <w:rPr>
          <w:sz w:val="26"/>
          <w:szCs w:val="26"/>
        </w:rPr>
        <w:t>«почтовый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w:t>
      </w:r>
    </w:p>
    <w:p w:rsidR="00D26A26" w:rsidRPr="00091A8B" w:rsidRDefault="00D26A26" w:rsidP="00091A8B">
      <w:pPr>
        <w:ind w:firstLine="708"/>
        <w:jc w:val="both"/>
        <w:rPr>
          <w:b/>
          <w:sz w:val="26"/>
          <w:szCs w:val="26"/>
        </w:rPr>
      </w:pPr>
      <w:r w:rsidRPr="00091A8B">
        <w:rPr>
          <w:b/>
          <w:sz w:val="26"/>
          <w:szCs w:val="26"/>
        </w:rPr>
        <w:t>Пособия для обследования и развития фонематических процессов, формирования навыков языкового анализа и синтеза, обучения грамоте.</w:t>
      </w:r>
    </w:p>
    <w:p w:rsidR="00D26A26" w:rsidRPr="002D7532" w:rsidRDefault="00D26A26" w:rsidP="00091A8B">
      <w:pPr>
        <w:ind w:firstLine="708"/>
        <w:jc w:val="both"/>
        <w:rPr>
          <w:sz w:val="26"/>
          <w:szCs w:val="26"/>
        </w:rPr>
      </w:pPr>
      <w:r w:rsidRPr="002D7532">
        <w:rPr>
          <w:sz w:val="26"/>
          <w:szCs w:val="26"/>
        </w:rPr>
        <w:t>Разрезная азбука.</w:t>
      </w:r>
    </w:p>
    <w:p w:rsidR="00D26A26" w:rsidRPr="002D7532" w:rsidRDefault="00D26A26" w:rsidP="00091A8B">
      <w:pPr>
        <w:ind w:firstLine="708"/>
        <w:jc w:val="both"/>
        <w:rPr>
          <w:sz w:val="26"/>
          <w:szCs w:val="26"/>
        </w:rPr>
      </w:pPr>
      <w:r w:rsidRPr="002D7532">
        <w:rPr>
          <w:sz w:val="26"/>
          <w:szCs w:val="26"/>
        </w:rPr>
        <w:t>Символы звуков, схемы для анализа и синтеза слогов, слов.</w:t>
      </w:r>
    </w:p>
    <w:p w:rsidR="00D26A26" w:rsidRPr="002D7532" w:rsidRDefault="00D26A26" w:rsidP="00091A8B">
      <w:pPr>
        <w:ind w:left="708"/>
        <w:jc w:val="both"/>
        <w:rPr>
          <w:sz w:val="26"/>
          <w:szCs w:val="26"/>
        </w:rPr>
      </w:pPr>
      <w:r w:rsidRPr="002D7532">
        <w:rPr>
          <w:sz w:val="26"/>
          <w:szCs w:val="26"/>
        </w:rPr>
        <w:t>Символы для составления картинно-графической схемы предложений. Символы простых и сложных предлогов.</w:t>
      </w:r>
    </w:p>
    <w:p w:rsidR="00D26A26" w:rsidRPr="002D7532" w:rsidRDefault="00D26A26" w:rsidP="00091A8B">
      <w:pPr>
        <w:ind w:firstLine="708"/>
        <w:jc w:val="both"/>
        <w:rPr>
          <w:sz w:val="26"/>
          <w:szCs w:val="26"/>
        </w:rPr>
      </w:pPr>
      <w:r w:rsidRPr="002D7532">
        <w:rPr>
          <w:sz w:val="26"/>
          <w:szCs w:val="26"/>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
    <w:p w:rsidR="00D26A26" w:rsidRPr="002D7532" w:rsidRDefault="00D26A26" w:rsidP="00091A8B">
      <w:pPr>
        <w:ind w:firstLine="708"/>
        <w:jc w:val="both"/>
        <w:rPr>
          <w:sz w:val="26"/>
          <w:szCs w:val="26"/>
        </w:rPr>
      </w:pPr>
      <w:r w:rsidRPr="002D7532">
        <w:rPr>
          <w:sz w:val="26"/>
          <w:szCs w:val="26"/>
        </w:rPr>
        <w:t>Карточки с перевернутыми буквами, схемами слов разной сложности.</w:t>
      </w:r>
    </w:p>
    <w:p w:rsidR="00D26A26" w:rsidRPr="002D7532" w:rsidRDefault="00D26A26" w:rsidP="00091A8B">
      <w:pPr>
        <w:ind w:firstLine="708"/>
        <w:jc w:val="both"/>
        <w:rPr>
          <w:sz w:val="26"/>
          <w:szCs w:val="26"/>
        </w:rPr>
      </w:pPr>
      <w:r w:rsidRPr="002D7532">
        <w:rPr>
          <w:sz w:val="26"/>
          <w:szCs w:val="26"/>
        </w:rPr>
        <w:t>Дидактические игры в соответствии с разделами коррекционно-развивающей работы с детьми с ТНР.</w:t>
      </w:r>
    </w:p>
    <w:p w:rsidR="00D26A26" w:rsidRPr="002D7532" w:rsidRDefault="00D26A26" w:rsidP="00091A8B">
      <w:pPr>
        <w:ind w:firstLine="708"/>
        <w:jc w:val="both"/>
        <w:rPr>
          <w:sz w:val="26"/>
          <w:szCs w:val="26"/>
        </w:rPr>
      </w:pPr>
      <w:r w:rsidRPr="002D7532">
        <w:rPr>
          <w:sz w:val="26"/>
          <w:szCs w:val="26"/>
        </w:rPr>
        <w:t>Вышеназванное оборудование размещается в логопедических кабинетах по центрам: центр коррекции речи, центр сенсорного развития, центр моторного и конструктивного развития.</w:t>
      </w:r>
    </w:p>
    <w:p w:rsidR="00D26A26" w:rsidRPr="002D7532" w:rsidRDefault="00D26A26" w:rsidP="00091A8B">
      <w:pPr>
        <w:ind w:firstLine="708"/>
        <w:jc w:val="both"/>
        <w:rPr>
          <w:sz w:val="26"/>
          <w:szCs w:val="26"/>
        </w:rPr>
      </w:pPr>
      <w:r w:rsidRPr="002D7532">
        <w:rPr>
          <w:sz w:val="26"/>
          <w:szCs w:val="26"/>
        </w:rPr>
        <w:t>Образовательная деятельность по реализации АООП МБДОУ ДС №2</w:t>
      </w:r>
      <w:r w:rsidR="00091A8B">
        <w:rPr>
          <w:sz w:val="26"/>
          <w:szCs w:val="26"/>
        </w:rPr>
        <w:t xml:space="preserve">7 </w:t>
      </w:r>
      <w:r w:rsidRPr="002D7532">
        <w:rPr>
          <w:sz w:val="26"/>
          <w:szCs w:val="26"/>
        </w:rPr>
        <w:t>«</w:t>
      </w:r>
      <w:r w:rsidR="00091A8B">
        <w:rPr>
          <w:sz w:val="26"/>
          <w:szCs w:val="26"/>
        </w:rPr>
        <w:t>Березка</w:t>
      </w:r>
      <w:r w:rsidRPr="002D7532">
        <w:rPr>
          <w:sz w:val="26"/>
          <w:szCs w:val="26"/>
        </w:rPr>
        <w:t>» в полном объёме финансируется за счет бюджетных средств в соответствии с</w:t>
      </w:r>
      <w:r w:rsidR="00091A8B">
        <w:rPr>
          <w:sz w:val="26"/>
          <w:szCs w:val="26"/>
        </w:rPr>
        <w:t xml:space="preserve"> </w:t>
      </w:r>
      <w:r w:rsidRPr="002D7532">
        <w:rPr>
          <w:sz w:val="26"/>
          <w:szCs w:val="26"/>
        </w:rPr>
        <w:t>муниципальным заданием.</w:t>
      </w:r>
    </w:p>
    <w:p w:rsidR="00D26A26" w:rsidRPr="002D7532" w:rsidRDefault="00D26A26" w:rsidP="00D26A26">
      <w:pPr>
        <w:jc w:val="both"/>
        <w:rPr>
          <w:sz w:val="26"/>
          <w:szCs w:val="26"/>
        </w:rPr>
      </w:pPr>
    </w:p>
    <w:p w:rsidR="00091A8B" w:rsidRPr="00091A8B" w:rsidRDefault="00091A8B" w:rsidP="00091A8B">
      <w:pPr>
        <w:jc w:val="center"/>
        <w:rPr>
          <w:b/>
          <w:sz w:val="26"/>
          <w:szCs w:val="26"/>
        </w:rPr>
      </w:pPr>
      <w:r>
        <w:rPr>
          <w:b/>
          <w:sz w:val="26"/>
          <w:szCs w:val="26"/>
        </w:rPr>
        <w:t xml:space="preserve">3.4. </w:t>
      </w:r>
      <w:r w:rsidRPr="00091A8B">
        <w:rPr>
          <w:b/>
          <w:sz w:val="26"/>
          <w:szCs w:val="26"/>
        </w:rPr>
        <w:t>Описание условий для коррекционной работы с детьми с тяжелым нарушениями речи и</w:t>
      </w:r>
      <w:r w:rsidRPr="00091A8B">
        <w:rPr>
          <w:b/>
        </w:rPr>
        <w:t xml:space="preserve"> </w:t>
      </w:r>
      <w:r w:rsidRPr="00091A8B">
        <w:rPr>
          <w:b/>
          <w:sz w:val="26"/>
          <w:szCs w:val="26"/>
        </w:rPr>
        <w:t>детьми-инвалидами</w:t>
      </w:r>
    </w:p>
    <w:p w:rsidR="00091A8B" w:rsidRDefault="00091A8B" w:rsidP="00091A8B">
      <w:pPr>
        <w:ind w:firstLine="708"/>
        <w:jc w:val="both"/>
        <w:rPr>
          <w:sz w:val="26"/>
          <w:szCs w:val="26"/>
        </w:rPr>
      </w:pPr>
      <w:r w:rsidRPr="00091A8B">
        <w:rPr>
          <w:sz w:val="26"/>
          <w:szCs w:val="26"/>
        </w:rPr>
        <w:t xml:space="preserve">Основным диагнозом у воспитанников группы компенсирующей направленности для детей с тяжёлыми нарушениями речи является Общее недоразвитие речи (ОНР). Из воспитанников групп компенсирующей направленности для детей с тяжелыми нарушениями речи являются детьми-инвалидами, имеющие сохранный интеллект и усваивающие адаптированную основную образовательную программу. </w:t>
      </w:r>
    </w:p>
    <w:p w:rsidR="00091A8B" w:rsidRDefault="00091A8B" w:rsidP="00091A8B">
      <w:pPr>
        <w:ind w:firstLine="708"/>
        <w:jc w:val="both"/>
        <w:rPr>
          <w:sz w:val="26"/>
          <w:szCs w:val="26"/>
        </w:rPr>
      </w:pPr>
      <w:r w:rsidRPr="00091A8B">
        <w:rPr>
          <w:sz w:val="26"/>
          <w:szCs w:val="26"/>
        </w:rPr>
        <w:t xml:space="preserve">Эффективность коррекционно-воспитательной работы определяется четкой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логопеда, воспитателя и других специалистов ДОУ. Режим дня и расписание организованной образовательной деятельности логопеда и воспитателя строятся с учетом возрастных, речевых и индивидуальных </w:t>
      </w:r>
      <w:r w:rsidRPr="00091A8B">
        <w:rPr>
          <w:sz w:val="26"/>
          <w:szCs w:val="26"/>
        </w:rPr>
        <w:lastRenderedPageBreak/>
        <w:t xml:space="preserve">особенностей детей, а также общедидактических и коррекционных задач обучения и воспитания. </w:t>
      </w:r>
    </w:p>
    <w:p w:rsidR="00091A8B" w:rsidRDefault="00091A8B" w:rsidP="00091A8B">
      <w:pPr>
        <w:ind w:firstLine="708"/>
        <w:jc w:val="both"/>
        <w:rPr>
          <w:sz w:val="26"/>
          <w:szCs w:val="26"/>
        </w:rPr>
      </w:pPr>
      <w:r w:rsidRPr="00091A8B">
        <w:rPr>
          <w:sz w:val="26"/>
          <w:szCs w:val="26"/>
        </w:rPr>
        <w:t xml:space="preserve">Для осуществления коррекционной работы в ДО организуются: </w:t>
      </w:r>
    </w:p>
    <w:p w:rsidR="00091A8B" w:rsidRDefault="00091A8B" w:rsidP="00091A8B">
      <w:pPr>
        <w:ind w:firstLine="708"/>
        <w:jc w:val="both"/>
        <w:rPr>
          <w:sz w:val="26"/>
          <w:szCs w:val="26"/>
        </w:rPr>
      </w:pPr>
      <w:r w:rsidRPr="00091A8B">
        <w:rPr>
          <w:sz w:val="26"/>
          <w:szCs w:val="26"/>
        </w:rPr>
        <w:t xml:space="preserve">- логопедические кабинеты со всем необходимым дидактическим оборудованием; </w:t>
      </w:r>
    </w:p>
    <w:p w:rsidR="00091A8B" w:rsidRDefault="00091A8B" w:rsidP="00091A8B">
      <w:pPr>
        <w:ind w:firstLine="708"/>
        <w:jc w:val="both"/>
        <w:rPr>
          <w:sz w:val="26"/>
          <w:szCs w:val="26"/>
        </w:rPr>
      </w:pPr>
      <w:r w:rsidRPr="00091A8B">
        <w:rPr>
          <w:sz w:val="26"/>
          <w:szCs w:val="26"/>
        </w:rPr>
        <w:t xml:space="preserve">- логопедические уголки в группах компенсирующей направленности; </w:t>
      </w:r>
    </w:p>
    <w:p w:rsidR="00091A8B" w:rsidRDefault="00091A8B" w:rsidP="00091A8B">
      <w:pPr>
        <w:ind w:firstLine="708"/>
        <w:jc w:val="both"/>
        <w:rPr>
          <w:sz w:val="26"/>
          <w:szCs w:val="26"/>
        </w:rPr>
      </w:pPr>
      <w:r>
        <w:rPr>
          <w:sz w:val="26"/>
          <w:szCs w:val="26"/>
        </w:rPr>
        <w:t>- кабинет педагога-психолога.</w:t>
      </w:r>
      <w:r w:rsidRPr="00091A8B">
        <w:rPr>
          <w:sz w:val="26"/>
          <w:szCs w:val="26"/>
        </w:rPr>
        <w:t xml:space="preserve"> </w:t>
      </w:r>
    </w:p>
    <w:p w:rsidR="00091A8B" w:rsidRDefault="00091A8B" w:rsidP="00091A8B">
      <w:pPr>
        <w:ind w:firstLine="708"/>
        <w:jc w:val="both"/>
        <w:rPr>
          <w:sz w:val="26"/>
          <w:szCs w:val="26"/>
        </w:rPr>
      </w:pPr>
      <w:r w:rsidRPr="00091A8B">
        <w:rPr>
          <w:sz w:val="26"/>
          <w:szCs w:val="26"/>
        </w:rPr>
        <w:t xml:space="preserve">Кроме того, предметно-развивающая среда группы обеспечивает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студия). </w:t>
      </w:r>
    </w:p>
    <w:p w:rsidR="00091A8B" w:rsidRDefault="00091A8B" w:rsidP="00091A8B">
      <w:pPr>
        <w:ind w:firstLine="708"/>
        <w:jc w:val="both"/>
        <w:rPr>
          <w:sz w:val="26"/>
          <w:szCs w:val="26"/>
        </w:rPr>
      </w:pPr>
      <w:r w:rsidRPr="00091A8B">
        <w:rPr>
          <w:sz w:val="26"/>
          <w:szCs w:val="26"/>
        </w:rPr>
        <w:t>В соответствии с возможностями детей с тяжелыми нарушениями речи определяются методы обучения. При планировании работы важно использовать наиболее доступные методы: наглядные, практические, словесные.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 Для более глубокого понимания значения действий, явлений используют</w:t>
      </w:r>
      <w:r>
        <w:rPr>
          <w:sz w:val="26"/>
          <w:szCs w:val="26"/>
        </w:rPr>
        <w:t>ся наглядно-практические методы.</w:t>
      </w:r>
    </w:p>
    <w:p w:rsidR="00091A8B" w:rsidRDefault="00091A8B" w:rsidP="00091A8B">
      <w:pPr>
        <w:ind w:firstLine="708"/>
        <w:jc w:val="both"/>
        <w:rPr>
          <w:sz w:val="26"/>
          <w:szCs w:val="26"/>
        </w:rPr>
      </w:pPr>
      <w:r w:rsidRPr="00091A8B">
        <w:rPr>
          <w:sz w:val="26"/>
          <w:szCs w:val="26"/>
        </w:rPr>
        <w:t xml:space="preserve">Для детей целесообразно вводить пропедевтические разделы, дающие возможность в более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Так, например, для детей, имеющих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(картинки-символы). </w:t>
      </w:r>
    </w:p>
    <w:p w:rsidR="00091A8B" w:rsidRDefault="00091A8B" w:rsidP="00091A8B">
      <w:pPr>
        <w:ind w:firstLine="708"/>
        <w:jc w:val="both"/>
        <w:rPr>
          <w:sz w:val="26"/>
          <w:szCs w:val="26"/>
        </w:rPr>
      </w:pPr>
      <w:r w:rsidRPr="00091A8B">
        <w:rPr>
          <w:sz w:val="26"/>
          <w:szCs w:val="26"/>
        </w:rPr>
        <w:t>В тех случаях, когда программа не может быть освоена из-за тяжести физических, психических нарушений, проектируются индивидуальные образовательные программы, направленные на социализацию воспитанников и способствующие нормализации</w:t>
      </w:r>
      <w:r>
        <w:rPr>
          <w:sz w:val="26"/>
          <w:szCs w:val="26"/>
        </w:rPr>
        <w:t xml:space="preserve"> </w:t>
      </w:r>
      <w:r w:rsidRPr="00091A8B">
        <w:rPr>
          <w:sz w:val="26"/>
          <w:szCs w:val="26"/>
        </w:rPr>
        <w:t xml:space="preserve">эмоционального поведения, формированию навыков самообслуживания, игровых действий, предметной деятельности, социально-бытовой ориентации. </w:t>
      </w:r>
    </w:p>
    <w:p w:rsidR="00091A8B" w:rsidRDefault="00091A8B" w:rsidP="00091A8B">
      <w:pPr>
        <w:ind w:firstLine="708"/>
        <w:jc w:val="both"/>
        <w:rPr>
          <w:sz w:val="26"/>
          <w:szCs w:val="26"/>
        </w:rPr>
      </w:pPr>
      <w:r w:rsidRPr="00091A8B">
        <w:rPr>
          <w:sz w:val="26"/>
          <w:szCs w:val="26"/>
        </w:rPr>
        <w:t xml:space="preserve">Выбор того или иного индивидуального образовательного маршрута определяется комплексом факторов: </w:t>
      </w:r>
    </w:p>
    <w:p w:rsidR="00091A8B" w:rsidRDefault="00091A8B" w:rsidP="00091A8B">
      <w:pPr>
        <w:ind w:firstLine="708"/>
        <w:jc w:val="both"/>
        <w:rPr>
          <w:sz w:val="26"/>
          <w:szCs w:val="26"/>
        </w:rPr>
      </w:pPr>
      <w:r w:rsidRPr="00091A8B">
        <w:rPr>
          <w:sz w:val="26"/>
          <w:szCs w:val="26"/>
        </w:rPr>
        <w:t xml:space="preserve">• возрастом ребенка; </w:t>
      </w:r>
    </w:p>
    <w:p w:rsidR="00091A8B" w:rsidRDefault="00091A8B" w:rsidP="00091A8B">
      <w:pPr>
        <w:ind w:firstLine="708"/>
        <w:jc w:val="both"/>
        <w:rPr>
          <w:sz w:val="26"/>
          <w:szCs w:val="26"/>
        </w:rPr>
      </w:pPr>
      <w:r w:rsidRPr="00091A8B">
        <w:rPr>
          <w:sz w:val="26"/>
          <w:szCs w:val="26"/>
        </w:rPr>
        <w:t xml:space="preserve">• состоянием здоровья; </w:t>
      </w:r>
    </w:p>
    <w:p w:rsidR="00091A8B" w:rsidRDefault="00091A8B" w:rsidP="00091A8B">
      <w:pPr>
        <w:ind w:firstLine="708"/>
        <w:jc w:val="both"/>
        <w:rPr>
          <w:sz w:val="26"/>
          <w:szCs w:val="26"/>
        </w:rPr>
      </w:pPr>
      <w:r w:rsidRPr="00091A8B">
        <w:rPr>
          <w:sz w:val="26"/>
          <w:szCs w:val="26"/>
        </w:rPr>
        <w:t xml:space="preserve">• уровнем готовности к освоению образовательной программы; </w:t>
      </w:r>
    </w:p>
    <w:p w:rsidR="00091A8B" w:rsidRDefault="00091A8B" w:rsidP="00091A8B">
      <w:pPr>
        <w:ind w:firstLine="708"/>
        <w:jc w:val="both"/>
        <w:rPr>
          <w:sz w:val="26"/>
          <w:szCs w:val="26"/>
        </w:rPr>
      </w:pPr>
      <w:r w:rsidRPr="00091A8B">
        <w:rPr>
          <w:sz w:val="26"/>
          <w:szCs w:val="26"/>
        </w:rPr>
        <w:t xml:space="preserve">• возможностью раннего выявления проблем в развитии ребенка и своевременного обращения к специалистам; </w:t>
      </w:r>
    </w:p>
    <w:p w:rsidR="00091A8B" w:rsidRDefault="00091A8B" w:rsidP="00091A8B">
      <w:pPr>
        <w:ind w:firstLine="708"/>
        <w:jc w:val="both"/>
        <w:rPr>
          <w:sz w:val="26"/>
          <w:szCs w:val="26"/>
        </w:rPr>
      </w:pPr>
      <w:r w:rsidRPr="00091A8B">
        <w:rPr>
          <w:sz w:val="26"/>
          <w:szCs w:val="26"/>
        </w:rPr>
        <w:t xml:space="preserve">• особенностями, интересами и потребностями ребенка и его семьи в достижении необходимого образовательного результата; </w:t>
      </w:r>
    </w:p>
    <w:p w:rsidR="00091A8B" w:rsidRDefault="00091A8B" w:rsidP="00091A8B">
      <w:pPr>
        <w:ind w:firstLine="708"/>
        <w:jc w:val="both"/>
        <w:rPr>
          <w:sz w:val="26"/>
          <w:szCs w:val="26"/>
        </w:rPr>
      </w:pPr>
      <w:r w:rsidRPr="00091A8B">
        <w:rPr>
          <w:sz w:val="26"/>
          <w:szCs w:val="26"/>
        </w:rPr>
        <w:t xml:space="preserve">• возможностями образовательного учреждения удовлетворить специальные и особые образовательные потребности детей; </w:t>
      </w:r>
    </w:p>
    <w:p w:rsidR="00091A8B" w:rsidRDefault="00091A8B" w:rsidP="00091A8B">
      <w:pPr>
        <w:ind w:firstLine="708"/>
        <w:jc w:val="both"/>
        <w:rPr>
          <w:sz w:val="26"/>
          <w:szCs w:val="26"/>
        </w:rPr>
      </w:pPr>
      <w:r w:rsidRPr="00091A8B">
        <w:rPr>
          <w:sz w:val="26"/>
          <w:szCs w:val="26"/>
        </w:rPr>
        <w:t xml:space="preserve">• возможностями материально-технической базы образовательного учреждения; </w:t>
      </w:r>
    </w:p>
    <w:p w:rsidR="00091A8B" w:rsidRDefault="00091A8B" w:rsidP="00091A8B">
      <w:pPr>
        <w:ind w:firstLine="708"/>
        <w:jc w:val="both"/>
        <w:rPr>
          <w:sz w:val="26"/>
          <w:szCs w:val="26"/>
        </w:rPr>
      </w:pPr>
      <w:r w:rsidRPr="00091A8B">
        <w:rPr>
          <w:sz w:val="26"/>
          <w:szCs w:val="26"/>
        </w:rPr>
        <w:lastRenderedPageBreak/>
        <w:t xml:space="preserve">• возможностью и желанием семьи взаимодействовать со специалистами и продолжать занятия ребенком дома; </w:t>
      </w:r>
    </w:p>
    <w:p w:rsidR="00091A8B" w:rsidRDefault="00091A8B" w:rsidP="00091A8B">
      <w:pPr>
        <w:ind w:firstLine="708"/>
        <w:jc w:val="both"/>
        <w:rPr>
          <w:sz w:val="26"/>
          <w:szCs w:val="26"/>
        </w:rPr>
      </w:pPr>
      <w:r w:rsidRPr="00091A8B">
        <w:rPr>
          <w:sz w:val="26"/>
          <w:szCs w:val="26"/>
        </w:rPr>
        <w:t xml:space="preserve">• наличием в регионе, где проживает семья, специальных (коррекционных) и других образовательных учреждений. </w:t>
      </w:r>
    </w:p>
    <w:p w:rsidR="00091A8B" w:rsidRDefault="00091A8B" w:rsidP="00091A8B">
      <w:pPr>
        <w:ind w:firstLine="708"/>
        <w:jc w:val="both"/>
        <w:rPr>
          <w:sz w:val="26"/>
          <w:szCs w:val="26"/>
        </w:rPr>
      </w:pPr>
      <w:r w:rsidRPr="00091A8B">
        <w:rPr>
          <w:sz w:val="26"/>
          <w:szCs w:val="26"/>
        </w:rPr>
        <w:t xml:space="preserve">При составлении индивидуальной образовательной программы могут использоваться программы: «Подготовка к школе детей с задержкой психического развития», автор Шевченко С.Г. (М., 2004),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авторы: Екжанова Е.А., Стребелева Е.А.(М.: Просвещение, 2005), Маленькие ступеньки. Программа ранней педагогической помощи детям с отклонениями в развитии, авторы: М. Питерси, Р. Трилон (М.: Ассоциация Даун Синдром), Дети с нарушениями общения: Ранний детский аутизм, авторы: К.С. Лебединская, О.С. Никольская, Е.Р. Баяная и др. (М.: Просвещение, 1989). </w:t>
      </w:r>
    </w:p>
    <w:p w:rsidR="00091A8B" w:rsidRDefault="00091A8B" w:rsidP="00091A8B">
      <w:pPr>
        <w:ind w:firstLine="708"/>
        <w:jc w:val="both"/>
        <w:rPr>
          <w:sz w:val="26"/>
          <w:szCs w:val="26"/>
        </w:rPr>
      </w:pPr>
      <w:r w:rsidRPr="00091A8B">
        <w:rPr>
          <w:sz w:val="26"/>
          <w:szCs w:val="26"/>
        </w:rPr>
        <w:t xml:space="preserve">Образовательная деятельность детей-инвалидов в случае невозможности освоения адаптированной образовательной программы дошкольного образования осуществляется также по индивидуальным образовательным программам, разработанным в соответствии с индивидуальной программой реабилитации ребенка-инвалида, выдаваемой Федеральными государственными учреждениями медико-социальной экспертизы. </w:t>
      </w:r>
    </w:p>
    <w:p w:rsidR="00091A8B" w:rsidRDefault="00091A8B" w:rsidP="00091A8B">
      <w:pPr>
        <w:ind w:firstLine="708"/>
        <w:jc w:val="both"/>
        <w:rPr>
          <w:sz w:val="26"/>
          <w:szCs w:val="26"/>
        </w:rPr>
      </w:pPr>
      <w:r w:rsidRPr="00091A8B">
        <w:rPr>
          <w:sz w:val="26"/>
          <w:szCs w:val="26"/>
        </w:rP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и программ повышения родительской компетентности. </w:t>
      </w:r>
    </w:p>
    <w:p w:rsidR="00D26A26" w:rsidRPr="00091A8B" w:rsidRDefault="00091A8B" w:rsidP="00091A8B">
      <w:pPr>
        <w:ind w:firstLine="708"/>
        <w:jc w:val="both"/>
        <w:rPr>
          <w:sz w:val="26"/>
          <w:szCs w:val="26"/>
        </w:rPr>
      </w:pPr>
      <w:r w:rsidRPr="00091A8B">
        <w:rPr>
          <w:sz w:val="26"/>
          <w:szCs w:val="26"/>
        </w:rPr>
        <w:t>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психолого-медико-педагогическом консилиуме ДОУ,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коррекционно-развивающая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w:t>
      </w:r>
    </w:p>
    <w:p w:rsidR="00840193" w:rsidRDefault="00840193" w:rsidP="00091A8B">
      <w:pPr>
        <w:ind w:firstLine="708"/>
        <w:jc w:val="both"/>
        <w:rPr>
          <w:b/>
          <w:sz w:val="26"/>
          <w:szCs w:val="26"/>
          <w:lang w:eastAsia="ru-RU"/>
        </w:rPr>
      </w:pPr>
    </w:p>
    <w:p w:rsidR="00091A8B" w:rsidRPr="00091A8B" w:rsidRDefault="00840193" w:rsidP="00840193">
      <w:pPr>
        <w:ind w:firstLine="708"/>
        <w:jc w:val="center"/>
        <w:rPr>
          <w:b/>
          <w:sz w:val="26"/>
          <w:szCs w:val="26"/>
        </w:rPr>
      </w:pPr>
      <w:r>
        <w:rPr>
          <w:b/>
          <w:sz w:val="26"/>
          <w:szCs w:val="26"/>
          <w:lang w:eastAsia="ru-RU"/>
        </w:rPr>
        <w:t>3.</w:t>
      </w:r>
      <w:r w:rsidR="00813FFF">
        <w:rPr>
          <w:b/>
          <w:sz w:val="26"/>
          <w:szCs w:val="26"/>
          <w:lang w:eastAsia="ru-RU"/>
        </w:rPr>
        <w:t>5</w:t>
      </w:r>
      <w:r>
        <w:rPr>
          <w:b/>
          <w:sz w:val="26"/>
          <w:szCs w:val="26"/>
          <w:lang w:eastAsia="ru-RU"/>
        </w:rPr>
        <w:t xml:space="preserve">. </w:t>
      </w:r>
      <w:r w:rsidRPr="000A747A">
        <w:rPr>
          <w:b/>
          <w:sz w:val="26"/>
          <w:szCs w:val="26"/>
          <w:lang w:eastAsia="ru-RU"/>
        </w:rPr>
        <w:t>Примерный перечень литературных, музыкальных, художественных, анимационных произведений для реализации Программы</w:t>
      </w:r>
    </w:p>
    <w:p w:rsidR="00840193" w:rsidRDefault="00840193" w:rsidP="00840193">
      <w:pPr>
        <w:shd w:val="clear" w:color="auto" w:fill="FFFFFF"/>
        <w:suppressAutoHyphens w:val="0"/>
        <w:jc w:val="center"/>
        <w:rPr>
          <w:b/>
          <w:sz w:val="26"/>
          <w:szCs w:val="26"/>
          <w:lang w:eastAsia="ru-RU"/>
        </w:rPr>
      </w:pPr>
    </w:p>
    <w:p w:rsidR="00840193" w:rsidRDefault="00840193" w:rsidP="00840193">
      <w:pPr>
        <w:shd w:val="clear" w:color="auto" w:fill="FFFFFF"/>
        <w:suppressAutoHyphens w:val="0"/>
        <w:jc w:val="center"/>
        <w:rPr>
          <w:b/>
          <w:sz w:val="26"/>
          <w:szCs w:val="26"/>
          <w:shd w:val="clear" w:color="auto" w:fill="FFFFFF"/>
        </w:rPr>
      </w:pPr>
      <w:r w:rsidRPr="00EC7D6A">
        <w:rPr>
          <w:sz w:val="26"/>
          <w:szCs w:val="26"/>
          <w:lang w:eastAsia="ru-RU"/>
        </w:rPr>
        <w:t xml:space="preserve"> </w:t>
      </w:r>
      <w:r w:rsidRPr="00EC7D6A">
        <w:rPr>
          <w:b/>
          <w:sz w:val="26"/>
          <w:szCs w:val="26"/>
          <w:shd w:val="clear" w:color="auto" w:fill="FFFFFF"/>
        </w:rPr>
        <w:t>Примерный перечень художественной литературы</w:t>
      </w:r>
    </w:p>
    <w:p w:rsidR="00840193" w:rsidRDefault="00840193" w:rsidP="00840193">
      <w:pPr>
        <w:shd w:val="clear" w:color="auto" w:fill="FFFFFF"/>
        <w:suppressAutoHyphens w:val="0"/>
        <w:jc w:val="center"/>
        <w:rPr>
          <w:b/>
          <w:sz w:val="26"/>
          <w:szCs w:val="26"/>
          <w:shd w:val="clear" w:color="auto" w:fill="FFFFFF"/>
        </w:rPr>
      </w:pPr>
    </w:p>
    <w:p w:rsidR="00840193" w:rsidRPr="00A43D84" w:rsidRDefault="00840193" w:rsidP="00840193">
      <w:pPr>
        <w:shd w:val="clear" w:color="auto" w:fill="FFFFFF"/>
        <w:suppressAutoHyphens w:val="0"/>
        <w:ind w:firstLine="708"/>
        <w:jc w:val="both"/>
        <w:rPr>
          <w:b/>
          <w:sz w:val="26"/>
          <w:szCs w:val="26"/>
          <w:lang w:eastAsia="ru-RU"/>
        </w:rPr>
      </w:pPr>
      <w:r w:rsidRPr="000A747A">
        <w:rPr>
          <w:b/>
          <w:sz w:val="26"/>
          <w:szCs w:val="26"/>
          <w:lang w:eastAsia="ru-RU"/>
        </w:rPr>
        <w:t>От 4 до 5 лет</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t>Малые формы фольклора.</w:t>
      </w:r>
      <w:r w:rsidRPr="00A43D84">
        <w:rPr>
          <w:sz w:val="26"/>
          <w:szCs w:val="26"/>
          <w:lang w:eastAsia="ru-RU"/>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lastRenderedPageBreak/>
        <w:t>Русские народные сказки</w:t>
      </w:r>
      <w:r w:rsidRPr="00A43D84">
        <w:rPr>
          <w:sz w:val="26"/>
          <w:szCs w:val="26"/>
          <w:lang w:eastAsia="ru-RU"/>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840193" w:rsidRPr="00A43D84" w:rsidRDefault="00840193" w:rsidP="00840193">
      <w:pPr>
        <w:shd w:val="clear" w:color="auto" w:fill="FFFFFF"/>
        <w:suppressAutoHyphens w:val="0"/>
        <w:ind w:firstLine="708"/>
        <w:jc w:val="both"/>
        <w:rPr>
          <w:b/>
          <w:i/>
          <w:sz w:val="26"/>
          <w:szCs w:val="26"/>
          <w:lang w:eastAsia="ru-RU"/>
        </w:rPr>
      </w:pPr>
      <w:r w:rsidRPr="00A43D84">
        <w:rPr>
          <w:b/>
          <w:i/>
          <w:sz w:val="26"/>
          <w:szCs w:val="26"/>
          <w:lang w:eastAsia="ru-RU"/>
        </w:rPr>
        <w:t>Фольклор народов мира.</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t>Песенки.</w:t>
      </w:r>
      <w:r w:rsidRPr="00A43D84">
        <w:rPr>
          <w:sz w:val="26"/>
          <w:szCs w:val="26"/>
          <w:lang w:eastAsia="ru-RU"/>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t>Сказки.</w:t>
      </w:r>
      <w:r w:rsidRPr="00A43D84">
        <w:rPr>
          <w:sz w:val="26"/>
          <w:szCs w:val="26"/>
          <w:lang w:eastAsia="ru-RU"/>
        </w:rP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840193" w:rsidRPr="00A43D84" w:rsidRDefault="00840193" w:rsidP="00840193">
      <w:pPr>
        <w:shd w:val="clear" w:color="auto" w:fill="FFFFFF"/>
        <w:suppressAutoHyphens w:val="0"/>
        <w:ind w:firstLine="708"/>
        <w:jc w:val="both"/>
        <w:rPr>
          <w:b/>
          <w:i/>
          <w:sz w:val="26"/>
          <w:szCs w:val="26"/>
          <w:lang w:eastAsia="ru-RU"/>
        </w:rPr>
      </w:pPr>
      <w:r w:rsidRPr="00A43D84">
        <w:rPr>
          <w:b/>
          <w:i/>
          <w:sz w:val="26"/>
          <w:szCs w:val="26"/>
          <w:lang w:eastAsia="ru-RU"/>
        </w:rPr>
        <w:t>Произведения поэтов и писателей России.</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t>Поэзия</w:t>
      </w:r>
      <w:r w:rsidRPr="00A43D84">
        <w:rPr>
          <w:sz w:val="26"/>
          <w:szCs w:val="26"/>
          <w:lang w:eastAsia="ru-RU"/>
        </w:rPr>
        <w:t>.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t>Проза.</w:t>
      </w:r>
      <w:r w:rsidRPr="00A43D84">
        <w:rPr>
          <w:sz w:val="26"/>
          <w:szCs w:val="26"/>
          <w:lang w:eastAsia="ru-RU"/>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w:t>
      </w:r>
      <w:r w:rsidRPr="00A43D84">
        <w:rPr>
          <w:sz w:val="26"/>
          <w:szCs w:val="26"/>
          <w:lang w:eastAsia="ru-RU"/>
        </w:rPr>
        <w:lastRenderedPageBreak/>
        <w:t>"Тайное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t>Литературные сказки.</w:t>
      </w:r>
      <w:r w:rsidRPr="00A43D84">
        <w:rPr>
          <w:sz w:val="26"/>
          <w:szCs w:val="26"/>
          <w:lang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840193" w:rsidRPr="00A43D84" w:rsidRDefault="00840193" w:rsidP="00840193">
      <w:pPr>
        <w:shd w:val="clear" w:color="auto" w:fill="FFFFFF"/>
        <w:suppressAutoHyphens w:val="0"/>
        <w:ind w:firstLine="708"/>
        <w:jc w:val="both"/>
        <w:rPr>
          <w:b/>
          <w:i/>
          <w:sz w:val="26"/>
          <w:szCs w:val="26"/>
          <w:lang w:eastAsia="ru-RU"/>
        </w:rPr>
      </w:pPr>
      <w:r w:rsidRPr="00A43D84">
        <w:rPr>
          <w:b/>
          <w:i/>
          <w:sz w:val="26"/>
          <w:szCs w:val="26"/>
          <w:lang w:eastAsia="ru-RU"/>
        </w:rPr>
        <w:t>Произведения поэтов и писателей разных стран.</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t>Поэзия</w:t>
      </w:r>
      <w:r w:rsidRPr="00A43D84">
        <w:rPr>
          <w:sz w:val="26"/>
          <w:szCs w:val="26"/>
          <w:lang w:eastAsia="ru-RU"/>
        </w:rPr>
        <w:t>.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t>Литературные сказки</w:t>
      </w:r>
      <w:r w:rsidRPr="00A43D84">
        <w:rPr>
          <w:sz w:val="26"/>
          <w:szCs w:val="26"/>
          <w:lang w:eastAsia="ru-RU"/>
        </w:rPr>
        <w:t>.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840193" w:rsidRPr="00A43D84" w:rsidRDefault="00840193" w:rsidP="00840193">
      <w:pPr>
        <w:shd w:val="clear" w:color="auto" w:fill="FFFFFF"/>
        <w:suppressAutoHyphens w:val="0"/>
        <w:ind w:firstLine="708"/>
        <w:jc w:val="both"/>
        <w:rPr>
          <w:b/>
          <w:sz w:val="26"/>
          <w:szCs w:val="26"/>
          <w:lang w:eastAsia="ru-RU"/>
        </w:rPr>
      </w:pPr>
      <w:r w:rsidRPr="000A747A">
        <w:rPr>
          <w:b/>
          <w:sz w:val="26"/>
          <w:szCs w:val="26"/>
          <w:lang w:eastAsia="ru-RU"/>
        </w:rPr>
        <w:t>От 5 до 6 лет</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t>Малые формы фольклора.</w:t>
      </w:r>
      <w:r w:rsidRPr="00A43D84">
        <w:rPr>
          <w:sz w:val="26"/>
          <w:szCs w:val="26"/>
          <w:lang w:eastAsia="ru-RU"/>
        </w:rPr>
        <w:t xml:space="preserve"> Загадки, небылицы, дразнилки, считалки, пословицы, поговорки, заклички, народные песенки, прибаутки, скороговорки.</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t>Русские народные сказки</w:t>
      </w:r>
      <w:r w:rsidRPr="00A43D84">
        <w:rPr>
          <w:sz w:val="26"/>
          <w:szCs w:val="26"/>
          <w:lang w:eastAsia="ru-RU"/>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t>Сказки народов мира</w:t>
      </w:r>
      <w:r w:rsidRPr="00A43D84">
        <w:rPr>
          <w:sz w:val="26"/>
          <w:szCs w:val="26"/>
          <w:lang w:eastAsia="ru-RU"/>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w:t>
      </w:r>
      <w:r w:rsidRPr="00A43D84">
        <w:rPr>
          <w:sz w:val="26"/>
          <w:szCs w:val="26"/>
          <w:lang w:eastAsia="ru-RU"/>
        </w:rPr>
        <w:lastRenderedPageBreak/>
        <w:t>"Летучий корабль", пер. с укр. А. Нечаева; "Рапунцель" пер. с нем. Г. Петникова/ пер. и обраб. И. Архангельской.</w:t>
      </w:r>
    </w:p>
    <w:p w:rsidR="00840193" w:rsidRPr="00A43D84" w:rsidRDefault="00840193" w:rsidP="00840193">
      <w:pPr>
        <w:shd w:val="clear" w:color="auto" w:fill="FFFFFF"/>
        <w:suppressAutoHyphens w:val="0"/>
        <w:ind w:firstLine="708"/>
        <w:jc w:val="both"/>
        <w:rPr>
          <w:b/>
          <w:i/>
          <w:sz w:val="26"/>
          <w:szCs w:val="26"/>
          <w:lang w:eastAsia="ru-RU"/>
        </w:rPr>
      </w:pPr>
      <w:r w:rsidRPr="00A43D84">
        <w:rPr>
          <w:b/>
          <w:i/>
          <w:sz w:val="26"/>
          <w:szCs w:val="26"/>
          <w:lang w:eastAsia="ru-RU"/>
        </w:rPr>
        <w:t>Произведения поэтов и писателей России.</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t>Поэзия.</w:t>
      </w:r>
      <w:r w:rsidRPr="00A43D84">
        <w:rPr>
          <w:sz w:val="26"/>
          <w:szCs w:val="26"/>
          <w:lang w:eastAsia="ru-RU"/>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t>Проза.</w:t>
      </w:r>
      <w:r w:rsidRPr="00A43D84">
        <w:rPr>
          <w:sz w:val="26"/>
          <w:szCs w:val="26"/>
          <w:lang w:eastAsia="ru-RU"/>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t>Литературные сказки.</w:t>
      </w:r>
      <w:r w:rsidRPr="00A43D84">
        <w:rPr>
          <w:sz w:val="26"/>
          <w:szCs w:val="26"/>
          <w:lang w:eastAsia="ru-RU"/>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840193" w:rsidRPr="00A43D84" w:rsidRDefault="00840193" w:rsidP="00840193">
      <w:pPr>
        <w:shd w:val="clear" w:color="auto" w:fill="FFFFFF"/>
        <w:suppressAutoHyphens w:val="0"/>
        <w:ind w:firstLine="708"/>
        <w:jc w:val="both"/>
        <w:rPr>
          <w:b/>
          <w:i/>
          <w:sz w:val="26"/>
          <w:szCs w:val="26"/>
          <w:lang w:eastAsia="ru-RU"/>
        </w:rPr>
      </w:pPr>
      <w:r w:rsidRPr="00A43D84">
        <w:rPr>
          <w:b/>
          <w:i/>
          <w:sz w:val="26"/>
          <w:szCs w:val="26"/>
          <w:lang w:eastAsia="ru-RU"/>
        </w:rPr>
        <w:lastRenderedPageBreak/>
        <w:t>Произведения поэтов и писателей разных стран.</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t>Поэзия</w:t>
      </w:r>
      <w:r w:rsidRPr="00A43D84">
        <w:rPr>
          <w:sz w:val="26"/>
          <w:szCs w:val="26"/>
          <w:lang w:eastAsia="ru-RU"/>
        </w:rPr>
        <w:t>.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840193" w:rsidRPr="00A43D84" w:rsidRDefault="00840193" w:rsidP="00840193">
      <w:pPr>
        <w:shd w:val="clear" w:color="auto" w:fill="FFFFFF"/>
        <w:suppressAutoHyphens w:val="0"/>
        <w:jc w:val="both"/>
        <w:rPr>
          <w:sz w:val="26"/>
          <w:szCs w:val="26"/>
          <w:lang w:eastAsia="ru-RU"/>
        </w:rPr>
      </w:pPr>
      <w:r w:rsidRPr="00A43D84">
        <w:rPr>
          <w:sz w:val="26"/>
          <w:szCs w:val="26"/>
          <w:lang w:eastAsia="ru-RU"/>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840193" w:rsidRPr="00A43D84" w:rsidRDefault="00840193" w:rsidP="00840193">
      <w:pPr>
        <w:shd w:val="clear" w:color="auto" w:fill="FFFFFF"/>
        <w:suppressAutoHyphens w:val="0"/>
        <w:ind w:firstLine="708"/>
        <w:jc w:val="both"/>
        <w:rPr>
          <w:b/>
          <w:sz w:val="26"/>
          <w:szCs w:val="26"/>
          <w:lang w:eastAsia="ru-RU"/>
        </w:rPr>
      </w:pPr>
      <w:r w:rsidRPr="000A747A">
        <w:rPr>
          <w:b/>
          <w:sz w:val="26"/>
          <w:szCs w:val="26"/>
          <w:lang w:eastAsia="ru-RU"/>
        </w:rPr>
        <w:t>От 6 до 7 лет</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t>Малые формы фольклора</w:t>
      </w:r>
      <w:r w:rsidRPr="00A43D84">
        <w:rPr>
          <w:sz w:val="26"/>
          <w:szCs w:val="26"/>
          <w:lang w:eastAsia="ru-RU"/>
        </w:rPr>
        <w:t>. Загадки, небылицы, дразнилки, считалки, пословицы, поговорки, заклички, народные песенки, прибаутки, скороговорки.</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t>Русские народные сказки</w:t>
      </w:r>
      <w:r w:rsidRPr="00A43D84">
        <w:rPr>
          <w:sz w:val="26"/>
          <w:szCs w:val="26"/>
          <w:lang w:eastAsia="ru-RU"/>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t>Былины.</w:t>
      </w:r>
      <w:r w:rsidRPr="00A43D84">
        <w:rPr>
          <w:sz w:val="26"/>
          <w:szCs w:val="26"/>
          <w:lang w:eastAsia="ru-RU"/>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t>Сказки народов мира</w:t>
      </w:r>
      <w:r w:rsidRPr="00A43D84">
        <w:rPr>
          <w:sz w:val="26"/>
          <w:szCs w:val="26"/>
          <w:lang w:eastAsia="ru-RU"/>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840193" w:rsidRPr="00A43D84" w:rsidRDefault="00840193" w:rsidP="00840193">
      <w:pPr>
        <w:shd w:val="clear" w:color="auto" w:fill="FFFFFF"/>
        <w:suppressAutoHyphens w:val="0"/>
        <w:ind w:firstLine="708"/>
        <w:jc w:val="both"/>
        <w:rPr>
          <w:b/>
          <w:i/>
          <w:sz w:val="26"/>
          <w:szCs w:val="26"/>
          <w:lang w:eastAsia="ru-RU"/>
        </w:rPr>
      </w:pPr>
      <w:r w:rsidRPr="00A43D84">
        <w:rPr>
          <w:b/>
          <w:i/>
          <w:sz w:val="26"/>
          <w:szCs w:val="26"/>
          <w:lang w:eastAsia="ru-RU"/>
        </w:rPr>
        <w:t>Произведения поэтов и писателей России.</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lastRenderedPageBreak/>
        <w:t>Поэзия.</w:t>
      </w:r>
      <w:r w:rsidRPr="00A43D84">
        <w:rPr>
          <w:sz w:val="26"/>
          <w:szCs w:val="26"/>
          <w:lang w:eastAsia="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t>Проза</w:t>
      </w:r>
      <w:r w:rsidRPr="00A43D84">
        <w:rPr>
          <w:sz w:val="26"/>
          <w:szCs w:val="26"/>
          <w:lang w:eastAsia="ru-RU"/>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t>Литературные сказки</w:t>
      </w:r>
      <w:r w:rsidRPr="00A43D84">
        <w:rPr>
          <w:sz w:val="26"/>
          <w:szCs w:val="26"/>
          <w:lang w:eastAsia="ru-RU"/>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840193" w:rsidRPr="00A43D84" w:rsidRDefault="00840193" w:rsidP="00840193">
      <w:pPr>
        <w:shd w:val="clear" w:color="auto" w:fill="FFFFFF"/>
        <w:suppressAutoHyphens w:val="0"/>
        <w:ind w:firstLine="708"/>
        <w:jc w:val="both"/>
        <w:rPr>
          <w:b/>
          <w:i/>
          <w:sz w:val="26"/>
          <w:szCs w:val="26"/>
          <w:lang w:eastAsia="ru-RU"/>
        </w:rPr>
      </w:pPr>
      <w:r w:rsidRPr="00A43D84">
        <w:rPr>
          <w:b/>
          <w:i/>
          <w:sz w:val="26"/>
          <w:szCs w:val="26"/>
          <w:lang w:eastAsia="ru-RU"/>
        </w:rPr>
        <w:t>Произведения поэтов и писателей разных стран.</w:t>
      </w:r>
    </w:p>
    <w:p w:rsidR="00840193" w:rsidRPr="00A43D84"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t>Поэзия</w:t>
      </w:r>
      <w:r w:rsidRPr="00A43D84">
        <w:rPr>
          <w:sz w:val="26"/>
          <w:szCs w:val="26"/>
          <w:lang w:eastAsia="ru-RU"/>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840193" w:rsidRDefault="00840193" w:rsidP="00840193">
      <w:pPr>
        <w:shd w:val="clear" w:color="auto" w:fill="FFFFFF"/>
        <w:suppressAutoHyphens w:val="0"/>
        <w:ind w:firstLine="708"/>
        <w:jc w:val="both"/>
        <w:rPr>
          <w:sz w:val="26"/>
          <w:szCs w:val="26"/>
          <w:lang w:eastAsia="ru-RU"/>
        </w:rPr>
      </w:pPr>
      <w:r w:rsidRPr="00A43D84">
        <w:rPr>
          <w:b/>
          <w:i/>
          <w:sz w:val="26"/>
          <w:szCs w:val="26"/>
          <w:lang w:eastAsia="ru-RU"/>
        </w:rPr>
        <w:t>Литературные сказки.</w:t>
      </w:r>
      <w:r w:rsidRPr="00A43D84">
        <w:rPr>
          <w:sz w:val="26"/>
          <w:szCs w:val="26"/>
          <w:lang w:eastAsia="ru-RU"/>
        </w:rPr>
        <w:t xml:space="preserve"> Сказки-повести (для длительного чтения). Андерсен Г.Х. "Оле-Лукойе" (пер. с датск. А. Ганзен), "Соловей" (пер. с датск. </w:t>
      </w:r>
      <w:r w:rsidRPr="00A43D84">
        <w:rPr>
          <w:sz w:val="26"/>
          <w:szCs w:val="26"/>
          <w:lang w:eastAsia="ru-RU"/>
        </w:rPr>
        <w:lastRenderedPageBreak/>
        <w:t>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840193" w:rsidRDefault="00840193" w:rsidP="00840193">
      <w:pPr>
        <w:shd w:val="clear" w:color="auto" w:fill="FFFFFF"/>
        <w:suppressAutoHyphens w:val="0"/>
        <w:jc w:val="both"/>
        <w:rPr>
          <w:b/>
          <w:sz w:val="26"/>
          <w:szCs w:val="26"/>
          <w:shd w:val="clear" w:color="auto" w:fill="FFFFFF"/>
        </w:rPr>
      </w:pPr>
    </w:p>
    <w:p w:rsidR="00F55C0D" w:rsidRDefault="00840193" w:rsidP="00840193">
      <w:pPr>
        <w:jc w:val="center"/>
        <w:rPr>
          <w:b/>
          <w:sz w:val="26"/>
          <w:szCs w:val="26"/>
          <w:shd w:val="clear" w:color="auto" w:fill="FFFFFF"/>
        </w:rPr>
      </w:pPr>
      <w:r w:rsidRPr="00EC7D6A">
        <w:rPr>
          <w:b/>
          <w:sz w:val="26"/>
          <w:szCs w:val="26"/>
          <w:shd w:val="clear" w:color="auto" w:fill="FFFFFF"/>
        </w:rPr>
        <w:t>Примерный перечень музыкальных произведений</w:t>
      </w:r>
    </w:p>
    <w:p w:rsidR="00840193" w:rsidRPr="00120B7A" w:rsidRDefault="00840193" w:rsidP="00840193">
      <w:pPr>
        <w:shd w:val="clear" w:color="auto" w:fill="FFFFFF"/>
        <w:suppressAutoHyphens w:val="0"/>
        <w:ind w:firstLine="708"/>
        <w:jc w:val="both"/>
        <w:rPr>
          <w:b/>
          <w:sz w:val="26"/>
          <w:szCs w:val="26"/>
          <w:lang w:eastAsia="ru-RU"/>
        </w:rPr>
      </w:pPr>
      <w:r w:rsidRPr="00120B7A">
        <w:rPr>
          <w:b/>
          <w:sz w:val="26"/>
          <w:szCs w:val="26"/>
          <w:lang w:eastAsia="ru-RU"/>
        </w:rPr>
        <w:t>От 4 лет до 5 лет.</w:t>
      </w:r>
    </w:p>
    <w:p w:rsidR="00840193" w:rsidRPr="00120B7A" w:rsidRDefault="00840193" w:rsidP="00840193">
      <w:pPr>
        <w:shd w:val="clear" w:color="auto" w:fill="FFFFFF"/>
        <w:suppressAutoHyphens w:val="0"/>
        <w:ind w:firstLine="708"/>
        <w:jc w:val="both"/>
        <w:rPr>
          <w:sz w:val="26"/>
          <w:szCs w:val="26"/>
          <w:lang w:eastAsia="ru-RU"/>
        </w:rPr>
      </w:pPr>
      <w:r w:rsidRPr="00120B7A">
        <w:rPr>
          <w:b/>
          <w:i/>
          <w:sz w:val="26"/>
          <w:szCs w:val="26"/>
          <w:lang w:eastAsia="ru-RU"/>
        </w:rPr>
        <w:t>Слушание</w:t>
      </w:r>
      <w:r w:rsidRPr="00120B7A">
        <w:rPr>
          <w:sz w:val="26"/>
          <w:szCs w:val="26"/>
          <w:lang w:eastAsia="ru-RU"/>
        </w:rPr>
        <w:t>.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840193" w:rsidRPr="00120B7A" w:rsidRDefault="00840193" w:rsidP="00840193">
      <w:pPr>
        <w:shd w:val="clear" w:color="auto" w:fill="FFFFFF"/>
        <w:suppressAutoHyphens w:val="0"/>
        <w:ind w:firstLine="708"/>
        <w:jc w:val="both"/>
        <w:rPr>
          <w:b/>
          <w:i/>
          <w:sz w:val="26"/>
          <w:szCs w:val="26"/>
          <w:lang w:eastAsia="ru-RU"/>
        </w:rPr>
      </w:pPr>
      <w:r w:rsidRPr="00120B7A">
        <w:rPr>
          <w:b/>
          <w:i/>
          <w:sz w:val="26"/>
          <w:szCs w:val="26"/>
          <w:lang w:eastAsia="ru-RU"/>
        </w:rPr>
        <w:t>Пение.</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840193" w:rsidRPr="00120B7A" w:rsidRDefault="00840193" w:rsidP="00840193">
      <w:pPr>
        <w:shd w:val="clear" w:color="auto" w:fill="FFFFFF"/>
        <w:suppressAutoHyphens w:val="0"/>
        <w:ind w:firstLine="708"/>
        <w:jc w:val="both"/>
        <w:rPr>
          <w:b/>
          <w:i/>
          <w:sz w:val="26"/>
          <w:szCs w:val="26"/>
          <w:lang w:eastAsia="ru-RU"/>
        </w:rPr>
      </w:pPr>
      <w:r w:rsidRPr="00120B7A">
        <w:rPr>
          <w:b/>
          <w:i/>
          <w:sz w:val="26"/>
          <w:szCs w:val="26"/>
          <w:lang w:eastAsia="ru-RU"/>
        </w:rPr>
        <w:t>Музыкально-ритмические движения.</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lastRenderedPageBreak/>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840193" w:rsidRPr="00120B7A" w:rsidRDefault="00840193" w:rsidP="00840193">
      <w:pPr>
        <w:shd w:val="clear" w:color="auto" w:fill="FFFFFF"/>
        <w:suppressAutoHyphens w:val="0"/>
        <w:ind w:firstLine="708"/>
        <w:jc w:val="both"/>
        <w:rPr>
          <w:b/>
          <w:sz w:val="26"/>
          <w:szCs w:val="26"/>
          <w:lang w:eastAsia="ru-RU"/>
        </w:rPr>
      </w:pPr>
      <w:r w:rsidRPr="00120B7A">
        <w:rPr>
          <w:b/>
          <w:sz w:val="26"/>
          <w:szCs w:val="26"/>
          <w:lang w:eastAsia="ru-RU"/>
        </w:rPr>
        <w:t>Музыкально-дидактические игры.</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Развитие звуковысотного слуха. "Птицы и птенчики", "Качели".</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Развитие ритмического слуха. "Петушок, курочка и цыпленок", "Кто как идет?", "Веселые дудочки"; "Сыграй, как я".</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840193" w:rsidRDefault="00840193" w:rsidP="00840193">
      <w:pPr>
        <w:shd w:val="clear" w:color="auto" w:fill="FFFFFF"/>
        <w:suppressAutoHyphens w:val="0"/>
        <w:ind w:firstLine="708"/>
        <w:jc w:val="both"/>
        <w:rPr>
          <w:sz w:val="26"/>
          <w:szCs w:val="26"/>
          <w:lang w:eastAsia="ru-RU"/>
        </w:rPr>
      </w:pPr>
      <w:r w:rsidRPr="00120B7A">
        <w:rPr>
          <w:sz w:val="26"/>
          <w:szCs w:val="26"/>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840193" w:rsidRPr="00120B7A" w:rsidRDefault="00840193" w:rsidP="00840193">
      <w:pPr>
        <w:shd w:val="clear" w:color="auto" w:fill="FFFFFF"/>
        <w:suppressAutoHyphens w:val="0"/>
        <w:ind w:firstLine="708"/>
        <w:jc w:val="both"/>
        <w:rPr>
          <w:sz w:val="26"/>
          <w:szCs w:val="26"/>
          <w:lang w:eastAsia="ru-RU"/>
        </w:rPr>
      </w:pPr>
    </w:p>
    <w:p w:rsidR="00840193" w:rsidRPr="00120B7A" w:rsidRDefault="00840193" w:rsidP="00840193">
      <w:pPr>
        <w:shd w:val="clear" w:color="auto" w:fill="FFFFFF"/>
        <w:suppressAutoHyphens w:val="0"/>
        <w:ind w:firstLine="708"/>
        <w:jc w:val="both"/>
        <w:rPr>
          <w:b/>
          <w:sz w:val="26"/>
          <w:szCs w:val="26"/>
          <w:lang w:eastAsia="ru-RU"/>
        </w:rPr>
      </w:pPr>
      <w:r w:rsidRPr="00120B7A">
        <w:rPr>
          <w:b/>
          <w:sz w:val="26"/>
          <w:szCs w:val="26"/>
          <w:lang w:eastAsia="ru-RU"/>
        </w:rPr>
        <w:t>От 5 лет до 6 лет.</w:t>
      </w:r>
    </w:p>
    <w:p w:rsidR="00840193" w:rsidRPr="00120B7A" w:rsidRDefault="00840193" w:rsidP="00840193">
      <w:pPr>
        <w:shd w:val="clear" w:color="auto" w:fill="FFFFFF"/>
        <w:suppressAutoHyphens w:val="0"/>
        <w:ind w:firstLine="708"/>
        <w:jc w:val="both"/>
        <w:rPr>
          <w:sz w:val="26"/>
          <w:szCs w:val="26"/>
          <w:lang w:eastAsia="ru-RU"/>
        </w:rPr>
      </w:pPr>
      <w:r w:rsidRPr="00120B7A">
        <w:rPr>
          <w:b/>
          <w:i/>
          <w:sz w:val="26"/>
          <w:szCs w:val="26"/>
          <w:lang w:eastAsia="ru-RU"/>
        </w:rPr>
        <w:t>Слушание.</w:t>
      </w:r>
      <w:r w:rsidRPr="00120B7A">
        <w:rPr>
          <w:sz w:val="26"/>
          <w:szCs w:val="26"/>
          <w:lang w:eastAsia="ru-RU"/>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840193" w:rsidRPr="00120B7A" w:rsidRDefault="00840193" w:rsidP="00840193">
      <w:pPr>
        <w:shd w:val="clear" w:color="auto" w:fill="FFFFFF"/>
        <w:suppressAutoHyphens w:val="0"/>
        <w:ind w:firstLine="708"/>
        <w:jc w:val="both"/>
        <w:rPr>
          <w:b/>
          <w:i/>
          <w:sz w:val="26"/>
          <w:szCs w:val="26"/>
          <w:lang w:eastAsia="ru-RU"/>
        </w:rPr>
      </w:pPr>
      <w:r w:rsidRPr="00120B7A">
        <w:rPr>
          <w:b/>
          <w:i/>
          <w:sz w:val="26"/>
          <w:szCs w:val="26"/>
          <w:lang w:eastAsia="ru-RU"/>
        </w:rPr>
        <w:t>Пение.</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lastRenderedPageBreak/>
        <w:t>Песенное творчество.</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840193" w:rsidRPr="00120B7A" w:rsidRDefault="00840193" w:rsidP="00840193">
      <w:pPr>
        <w:shd w:val="clear" w:color="auto" w:fill="FFFFFF"/>
        <w:suppressAutoHyphens w:val="0"/>
        <w:ind w:firstLine="708"/>
        <w:jc w:val="both"/>
        <w:rPr>
          <w:b/>
          <w:sz w:val="26"/>
          <w:szCs w:val="26"/>
          <w:lang w:eastAsia="ru-RU"/>
        </w:rPr>
      </w:pPr>
      <w:r w:rsidRPr="00120B7A">
        <w:rPr>
          <w:b/>
          <w:sz w:val="26"/>
          <w:szCs w:val="26"/>
          <w:lang w:eastAsia="ru-RU"/>
        </w:rPr>
        <w:t>Музыкально-ритмические движения.</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Упражнения с предметами. "Упражнения с мячами", муз. Т. Ломовой; "Вальс", муз. Ф. Бургмюллера.</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Этюды. "Тихий танец" (тема из вариаций), муз. В. Моцарта.</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Характерные танцы. "Матрешки", муз. Б. Мокроусова; "Пляска Петрушек", "Танец Снегурочки и снежинок", муз. Р. Глиэра.</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840193" w:rsidRPr="00120B7A" w:rsidRDefault="00840193" w:rsidP="00840193">
      <w:pPr>
        <w:shd w:val="clear" w:color="auto" w:fill="FFFFFF"/>
        <w:suppressAutoHyphens w:val="0"/>
        <w:ind w:firstLine="708"/>
        <w:jc w:val="both"/>
        <w:rPr>
          <w:b/>
          <w:sz w:val="26"/>
          <w:szCs w:val="26"/>
          <w:lang w:eastAsia="ru-RU"/>
        </w:rPr>
      </w:pPr>
      <w:r w:rsidRPr="00120B7A">
        <w:rPr>
          <w:b/>
          <w:sz w:val="26"/>
          <w:szCs w:val="26"/>
          <w:lang w:eastAsia="ru-RU"/>
        </w:rPr>
        <w:t>Музыкальные игры.</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Игры. "Не выпустим", муз. Т. Ломовой; "Будь ловким!", муз. Н. Ладухина; "Ищи игрушку", "Найди себе пару", латв. нар. мелодия, обраб. Т. Попатенко.</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840193" w:rsidRPr="00120B7A" w:rsidRDefault="00840193" w:rsidP="00840193">
      <w:pPr>
        <w:shd w:val="clear" w:color="auto" w:fill="FFFFFF"/>
        <w:suppressAutoHyphens w:val="0"/>
        <w:ind w:firstLine="708"/>
        <w:jc w:val="both"/>
        <w:rPr>
          <w:b/>
          <w:sz w:val="26"/>
          <w:szCs w:val="26"/>
          <w:lang w:eastAsia="ru-RU"/>
        </w:rPr>
      </w:pPr>
      <w:r w:rsidRPr="00120B7A">
        <w:rPr>
          <w:b/>
          <w:sz w:val="26"/>
          <w:szCs w:val="26"/>
          <w:lang w:eastAsia="ru-RU"/>
        </w:rPr>
        <w:t>Музыкально-дидактические игры.</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Развитие тембрового слуха. "На чем играю?", "Музыкальные загадки", "Музыкальный домик".</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Развитие диатонического слуха. "Громко, тихо запоем", "Звенящие колокольчики".</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Развитие восприятия музыки и музыкальной памяти. "Будь внимательным", "Буратино", "Музыкальный магазин", "Времена года", "Наши песни".</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840193" w:rsidRDefault="00840193" w:rsidP="00840193">
      <w:pPr>
        <w:shd w:val="clear" w:color="auto" w:fill="FFFFFF"/>
        <w:suppressAutoHyphens w:val="0"/>
        <w:ind w:firstLine="708"/>
        <w:jc w:val="both"/>
        <w:rPr>
          <w:sz w:val="26"/>
          <w:szCs w:val="26"/>
          <w:lang w:eastAsia="ru-RU"/>
        </w:rPr>
      </w:pPr>
      <w:r w:rsidRPr="00120B7A">
        <w:rPr>
          <w:sz w:val="26"/>
          <w:szCs w:val="26"/>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840193" w:rsidRPr="00120B7A" w:rsidRDefault="00840193" w:rsidP="00840193">
      <w:pPr>
        <w:shd w:val="clear" w:color="auto" w:fill="FFFFFF"/>
        <w:suppressAutoHyphens w:val="0"/>
        <w:ind w:firstLine="708"/>
        <w:jc w:val="both"/>
        <w:rPr>
          <w:sz w:val="26"/>
          <w:szCs w:val="26"/>
          <w:lang w:eastAsia="ru-RU"/>
        </w:rPr>
      </w:pPr>
    </w:p>
    <w:p w:rsidR="00840193" w:rsidRPr="00120B7A" w:rsidRDefault="00840193" w:rsidP="00840193">
      <w:pPr>
        <w:shd w:val="clear" w:color="auto" w:fill="FFFFFF"/>
        <w:suppressAutoHyphens w:val="0"/>
        <w:ind w:firstLine="708"/>
        <w:jc w:val="both"/>
        <w:rPr>
          <w:b/>
          <w:sz w:val="26"/>
          <w:szCs w:val="26"/>
          <w:lang w:eastAsia="ru-RU"/>
        </w:rPr>
      </w:pPr>
      <w:r w:rsidRPr="00120B7A">
        <w:rPr>
          <w:b/>
          <w:sz w:val="26"/>
          <w:szCs w:val="26"/>
          <w:lang w:eastAsia="ru-RU"/>
        </w:rPr>
        <w:lastRenderedPageBreak/>
        <w:t>От 6 лет до 7 лет.</w:t>
      </w:r>
    </w:p>
    <w:p w:rsidR="00840193" w:rsidRPr="00120B7A" w:rsidRDefault="00840193" w:rsidP="00840193">
      <w:pPr>
        <w:shd w:val="clear" w:color="auto" w:fill="FFFFFF"/>
        <w:suppressAutoHyphens w:val="0"/>
        <w:ind w:firstLine="708"/>
        <w:jc w:val="both"/>
        <w:rPr>
          <w:sz w:val="26"/>
          <w:szCs w:val="26"/>
          <w:lang w:eastAsia="ru-RU"/>
        </w:rPr>
      </w:pPr>
      <w:r w:rsidRPr="00120B7A">
        <w:rPr>
          <w:b/>
          <w:i/>
          <w:sz w:val="26"/>
          <w:szCs w:val="26"/>
          <w:lang w:eastAsia="ru-RU"/>
        </w:rPr>
        <w:t>Слушание</w:t>
      </w:r>
      <w:r w:rsidRPr="00120B7A">
        <w:rPr>
          <w:sz w:val="26"/>
          <w:szCs w:val="26"/>
          <w:lang w:eastAsia="ru-RU"/>
        </w:rPr>
        <w:t>.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840193" w:rsidRPr="00120B7A" w:rsidRDefault="00840193" w:rsidP="00840193">
      <w:pPr>
        <w:shd w:val="clear" w:color="auto" w:fill="FFFFFF"/>
        <w:suppressAutoHyphens w:val="0"/>
        <w:ind w:firstLine="708"/>
        <w:jc w:val="both"/>
        <w:rPr>
          <w:b/>
          <w:i/>
          <w:sz w:val="26"/>
          <w:szCs w:val="26"/>
          <w:lang w:eastAsia="ru-RU"/>
        </w:rPr>
      </w:pPr>
      <w:r w:rsidRPr="00120B7A">
        <w:rPr>
          <w:b/>
          <w:i/>
          <w:sz w:val="26"/>
          <w:szCs w:val="26"/>
          <w:lang w:eastAsia="ru-RU"/>
        </w:rPr>
        <w:t>Пение.</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Песенное творчество. "Веселая песенка", муз. Г. Струве, сл. В. Викторова; "Плясовая", муз. Т. Ломовой; "Весной", муз. Г. Зингера.</w:t>
      </w:r>
    </w:p>
    <w:p w:rsidR="00840193" w:rsidRPr="00120B7A" w:rsidRDefault="00840193" w:rsidP="00840193">
      <w:pPr>
        <w:shd w:val="clear" w:color="auto" w:fill="FFFFFF"/>
        <w:suppressAutoHyphens w:val="0"/>
        <w:ind w:firstLine="708"/>
        <w:jc w:val="both"/>
        <w:rPr>
          <w:b/>
          <w:sz w:val="26"/>
          <w:szCs w:val="26"/>
          <w:lang w:eastAsia="ru-RU"/>
        </w:rPr>
      </w:pPr>
      <w:r w:rsidRPr="00120B7A">
        <w:rPr>
          <w:b/>
          <w:sz w:val="26"/>
          <w:szCs w:val="26"/>
          <w:lang w:eastAsia="ru-RU"/>
        </w:rPr>
        <w:t>Музыкально-ритмические движения</w:t>
      </w:r>
      <w:r w:rsidRPr="000A747A">
        <w:rPr>
          <w:b/>
          <w:sz w:val="26"/>
          <w:szCs w:val="26"/>
          <w:lang w:eastAsia="ru-RU"/>
        </w:rPr>
        <w:t>.</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Характерные танцы. "Танец снежинок", муз. А. Жилина; "Выход к пляске медвежат", муз. М. Красева; "Матрешки", муз. Ю. Слонова, сл. Л. Некрасовой.</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Хороводы. "Выйду ль я на реченьку", рус. нар. песня, обраб. В. Иванникова; "На горе-то калина", рус. нар. мелодия, обраб. А. Новикова.</w:t>
      </w:r>
    </w:p>
    <w:p w:rsidR="00840193" w:rsidRPr="00120B7A" w:rsidRDefault="00840193" w:rsidP="00840193">
      <w:pPr>
        <w:shd w:val="clear" w:color="auto" w:fill="FFFFFF"/>
        <w:suppressAutoHyphens w:val="0"/>
        <w:ind w:firstLine="708"/>
        <w:jc w:val="both"/>
        <w:rPr>
          <w:b/>
          <w:sz w:val="26"/>
          <w:szCs w:val="26"/>
          <w:lang w:eastAsia="ru-RU"/>
        </w:rPr>
      </w:pPr>
      <w:r w:rsidRPr="00120B7A">
        <w:rPr>
          <w:b/>
          <w:sz w:val="26"/>
          <w:szCs w:val="26"/>
          <w:lang w:eastAsia="ru-RU"/>
        </w:rPr>
        <w:t>Музыкальные игры.</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 xml:space="preserve">Игры с пением. "Плетень", рус. нар. мелодия "Сеяли девушки", обр. И. Кишко; "Узнай по голосу", муз. В. Ребикова ("Пьеса"); "Теремок", рус. нар. </w:t>
      </w:r>
      <w:r w:rsidRPr="00120B7A">
        <w:rPr>
          <w:sz w:val="26"/>
          <w:szCs w:val="26"/>
          <w:lang w:eastAsia="ru-RU"/>
        </w:rPr>
        <w:lastRenderedPageBreak/>
        <w:t>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840193" w:rsidRPr="00120B7A" w:rsidRDefault="00840193" w:rsidP="00840193">
      <w:pPr>
        <w:shd w:val="clear" w:color="auto" w:fill="FFFFFF"/>
        <w:suppressAutoHyphens w:val="0"/>
        <w:ind w:firstLine="708"/>
        <w:jc w:val="both"/>
        <w:rPr>
          <w:b/>
          <w:sz w:val="26"/>
          <w:szCs w:val="26"/>
          <w:lang w:eastAsia="ru-RU"/>
        </w:rPr>
      </w:pPr>
      <w:r w:rsidRPr="00120B7A">
        <w:rPr>
          <w:b/>
          <w:sz w:val="26"/>
          <w:szCs w:val="26"/>
          <w:lang w:eastAsia="ru-RU"/>
        </w:rPr>
        <w:t>Музыкально-дидактические игры.</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Развитие звуковысотного слуха. "Три поросенка", "Подумай, отгадай", "Звуки разные бывают", "Веселые Петрушки".</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Развитие диатонического слуха. "Громко-тихо запоем", "Звенящие колокольчики, ищи".</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Развитие восприятия музыки. "На лугу", "Песня - танец - марш", "Времена года", "Наши любимые произведения".</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Развитие музыкальной памяти. "Назови композитора", "Угадай песню", "Повтори мелодию", "Узнай произведение".</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840193" w:rsidRPr="00120B7A" w:rsidRDefault="00840193" w:rsidP="00840193">
      <w:pPr>
        <w:shd w:val="clear" w:color="auto" w:fill="FFFFFF"/>
        <w:suppressAutoHyphens w:val="0"/>
        <w:ind w:firstLine="708"/>
        <w:jc w:val="both"/>
        <w:rPr>
          <w:sz w:val="26"/>
          <w:szCs w:val="26"/>
          <w:lang w:eastAsia="ru-RU"/>
        </w:rPr>
      </w:pPr>
      <w:r w:rsidRPr="00120B7A">
        <w:rPr>
          <w:sz w:val="26"/>
          <w:szCs w:val="26"/>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840193" w:rsidRDefault="00840193" w:rsidP="00840193">
      <w:pPr>
        <w:shd w:val="clear" w:color="auto" w:fill="FFFFFF"/>
        <w:suppressAutoHyphens w:val="0"/>
        <w:ind w:firstLine="708"/>
        <w:jc w:val="both"/>
        <w:rPr>
          <w:sz w:val="26"/>
          <w:szCs w:val="26"/>
          <w:lang w:eastAsia="ru-RU"/>
        </w:rPr>
      </w:pPr>
      <w:r w:rsidRPr="00120B7A">
        <w:rPr>
          <w:sz w:val="26"/>
          <w:szCs w:val="26"/>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840193" w:rsidRDefault="00840193" w:rsidP="00840193">
      <w:pPr>
        <w:jc w:val="both"/>
        <w:rPr>
          <w:sz w:val="26"/>
          <w:szCs w:val="26"/>
        </w:rPr>
      </w:pPr>
    </w:p>
    <w:p w:rsidR="00840193" w:rsidRDefault="00840193" w:rsidP="00840193">
      <w:pPr>
        <w:jc w:val="center"/>
        <w:rPr>
          <w:b/>
          <w:sz w:val="26"/>
          <w:szCs w:val="26"/>
          <w:lang w:eastAsia="ru-RU"/>
        </w:rPr>
      </w:pPr>
      <w:r w:rsidRPr="00FE6A82">
        <w:rPr>
          <w:b/>
          <w:sz w:val="26"/>
          <w:szCs w:val="26"/>
          <w:lang w:eastAsia="ru-RU"/>
        </w:rPr>
        <w:t>Примерный перечень произведений изобразительного искусства</w:t>
      </w:r>
    </w:p>
    <w:p w:rsidR="00840193" w:rsidRDefault="00840193" w:rsidP="00840193">
      <w:pPr>
        <w:shd w:val="clear" w:color="auto" w:fill="FFFFFF"/>
        <w:suppressAutoHyphens w:val="0"/>
        <w:ind w:firstLine="708"/>
        <w:jc w:val="both"/>
        <w:rPr>
          <w:b/>
          <w:sz w:val="26"/>
          <w:szCs w:val="26"/>
          <w:lang w:eastAsia="ru-RU"/>
        </w:rPr>
      </w:pPr>
    </w:p>
    <w:p w:rsidR="00840193" w:rsidRPr="00BD2EE3" w:rsidRDefault="00840193" w:rsidP="00840193">
      <w:pPr>
        <w:shd w:val="clear" w:color="auto" w:fill="FFFFFF"/>
        <w:suppressAutoHyphens w:val="0"/>
        <w:ind w:firstLine="708"/>
        <w:jc w:val="both"/>
        <w:rPr>
          <w:b/>
          <w:sz w:val="26"/>
          <w:szCs w:val="26"/>
          <w:lang w:eastAsia="ru-RU"/>
        </w:rPr>
      </w:pPr>
      <w:r w:rsidRPr="00BD2EE3">
        <w:rPr>
          <w:b/>
          <w:sz w:val="26"/>
          <w:szCs w:val="26"/>
          <w:lang w:eastAsia="ru-RU"/>
        </w:rPr>
        <w:t>От 4 до 5 лет.</w:t>
      </w:r>
    </w:p>
    <w:p w:rsidR="00840193" w:rsidRPr="00BD2EE3" w:rsidRDefault="00840193" w:rsidP="00840193">
      <w:pPr>
        <w:shd w:val="clear" w:color="auto" w:fill="FFFFFF"/>
        <w:suppressAutoHyphens w:val="0"/>
        <w:ind w:firstLine="708"/>
        <w:jc w:val="both"/>
        <w:rPr>
          <w:sz w:val="26"/>
          <w:szCs w:val="26"/>
          <w:lang w:eastAsia="ru-RU"/>
        </w:rPr>
      </w:pPr>
      <w:r w:rsidRPr="00BD2EE3">
        <w:rPr>
          <w:sz w:val="26"/>
          <w:szCs w:val="26"/>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840193" w:rsidRDefault="00840193" w:rsidP="00840193">
      <w:pPr>
        <w:shd w:val="clear" w:color="auto" w:fill="FFFFFF"/>
        <w:suppressAutoHyphens w:val="0"/>
        <w:ind w:firstLine="708"/>
        <w:jc w:val="both"/>
        <w:rPr>
          <w:sz w:val="26"/>
          <w:szCs w:val="26"/>
          <w:lang w:eastAsia="ru-RU"/>
        </w:rPr>
      </w:pPr>
      <w:r w:rsidRPr="00BD2EE3">
        <w:rPr>
          <w:sz w:val="26"/>
          <w:szCs w:val="26"/>
          <w:lang w:eastAsia="ru-RU"/>
        </w:rPr>
        <w:t>Иллюстрации к книгам: В.В. Лебедев к книге С.Я. Маршака "Усатый-полосатый".</w:t>
      </w:r>
    </w:p>
    <w:p w:rsidR="00840193" w:rsidRPr="00BD2EE3" w:rsidRDefault="00840193" w:rsidP="00840193">
      <w:pPr>
        <w:shd w:val="clear" w:color="auto" w:fill="FFFFFF"/>
        <w:suppressAutoHyphens w:val="0"/>
        <w:ind w:firstLine="708"/>
        <w:jc w:val="both"/>
        <w:rPr>
          <w:sz w:val="26"/>
          <w:szCs w:val="26"/>
          <w:lang w:eastAsia="ru-RU"/>
        </w:rPr>
      </w:pPr>
    </w:p>
    <w:p w:rsidR="00840193" w:rsidRPr="00BD2EE3" w:rsidRDefault="00840193" w:rsidP="00840193">
      <w:pPr>
        <w:shd w:val="clear" w:color="auto" w:fill="FFFFFF"/>
        <w:suppressAutoHyphens w:val="0"/>
        <w:ind w:firstLine="708"/>
        <w:jc w:val="both"/>
        <w:rPr>
          <w:b/>
          <w:sz w:val="26"/>
          <w:szCs w:val="26"/>
          <w:lang w:eastAsia="ru-RU"/>
        </w:rPr>
      </w:pPr>
      <w:r w:rsidRPr="00BD2EE3">
        <w:rPr>
          <w:b/>
          <w:sz w:val="26"/>
          <w:szCs w:val="26"/>
          <w:lang w:eastAsia="ru-RU"/>
        </w:rPr>
        <w:t>От 5 до 6 лет.</w:t>
      </w:r>
    </w:p>
    <w:p w:rsidR="00840193" w:rsidRPr="00BD2EE3" w:rsidRDefault="00840193" w:rsidP="00840193">
      <w:pPr>
        <w:shd w:val="clear" w:color="auto" w:fill="FFFFFF"/>
        <w:suppressAutoHyphens w:val="0"/>
        <w:ind w:firstLine="708"/>
        <w:jc w:val="both"/>
        <w:rPr>
          <w:sz w:val="26"/>
          <w:szCs w:val="26"/>
          <w:lang w:eastAsia="ru-RU"/>
        </w:rPr>
      </w:pPr>
      <w:r w:rsidRPr="00BD2EE3">
        <w:rPr>
          <w:sz w:val="26"/>
          <w:szCs w:val="26"/>
          <w:lang w:eastAsia="ru-RU"/>
        </w:rPr>
        <w:t xml:space="preserve">Иллюстрации, репродукции картин: Ф.А. Васильев "Перед дождем"; И.Е. Репин "Осенний букет"; А.А. Пластов "Первый снег"; И.Э. Грабарь </w:t>
      </w:r>
      <w:r w:rsidRPr="00BD2EE3">
        <w:rPr>
          <w:sz w:val="26"/>
          <w:szCs w:val="26"/>
          <w:lang w:eastAsia="ru-RU"/>
        </w:rPr>
        <w:lastRenderedPageBreak/>
        <w:t>"Февральская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840193" w:rsidRDefault="00840193" w:rsidP="00840193">
      <w:pPr>
        <w:shd w:val="clear" w:color="auto" w:fill="FFFFFF"/>
        <w:suppressAutoHyphens w:val="0"/>
        <w:ind w:firstLine="708"/>
        <w:jc w:val="both"/>
        <w:rPr>
          <w:sz w:val="26"/>
          <w:szCs w:val="26"/>
          <w:lang w:eastAsia="ru-RU"/>
        </w:rPr>
      </w:pPr>
      <w:r w:rsidRPr="00BD2EE3">
        <w:rPr>
          <w:sz w:val="26"/>
          <w:szCs w:val="26"/>
          <w:lang w:eastAsia="ru-RU"/>
        </w:rPr>
        <w:t>Иллюстрации к книгам: И.Я. Билибин "Сестрица Алёнушка и братец Иванушка", "Царевна-лягушка", "Василиса Прекрасная".</w:t>
      </w:r>
    </w:p>
    <w:p w:rsidR="00840193" w:rsidRPr="00BD2EE3" w:rsidRDefault="00840193" w:rsidP="00840193">
      <w:pPr>
        <w:shd w:val="clear" w:color="auto" w:fill="FFFFFF"/>
        <w:suppressAutoHyphens w:val="0"/>
        <w:ind w:firstLine="708"/>
        <w:jc w:val="both"/>
        <w:rPr>
          <w:sz w:val="26"/>
          <w:szCs w:val="26"/>
          <w:lang w:eastAsia="ru-RU"/>
        </w:rPr>
      </w:pPr>
    </w:p>
    <w:p w:rsidR="00840193" w:rsidRPr="00BD2EE3" w:rsidRDefault="00840193" w:rsidP="00840193">
      <w:pPr>
        <w:shd w:val="clear" w:color="auto" w:fill="FFFFFF"/>
        <w:suppressAutoHyphens w:val="0"/>
        <w:ind w:firstLine="708"/>
        <w:jc w:val="both"/>
        <w:rPr>
          <w:b/>
          <w:sz w:val="26"/>
          <w:szCs w:val="26"/>
          <w:lang w:eastAsia="ru-RU"/>
        </w:rPr>
      </w:pPr>
      <w:r w:rsidRPr="00BD2EE3">
        <w:rPr>
          <w:b/>
          <w:sz w:val="26"/>
          <w:szCs w:val="26"/>
          <w:lang w:eastAsia="ru-RU"/>
        </w:rPr>
        <w:t>От 6 до 7 лет.</w:t>
      </w:r>
    </w:p>
    <w:p w:rsidR="00840193" w:rsidRPr="00BD2EE3" w:rsidRDefault="00840193" w:rsidP="00840193">
      <w:pPr>
        <w:shd w:val="clear" w:color="auto" w:fill="FFFFFF"/>
        <w:suppressAutoHyphens w:val="0"/>
        <w:ind w:firstLine="708"/>
        <w:jc w:val="both"/>
        <w:rPr>
          <w:sz w:val="26"/>
          <w:szCs w:val="26"/>
          <w:lang w:eastAsia="ru-RU"/>
        </w:rPr>
      </w:pPr>
      <w:r w:rsidRPr="00BD2EE3">
        <w:rPr>
          <w:sz w:val="26"/>
          <w:szCs w:val="26"/>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840193" w:rsidRDefault="00840193" w:rsidP="00840193">
      <w:pPr>
        <w:shd w:val="clear" w:color="auto" w:fill="FFFFFF"/>
        <w:suppressAutoHyphens w:val="0"/>
        <w:ind w:firstLine="708"/>
        <w:jc w:val="both"/>
        <w:rPr>
          <w:sz w:val="26"/>
          <w:szCs w:val="26"/>
          <w:lang w:eastAsia="ru-RU"/>
        </w:rPr>
      </w:pPr>
      <w:r w:rsidRPr="00BD2EE3">
        <w:rPr>
          <w:sz w:val="26"/>
          <w:szCs w:val="26"/>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840193" w:rsidRPr="00D02B39" w:rsidRDefault="00840193" w:rsidP="00840193">
      <w:pPr>
        <w:jc w:val="both"/>
        <w:rPr>
          <w:sz w:val="26"/>
          <w:szCs w:val="26"/>
        </w:rPr>
      </w:pPr>
    </w:p>
    <w:p w:rsidR="00D26A26" w:rsidRDefault="00840193" w:rsidP="00840193">
      <w:pPr>
        <w:jc w:val="center"/>
        <w:rPr>
          <w:b/>
          <w:sz w:val="26"/>
          <w:szCs w:val="26"/>
          <w:lang w:eastAsia="ru-RU"/>
        </w:rPr>
      </w:pPr>
      <w:r w:rsidRPr="00FE6A82">
        <w:rPr>
          <w:b/>
          <w:sz w:val="26"/>
          <w:szCs w:val="26"/>
          <w:lang w:eastAsia="ru-RU"/>
        </w:rPr>
        <w:t>Примерный перечень анимационных произведений</w:t>
      </w:r>
    </w:p>
    <w:p w:rsidR="00840193" w:rsidRDefault="00840193" w:rsidP="00840193">
      <w:pPr>
        <w:shd w:val="clear" w:color="auto" w:fill="FFFFFF"/>
        <w:suppressAutoHyphens w:val="0"/>
        <w:ind w:firstLine="708"/>
        <w:jc w:val="both"/>
        <w:rPr>
          <w:sz w:val="26"/>
          <w:szCs w:val="26"/>
          <w:lang w:eastAsia="ru-RU"/>
        </w:rPr>
      </w:pP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840193" w:rsidRDefault="00840193" w:rsidP="00840193">
      <w:pPr>
        <w:shd w:val="clear" w:color="auto" w:fill="FFFFFF"/>
        <w:suppressAutoHyphens w:val="0"/>
        <w:ind w:firstLine="708"/>
        <w:jc w:val="both"/>
        <w:rPr>
          <w:sz w:val="26"/>
          <w:szCs w:val="26"/>
          <w:lang w:eastAsia="ru-RU"/>
        </w:rPr>
      </w:pPr>
      <w:r w:rsidRPr="008A605B">
        <w:rPr>
          <w:sz w:val="26"/>
          <w:szCs w:val="26"/>
          <w:lang w:eastAsia="ru-RU"/>
        </w:rPr>
        <w:t xml:space="preserve">Выбор цифрового контента, медиа продукции, в том числе анимационных фильмов, должен осуществляться в соответствии с нормами, регулирующими </w:t>
      </w:r>
      <w:r w:rsidRPr="008A605B">
        <w:rPr>
          <w:sz w:val="26"/>
          <w:szCs w:val="26"/>
          <w:lang w:eastAsia="ru-RU"/>
        </w:rPr>
        <w:lastRenderedPageBreak/>
        <w:t>защиту детей от информации, причиняющей вред здоровью и развитию детей в Российской Федерации.</w:t>
      </w:r>
    </w:p>
    <w:p w:rsidR="00840193" w:rsidRDefault="00840193" w:rsidP="00840193">
      <w:pPr>
        <w:shd w:val="clear" w:color="auto" w:fill="FFFFFF"/>
        <w:suppressAutoHyphens w:val="0"/>
        <w:ind w:firstLine="708"/>
        <w:jc w:val="both"/>
        <w:rPr>
          <w:b/>
          <w:sz w:val="26"/>
          <w:szCs w:val="26"/>
          <w:lang w:eastAsia="ru-RU"/>
        </w:rPr>
      </w:pPr>
    </w:p>
    <w:p w:rsidR="00840193" w:rsidRPr="008A605B" w:rsidRDefault="00840193" w:rsidP="00840193">
      <w:pPr>
        <w:shd w:val="clear" w:color="auto" w:fill="FFFFFF"/>
        <w:suppressAutoHyphens w:val="0"/>
        <w:ind w:firstLine="708"/>
        <w:jc w:val="both"/>
        <w:rPr>
          <w:b/>
          <w:sz w:val="26"/>
          <w:szCs w:val="26"/>
          <w:lang w:eastAsia="ru-RU"/>
        </w:rPr>
      </w:pPr>
      <w:r w:rsidRPr="008A605B">
        <w:rPr>
          <w:b/>
          <w:sz w:val="26"/>
          <w:szCs w:val="26"/>
          <w:lang w:eastAsia="ru-RU"/>
        </w:rPr>
        <w:t>Для детей дошкольного возраста (с пяти лет).</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Анимационный сериал "Тима и Тома", студия "Рики", реж. А.Борисова, A. Жидков, О. Мусин, А. Бахурин и другие, 2015.</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"Паровозик из Ромашкова", студия Союзмультфильм, реж. B. Дегтярев, 1967.</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"Как львенок и черепаха пели песню", студия Союзмультфильм, режиссер И. Ковалевская, 1974.</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"Мама для мамонтенка", студия "Союзмультфильм", режиссер О. Чуркин, 1981.</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"Катерок", студия "Союзмультфильм", режиссёр И. Ковалевская, 1970.</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"Мешок яблок", студия "Союзмультфильм", режиссер В. Бордзиловский, 1974.</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"Крошка енот", ТО "Экран", режиссер О. Чуркин, 1974.</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"Гадкий утенок", студия "Союзмультфильм", режиссер В. Дегтярев.</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"Котенок по имени Гав", студия Союзмультфильм, режиссер Л. Атаманов.</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"Маугли", студия "Союзмультфильм", режиссер Р. Давыдов, 1971.</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"Кот Леопольд", студия "Экран", режиссер А. Резников, 1975 - 1987.</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"Рикки-Тикки-Тави", студия "Союзмультфильм", режиссер A. Снежко-Блоцкой, 1965.</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"Дюймовочка", студия "Союзмульфильм", режиссер Л. Амальрик, 1964.</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"Пластилиновая ворона", ТО "Экран", режиссер А. Татарский, 1981.</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"Каникулы Бонифация", студия "Союзмультфильм", режиссер Ф. Хитрук, 1965.</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"Последний лепесток", студия "Союзмультфильм", режиссер Р. Качанов, 1977.</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"Умка" и "Умка ищет друга", студия "Союзмультфильм", режиссер B. Попов, В. Пекарь, 1969, 1970.</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"Умка на ёлке", студия "Союзмультфильм", режиссер А. Воробьев, 2019.</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"Сладкая сказка", студия Союзмультфильм, режиссер В. Дегтярев, 1970.</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Цикл фильмов "Чебурашка и крокодил Гена", студия "Союзмультфильм", режиссер Р. Качанов, 1969-1983.</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Цикл фильмов "38 попугаев", студия "Союзмультфильм", режиссер И. Уфимцев, 1976-91.</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Цикл фильмов "Винни-Пух", студия "Союзмультфильм", режиссер Ф.Хитрук, 1969-1972.</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lastRenderedPageBreak/>
        <w:t>Фильм "Серая шейка", студия "Союзмультфильм", режиссер Л. Амальрик, В. Полковников, 1948.</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"Золушка", студия "Союзмультфильм", режиссер И. Аксенчук, 1979.</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"Новогодняя сказка", студия "Союзмультфильм", режиссер В. Дегтярев, 1972.</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"Серебряное копытце", студия Союзмультфильм, режиссер Г. Сокольский, 1977.</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"Щелкунчик", студия "Союзмультфильм", режиссер Б. Степанцев, 1973.</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"Гуси-лебеди", студия Союзмультфильм, режиссеры И. Иванов-Вано, А. Снежко-Блоцкая, 1949.</w:t>
      </w:r>
    </w:p>
    <w:p w:rsidR="00840193" w:rsidRDefault="00840193" w:rsidP="00840193">
      <w:pPr>
        <w:shd w:val="clear" w:color="auto" w:fill="FFFFFF"/>
        <w:suppressAutoHyphens w:val="0"/>
        <w:ind w:firstLine="708"/>
        <w:jc w:val="both"/>
        <w:rPr>
          <w:sz w:val="26"/>
          <w:szCs w:val="26"/>
          <w:lang w:eastAsia="ru-RU"/>
        </w:rPr>
      </w:pPr>
      <w:r w:rsidRPr="008A605B">
        <w:rPr>
          <w:sz w:val="26"/>
          <w:szCs w:val="26"/>
          <w:lang w:eastAsia="ru-RU"/>
        </w:rPr>
        <w:t>Цикл фильмов "Приключение Незнайки и его друзей", студия "ТО Экран", режиссер коллектив авторов, 1971-1973.</w:t>
      </w:r>
    </w:p>
    <w:p w:rsidR="00840193" w:rsidRPr="008A605B" w:rsidRDefault="00840193" w:rsidP="00840193">
      <w:pPr>
        <w:shd w:val="clear" w:color="auto" w:fill="FFFFFF"/>
        <w:suppressAutoHyphens w:val="0"/>
        <w:ind w:firstLine="708"/>
        <w:jc w:val="both"/>
        <w:rPr>
          <w:sz w:val="26"/>
          <w:szCs w:val="26"/>
          <w:lang w:eastAsia="ru-RU"/>
        </w:rPr>
      </w:pPr>
    </w:p>
    <w:p w:rsidR="00840193" w:rsidRPr="008A605B" w:rsidRDefault="00840193" w:rsidP="00840193">
      <w:pPr>
        <w:shd w:val="clear" w:color="auto" w:fill="FFFFFF"/>
        <w:suppressAutoHyphens w:val="0"/>
        <w:ind w:firstLine="708"/>
        <w:jc w:val="both"/>
        <w:rPr>
          <w:b/>
          <w:sz w:val="26"/>
          <w:szCs w:val="26"/>
          <w:lang w:eastAsia="ru-RU"/>
        </w:rPr>
      </w:pPr>
      <w:r w:rsidRPr="008A605B">
        <w:rPr>
          <w:b/>
          <w:sz w:val="26"/>
          <w:szCs w:val="26"/>
          <w:lang w:eastAsia="ru-RU"/>
        </w:rPr>
        <w:t>Для детей старшего дошкольного возраста (6-7 лет).</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"Малыш и Карлсон", студия "Союзмультфильм", режиссер Б. Степанцев, 1969.</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"Лягушка-путешественница", студия "Союзмультфильм", режиссеры В. Котеночкин, А. Трусов, 1965.</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"Варежка", студия "Союзмультфильм", режиссер Р. Качанов, 1967.</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"Честное слово", студия "Экран", режиссер М. Новогрудская, 1978.</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"Вовка в тридевятом царстве", студия "Союзмультфильм", режиссер Б. Степанцев, 1965.</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"Заколдованный мальчик", студия "Союзмультфильм", режиссер A. Снежко-Блоцкая, В.Полковников, 1955.</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"Золотая антилопа", студия "Союзмультфильм", режиссер Л. Атаманов, 1954.</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"Бременские музыканты", студия "Союзмультфильм", режиссер И. Ковалевская, 1969.</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"Двенадцать месяцев", студия "Союзмультфильм", режиссер И. Иванов-Вано, М. Ботов, 1956.</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"Ёжик в тумане", студия "Союзмультфильм", режиссер Ю. Норштейн, 1975.</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"Девочка и дельфин", студия "Союзмультфильм", режиссер Р. Зельма, 1979.</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"Верните Рекса", студия "Союзмультфильм", режиссер В. Пекарь, B. Попов. 1975.</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"Сказка сказок", студия "Союзмультфильм", режиссер Ю. Норштейн, 1979.</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Фильм Сериал "Простоквашино" и "Возвращение в Простоквашино" (2 сезона), студия "Союзмультфильм", режиссеры: коллектив авторов, 2018.</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Сериал "Смешарики", студии "Петербург", "Мастерфильм", коллектив авторов, 2004.</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Сериал "Малышарики", студии "Петербург", "Мастерфильм", коллектив авторов, 2015.</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lastRenderedPageBreak/>
        <w:t>Сериал "Домовенок Кузя", студия ТО "Экран", режиссер А. Зябликова, 2000-2002.</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Сериал "Ну, погоди!", студия "Союзмультфильм", режиссер В. Котеночкин, 1969.</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Сериал "Фиксики" (4 сезона), компания "Аэроплан", режиссер В. Бедошвили, 2010.</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Сериал "Оранжевая корова" (1 сезон), студия Союзмультфильм, режиссер Е. Ернова.</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Сериал "Монсики" (2 сезона), студия "Рики", режиссер А. Бахурин.</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Сериал "Смешарики. ПИН-КОД", студия "Рики", режиссёры: Р. Соколов, А. Горбунов, Д. Сулейманов и другие.</w:t>
      </w:r>
    </w:p>
    <w:p w:rsidR="00840193" w:rsidRDefault="00840193" w:rsidP="00840193">
      <w:pPr>
        <w:shd w:val="clear" w:color="auto" w:fill="FFFFFF"/>
        <w:suppressAutoHyphens w:val="0"/>
        <w:ind w:firstLine="708"/>
        <w:jc w:val="both"/>
        <w:rPr>
          <w:sz w:val="26"/>
          <w:szCs w:val="26"/>
          <w:lang w:eastAsia="ru-RU"/>
        </w:rPr>
      </w:pPr>
      <w:r w:rsidRPr="008A605B">
        <w:rPr>
          <w:sz w:val="26"/>
          <w:szCs w:val="26"/>
          <w:lang w:eastAsia="ru-RU"/>
        </w:rPr>
        <w:t>Сериал "Зебра в клеточку" (1 сезон), студия "Союзмультфильм", режиссер А. Алексеев, А. Борисова, М. Куликов, А. Золотарева, 2020.</w:t>
      </w:r>
    </w:p>
    <w:p w:rsidR="00840193" w:rsidRPr="008A605B" w:rsidRDefault="00840193" w:rsidP="00840193">
      <w:pPr>
        <w:shd w:val="clear" w:color="auto" w:fill="FFFFFF"/>
        <w:suppressAutoHyphens w:val="0"/>
        <w:ind w:firstLine="708"/>
        <w:jc w:val="both"/>
        <w:rPr>
          <w:sz w:val="26"/>
          <w:szCs w:val="26"/>
          <w:lang w:eastAsia="ru-RU"/>
        </w:rPr>
      </w:pPr>
    </w:p>
    <w:p w:rsidR="00840193" w:rsidRPr="008A605B" w:rsidRDefault="00840193" w:rsidP="00840193">
      <w:pPr>
        <w:shd w:val="clear" w:color="auto" w:fill="FFFFFF"/>
        <w:suppressAutoHyphens w:val="0"/>
        <w:ind w:firstLine="708"/>
        <w:jc w:val="both"/>
        <w:rPr>
          <w:b/>
          <w:sz w:val="26"/>
          <w:szCs w:val="26"/>
          <w:lang w:eastAsia="ru-RU"/>
        </w:rPr>
      </w:pPr>
      <w:r w:rsidRPr="008A605B">
        <w:rPr>
          <w:b/>
          <w:sz w:val="26"/>
          <w:szCs w:val="26"/>
          <w:lang w:eastAsia="ru-RU"/>
        </w:rPr>
        <w:t>Для детей старшего дошкольного возраста (7- 8 лет).</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Полнометражный анимационный фильм "Снежная королева", студия "Союзмультфильм", режиссёр Л. Атаманов, 1957.</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Полнометражный анимационный фильм "Аленький цветочек", студия "Союзмультфильм", режиссер Л. Атаманов, 1952.</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Полнометражный анимационный фильм "Сказка о царе Салтане", студия "Союзмультфильм", режиссер И. Иванов-Вано, Л. Мильчин, 1984.</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Полнометражный анимационный фильм "Суворов: великое путешествие" (6+), студия "Союзмультфильм", режиссер Б. Чертков, 2022.</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Полнометражный анимационный фильм "Бемби", студия Walt Disney, режиссер Д. Хэнд, 1942.</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Полнометражный анимационный фильм "Король Лев", студия Walt Disney, режиссер Р. Аллерс, 1994, США.</w:t>
      </w:r>
    </w:p>
    <w:p w:rsidR="00840193" w:rsidRPr="008A605B" w:rsidRDefault="00840193" w:rsidP="00840193">
      <w:pPr>
        <w:shd w:val="clear" w:color="auto" w:fill="FFFFFF"/>
        <w:suppressAutoHyphens w:val="0"/>
        <w:ind w:firstLine="708"/>
        <w:jc w:val="both"/>
        <w:rPr>
          <w:sz w:val="26"/>
          <w:szCs w:val="26"/>
          <w:lang w:eastAsia="ru-RU"/>
        </w:rPr>
      </w:pPr>
      <w:r w:rsidRPr="008A605B">
        <w:rPr>
          <w:sz w:val="26"/>
          <w:szCs w:val="26"/>
          <w:lang w:eastAsia="ru-RU"/>
        </w:rPr>
        <w:t>Полнометражный анимационный фильм "Мой сосед Тоторо", студия "Ghibli", режиссер X. Миядзаки,1988.</w:t>
      </w:r>
    </w:p>
    <w:p w:rsidR="00840193" w:rsidRDefault="00840193" w:rsidP="00840193">
      <w:pPr>
        <w:shd w:val="clear" w:color="auto" w:fill="FFFFFF"/>
        <w:suppressAutoHyphens w:val="0"/>
        <w:ind w:firstLine="708"/>
        <w:jc w:val="both"/>
        <w:rPr>
          <w:sz w:val="26"/>
          <w:szCs w:val="26"/>
          <w:lang w:eastAsia="ru-RU"/>
        </w:rPr>
      </w:pPr>
      <w:r w:rsidRPr="008A605B">
        <w:rPr>
          <w:sz w:val="26"/>
          <w:szCs w:val="26"/>
          <w:lang w:eastAsia="ru-RU"/>
        </w:rPr>
        <w:t>Полнометражный анимационный фильм "Рыбка Поньо на утесе", студия "Ghibli", режиссер X. Миядзаки, 2008.</w:t>
      </w:r>
    </w:p>
    <w:p w:rsidR="00D26A26" w:rsidRDefault="00D26A26" w:rsidP="00D26A26">
      <w:pPr>
        <w:jc w:val="both"/>
        <w:rPr>
          <w:sz w:val="26"/>
          <w:szCs w:val="26"/>
          <w:highlight w:val="yellow"/>
        </w:rPr>
      </w:pPr>
    </w:p>
    <w:p w:rsidR="00566EE2" w:rsidRPr="002D7532" w:rsidRDefault="00566EE2" w:rsidP="00D26A26">
      <w:pPr>
        <w:jc w:val="both"/>
        <w:rPr>
          <w:sz w:val="26"/>
          <w:szCs w:val="26"/>
          <w:highlight w:val="yellow"/>
        </w:rPr>
      </w:pPr>
    </w:p>
    <w:p w:rsidR="00D26A26" w:rsidRDefault="00D26A26" w:rsidP="00C50F2B">
      <w:pPr>
        <w:jc w:val="center"/>
        <w:rPr>
          <w:b/>
          <w:sz w:val="26"/>
          <w:szCs w:val="26"/>
        </w:rPr>
      </w:pPr>
      <w:r w:rsidRPr="00C50F2B">
        <w:rPr>
          <w:b/>
          <w:sz w:val="26"/>
          <w:szCs w:val="26"/>
        </w:rPr>
        <w:t>3.</w:t>
      </w:r>
      <w:r w:rsidR="00C50F2B">
        <w:rPr>
          <w:b/>
          <w:sz w:val="26"/>
          <w:szCs w:val="26"/>
        </w:rPr>
        <w:t>6</w:t>
      </w:r>
      <w:r w:rsidRPr="00C50F2B">
        <w:rPr>
          <w:b/>
          <w:sz w:val="26"/>
          <w:szCs w:val="26"/>
        </w:rPr>
        <w:t>. Кадров</w:t>
      </w:r>
      <w:r w:rsidR="00C50F2B">
        <w:rPr>
          <w:b/>
          <w:sz w:val="26"/>
          <w:szCs w:val="26"/>
        </w:rPr>
        <w:t>ые условия реализации Программы</w:t>
      </w:r>
    </w:p>
    <w:p w:rsidR="00C50F2B" w:rsidRPr="00C50F2B" w:rsidRDefault="00C50F2B" w:rsidP="00C50F2B">
      <w:pPr>
        <w:jc w:val="center"/>
        <w:rPr>
          <w:b/>
          <w:sz w:val="26"/>
          <w:szCs w:val="26"/>
        </w:rPr>
      </w:pPr>
    </w:p>
    <w:p w:rsidR="00D26A26" w:rsidRPr="00C50F2B" w:rsidRDefault="00D26A26" w:rsidP="00C50F2B">
      <w:pPr>
        <w:ind w:firstLine="708"/>
        <w:jc w:val="both"/>
        <w:rPr>
          <w:sz w:val="26"/>
          <w:szCs w:val="26"/>
        </w:rPr>
      </w:pPr>
      <w:r w:rsidRPr="00C50F2B">
        <w:rPr>
          <w:sz w:val="26"/>
          <w:szCs w:val="26"/>
        </w:rPr>
        <w:t>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D26A26" w:rsidRPr="00C50F2B" w:rsidRDefault="00D26A26" w:rsidP="00C50F2B">
      <w:pPr>
        <w:ind w:firstLine="708"/>
        <w:jc w:val="both"/>
        <w:rPr>
          <w:sz w:val="26"/>
          <w:szCs w:val="26"/>
        </w:rPr>
      </w:pPr>
      <w:r w:rsidRPr="00C50F2B">
        <w:rPr>
          <w:sz w:val="26"/>
          <w:szCs w:val="26"/>
        </w:rPr>
        <w:lastRenderedPageBreak/>
        <w:t>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 или в дошкольной группе.</w:t>
      </w:r>
    </w:p>
    <w:p w:rsidR="00D26A26" w:rsidRPr="00C50F2B" w:rsidRDefault="00D26A26" w:rsidP="00C50F2B">
      <w:pPr>
        <w:ind w:firstLine="708"/>
        <w:jc w:val="both"/>
        <w:rPr>
          <w:sz w:val="26"/>
          <w:szCs w:val="26"/>
        </w:rPr>
      </w:pPr>
      <w:r w:rsidRPr="00C50F2B">
        <w:rPr>
          <w:sz w:val="26"/>
          <w:szCs w:val="26"/>
        </w:rP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w:t>
      </w:r>
    </w:p>
    <w:p w:rsidR="00D26A26" w:rsidRPr="00C50F2B" w:rsidRDefault="00D26A26" w:rsidP="00C50F2B">
      <w:pPr>
        <w:ind w:firstLine="708"/>
        <w:jc w:val="both"/>
        <w:rPr>
          <w:sz w:val="26"/>
          <w:szCs w:val="26"/>
        </w:rPr>
      </w:pPr>
      <w:r w:rsidRPr="00C50F2B">
        <w:rPr>
          <w:sz w:val="26"/>
          <w:szCs w:val="26"/>
        </w:rPr>
        <w:t>В целях эффективной реализации Программы в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w:t>
      </w:r>
    </w:p>
    <w:p w:rsidR="00D26A26" w:rsidRPr="002D7532" w:rsidRDefault="00D26A26" w:rsidP="00D26A26">
      <w:pPr>
        <w:jc w:val="both"/>
        <w:rPr>
          <w:sz w:val="26"/>
          <w:szCs w:val="26"/>
          <w:highlight w:val="yellow"/>
        </w:rPr>
      </w:pPr>
    </w:p>
    <w:p w:rsidR="00D26A26" w:rsidRPr="00C50F2B" w:rsidRDefault="00D26A26" w:rsidP="00D26A26">
      <w:pPr>
        <w:jc w:val="both"/>
        <w:rPr>
          <w:b/>
          <w:sz w:val="26"/>
          <w:szCs w:val="26"/>
          <w:highlight w:val="yellow"/>
        </w:rPr>
      </w:pPr>
    </w:p>
    <w:p w:rsidR="00D26A26" w:rsidRDefault="00D26A26" w:rsidP="00C50F2B">
      <w:pPr>
        <w:jc w:val="center"/>
        <w:rPr>
          <w:b/>
          <w:sz w:val="26"/>
          <w:szCs w:val="26"/>
        </w:rPr>
      </w:pPr>
      <w:r w:rsidRPr="00C50F2B">
        <w:rPr>
          <w:b/>
          <w:sz w:val="26"/>
          <w:szCs w:val="26"/>
        </w:rPr>
        <w:t>IV. КРАТКАЯ ПРЕЗЕНТАЦИЯ ПРОГРАММЫ</w:t>
      </w:r>
    </w:p>
    <w:p w:rsidR="00C50F2B" w:rsidRPr="00C50F2B" w:rsidRDefault="00C50F2B" w:rsidP="00C50F2B">
      <w:pPr>
        <w:jc w:val="center"/>
        <w:rPr>
          <w:b/>
          <w:sz w:val="26"/>
          <w:szCs w:val="26"/>
        </w:rPr>
      </w:pPr>
    </w:p>
    <w:p w:rsidR="00C50F2B" w:rsidRPr="00C50F2B" w:rsidRDefault="00C50F2B" w:rsidP="00C50F2B">
      <w:pPr>
        <w:jc w:val="center"/>
        <w:rPr>
          <w:b/>
          <w:sz w:val="26"/>
          <w:szCs w:val="26"/>
        </w:rPr>
      </w:pPr>
      <w:r w:rsidRPr="00C50F2B">
        <w:rPr>
          <w:b/>
          <w:sz w:val="26"/>
          <w:szCs w:val="26"/>
        </w:rPr>
        <w:t>1. Возрастные категории детей, на которых ориентирована Программа</w:t>
      </w:r>
    </w:p>
    <w:p w:rsidR="00D26A26" w:rsidRPr="002D7532" w:rsidRDefault="00D26A26" w:rsidP="00C50F2B">
      <w:pPr>
        <w:ind w:firstLine="708"/>
        <w:jc w:val="both"/>
        <w:rPr>
          <w:sz w:val="26"/>
          <w:szCs w:val="26"/>
        </w:rPr>
      </w:pPr>
      <w:r w:rsidRPr="002D7532">
        <w:rPr>
          <w:sz w:val="26"/>
          <w:szCs w:val="26"/>
        </w:rPr>
        <w:t xml:space="preserve">Программа разработана для воспитания и обучения детей </w:t>
      </w:r>
      <w:r w:rsidR="00C50F2B">
        <w:rPr>
          <w:sz w:val="26"/>
          <w:szCs w:val="26"/>
        </w:rPr>
        <w:t>4</w:t>
      </w:r>
      <w:r w:rsidRPr="002D7532">
        <w:rPr>
          <w:sz w:val="26"/>
          <w:szCs w:val="26"/>
        </w:rPr>
        <w:t xml:space="preserve"> -7 лет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w:t>
      </w:r>
    </w:p>
    <w:p w:rsidR="00D26A26" w:rsidRPr="002D7532" w:rsidRDefault="00D26A26" w:rsidP="00C50F2B">
      <w:pPr>
        <w:ind w:firstLine="708"/>
        <w:jc w:val="both"/>
        <w:rPr>
          <w:sz w:val="26"/>
          <w:szCs w:val="26"/>
        </w:rPr>
      </w:pPr>
      <w:r w:rsidRPr="002D7532">
        <w:rPr>
          <w:sz w:val="26"/>
          <w:szCs w:val="26"/>
        </w:rPr>
        <w:t xml:space="preserve">Программа состоит из трех основных разделов (целевого, содержательного, организационного) и дополнительного раздела — краткой презентации Программы. Каждый из трех основных разделов  Программы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ФГОС ДО и Федеральной адаптированной образовательной программы дошкольного образования (приказ министерства просвещения Российской Федерации от 24 ноября 2022г. №1022).  Обязательная часть Программы определяет содержание и организацию образовательного процесса для детей дошкольного возраста от </w:t>
      </w:r>
      <w:r w:rsidR="00C50F2B">
        <w:rPr>
          <w:sz w:val="26"/>
          <w:szCs w:val="26"/>
        </w:rPr>
        <w:t>4</w:t>
      </w:r>
      <w:r w:rsidRPr="002D7532">
        <w:rPr>
          <w:sz w:val="26"/>
          <w:szCs w:val="26"/>
        </w:rPr>
        <w:t xml:space="preserve"> до 7 лет, имеющих тяжёлые нарушения речи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D26A26" w:rsidRPr="00C50F2B" w:rsidRDefault="00D26A26" w:rsidP="00C50F2B">
      <w:pPr>
        <w:ind w:firstLine="708"/>
        <w:jc w:val="both"/>
        <w:rPr>
          <w:sz w:val="26"/>
          <w:szCs w:val="26"/>
        </w:rPr>
      </w:pPr>
      <w:r w:rsidRPr="00C50F2B">
        <w:rPr>
          <w:sz w:val="26"/>
          <w:szCs w:val="26"/>
        </w:rPr>
        <w:t>Адаптированная образовательная программа дошкольного образования муниципального бюджетного дошкольного образовательного учреждения детского сада №27 «Берёзка» Старооскольского городского округа (далее - Программа) разработана в соответствии со следующими нормативными правовыми документами, регламентирующими функционирование системы дошкольного образования в РФ:</w:t>
      </w:r>
    </w:p>
    <w:p w:rsidR="00D26A26" w:rsidRPr="00C50F2B" w:rsidRDefault="00D26A26" w:rsidP="00D26A26">
      <w:pPr>
        <w:jc w:val="both"/>
        <w:rPr>
          <w:sz w:val="26"/>
          <w:szCs w:val="26"/>
        </w:rPr>
      </w:pPr>
      <w:r w:rsidRPr="00C50F2B">
        <w:rPr>
          <w:sz w:val="26"/>
          <w:szCs w:val="26"/>
        </w:rPr>
        <w:t>- Конвенция о правах ребенка (одобрена Генеральной Ассамблеей ООН 20.11.1989) (вступила в силу для СССР 15.09.1990).</w:t>
      </w:r>
    </w:p>
    <w:p w:rsidR="00D26A26" w:rsidRPr="00C50F2B" w:rsidRDefault="00D26A26" w:rsidP="00D26A26">
      <w:pPr>
        <w:jc w:val="both"/>
        <w:rPr>
          <w:sz w:val="26"/>
          <w:szCs w:val="26"/>
        </w:rPr>
      </w:pPr>
      <w:r w:rsidRPr="00C50F2B">
        <w:rPr>
          <w:sz w:val="26"/>
          <w:szCs w:val="26"/>
        </w:rPr>
        <w:t>- Федеральный закон от 29 декабря 2012 г. № 273-ФЗ (актуальная ред.) «Об образовании в Российской Федерации».</w:t>
      </w:r>
    </w:p>
    <w:p w:rsidR="00D26A26" w:rsidRPr="00C50F2B" w:rsidRDefault="00D26A26" w:rsidP="00D26A26">
      <w:pPr>
        <w:jc w:val="both"/>
        <w:rPr>
          <w:sz w:val="26"/>
          <w:szCs w:val="26"/>
        </w:rPr>
      </w:pPr>
      <w:r w:rsidRPr="00C50F2B">
        <w:rPr>
          <w:sz w:val="26"/>
          <w:szCs w:val="26"/>
        </w:rPr>
        <w:t>- Федеральный закон 24 июля 1998 г. № 124-ФЗ (актуальная ред. от 14.07.2022) «Об основных гарантиях прав ребенка в Российской Федерации».</w:t>
      </w:r>
    </w:p>
    <w:p w:rsidR="00D26A26" w:rsidRPr="00C50F2B" w:rsidRDefault="00D26A26" w:rsidP="00D26A26">
      <w:pPr>
        <w:jc w:val="both"/>
        <w:rPr>
          <w:sz w:val="26"/>
          <w:szCs w:val="26"/>
        </w:rPr>
      </w:pPr>
      <w:r w:rsidRPr="00C50F2B">
        <w:rPr>
          <w:sz w:val="26"/>
          <w:szCs w:val="26"/>
        </w:rPr>
        <w:lastRenderedPageBreak/>
        <w:t>-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D26A26" w:rsidRPr="00C50F2B" w:rsidRDefault="00D26A26" w:rsidP="00D26A26">
      <w:pPr>
        <w:jc w:val="both"/>
        <w:rPr>
          <w:sz w:val="26"/>
          <w:szCs w:val="26"/>
        </w:rPr>
      </w:pPr>
      <w:r w:rsidRPr="00C50F2B">
        <w:rPr>
          <w:sz w:val="26"/>
          <w:szCs w:val="26"/>
        </w:rPr>
        <w:t>- 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D26A26" w:rsidRPr="00C50F2B" w:rsidRDefault="00D26A26" w:rsidP="00D26A26">
      <w:pPr>
        <w:jc w:val="both"/>
        <w:rPr>
          <w:sz w:val="26"/>
          <w:szCs w:val="26"/>
        </w:rPr>
      </w:pPr>
      <w:r w:rsidRPr="00C50F2B">
        <w:rPr>
          <w:sz w:val="26"/>
          <w:szCs w:val="26"/>
        </w:rPr>
        <w:t>-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26A26" w:rsidRPr="00C50F2B" w:rsidRDefault="00D26A26" w:rsidP="00D26A26">
      <w:pPr>
        <w:jc w:val="both"/>
        <w:rPr>
          <w:sz w:val="26"/>
          <w:szCs w:val="26"/>
        </w:rPr>
      </w:pPr>
      <w:r w:rsidRPr="00C50F2B">
        <w:rPr>
          <w:sz w:val="26"/>
          <w:szCs w:val="26"/>
        </w:rPr>
        <w:t>-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w:t>
      </w:r>
    </w:p>
    <w:p w:rsidR="00D26A26" w:rsidRPr="00C50F2B" w:rsidRDefault="00D26A26" w:rsidP="00D26A26">
      <w:pPr>
        <w:jc w:val="both"/>
        <w:rPr>
          <w:sz w:val="26"/>
          <w:szCs w:val="26"/>
        </w:rPr>
      </w:pPr>
      <w:r w:rsidRPr="00C50F2B">
        <w:rPr>
          <w:sz w:val="26"/>
          <w:szCs w:val="26"/>
        </w:rPr>
        <w:t>-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29 Методические рекомендации - 03 к обеспечению безопасности и (или) безвредности для человека факторов среды обитания».</w:t>
      </w:r>
    </w:p>
    <w:p w:rsidR="00D26A26" w:rsidRPr="00C50F2B" w:rsidRDefault="00D26A26" w:rsidP="00D26A26">
      <w:pPr>
        <w:jc w:val="both"/>
        <w:rPr>
          <w:sz w:val="26"/>
          <w:szCs w:val="26"/>
        </w:rPr>
      </w:pPr>
      <w:r w:rsidRPr="00C50F2B">
        <w:rPr>
          <w:sz w:val="26"/>
          <w:szCs w:val="26"/>
        </w:rPr>
        <w:t>-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rsidR="00D26A26" w:rsidRPr="00C50F2B" w:rsidRDefault="00D26A26" w:rsidP="00D26A26">
      <w:pPr>
        <w:jc w:val="both"/>
        <w:rPr>
          <w:sz w:val="26"/>
          <w:szCs w:val="26"/>
        </w:rPr>
      </w:pPr>
      <w:r w:rsidRPr="00C50F2B">
        <w:rPr>
          <w:sz w:val="26"/>
          <w:szCs w:val="26"/>
        </w:rPr>
        <w:t>- 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D26A26" w:rsidRPr="00C50F2B" w:rsidRDefault="00D26A26" w:rsidP="00D26A26">
      <w:pPr>
        <w:jc w:val="both"/>
        <w:rPr>
          <w:sz w:val="26"/>
          <w:szCs w:val="26"/>
        </w:rPr>
      </w:pPr>
      <w:r w:rsidRPr="00C50F2B">
        <w:rPr>
          <w:sz w:val="26"/>
          <w:szCs w:val="26"/>
        </w:rPr>
        <w:t>- 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w:t>
      </w:r>
    </w:p>
    <w:p w:rsidR="00D26A26" w:rsidRPr="00C50F2B" w:rsidRDefault="00D26A26" w:rsidP="00D26A26">
      <w:pPr>
        <w:jc w:val="both"/>
        <w:rPr>
          <w:sz w:val="26"/>
          <w:szCs w:val="26"/>
        </w:rPr>
      </w:pPr>
      <w:r w:rsidRPr="00C50F2B">
        <w:rPr>
          <w:sz w:val="26"/>
          <w:szCs w:val="26"/>
        </w:rPr>
        <w:t>- Приказ Министерства образования и науки Российской Федерации от 20 сентября 2013 г. № 1082 «Об утверждении Положения о психолого-медико-педагогической комиссии».</w:t>
      </w:r>
    </w:p>
    <w:p w:rsidR="00D26A26" w:rsidRPr="00C50F2B" w:rsidRDefault="00D26A26" w:rsidP="00C50F2B">
      <w:pPr>
        <w:ind w:firstLine="708"/>
        <w:jc w:val="both"/>
        <w:rPr>
          <w:sz w:val="26"/>
          <w:szCs w:val="26"/>
        </w:rPr>
      </w:pPr>
      <w:r w:rsidRPr="00C50F2B">
        <w:rPr>
          <w:sz w:val="26"/>
          <w:szCs w:val="26"/>
        </w:rPr>
        <w:t>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 с учетом Федеральной образовательной программы дошкольного образования (приказ министерства просвещения Российской Федерации от 2</w:t>
      </w:r>
      <w:r w:rsidR="00C50F2B" w:rsidRPr="00C50F2B">
        <w:rPr>
          <w:sz w:val="26"/>
          <w:szCs w:val="26"/>
        </w:rPr>
        <w:t>4</w:t>
      </w:r>
      <w:r w:rsidRPr="00C50F2B">
        <w:rPr>
          <w:sz w:val="26"/>
          <w:szCs w:val="26"/>
        </w:rPr>
        <w:t xml:space="preserve"> ноября 2022г. №102</w:t>
      </w:r>
      <w:r w:rsidR="00C50F2B" w:rsidRPr="00C50F2B">
        <w:rPr>
          <w:sz w:val="26"/>
          <w:szCs w:val="26"/>
        </w:rPr>
        <w:t>2</w:t>
      </w:r>
      <w:r w:rsidRPr="00C50F2B">
        <w:rPr>
          <w:sz w:val="26"/>
          <w:szCs w:val="26"/>
        </w:rPr>
        <w:t>).</w:t>
      </w:r>
    </w:p>
    <w:p w:rsidR="00D26A26" w:rsidRPr="00C50F2B" w:rsidRDefault="00D26A26" w:rsidP="00C50F2B">
      <w:pPr>
        <w:ind w:firstLine="708"/>
        <w:jc w:val="both"/>
        <w:rPr>
          <w:sz w:val="26"/>
          <w:szCs w:val="26"/>
        </w:rPr>
      </w:pPr>
      <w:r w:rsidRPr="00C50F2B">
        <w:rPr>
          <w:sz w:val="26"/>
          <w:szCs w:val="26"/>
        </w:rPr>
        <w:lastRenderedPageBreak/>
        <w:t>Программа реализуется на государственном языке Российской Федерации.</w:t>
      </w:r>
    </w:p>
    <w:p w:rsidR="00D26A26" w:rsidRPr="002D7532" w:rsidRDefault="00D26A26" w:rsidP="00D26A26">
      <w:pPr>
        <w:jc w:val="both"/>
        <w:rPr>
          <w:sz w:val="26"/>
          <w:szCs w:val="26"/>
          <w:highlight w:val="yellow"/>
        </w:rPr>
      </w:pPr>
    </w:p>
    <w:p w:rsidR="00D26A26" w:rsidRPr="00C50F2B" w:rsidRDefault="00D26A26" w:rsidP="00C50F2B">
      <w:pPr>
        <w:ind w:firstLine="708"/>
        <w:jc w:val="both"/>
        <w:rPr>
          <w:b/>
          <w:sz w:val="26"/>
          <w:szCs w:val="26"/>
        </w:rPr>
      </w:pPr>
      <w:r w:rsidRPr="00C50F2B">
        <w:rPr>
          <w:b/>
          <w:sz w:val="26"/>
          <w:szCs w:val="26"/>
        </w:rPr>
        <w:t>Цель и задачи реализации Программы</w:t>
      </w:r>
    </w:p>
    <w:p w:rsidR="00D26A26" w:rsidRPr="002D7532" w:rsidRDefault="00D26A26" w:rsidP="00C50F2B">
      <w:pPr>
        <w:ind w:firstLine="708"/>
        <w:jc w:val="both"/>
        <w:rPr>
          <w:sz w:val="26"/>
          <w:szCs w:val="26"/>
        </w:rPr>
      </w:pPr>
      <w:r w:rsidRPr="002D7532">
        <w:rPr>
          <w:sz w:val="26"/>
          <w:szCs w:val="26"/>
        </w:rPr>
        <w:t xml:space="preserve">Программа разработана для воспитания и обучения детей </w:t>
      </w:r>
      <w:r w:rsidR="00C50F2B">
        <w:rPr>
          <w:sz w:val="26"/>
          <w:szCs w:val="26"/>
        </w:rPr>
        <w:t>4</w:t>
      </w:r>
      <w:r w:rsidRPr="002D7532">
        <w:rPr>
          <w:sz w:val="26"/>
          <w:szCs w:val="26"/>
        </w:rPr>
        <w:t>-7 лет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социальную адаптацию указанных лиц.</w:t>
      </w:r>
    </w:p>
    <w:p w:rsidR="00D26A26" w:rsidRPr="002D7532" w:rsidRDefault="00D26A26" w:rsidP="00C50F2B">
      <w:pPr>
        <w:ind w:firstLine="708"/>
        <w:jc w:val="both"/>
        <w:rPr>
          <w:sz w:val="26"/>
          <w:szCs w:val="26"/>
        </w:rPr>
      </w:pPr>
      <w:r w:rsidRPr="00C50F2B">
        <w:rPr>
          <w:b/>
          <w:sz w:val="26"/>
          <w:szCs w:val="26"/>
        </w:rPr>
        <w:t>Цель Программы</w:t>
      </w:r>
      <w:r w:rsidRPr="002D7532">
        <w:rPr>
          <w:sz w:val="26"/>
          <w:szCs w:val="26"/>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D26A26" w:rsidRPr="002D7532" w:rsidRDefault="00D26A26" w:rsidP="00C50F2B">
      <w:pPr>
        <w:ind w:firstLine="708"/>
        <w:jc w:val="both"/>
        <w:rPr>
          <w:sz w:val="26"/>
          <w:szCs w:val="26"/>
        </w:rPr>
      </w:pPr>
      <w:r w:rsidRPr="002D7532">
        <w:rPr>
          <w:sz w:val="26"/>
          <w:szCs w:val="26"/>
        </w:rPr>
        <w:t>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w:t>
      </w:r>
    </w:p>
    <w:p w:rsidR="00D26A26" w:rsidRPr="002D7532" w:rsidRDefault="00D26A26" w:rsidP="00C50F2B">
      <w:pPr>
        <w:ind w:firstLine="708"/>
        <w:jc w:val="both"/>
        <w:rPr>
          <w:sz w:val="26"/>
          <w:szCs w:val="26"/>
        </w:rPr>
      </w:pPr>
      <w:r w:rsidRPr="002D7532">
        <w:rPr>
          <w:sz w:val="26"/>
          <w:szCs w:val="26"/>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D26A26" w:rsidRPr="00C50F2B" w:rsidRDefault="00D26A26" w:rsidP="00C50F2B">
      <w:pPr>
        <w:ind w:firstLine="708"/>
        <w:jc w:val="both"/>
        <w:rPr>
          <w:b/>
          <w:sz w:val="26"/>
          <w:szCs w:val="26"/>
        </w:rPr>
      </w:pPr>
      <w:r w:rsidRPr="00C50F2B">
        <w:rPr>
          <w:b/>
          <w:sz w:val="26"/>
          <w:szCs w:val="26"/>
        </w:rPr>
        <w:t>Цель Программы достигается через решение следующих задач:</w:t>
      </w:r>
    </w:p>
    <w:p w:rsidR="00D26A26" w:rsidRPr="002D7532" w:rsidRDefault="00D26A26" w:rsidP="00D26A26">
      <w:pPr>
        <w:jc w:val="both"/>
        <w:rPr>
          <w:sz w:val="26"/>
          <w:szCs w:val="26"/>
        </w:rPr>
      </w:pPr>
      <w:r w:rsidRPr="002D7532">
        <w:rPr>
          <w:sz w:val="26"/>
          <w:szCs w:val="26"/>
        </w:rPr>
        <w:t>- коррекция недостатков психофизического развития обучающихся с ОВЗ;</w:t>
      </w:r>
    </w:p>
    <w:p w:rsidR="00D26A26" w:rsidRPr="002D7532" w:rsidRDefault="00D26A26" w:rsidP="00D26A26">
      <w:pPr>
        <w:jc w:val="both"/>
        <w:rPr>
          <w:sz w:val="26"/>
          <w:szCs w:val="26"/>
        </w:rPr>
      </w:pPr>
      <w:r w:rsidRPr="002D7532">
        <w:rPr>
          <w:sz w:val="26"/>
          <w:szCs w:val="26"/>
        </w:rPr>
        <w:t>- охрана и укрепление физического и психического здоровья обучающихся с ОВЗ, в том числе их эмоционального благополучия;</w:t>
      </w:r>
    </w:p>
    <w:p w:rsidR="00D26A26" w:rsidRPr="002D7532" w:rsidRDefault="00D26A26" w:rsidP="00D26A26">
      <w:pPr>
        <w:jc w:val="both"/>
        <w:rPr>
          <w:sz w:val="26"/>
          <w:szCs w:val="26"/>
        </w:rPr>
      </w:pPr>
      <w:r w:rsidRPr="002D7532">
        <w:rPr>
          <w:sz w:val="26"/>
          <w:szCs w:val="26"/>
        </w:rPr>
        <w:t>- 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D26A26" w:rsidRPr="002D7532" w:rsidRDefault="00D26A26" w:rsidP="00D26A26">
      <w:pPr>
        <w:jc w:val="both"/>
        <w:rPr>
          <w:sz w:val="26"/>
          <w:szCs w:val="26"/>
        </w:rPr>
      </w:pPr>
      <w:r w:rsidRPr="002D7532">
        <w:rPr>
          <w:sz w:val="26"/>
          <w:szCs w:val="26"/>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D26A26" w:rsidRPr="002D7532" w:rsidRDefault="00D26A26" w:rsidP="00D26A26">
      <w:pPr>
        <w:jc w:val="both"/>
        <w:rPr>
          <w:sz w:val="26"/>
          <w:szCs w:val="26"/>
        </w:rPr>
      </w:pPr>
      <w:r w:rsidRPr="002D7532">
        <w:rPr>
          <w:sz w:val="26"/>
          <w:szCs w:val="26"/>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26A26" w:rsidRPr="002D7532" w:rsidRDefault="00D26A26" w:rsidP="00D26A26">
      <w:pPr>
        <w:jc w:val="both"/>
        <w:rPr>
          <w:sz w:val="26"/>
          <w:szCs w:val="26"/>
        </w:rPr>
      </w:pPr>
      <w:r w:rsidRPr="002D7532">
        <w:rPr>
          <w:sz w:val="26"/>
          <w:szCs w:val="26"/>
        </w:rPr>
        <w:t>- 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D26A26" w:rsidRPr="002D7532" w:rsidRDefault="00D26A26" w:rsidP="00D26A26">
      <w:pPr>
        <w:jc w:val="both"/>
        <w:rPr>
          <w:sz w:val="26"/>
          <w:szCs w:val="26"/>
        </w:rPr>
      </w:pPr>
      <w:r w:rsidRPr="002D7532">
        <w:rPr>
          <w:sz w:val="26"/>
          <w:szCs w:val="26"/>
        </w:rPr>
        <w:lastRenderedPageBreak/>
        <w:t>- формирование социокультурной среды, соответствующей психофизическим и индивидуальным особенностям развития обучающихся с ОВЗ;</w:t>
      </w:r>
    </w:p>
    <w:p w:rsidR="00D26A26" w:rsidRPr="002D7532" w:rsidRDefault="00D26A26" w:rsidP="00D26A26">
      <w:pPr>
        <w:jc w:val="both"/>
        <w:rPr>
          <w:sz w:val="26"/>
          <w:szCs w:val="26"/>
        </w:rPr>
      </w:pPr>
      <w:r w:rsidRPr="002D7532">
        <w:rPr>
          <w:sz w:val="26"/>
          <w:szCs w:val="26"/>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D26A26" w:rsidRPr="002D7532" w:rsidRDefault="00D26A26" w:rsidP="00D26A26">
      <w:pPr>
        <w:jc w:val="both"/>
        <w:rPr>
          <w:sz w:val="26"/>
          <w:szCs w:val="26"/>
        </w:rPr>
      </w:pPr>
      <w:r w:rsidRPr="002D7532">
        <w:rPr>
          <w:sz w:val="26"/>
          <w:szCs w:val="26"/>
        </w:rPr>
        <w:t>- обеспечение преемственности целей, задач и содержания дошкольного и начального общего образования.</w:t>
      </w:r>
    </w:p>
    <w:p w:rsidR="00D26A26" w:rsidRPr="002D7532" w:rsidRDefault="00D26A26" w:rsidP="00D26A26">
      <w:pPr>
        <w:jc w:val="both"/>
        <w:rPr>
          <w:sz w:val="26"/>
          <w:szCs w:val="26"/>
        </w:rPr>
      </w:pPr>
      <w:r w:rsidRPr="002D7532">
        <w:rPr>
          <w:sz w:val="26"/>
          <w:szCs w:val="26"/>
        </w:rPr>
        <w:t>реализация адаптированной основной образовательной программы.</w:t>
      </w:r>
    </w:p>
    <w:p w:rsidR="00D26A26" w:rsidRPr="002D7532" w:rsidRDefault="00D26A26" w:rsidP="00D26A26">
      <w:pPr>
        <w:jc w:val="both"/>
        <w:rPr>
          <w:sz w:val="26"/>
          <w:szCs w:val="26"/>
          <w:highlight w:val="yellow"/>
        </w:rPr>
      </w:pPr>
    </w:p>
    <w:p w:rsidR="00D26A26" w:rsidRPr="00C50F2B" w:rsidRDefault="00C50F2B" w:rsidP="00C50F2B">
      <w:pPr>
        <w:jc w:val="center"/>
        <w:rPr>
          <w:b/>
          <w:sz w:val="26"/>
          <w:szCs w:val="26"/>
        </w:rPr>
      </w:pPr>
      <w:r w:rsidRPr="00C50F2B">
        <w:rPr>
          <w:b/>
          <w:sz w:val="26"/>
          <w:szCs w:val="26"/>
        </w:rPr>
        <w:t xml:space="preserve">2. </w:t>
      </w:r>
      <w:r w:rsidR="00D26A26" w:rsidRPr="00C50F2B">
        <w:rPr>
          <w:b/>
          <w:sz w:val="26"/>
          <w:szCs w:val="26"/>
        </w:rPr>
        <w:t xml:space="preserve"> Используемые Примерные программы</w:t>
      </w:r>
    </w:p>
    <w:p w:rsidR="00D26A26" w:rsidRPr="002D7532" w:rsidRDefault="00D26A26" w:rsidP="00D26A26">
      <w:pPr>
        <w:jc w:val="both"/>
        <w:rPr>
          <w:sz w:val="26"/>
          <w:szCs w:val="26"/>
        </w:rPr>
      </w:pPr>
    </w:p>
    <w:p w:rsidR="00D26A26" w:rsidRPr="002D7532" w:rsidRDefault="00D26A26" w:rsidP="00C50F2B">
      <w:pPr>
        <w:ind w:firstLine="708"/>
        <w:jc w:val="both"/>
        <w:rPr>
          <w:sz w:val="26"/>
          <w:szCs w:val="26"/>
        </w:rPr>
      </w:pPr>
      <w:r w:rsidRPr="002D7532">
        <w:rPr>
          <w:sz w:val="26"/>
          <w:szCs w:val="26"/>
        </w:rPr>
        <w:t>Адаптированная образовательная программа дошкольного образования МБДОУ ДС №27 «Берёзка» (далее - 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 с учетом Федеральной адаптированной образовательной программы дошкольного образования (приказ министерства просвещения Российской Федерации от 24 ноября 2022г. №1022).</w:t>
      </w:r>
    </w:p>
    <w:p w:rsidR="00D26A26" w:rsidRPr="00C50F2B" w:rsidRDefault="00D26A26" w:rsidP="00C50F2B">
      <w:pPr>
        <w:ind w:firstLine="708"/>
        <w:jc w:val="both"/>
        <w:rPr>
          <w:b/>
          <w:sz w:val="26"/>
          <w:szCs w:val="26"/>
        </w:rPr>
      </w:pPr>
      <w:r w:rsidRPr="00C50F2B">
        <w:rPr>
          <w:b/>
          <w:sz w:val="26"/>
          <w:szCs w:val="26"/>
        </w:rPr>
        <w:t xml:space="preserve">Обязательная часть Программы. </w:t>
      </w:r>
    </w:p>
    <w:p w:rsidR="00D26A26" w:rsidRPr="002D7532" w:rsidRDefault="00D26A26" w:rsidP="00C50F2B">
      <w:pPr>
        <w:ind w:firstLine="708"/>
        <w:jc w:val="both"/>
        <w:rPr>
          <w:sz w:val="26"/>
          <w:szCs w:val="26"/>
        </w:rPr>
      </w:pPr>
      <w:r w:rsidRPr="002D7532">
        <w:rPr>
          <w:sz w:val="26"/>
          <w:szCs w:val="26"/>
        </w:rPr>
        <w:t>Содержание образовательной деятельности выстраивается в соответствии с направлениями развития ребенка, представленными в пяти образовательных областях:</w:t>
      </w:r>
    </w:p>
    <w:p w:rsidR="00D26A26" w:rsidRPr="002D7532" w:rsidRDefault="00D26A26" w:rsidP="00D26A26">
      <w:pPr>
        <w:jc w:val="both"/>
        <w:rPr>
          <w:sz w:val="26"/>
          <w:szCs w:val="26"/>
        </w:rPr>
      </w:pPr>
      <w:r w:rsidRPr="002D7532">
        <w:rPr>
          <w:sz w:val="26"/>
          <w:szCs w:val="26"/>
        </w:rPr>
        <w:t xml:space="preserve">          1. Физическое развитие</w:t>
      </w:r>
    </w:p>
    <w:p w:rsidR="00D26A26" w:rsidRPr="002D7532" w:rsidRDefault="00D26A26" w:rsidP="00D26A26">
      <w:pPr>
        <w:jc w:val="both"/>
        <w:rPr>
          <w:sz w:val="26"/>
          <w:szCs w:val="26"/>
        </w:rPr>
      </w:pPr>
      <w:r w:rsidRPr="002D7532">
        <w:rPr>
          <w:sz w:val="26"/>
          <w:szCs w:val="26"/>
        </w:rPr>
        <w:t xml:space="preserve">          2. Социально-коммуникативное</w:t>
      </w:r>
    </w:p>
    <w:p w:rsidR="00D26A26" w:rsidRPr="002D7532" w:rsidRDefault="00D26A26" w:rsidP="00D26A26">
      <w:pPr>
        <w:jc w:val="both"/>
        <w:rPr>
          <w:sz w:val="26"/>
          <w:szCs w:val="26"/>
        </w:rPr>
      </w:pPr>
      <w:r w:rsidRPr="002D7532">
        <w:rPr>
          <w:sz w:val="26"/>
          <w:szCs w:val="26"/>
        </w:rPr>
        <w:t xml:space="preserve">          3. Познавательное</w:t>
      </w:r>
    </w:p>
    <w:p w:rsidR="00D26A26" w:rsidRPr="002D7532" w:rsidRDefault="00D26A26" w:rsidP="00D26A26">
      <w:pPr>
        <w:jc w:val="both"/>
        <w:rPr>
          <w:sz w:val="26"/>
          <w:szCs w:val="26"/>
        </w:rPr>
      </w:pPr>
      <w:r w:rsidRPr="002D7532">
        <w:rPr>
          <w:sz w:val="26"/>
          <w:szCs w:val="26"/>
        </w:rPr>
        <w:t xml:space="preserve">          4. Речевое</w:t>
      </w:r>
    </w:p>
    <w:p w:rsidR="00D26A26" w:rsidRPr="002D7532" w:rsidRDefault="00D26A26" w:rsidP="00D26A26">
      <w:pPr>
        <w:jc w:val="both"/>
        <w:rPr>
          <w:sz w:val="26"/>
          <w:szCs w:val="26"/>
        </w:rPr>
      </w:pPr>
      <w:r w:rsidRPr="002D7532">
        <w:rPr>
          <w:sz w:val="26"/>
          <w:szCs w:val="26"/>
        </w:rPr>
        <w:t xml:space="preserve">          5. Художественно-эстетическое</w:t>
      </w:r>
    </w:p>
    <w:p w:rsidR="00D26A26" w:rsidRPr="002D7532" w:rsidRDefault="00D26A26" w:rsidP="00C50F2B">
      <w:pPr>
        <w:ind w:firstLine="708"/>
        <w:jc w:val="both"/>
        <w:rPr>
          <w:sz w:val="26"/>
          <w:szCs w:val="26"/>
        </w:rPr>
      </w:pPr>
      <w:r w:rsidRPr="002D7532">
        <w:rPr>
          <w:sz w:val="26"/>
          <w:szCs w:val="26"/>
        </w:rPr>
        <w:t xml:space="preserve">Неотъемлемым компонентом образовательной программы муниципального бюджетного дошкольного образовательного учреждения детского сада №27 «Березка» Старооскольского городского округа (МБДОУ ДС №27 «Березка») является </w:t>
      </w:r>
      <w:r w:rsidRPr="00C50F2B">
        <w:rPr>
          <w:b/>
          <w:sz w:val="26"/>
          <w:szCs w:val="26"/>
        </w:rPr>
        <w:t>Рабочая программа воспитания МБДОУ ДС №27 «Березка».</w:t>
      </w:r>
      <w:r w:rsidRPr="002D7532">
        <w:rPr>
          <w:sz w:val="26"/>
          <w:szCs w:val="26"/>
        </w:rPr>
        <w:t xml:space="preserve"> Рабочая программа воспитания МБДОУ ДС №27 «Березка»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 При составлении Программы воспитания использована Федеральная рабочая программа воспитания. </w:t>
      </w:r>
      <w:r w:rsidR="00C50F2B">
        <w:rPr>
          <w:sz w:val="26"/>
          <w:szCs w:val="26"/>
        </w:rPr>
        <w:t xml:space="preserve"> </w:t>
      </w:r>
      <w:r w:rsidRPr="00C50F2B">
        <w:rPr>
          <w:sz w:val="26"/>
          <w:szCs w:val="26"/>
          <w:u w:val="single"/>
        </w:rPr>
        <w:t xml:space="preserve">Цель Рабочей программы воспитания </w:t>
      </w:r>
      <w:r w:rsidRPr="002D7532">
        <w:rPr>
          <w:sz w:val="26"/>
          <w:szCs w:val="26"/>
        </w:rPr>
        <w:t>МБДОУ ДС №27 «Березка»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D26A26" w:rsidRPr="002D7532" w:rsidRDefault="00D26A26" w:rsidP="00D26A26">
      <w:pPr>
        <w:jc w:val="both"/>
        <w:rPr>
          <w:sz w:val="26"/>
          <w:szCs w:val="26"/>
        </w:rPr>
      </w:pPr>
      <w:bookmarkStart w:id="127" w:name="107704"/>
      <w:bookmarkEnd w:id="127"/>
      <w:r w:rsidRPr="002D7532">
        <w:rPr>
          <w:sz w:val="26"/>
          <w:szCs w:val="26"/>
        </w:rPr>
        <w:t>1) формирование ценностного отношения к окружающему миру, другим людям, себе;</w:t>
      </w:r>
    </w:p>
    <w:p w:rsidR="00D26A26" w:rsidRPr="002D7532" w:rsidRDefault="00D26A26" w:rsidP="00D26A26">
      <w:pPr>
        <w:jc w:val="both"/>
        <w:rPr>
          <w:sz w:val="26"/>
          <w:szCs w:val="26"/>
        </w:rPr>
      </w:pPr>
      <w:bookmarkStart w:id="128" w:name="107705"/>
      <w:bookmarkEnd w:id="128"/>
      <w:r w:rsidRPr="002D7532">
        <w:rPr>
          <w:sz w:val="26"/>
          <w:szCs w:val="26"/>
        </w:rPr>
        <w:t>2) овладение первичными представлениями о базовых ценностях, а также выработанных обществом нормах и правилах поведения;</w:t>
      </w:r>
    </w:p>
    <w:p w:rsidR="00D26A26" w:rsidRPr="002D7532" w:rsidRDefault="00D26A26" w:rsidP="00D26A26">
      <w:pPr>
        <w:jc w:val="both"/>
        <w:rPr>
          <w:sz w:val="26"/>
          <w:szCs w:val="26"/>
        </w:rPr>
      </w:pPr>
      <w:bookmarkStart w:id="129" w:name="107706"/>
      <w:bookmarkEnd w:id="129"/>
      <w:r w:rsidRPr="002D7532">
        <w:rPr>
          <w:sz w:val="26"/>
          <w:szCs w:val="26"/>
        </w:rPr>
        <w:lastRenderedPageBreak/>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D26A26" w:rsidRPr="002D7532" w:rsidRDefault="00D26A26" w:rsidP="00C50F2B">
      <w:pPr>
        <w:ind w:firstLine="708"/>
        <w:jc w:val="both"/>
        <w:rPr>
          <w:sz w:val="26"/>
          <w:szCs w:val="26"/>
        </w:rPr>
      </w:pPr>
      <w:r w:rsidRPr="002D7532">
        <w:rPr>
          <w:sz w:val="26"/>
          <w:szCs w:val="26"/>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D26A26" w:rsidRPr="002D7532" w:rsidRDefault="00D26A26" w:rsidP="00D26A26">
      <w:pPr>
        <w:jc w:val="both"/>
        <w:rPr>
          <w:sz w:val="26"/>
          <w:szCs w:val="26"/>
          <w:highlight w:val="yellow"/>
        </w:rPr>
      </w:pPr>
    </w:p>
    <w:p w:rsidR="00D26A26" w:rsidRPr="00C50F2B" w:rsidRDefault="00D26A26" w:rsidP="00C50F2B">
      <w:pPr>
        <w:jc w:val="center"/>
        <w:rPr>
          <w:b/>
          <w:sz w:val="26"/>
          <w:szCs w:val="26"/>
        </w:rPr>
      </w:pPr>
      <w:r w:rsidRPr="00C50F2B">
        <w:rPr>
          <w:b/>
          <w:sz w:val="26"/>
          <w:szCs w:val="26"/>
        </w:rPr>
        <w:t>Характеристика  взаимодействия педагогического коллектива с семьями воспитанников</w:t>
      </w:r>
    </w:p>
    <w:p w:rsidR="00D26A26" w:rsidRPr="002D7532" w:rsidRDefault="00D26A26" w:rsidP="00D26A26">
      <w:pPr>
        <w:jc w:val="both"/>
        <w:rPr>
          <w:sz w:val="26"/>
          <w:szCs w:val="26"/>
          <w:highlight w:val="yellow"/>
        </w:rPr>
      </w:pPr>
    </w:p>
    <w:p w:rsidR="00D26A26" w:rsidRPr="002D7532" w:rsidRDefault="00D26A26" w:rsidP="00C50F2B">
      <w:pPr>
        <w:ind w:firstLine="708"/>
        <w:jc w:val="both"/>
        <w:rPr>
          <w:sz w:val="26"/>
          <w:szCs w:val="26"/>
        </w:rPr>
      </w:pPr>
      <w:r w:rsidRPr="002D7532">
        <w:rPr>
          <w:sz w:val="26"/>
          <w:szCs w:val="26"/>
        </w:rPr>
        <w:t>В соответствии с ФЗ «Об образовании в Российской Федерации» родители являются не только равноправными, но и равноответственными участниками образовательного процесса.</w:t>
      </w:r>
    </w:p>
    <w:p w:rsidR="00D26A26" w:rsidRPr="002D7532" w:rsidRDefault="00D26A26" w:rsidP="00C50F2B">
      <w:pPr>
        <w:ind w:firstLine="708"/>
        <w:jc w:val="both"/>
        <w:rPr>
          <w:sz w:val="26"/>
          <w:szCs w:val="26"/>
        </w:rPr>
      </w:pPr>
      <w:r w:rsidRPr="002D7532">
        <w:rPr>
          <w:sz w:val="26"/>
          <w:szCs w:val="26"/>
        </w:rPr>
        <w:t>Семья является первой школой растущего человека. В условиях семьи складывается эмоционально-нравственный опыт, семья определяет уровень и содержание эмоционального и социального развития ребенка.</w:t>
      </w:r>
    </w:p>
    <w:p w:rsidR="00D26A26" w:rsidRPr="002D7532" w:rsidRDefault="00D26A26" w:rsidP="00C50F2B">
      <w:pPr>
        <w:ind w:firstLine="708"/>
        <w:jc w:val="both"/>
        <w:rPr>
          <w:sz w:val="26"/>
          <w:szCs w:val="26"/>
        </w:rPr>
      </w:pPr>
      <w:r w:rsidRPr="002D7532">
        <w:rPr>
          <w:sz w:val="26"/>
          <w:szCs w:val="26"/>
        </w:rPr>
        <w:t>Основанием для определения форм и методов взаимодействия с семьями воспитанников являются нормативные документы, которые закрепляют основу взаимо- действия (основные международные документы, нормативные документы федерального и регионального уровня, нормативные документы конкретного образовательного уровня), а также современные исследования основных направлений взаимодействия ДОУ и семьи (психолого-педагогическое сопровождение семьи в вопросах воспитания детей, защита прав ребенка, работа с семьями, требующими повышенного внимания и нуждающимися в особой помощи и др.).</w:t>
      </w:r>
    </w:p>
    <w:p w:rsidR="00D26A26" w:rsidRPr="002D7532" w:rsidRDefault="00D26A26" w:rsidP="00C50F2B">
      <w:pPr>
        <w:ind w:firstLine="708"/>
        <w:jc w:val="both"/>
        <w:rPr>
          <w:sz w:val="26"/>
          <w:szCs w:val="26"/>
        </w:rPr>
      </w:pPr>
      <w:r w:rsidRPr="002D7532">
        <w:rPr>
          <w:sz w:val="26"/>
          <w:szCs w:val="26"/>
        </w:rPr>
        <w:t>В группе компенсирующей направленности для детей с тяжёлыми нарушениями речи используются следующие методы и формы работы с родителями:</w:t>
      </w:r>
    </w:p>
    <w:p w:rsidR="00D26A26" w:rsidRPr="002D7532" w:rsidRDefault="00C50F2B" w:rsidP="00D26A26">
      <w:pPr>
        <w:jc w:val="both"/>
        <w:rPr>
          <w:sz w:val="26"/>
          <w:szCs w:val="26"/>
        </w:rPr>
      </w:pPr>
      <w:r>
        <w:rPr>
          <w:sz w:val="26"/>
          <w:szCs w:val="26"/>
        </w:rPr>
        <w:t xml:space="preserve">- </w:t>
      </w:r>
      <w:r w:rsidR="00D26A26" w:rsidRPr="002D7532">
        <w:rPr>
          <w:sz w:val="26"/>
          <w:szCs w:val="26"/>
        </w:rPr>
        <w:t>планирование работы с родителями: анкетирование, беседы, мониторинг запросов на образовательные услуги;</w:t>
      </w:r>
    </w:p>
    <w:p w:rsidR="00D26A26" w:rsidRPr="002D7532" w:rsidRDefault="00C50F2B" w:rsidP="00D26A26">
      <w:pPr>
        <w:jc w:val="both"/>
        <w:rPr>
          <w:sz w:val="26"/>
          <w:szCs w:val="26"/>
        </w:rPr>
      </w:pPr>
      <w:r>
        <w:rPr>
          <w:sz w:val="26"/>
          <w:szCs w:val="26"/>
        </w:rPr>
        <w:t xml:space="preserve">- </w:t>
      </w:r>
      <w:r w:rsidR="00D26A26" w:rsidRPr="002D7532">
        <w:rPr>
          <w:sz w:val="26"/>
          <w:szCs w:val="26"/>
        </w:rPr>
        <w:t>групповые встречи: родительские собрания, консультации, педагогические и тематические беседы;</w:t>
      </w:r>
    </w:p>
    <w:p w:rsidR="00D26A26" w:rsidRPr="002D7532" w:rsidRDefault="00C50F2B" w:rsidP="00D26A26">
      <w:pPr>
        <w:jc w:val="both"/>
        <w:rPr>
          <w:sz w:val="26"/>
          <w:szCs w:val="26"/>
        </w:rPr>
      </w:pPr>
      <w:r>
        <w:rPr>
          <w:sz w:val="26"/>
          <w:szCs w:val="26"/>
        </w:rPr>
        <w:t xml:space="preserve">- </w:t>
      </w:r>
      <w:r w:rsidR="00D26A26" w:rsidRPr="002D7532">
        <w:rPr>
          <w:sz w:val="26"/>
          <w:szCs w:val="26"/>
        </w:rPr>
        <w:t>совместные мероприятия: детские утренники, конкурсы и выставки совместного творчества, спортивные праздники и развлечения;</w:t>
      </w:r>
    </w:p>
    <w:p w:rsidR="00D26A26" w:rsidRPr="002D7532" w:rsidRDefault="00C50F2B" w:rsidP="00D26A26">
      <w:pPr>
        <w:jc w:val="both"/>
        <w:rPr>
          <w:sz w:val="26"/>
          <w:szCs w:val="26"/>
        </w:rPr>
      </w:pPr>
      <w:r>
        <w:rPr>
          <w:sz w:val="26"/>
          <w:szCs w:val="26"/>
        </w:rPr>
        <w:t xml:space="preserve">- </w:t>
      </w:r>
      <w:r w:rsidR="00D26A26" w:rsidRPr="002D7532">
        <w:rPr>
          <w:sz w:val="26"/>
          <w:szCs w:val="26"/>
        </w:rPr>
        <w:t>наглядная информация: тематические, информационные и демонстрационно-выставочные стенды, папки-передвижки, памятки, информационные листы;</w:t>
      </w:r>
    </w:p>
    <w:p w:rsidR="00D26A26" w:rsidRPr="002D7532" w:rsidRDefault="00C50F2B" w:rsidP="00D26A26">
      <w:pPr>
        <w:jc w:val="both"/>
        <w:rPr>
          <w:sz w:val="26"/>
          <w:szCs w:val="26"/>
        </w:rPr>
      </w:pPr>
      <w:r>
        <w:rPr>
          <w:sz w:val="26"/>
          <w:szCs w:val="26"/>
        </w:rPr>
        <w:t xml:space="preserve">- </w:t>
      </w:r>
      <w:r w:rsidR="00D26A26" w:rsidRPr="002D7532">
        <w:rPr>
          <w:sz w:val="26"/>
          <w:szCs w:val="26"/>
        </w:rPr>
        <w:t>индивидуальная работа: педагогические беседы, индивидуальные и групповые консультации учителя-логопеда по запросу родителей, разработка рекомендаций по вопросам развития детей дошкольного возраста;</w:t>
      </w:r>
    </w:p>
    <w:p w:rsidR="00D26A26" w:rsidRPr="002D7532" w:rsidRDefault="00C50F2B" w:rsidP="00D26A26">
      <w:pPr>
        <w:jc w:val="both"/>
        <w:rPr>
          <w:sz w:val="26"/>
          <w:szCs w:val="26"/>
        </w:rPr>
      </w:pPr>
      <w:r>
        <w:rPr>
          <w:sz w:val="26"/>
          <w:szCs w:val="26"/>
        </w:rPr>
        <w:t xml:space="preserve">- </w:t>
      </w:r>
      <w:r w:rsidR="00D26A26" w:rsidRPr="002D7532">
        <w:rPr>
          <w:sz w:val="26"/>
          <w:szCs w:val="26"/>
        </w:rPr>
        <w:t>оценка эффективности взаимодействия с родителями: изучение удовлетворенности родителями образовательными услугами, перспектив дальнейшего сотрудничества.</w:t>
      </w:r>
    </w:p>
    <w:p w:rsidR="00D26A26" w:rsidRPr="002D7532" w:rsidRDefault="00D26A26" w:rsidP="00C50F2B">
      <w:pPr>
        <w:ind w:firstLine="708"/>
        <w:jc w:val="both"/>
        <w:rPr>
          <w:sz w:val="26"/>
          <w:szCs w:val="26"/>
        </w:rPr>
      </w:pPr>
      <w:r w:rsidRPr="002D7532">
        <w:rPr>
          <w:sz w:val="26"/>
          <w:szCs w:val="26"/>
        </w:rPr>
        <w:t xml:space="preserve">Информацию о работе МБДОУ ДС №27 «Берёзка» родители могут узнать на официальном саде учреждения – </w:t>
      </w:r>
      <w:hyperlink r:id="rId12" w:history="1">
        <w:r w:rsidRPr="002D7532">
          <w:rPr>
            <w:rStyle w:val="a6"/>
            <w:sz w:val="26"/>
            <w:szCs w:val="26"/>
          </w:rPr>
          <w:t>http://27-berezka.ru/</w:t>
        </w:r>
      </w:hyperlink>
      <w:r w:rsidRPr="002D7532">
        <w:rPr>
          <w:sz w:val="26"/>
          <w:szCs w:val="26"/>
        </w:rPr>
        <w:t>.</w:t>
      </w:r>
    </w:p>
    <w:p w:rsidR="00D26A26" w:rsidRPr="002D7532" w:rsidRDefault="00D26A26" w:rsidP="00D26A26">
      <w:pPr>
        <w:jc w:val="both"/>
        <w:rPr>
          <w:sz w:val="26"/>
          <w:szCs w:val="26"/>
        </w:rPr>
      </w:pPr>
    </w:p>
    <w:p w:rsidR="00D26A26" w:rsidRPr="002D7532" w:rsidRDefault="00D26A26" w:rsidP="00D26A26">
      <w:pPr>
        <w:jc w:val="both"/>
        <w:rPr>
          <w:sz w:val="26"/>
          <w:szCs w:val="26"/>
          <w:highlight w:val="yellow"/>
        </w:rPr>
        <w:sectPr w:rsidR="00D26A26" w:rsidRPr="002D7532" w:rsidSect="000B0210">
          <w:headerReference w:type="default" r:id="rId13"/>
          <w:footerReference w:type="default" r:id="rId14"/>
          <w:headerReference w:type="first" r:id="rId15"/>
          <w:footerReference w:type="first" r:id="rId16"/>
          <w:footnotePr>
            <w:pos w:val="beneathText"/>
          </w:footnotePr>
          <w:type w:val="nextColumn"/>
          <w:pgSz w:w="11905" w:h="16837"/>
          <w:pgMar w:top="851" w:right="1134" w:bottom="851" w:left="1701" w:header="851" w:footer="720" w:gutter="0"/>
          <w:pgNumType w:start="1"/>
          <w:cols w:space="720"/>
          <w:titlePg/>
          <w:docGrid w:linePitch="360"/>
        </w:sectPr>
      </w:pPr>
    </w:p>
    <w:p w:rsidR="00D26A26" w:rsidRPr="003034F0" w:rsidRDefault="00D26A26" w:rsidP="003034F0">
      <w:pPr>
        <w:jc w:val="right"/>
        <w:rPr>
          <w:sz w:val="26"/>
          <w:szCs w:val="26"/>
        </w:rPr>
      </w:pPr>
      <w:r w:rsidRPr="003034F0">
        <w:rPr>
          <w:sz w:val="26"/>
          <w:szCs w:val="26"/>
        </w:rPr>
        <w:lastRenderedPageBreak/>
        <w:t>Приложение №1</w:t>
      </w:r>
    </w:p>
    <w:p w:rsidR="00D26A26" w:rsidRPr="003034F0" w:rsidRDefault="00D26A26" w:rsidP="003034F0">
      <w:pPr>
        <w:jc w:val="right"/>
        <w:rPr>
          <w:sz w:val="26"/>
          <w:szCs w:val="26"/>
        </w:rPr>
      </w:pPr>
      <w:r w:rsidRPr="003034F0">
        <w:rPr>
          <w:sz w:val="26"/>
          <w:szCs w:val="26"/>
        </w:rPr>
        <w:t>к адаптированной образовательной программе</w:t>
      </w:r>
    </w:p>
    <w:p w:rsidR="00D26A26" w:rsidRPr="003034F0" w:rsidRDefault="00D26A26" w:rsidP="003034F0">
      <w:pPr>
        <w:jc w:val="right"/>
        <w:rPr>
          <w:sz w:val="26"/>
          <w:szCs w:val="26"/>
        </w:rPr>
      </w:pPr>
      <w:r w:rsidRPr="003034F0">
        <w:rPr>
          <w:sz w:val="26"/>
          <w:szCs w:val="26"/>
        </w:rPr>
        <w:t>дошкольного образования муниципального</w:t>
      </w:r>
    </w:p>
    <w:p w:rsidR="00D26A26" w:rsidRPr="003034F0" w:rsidRDefault="00D26A26" w:rsidP="003034F0">
      <w:pPr>
        <w:jc w:val="right"/>
        <w:rPr>
          <w:sz w:val="26"/>
          <w:szCs w:val="26"/>
        </w:rPr>
      </w:pPr>
      <w:r w:rsidRPr="003034F0">
        <w:rPr>
          <w:sz w:val="26"/>
          <w:szCs w:val="26"/>
        </w:rPr>
        <w:t>бюджетного дошкольного образовательного</w:t>
      </w:r>
    </w:p>
    <w:p w:rsidR="00D26A26" w:rsidRPr="003034F0" w:rsidRDefault="00D26A26" w:rsidP="003034F0">
      <w:pPr>
        <w:jc w:val="right"/>
        <w:rPr>
          <w:sz w:val="26"/>
          <w:szCs w:val="26"/>
        </w:rPr>
      </w:pPr>
      <w:r w:rsidRPr="003034F0">
        <w:rPr>
          <w:sz w:val="26"/>
          <w:szCs w:val="26"/>
        </w:rPr>
        <w:t>учреждения детского сада № 27 «Берёзка»</w:t>
      </w:r>
    </w:p>
    <w:p w:rsidR="00D26A26" w:rsidRPr="003034F0" w:rsidRDefault="00D26A26" w:rsidP="003034F0">
      <w:pPr>
        <w:jc w:val="right"/>
        <w:rPr>
          <w:sz w:val="26"/>
          <w:szCs w:val="26"/>
        </w:rPr>
      </w:pPr>
      <w:r w:rsidRPr="003034F0">
        <w:rPr>
          <w:sz w:val="26"/>
          <w:szCs w:val="26"/>
        </w:rPr>
        <w:t>Старооскольского городского округа</w:t>
      </w:r>
    </w:p>
    <w:p w:rsidR="00D26A26" w:rsidRPr="002D7532" w:rsidRDefault="00D26A26" w:rsidP="00D26A26">
      <w:pPr>
        <w:jc w:val="both"/>
        <w:rPr>
          <w:sz w:val="26"/>
          <w:szCs w:val="26"/>
          <w:highlight w:val="yellow"/>
        </w:rPr>
      </w:pPr>
      <w:r w:rsidRPr="002D7532">
        <w:rPr>
          <w:sz w:val="26"/>
          <w:szCs w:val="26"/>
          <w:highlight w:val="yellow"/>
        </w:rPr>
        <w:t xml:space="preserve"> </w:t>
      </w:r>
    </w:p>
    <w:p w:rsidR="003034F0" w:rsidRDefault="003034F0" w:rsidP="003034F0">
      <w:pPr>
        <w:jc w:val="center"/>
        <w:rPr>
          <w:sz w:val="26"/>
          <w:szCs w:val="26"/>
        </w:rPr>
      </w:pPr>
    </w:p>
    <w:p w:rsidR="00D26A26" w:rsidRPr="003034F0" w:rsidRDefault="00D26A26" w:rsidP="003034F0">
      <w:pPr>
        <w:jc w:val="center"/>
        <w:rPr>
          <w:b/>
          <w:sz w:val="26"/>
          <w:szCs w:val="26"/>
        </w:rPr>
      </w:pPr>
      <w:r w:rsidRPr="003034F0">
        <w:rPr>
          <w:b/>
          <w:sz w:val="26"/>
          <w:szCs w:val="26"/>
        </w:rPr>
        <w:t>Примерный режим  дошкольников</w:t>
      </w:r>
      <w:r w:rsidR="003034F0">
        <w:rPr>
          <w:b/>
          <w:sz w:val="26"/>
          <w:szCs w:val="26"/>
        </w:rPr>
        <w:t xml:space="preserve"> с 4 до </w:t>
      </w:r>
      <w:r w:rsidR="001A1B29">
        <w:rPr>
          <w:b/>
          <w:sz w:val="26"/>
          <w:szCs w:val="26"/>
        </w:rPr>
        <w:t>6</w:t>
      </w:r>
      <w:r w:rsidR="003034F0">
        <w:rPr>
          <w:b/>
          <w:sz w:val="26"/>
          <w:szCs w:val="26"/>
        </w:rPr>
        <w:t xml:space="preserve"> лет</w:t>
      </w:r>
      <w:r w:rsidR="001A1B29">
        <w:rPr>
          <w:b/>
          <w:sz w:val="26"/>
          <w:szCs w:val="26"/>
        </w:rPr>
        <w:t xml:space="preserve"> (разновозрастная группа</w:t>
      </w:r>
      <w:r w:rsidR="00437430">
        <w:rPr>
          <w:b/>
          <w:sz w:val="26"/>
          <w:szCs w:val="26"/>
        </w:rPr>
        <w:t xml:space="preserve"> компенсирующей направленности для детей с ТНР</w:t>
      </w:r>
      <w:r w:rsidR="001A1B29">
        <w:rPr>
          <w:b/>
          <w:sz w:val="26"/>
          <w:szCs w:val="26"/>
        </w:rPr>
        <w:t>)</w:t>
      </w:r>
    </w:p>
    <w:p w:rsidR="00D26A26" w:rsidRPr="003034F0" w:rsidRDefault="00D26A26" w:rsidP="003034F0">
      <w:pPr>
        <w:jc w:val="center"/>
        <w:rPr>
          <w:b/>
          <w:sz w:val="26"/>
          <w:szCs w:val="26"/>
        </w:rPr>
      </w:pPr>
      <w:r w:rsidRPr="003034F0">
        <w:rPr>
          <w:b/>
          <w:sz w:val="26"/>
          <w:szCs w:val="26"/>
        </w:rPr>
        <w:t>на холодный период</w:t>
      </w:r>
    </w:p>
    <w:p w:rsidR="00D26A26" w:rsidRPr="002268F5" w:rsidRDefault="00D26A26" w:rsidP="002268F5">
      <w:pPr>
        <w:jc w:val="center"/>
        <w:rPr>
          <w:b/>
          <w:sz w:val="26"/>
          <w:szCs w:val="26"/>
        </w:rPr>
      </w:pPr>
      <w:r w:rsidRPr="003034F0">
        <w:rPr>
          <w:b/>
          <w:sz w:val="26"/>
          <w:szCs w:val="26"/>
        </w:rPr>
        <w:t>2023-2024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9"/>
        <w:gridCol w:w="1593"/>
        <w:gridCol w:w="1644"/>
      </w:tblGrid>
      <w:tr w:rsidR="002268F5" w:rsidRPr="00947BF7" w:rsidTr="00257075">
        <w:tc>
          <w:tcPr>
            <w:tcW w:w="6912" w:type="dxa"/>
            <w:shd w:val="clear" w:color="auto" w:fill="B2A1C7"/>
          </w:tcPr>
          <w:p w:rsidR="002268F5" w:rsidRPr="00947BF7" w:rsidRDefault="002268F5" w:rsidP="00257075">
            <w:pPr>
              <w:jc w:val="center"/>
              <w:rPr>
                <w:b/>
                <w:sz w:val="26"/>
                <w:szCs w:val="26"/>
              </w:rPr>
            </w:pPr>
            <w:r w:rsidRPr="00947BF7">
              <w:rPr>
                <w:b/>
                <w:sz w:val="26"/>
                <w:szCs w:val="26"/>
              </w:rPr>
              <w:t>Режимный момент</w:t>
            </w:r>
          </w:p>
        </w:tc>
        <w:tc>
          <w:tcPr>
            <w:tcW w:w="1701" w:type="dxa"/>
            <w:shd w:val="clear" w:color="auto" w:fill="B2A1C7"/>
          </w:tcPr>
          <w:p w:rsidR="002268F5" w:rsidRPr="00947BF7" w:rsidRDefault="002268F5" w:rsidP="00257075">
            <w:pPr>
              <w:jc w:val="center"/>
              <w:rPr>
                <w:b/>
                <w:sz w:val="26"/>
                <w:szCs w:val="26"/>
              </w:rPr>
            </w:pPr>
            <w:r w:rsidRPr="00947BF7">
              <w:rPr>
                <w:b/>
                <w:sz w:val="26"/>
                <w:szCs w:val="26"/>
              </w:rPr>
              <w:t>Начало</w:t>
            </w:r>
          </w:p>
        </w:tc>
        <w:tc>
          <w:tcPr>
            <w:tcW w:w="1667" w:type="dxa"/>
            <w:shd w:val="clear" w:color="auto" w:fill="B2A1C7"/>
          </w:tcPr>
          <w:p w:rsidR="002268F5" w:rsidRPr="00947BF7" w:rsidRDefault="002268F5" w:rsidP="00257075">
            <w:pPr>
              <w:jc w:val="center"/>
              <w:rPr>
                <w:b/>
                <w:sz w:val="26"/>
                <w:szCs w:val="26"/>
              </w:rPr>
            </w:pPr>
            <w:r w:rsidRPr="00947BF7">
              <w:rPr>
                <w:b/>
                <w:sz w:val="26"/>
                <w:szCs w:val="26"/>
              </w:rPr>
              <w:t>Окончание</w:t>
            </w:r>
          </w:p>
        </w:tc>
      </w:tr>
      <w:tr w:rsidR="002268F5" w:rsidRPr="00947BF7" w:rsidTr="00257075">
        <w:tc>
          <w:tcPr>
            <w:tcW w:w="6912" w:type="dxa"/>
            <w:vMerge w:val="restart"/>
            <w:shd w:val="clear" w:color="auto" w:fill="E5DFEC"/>
          </w:tcPr>
          <w:p w:rsidR="002268F5" w:rsidRPr="00947BF7" w:rsidRDefault="002268F5" w:rsidP="00257075">
            <w:pPr>
              <w:rPr>
                <w:sz w:val="26"/>
                <w:szCs w:val="26"/>
              </w:rPr>
            </w:pPr>
            <w:r w:rsidRPr="00947BF7">
              <w:rPr>
                <w:sz w:val="26"/>
                <w:szCs w:val="26"/>
              </w:rPr>
              <w:t>Совместная деятельность со взрослым/</w:t>
            </w:r>
          </w:p>
          <w:p w:rsidR="002268F5" w:rsidRPr="00947BF7" w:rsidRDefault="002268F5" w:rsidP="00257075">
            <w:pPr>
              <w:rPr>
                <w:b/>
                <w:sz w:val="26"/>
                <w:szCs w:val="26"/>
              </w:rPr>
            </w:pPr>
            <w:r w:rsidRPr="00947BF7">
              <w:rPr>
                <w:sz w:val="26"/>
                <w:szCs w:val="26"/>
              </w:rPr>
              <w:t>Самостоятельная деятельность</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1 час 30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7.00</w:t>
            </w:r>
          </w:p>
        </w:tc>
        <w:tc>
          <w:tcPr>
            <w:tcW w:w="1667" w:type="dxa"/>
          </w:tcPr>
          <w:p w:rsidR="002268F5" w:rsidRPr="00947BF7" w:rsidRDefault="002268F5" w:rsidP="00257075">
            <w:pPr>
              <w:jc w:val="center"/>
              <w:rPr>
                <w:sz w:val="26"/>
                <w:szCs w:val="26"/>
              </w:rPr>
            </w:pPr>
            <w:r w:rsidRPr="00947BF7">
              <w:rPr>
                <w:sz w:val="26"/>
                <w:szCs w:val="26"/>
              </w:rPr>
              <w:t>8.30</w:t>
            </w:r>
          </w:p>
        </w:tc>
      </w:tr>
      <w:tr w:rsidR="002268F5" w:rsidRPr="00947BF7" w:rsidTr="00257075">
        <w:tc>
          <w:tcPr>
            <w:tcW w:w="6912" w:type="dxa"/>
            <w:vMerge w:val="restart"/>
            <w:shd w:val="clear" w:color="auto" w:fill="E5DFEC"/>
          </w:tcPr>
          <w:p w:rsidR="002268F5" w:rsidRPr="00947BF7" w:rsidRDefault="002268F5" w:rsidP="00257075">
            <w:pPr>
              <w:rPr>
                <w:sz w:val="26"/>
                <w:szCs w:val="26"/>
                <w:vertAlign w:val="superscript"/>
              </w:rPr>
            </w:pPr>
            <w:r w:rsidRPr="00947BF7">
              <w:rPr>
                <w:sz w:val="26"/>
                <w:szCs w:val="26"/>
              </w:rPr>
              <w:t xml:space="preserve">Прием пищи (завтрак) </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20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8.30</w:t>
            </w:r>
          </w:p>
        </w:tc>
        <w:tc>
          <w:tcPr>
            <w:tcW w:w="1667" w:type="dxa"/>
          </w:tcPr>
          <w:p w:rsidR="002268F5" w:rsidRPr="00947BF7" w:rsidRDefault="002268F5" w:rsidP="00257075">
            <w:pPr>
              <w:jc w:val="center"/>
              <w:rPr>
                <w:sz w:val="26"/>
                <w:szCs w:val="26"/>
              </w:rPr>
            </w:pPr>
            <w:r w:rsidRPr="00947BF7">
              <w:rPr>
                <w:sz w:val="26"/>
                <w:szCs w:val="26"/>
              </w:rPr>
              <w:t>8.50</w:t>
            </w:r>
          </w:p>
        </w:tc>
      </w:tr>
      <w:tr w:rsidR="002268F5" w:rsidRPr="00947BF7" w:rsidTr="00257075">
        <w:tc>
          <w:tcPr>
            <w:tcW w:w="6912" w:type="dxa"/>
            <w:vMerge w:val="restart"/>
            <w:shd w:val="clear" w:color="auto" w:fill="E5DFEC"/>
          </w:tcPr>
          <w:p w:rsidR="002268F5" w:rsidRPr="00947BF7" w:rsidRDefault="002268F5" w:rsidP="00257075">
            <w:pPr>
              <w:rPr>
                <w:sz w:val="26"/>
                <w:szCs w:val="26"/>
              </w:rPr>
            </w:pPr>
            <w:r w:rsidRPr="00947BF7">
              <w:rPr>
                <w:sz w:val="26"/>
                <w:szCs w:val="26"/>
              </w:rPr>
              <w:t>Совместная деятельность со взрослым/</w:t>
            </w:r>
          </w:p>
          <w:p w:rsidR="002268F5" w:rsidRPr="00947BF7" w:rsidRDefault="002268F5" w:rsidP="00257075">
            <w:pPr>
              <w:rPr>
                <w:b/>
                <w:sz w:val="26"/>
                <w:szCs w:val="26"/>
              </w:rPr>
            </w:pPr>
            <w:r w:rsidRPr="00947BF7">
              <w:rPr>
                <w:sz w:val="26"/>
                <w:szCs w:val="26"/>
              </w:rPr>
              <w:t>Самостоятельная деятельность</w:t>
            </w:r>
          </w:p>
        </w:tc>
        <w:tc>
          <w:tcPr>
            <w:tcW w:w="3368" w:type="dxa"/>
            <w:gridSpan w:val="2"/>
            <w:shd w:val="clear" w:color="auto" w:fill="E5DFEC"/>
          </w:tcPr>
          <w:p w:rsidR="002268F5" w:rsidRPr="00947BF7" w:rsidRDefault="002268F5" w:rsidP="00257075">
            <w:pPr>
              <w:jc w:val="center"/>
              <w:rPr>
                <w:b/>
                <w:sz w:val="26"/>
                <w:szCs w:val="26"/>
              </w:rPr>
            </w:pPr>
            <w:r w:rsidRPr="00947BF7">
              <w:rPr>
                <w:sz w:val="26"/>
                <w:szCs w:val="26"/>
              </w:rPr>
              <w:t>1 час 20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8.50</w:t>
            </w:r>
          </w:p>
        </w:tc>
        <w:tc>
          <w:tcPr>
            <w:tcW w:w="1667" w:type="dxa"/>
          </w:tcPr>
          <w:p w:rsidR="002268F5" w:rsidRPr="00947BF7" w:rsidRDefault="002268F5" w:rsidP="00257075">
            <w:pPr>
              <w:jc w:val="center"/>
              <w:rPr>
                <w:sz w:val="26"/>
                <w:szCs w:val="26"/>
              </w:rPr>
            </w:pPr>
            <w:r w:rsidRPr="00947BF7">
              <w:rPr>
                <w:sz w:val="26"/>
                <w:szCs w:val="26"/>
              </w:rPr>
              <w:t>10.10</w:t>
            </w:r>
          </w:p>
        </w:tc>
      </w:tr>
      <w:tr w:rsidR="002268F5" w:rsidRPr="00947BF7" w:rsidTr="00257075">
        <w:tc>
          <w:tcPr>
            <w:tcW w:w="6912" w:type="dxa"/>
            <w:vMerge w:val="restart"/>
            <w:shd w:val="clear" w:color="auto" w:fill="E5DFEC"/>
          </w:tcPr>
          <w:p w:rsidR="002268F5" w:rsidRPr="00947BF7" w:rsidRDefault="002268F5" w:rsidP="00257075">
            <w:pPr>
              <w:rPr>
                <w:b/>
                <w:sz w:val="26"/>
                <w:szCs w:val="26"/>
              </w:rPr>
            </w:pPr>
            <w:r w:rsidRPr="00947BF7">
              <w:rPr>
                <w:sz w:val="26"/>
                <w:szCs w:val="26"/>
              </w:rPr>
              <w:t>Прием пищи (второй завтрак)</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10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10.10</w:t>
            </w:r>
          </w:p>
        </w:tc>
        <w:tc>
          <w:tcPr>
            <w:tcW w:w="1667" w:type="dxa"/>
          </w:tcPr>
          <w:p w:rsidR="002268F5" w:rsidRPr="00947BF7" w:rsidRDefault="002268F5" w:rsidP="00257075">
            <w:pPr>
              <w:jc w:val="center"/>
              <w:rPr>
                <w:sz w:val="26"/>
                <w:szCs w:val="26"/>
              </w:rPr>
            </w:pPr>
            <w:r w:rsidRPr="00947BF7">
              <w:rPr>
                <w:sz w:val="26"/>
                <w:szCs w:val="26"/>
              </w:rPr>
              <w:t>10.20</w:t>
            </w:r>
          </w:p>
        </w:tc>
      </w:tr>
      <w:tr w:rsidR="002268F5" w:rsidRPr="00947BF7" w:rsidTr="00257075">
        <w:tc>
          <w:tcPr>
            <w:tcW w:w="6912" w:type="dxa"/>
            <w:vMerge w:val="restart"/>
            <w:shd w:val="clear" w:color="auto" w:fill="E5DFEC"/>
          </w:tcPr>
          <w:p w:rsidR="002268F5" w:rsidRPr="00947BF7" w:rsidRDefault="002268F5" w:rsidP="00257075">
            <w:pPr>
              <w:rPr>
                <w:sz w:val="26"/>
                <w:szCs w:val="26"/>
              </w:rPr>
            </w:pPr>
            <w:r w:rsidRPr="00947BF7">
              <w:rPr>
                <w:sz w:val="26"/>
                <w:szCs w:val="26"/>
              </w:rPr>
              <w:t>Совместная деятельность со взрослым/</w:t>
            </w:r>
          </w:p>
          <w:p w:rsidR="002268F5" w:rsidRPr="00947BF7" w:rsidRDefault="002268F5" w:rsidP="00257075">
            <w:pPr>
              <w:rPr>
                <w:b/>
                <w:sz w:val="26"/>
                <w:szCs w:val="26"/>
              </w:rPr>
            </w:pPr>
            <w:r w:rsidRPr="00947BF7">
              <w:rPr>
                <w:sz w:val="26"/>
                <w:szCs w:val="26"/>
              </w:rPr>
              <w:t>Самостоятельная деятельность</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40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10.20</w:t>
            </w:r>
          </w:p>
        </w:tc>
        <w:tc>
          <w:tcPr>
            <w:tcW w:w="1667" w:type="dxa"/>
          </w:tcPr>
          <w:p w:rsidR="002268F5" w:rsidRPr="00947BF7" w:rsidRDefault="002268F5" w:rsidP="00257075">
            <w:pPr>
              <w:jc w:val="center"/>
              <w:rPr>
                <w:sz w:val="26"/>
                <w:szCs w:val="26"/>
              </w:rPr>
            </w:pPr>
            <w:r w:rsidRPr="00947BF7">
              <w:rPr>
                <w:sz w:val="26"/>
                <w:szCs w:val="26"/>
              </w:rPr>
              <w:t>11.00</w:t>
            </w:r>
          </w:p>
        </w:tc>
      </w:tr>
      <w:tr w:rsidR="002268F5" w:rsidRPr="00947BF7" w:rsidTr="00257075">
        <w:tc>
          <w:tcPr>
            <w:tcW w:w="6912" w:type="dxa"/>
            <w:vMerge w:val="restart"/>
            <w:shd w:val="clear" w:color="auto" w:fill="E5DFEC"/>
          </w:tcPr>
          <w:p w:rsidR="002268F5" w:rsidRPr="00947BF7" w:rsidRDefault="002268F5" w:rsidP="00257075">
            <w:pPr>
              <w:rPr>
                <w:sz w:val="26"/>
                <w:szCs w:val="26"/>
                <w:vertAlign w:val="superscript"/>
              </w:rPr>
            </w:pPr>
            <w:r w:rsidRPr="00947BF7">
              <w:rPr>
                <w:sz w:val="26"/>
                <w:szCs w:val="26"/>
              </w:rPr>
              <w:t xml:space="preserve">Прогулка </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1 час 20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11.00</w:t>
            </w:r>
          </w:p>
        </w:tc>
        <w:tc>
          <w:tcPr>
            <w:tcW w:w="1667" w:type="dxa"/>
          </w:tcPr>
          <w:p w:rsidR="002268F5" w:rsidRPr="00947BF7" w:rsidRDefault="002268F5" w:rsidP="00257075">
            <w:pPr>
              <w:jc w:val="center"/>
              <w:rPr>
                <w:sz w:val="26"/>
                <w:szCs w:val="26"/>
              </w:rPr>
            </w:pPr>
            <w:r w:rsidRPr="00947BF7">
              <w:rPr>
                <w:sz w:val="26"/>
                <w:szCs w:val="26"/>
              </w:rPr>
              <w:t>12.20</w:t>
            </w:r>
          </w:p>
        </w:tc>
      </w:tr>
      <w:tr w:rsidR="002268F5" w:rsidRPr="00947BF7" w:rsidTr="00257075">
        <w:tc>
          <w:tcPr>
            <w:tcW w:w="6912" w:type="dxa"/>
            <w:vMerge w:val="restart"/>
            <w:shd w:val="clear" w:color="auto" w:fill="E5DFEC"/>
          </w:tcPr>
          <w:p w:rsidR="002268F5" w:rsidRPr="00947BF7" w:rsidRDefault="002268F5" w:rsidP="00257075">
            <w:pPr>
              <w:tabs>
                <w:tab w:val="left" w:pos="1740"/>
              </w:tabs>
              <w:rPr>
                <w:b/>
                <w:sz w:val="26"/>
                <w:szCs w:val="26"/>
                <w:vertAlign w:val="superscript"/>
              </w:rPr>
            </w:pPr>
            <w:r w:rsidRPr="00947BF7">
              <w:rPr>
                <w:sz w:val="26"/>
                <w:szCs w:val="26"/>
              </w:rPr>
              <w:t>Прием пищи (обед)</w:t>
            </w:r>
            <w:r w:rsidRPr="00947BF7">
              <w:rPr>
                <w:sz w:val="26"/>
                <w:szCs w:val="26"/>
                <w:vertAlign w:val="superscript"/>
              </w:rPr>
              <w:t xml:space="preserve"> </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20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12.20</w:t>
            </w:r>
          </w:p>
        </w:tc>
        <w:tc>
          <w:tcPr>
            <w:tcW w:w="1667" w:type="dxa"/>
          </w:tcPr>
          <w:p w:rsidR="002268F5" w:rsidRPr="00947BF7" w:rsidRDefault="002268F5" w:rsidP="00257075">
            <w:pPr>
              <w:jc w:val="center"/>
              <w:rPr>
                <w:sz w:val="26"/>
                <w:szCs w:val="26"/>
              </w:rPr>
            </w:pPr>
            <w:r w:rsidRPr="00947BF7">
              <w:rPr>
                <w:sz w:val="26"/>
                <w:szCs w:val="26"/>
              </w:rPr>
              <w:t>12.40</w:t>
            </w:r>
          </w:p>
        </w:tc>
      </w:tr>
      <w:tr w:rsidR="002268F5" w:rsidRPr="00947BF7" w:rsidTr="00257075">
        <w:tc>
          <w:tcPr>
            <w:tcW w:w="6912" w:type="dxa"/>
            <w:vMerge w:val="restart"/>
            <w:shd w:val="clear" w:color="auto" w:fill="E5DFEC"/>
          </w:tcPr>
          <w:p w:rsidR="002268F5" w:rsidRPr="00947BF7" w:rsidRDefault="002268F5" w:rsidP="00257075">
            <w:pPr>
              <w:rPr>
                <w:sz w:val="26"/>
                <w:szCs w:val="26"/>
                <w:vertAlign w:val="superscript"/>
              </w:rPr>
            </w:pPr>
            <w:r w:rsidRPr="00947BF7">
              <w:rPr>
                <w:sz w:val="26"/>
                <w:szCs w:val="26"/>
              </w:rPr>
              <w:t xml:space="preserve">Дневной сон </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 xml:space="preserve">2 часа </w:t>
            </w:r>
            <w:r w:rsidRPr="00947BF7">
              <w:rPr>
                <w:sz w:val="26"/>
                <w:szCs w:val="26"/>
                <w:lang w:val="en-US"/>
              </w:rPr>
              <w:t>3</w:t>
            </w:r>
            <w:r w:rsidRPr="00947BF7">
              <w:rPr>
                <w:sz w:val="26"/>
                <w:szCs w:val="26"/>
              </w:rPr>
              <w:t>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12.40</w:t>
            </w:r>
          </w:p>
        </w:tc>
        <w:tc>
          <w:tcPr>
            <w:tcW w:w="1667" w:type="dxa"/>
          </w:tcPr>
          <w:p w:rsidR="002268F5" w:rsidRPr="00947BF7" w:rsidRDefault="002268F5" w:rsidP="00257075">
            <w:pPr>
              <w:jc w:val="center"/>
              <w:rPr>
                <w:sz w:val="26"/>
                <w:szCs w:val="26"/>
              </w:rPr>
            </w:pPr>
            <w:r w:rsidRPr="00947BF7">
              <w:rPr>
                <w:sz w:val="26"/>
                <w:szCs w:val="26"/>
              </w:rPr>
              <w:t>15.</w:t>
            </w:r>
            <w:r w:rsidRPr="00947BF7">
              <w:rPr>
                <w:sz w:val="26"/>
                <w:szCs w:val="26"/>
                <w:lang w:val="en-US"/>
              </w:rPr>
              <w:t>1</w:t>
            </w:r>
            <w:r w:rsidRPr="00947BF7">
              <w:rPr>
                <w:sz w:val="26"/>
                <w:szCs w:val="26"/>
              </w:rPr>
              <w:t>0</w:t>
            </w:r>
          </w:p>
        </w:tc>
      </w:tr>
      <w:tr w:rsidR="002268F5" w:rsidRPr="00947BF7" w:rsidTr="00257075">
        <w:tc>
          <w:tcPr>
            <w:tcW w:w="6912" w:type="dxa"/>
            <w:vMerge w:val="restart"/>
            <w:shd w:val="clear" w:color="auto" w:fill="E5DFEC"/>
          </w:tcPr>
          <w:p w:rsidR="002268F5" w:rsidRPr="00947BF7" w:rsidRDefault="002268F5" w:rsidP="00257075">
            <w:pPr>
              <w:rPr>
                <w:b/>
                <w:sz w:val="26"/>
                <w:szCs w:val="26"/>
              </w:rPr>
            </w:pPr>
            <w:r w:rsidRPr="00947BF7">
              <w:rPr>
                <w:sz w:val="26"/>
                <w:szCs w:val="26"/>
              </w:rPr>
              <w:t>Прием пищи (полдник)</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lang w:val="en-US"/>
              </w:rPr>
              <w:t>2</w:t>
            </w:r>
            <w:r w:rsidRPr="00947BF7">
              <w:rPr>
                <w:sz w:val="26"/>
                <w:szCs w:val="26"/>
              </w:rPr>
              <w:t>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15.</w:t>
            </w:r>
            <w:r w:rsidRPr="00947BF7">
              <w:rPr>
                <w:sz w:val="26"/>
                <w:szCs w:val="26"/>
                <w:lang w:val="en-US"/>
              </w:rPr>
              <w:t>1</w:t>
            </w:r>
            <w:r w:rsidRPr="00947BF7">
              <w:rPr>
                <w:sz w:val="26"/>
                <w:szCs w:val="26"/>
              </w:rPr>
              <w:t>0</w:t>
            </w:r>
          </w:p>
        </w:tc>
        <w:tc>
          <w:tcPr>
            <w:tcW w:w="1667" w:type="dxa"/>
          </w:tcPr>
          <w:p w:rsidR="002268F5" w:rsidRPr="00947BF7" w:rsidRDefault="002268F5" w:rsidP="00257075">
            <w:pPr>
              <w:jc w:val="center"/>
              <w:rPr>
                <w:sz w:val="26"/>
                <w:szCs w:val="26"/>
              </w:rPr>
            </w:pPr>
            <w:r w:rsidRPr="00947BF7">
              <w:rPr>
                <w:sz w:val="26"/>
                <w:szCs w:val="26"/>
              </w:rPr>
              <w:t>15.30</w:t>
            </w:r>
          </w:p>
        </w:tc>
      </w:tr>
      <w:tr w:rsidR="002268F5" w:rsidRPr="00947BF7" w:rsidTr="00257075">
        <w:tc>
          <w:tcPr>
            <w:tcW w:w="6912" w:type="dxa"/>
            <w:vMerge w:val="restart"/>
            <w:shd w:val="clear" w:color="auto" w:fill="E5DFEC"/>
          </w:tcPr>
          <w:p w:rsidR="002268F5" w:rsidRPr="00947BF7" w:rsidRDefault="002268F5" w:rsidP="00257075">
            <w:pPr>
              <w:rPr>
                <w:sz w:val="26"/>
                <w:szCs w:val="26"/>
              </w:rPr>
            </w:pPr>
            <w:r w:rsidRPr="00947BF7">
              <w:rPr>
                <w:sz w:val="26"/>
                <w:szCs w:val="26"/>
              </w:rPr>
              <w:t>Совместная деятельность со взрослым/</w:t>
            </w:r>
          </w:p>
          <w:p w:rsidR="002268F5" w:rsidRPr="00947BF7" w:rsidRDefault="002268F5" w:rsidP="00257075">
            <w:pPr>
              <w:rPr>
                <w:b/>
                <w:sz w:val="26"/>
                <w:szCs w:val="26"/>
              </w:rPr>
            </w:pPr>
            <w:r w:rsidRPr="00947BF7">
              <w:rPr>
                <w:sz w:val="26"/>
                <w:szCs w:val="26"/>
              </w:rPr>
              <w:t>Самостоятельная деятельность</w:t>
            </w:r>
            <w:r w:rsidR="00DF0C3C">
              <w:rPr>
                <w:sz w:val="26"/>
                <w:szCs w:val="26"/>
              </w:rPr>
              <w:t xml:space="preserve"> / коррекционный час</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40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15.30</w:t>
            </w:r>
          </w:p>
        </w:tc>
        <w:tc>
          <w:tcPr>
            <w:tcW w:w="1667" w:type="dxa"/>
          </w:tcPr>
          <w:p w:rsidR="002268F5" w:rsidRPr="00947BF7" w:rsidRDefault="002268F5" w:rsidP="00257075">
            <w:pPr>
              <w:jc w:val="center"/>
              <w:rPr>
                <w:sz w:val="26"/>
                <w:szCs w:val="26"/>
              </w:rPr>
            </w:pPr>
            <w:r w:rsidRPr="00947BF7">
              <w:rPr>
                <w:sz w:val="26"/>
                <w:szCs w:val="26"/>
              </w:rPr>
              <w:t>16.10</w:t>
            </w:r>
          </w:p>
        </w:tc>
      </w:tr>
      <w:tr w:rsidR="002268F5" w:rsidRPr="00947BF7" w:rsidTr="00257075">
        <w:tc>
          <w:tcPr>
            <w:tcW w:w="6912" w:type="dxa"/>
            <w:vMerge w:val="restart"/>
            <w:shd w:val="clear" w:color="auto" w:fill="E5DFEC"/>
          </w:tcPr>
          <w:p w:rsidR="002268F5" w:rsidRPr="00947BF7" w:rsidRDefault="002268F5" w:rsidP="00257075">
            <w:pPr>
              <w:rPr>
                <w:b/>
                <w:sz w:val="26"/>
                <w:szCs w:val="26"/>
                <w:vertAlign w:val="superscript"/>
              </w:rPr>
            </w:pPr>
            <w:r w:rsidRPr="00947BF7">
              <w:rPr>
                <w:sz w:val="26"/>
                <w:szCs w:val="26"/>
              </w:rPr>
              <w:t>Прогулка</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50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16.10</w:t>
            </w:r>
          </w:p>
        </w:tc>
        <w:tc>
          <w:tcPr>
            <w:tcW w:w="1667" w:type="dxa"/>
          </w:tcPr>
          <w:p w:rsidR="002268F5" w:rsidRPr="00947BF7" w:rsidRDefault="002268F5" w:rsidP="00257075">
            <w:pPr>
              <w:jc w:val="center"/>
              <w:rPr>
                <w:sz w:val="26"/>
                <w:szCs w:val="26"/>
              </w:rPr>
            </w:pPr>
            <w:r w:rsidRPr="00947BF7">
              <w:rPr>
                <w:sz w:val="26"/>
                <w:szCs w:val="26"/>
              </w:rPr>
              <w:t>17.00</w:t>
            </w:r>
          </w:p>
        </w:tc>
      </w:tr>
      <w:tr w:rsidR="002268F5" w:rsidRPr="00947BF7" w:rsidTr="00257075">
        <w:tc>
          <w:tcPr>
            <w:tcW w:w="6912" w:type="dxa"/>
            <w:vMerge w:val="restart"/>
            <w:shd w:val="clear" w:color="auto" w:fill="E5DFEC"/>
          </w:tcPr>
          <w:p w:rsidR="002268F5" w:rsidRPr="00947BF7" w:rsidRDefault="002268F5" w:rsidP="00257075">
            <w:pPr>
              <w:rPr>
                <w:sz w:val="26"/>
                <w:szCs w:val="26"/>
              </w:rPr>
            </w:pPr>
            <w:r w:rsidRPr="00947BF7">
              <w:rPr>
                <w:sz w:val="26"/>
                <w:szCs w:val="26"/>
              </w:rPr>
              <w:t>Прием пищи (ужин)</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30 минут</w:t>
            </w:r>
          </w:p>
        </w:tc>
      </w:tr>
      <w:tr w:rsidR="002268F5" w:rsidRPr="00947BF7" w:rsidTr="00257075">
        <w:tc>
          <w:tcPr>
            <w:tcW w:w="6912" w:type="dxa"/>
            <w:vMerge/>
            <w:shd w:val="clear" w:color="auto" w:fill="E5DFEC"/>
          </w:tcPr>
          <w:p w:rsidR="002268F5" w:rsidRPr="00947BF7" w:rsidRDefault="002268F5" w:rsidP="00257075">
            <w:pPr>
              <w:rPr>
                <w:b/>
                <w:sz w:val="26"/>
                <w:szCs w:val="26"/>
              </w:rPr>
            </w:pPr>
          </w:p>
        </w:tc>
        <w:tc>
          <w:tcPr>
            <w:tcW w:w="1701" w:type="dxa"/>
          </w:tcPr>
          <w:p w:rsidR="002268F5" w:rsidRPr="00947BF7" w:rsidRDefault="002268F5" w:rsidP="00257075">
            <w:pPr>
              <w:jc w:val="center"/>
              <w:rPr>
                <w:sz w:val="26"/>
                <w:szCs w:val="26"/>
              </w:rPr>
            </w:pPr>
            <w:r w:rsidRPr="00947BF7">
              <w:rPr>
                <w:sz w:val="26"/>
                <w:szCs w:val="26"/>
              </w:rPr>
              <w:t>17.00</w:t>
            </w:r>
          </w:p>
        </w:tc>
        <w:tc>
          <w:tcPr>
            <w:tcW w:w="1667" w:type="dxa"/>
          </w:tcPr>
          <w:p w:rsidR="002268F5" w:rsidRPr="00947BF7" w:rsidRDefault="002268F5" w:rsidP="00257075">
            <w:pPr>
              <w:jc w:val="center"/>
              <w:rPr>
                <w:sz w:val="26"/>
                <w:szCs w:val="26"/>
              </w:rPr>
            </w:pPr>
            <w:r w:rsidRPr="00947BF7">
              <w:rPr>
                <w:sz w:val="26"/>
                <w:szCs w:val="26"/>
              </w:rPr>
              <w:t>17.30</w:t>
            </w:r>
          </w:p>
        </w:tc>
      </w:tr>
      <w:tr w:rsidR="002268F5" w:rsidRPr="00947BF7" w:rsidTr="00257075">
        <w:tc>
          <w:tcPr>
            <w:tcW w:w="6912" w:type="dxa"/>
            <w:vMerge w:val="restart"/>
            <w:shd w:val="clear" w:color="auto" w:fill="E5DFEC"/>
          </w:tcPr>
          <w:p w:rsidR="002268F5" w:rsidRPr="00947BF7" w:rsidRDefault="002268F5" w:rsidP="00257075">
            <w:pPr>
              <w:rPr>
                <w:sz w:val="26"/>
                <w:szCs w:val="26"/>
                <w:vertAlign w:val="superscript"/>
              </w:rPr>
            </w:pPr>
            <w:r w:rsidRPr="00947BF7">
              <w:rPr>
                <w:sz w:val="26"/>
                <w:szCs w:val="26"/>
              </w:rPr>
              <w:t>Прогулка</w:t>
            </w:r>
            <w:r w:rsidRPr="00947BF7">
              <w:rPr>
                <w:b/>
                <w:sz w:val="26"/>
                <w:szCs w:val="26"/>
              </w:rPr>
              <w:t xml:space="preserve"> </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1 час</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17.30</w:t>
            </w:r>
          </w:p>
        </w:tc>
        <w:tc>
          <w:tcPr>
            <w:tcW w:w="1667" w:type="dxa"/>
          </w:tcPr>
          <w:p w:rsidR="002268F5" w:rsidRPr="00947BF7" w:rsidRDefault="002268F5" w:rsidP="00257075">
            <w:pPr>
              <w:jc w:val="center"/>
              <w:rPr>
                <w:sz w:val="26"/>
                <w:szCs w:val="26"/>
              </w:rPr>
            </w:pPr>
            <w:r w:rsidRPr="00947BF7">
              <w:rPr>
                <w:sz w:val="26"/>
                <w:szCs w:val="26"/>
              </w:rPr>
              <w:t>18.30</w:t>
            </w:r>
          </w:p>
        </w:tc>
      </w:tr>
      <w:tr w:rsidR="002268F5" w:rsidRPr="00947BF7" w:rsidTr="00257075">
        <w:tc>
          <w:tcPr>
            <w:tcW w:w="6912" w:type="dxa"/>
            <w:vMerge w:val="restart"/>
            <w:shd w:val="clear" w:color="auto" w:fill="E5DFEC"/>
          </w:tcPr>
          <w:p w:rsidR="002268F5" w:rsidRPr="00947BF7" w:rsidRDefault="002268F5" w:rsidP="00257075">
            <w:pPr>
              <w:rPr>
                <w:sz w:val="26"/>
                <w:szCs w:val="26"/>
              </w:rPr>
            </w:pPr>
            <w:r w:rsidRPr="00947BF7">
              <w:rPr>
                <w:sz w:val="26"/>
                <w:szCs w:val="26"/>
              </w:rPr>
              <w:t>Совместная деятельность со взрослым/</w:t>
            </w:r>
          </w:p>
          <w:p w:rsidR="002268F5" w:rsidRPr="00947BF7" w:rsidRDefault="002268F5" w:rsidP="00257075">
            <w:pPr>
              <w:rPr>
                <w:b/>
                <w:sz w:val="26"/>
                <w:szCs w:val="26"/>
              </w:rPr>
            </w:pPr>
            <w:r w:rsidRPr="00947BF7">
              <w:rPr>
                <w:sz w:val="26"/>
                <w:szCs w:val="26"/>
              </w:rPr>
              <w:t>Самостоятельная деятельность</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30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18.30</w:t>
            </w:r>
          </w:p>
        </w:tc>
        <w:tc>
          <w:tcPr>
            <w:tcW w:w="1667" w:type="dxa"/>
          </w:tcPr>
          <w:p w:rsidR="002268F5" w:rsidRPr="00947BF7" w:rsidRDefault="002268F5" w:rsidP="00257075">
            <w:pPr>
              <w:jc w:val="center"/>
              <w:rPr>
                <w:sz w:val="26"/>
                <w:szCs w:val="26"/>
              </w:rPr>
            </w:pPr>
            <w:r w:rsidRPr="00947BF7">
              <w:rPr>
                <w:sz w:val="26"/>
                <w:szCs w:val="26"/>
              </w:rPr>
              <w:t>19.00</w:t>
            </w:r>
          </w:p>
        </w:tc>
      </w:tr>
    </w:tbl>
    <w:p w:rsidR="00D26A26" w:rsidRPr="002D7532" w:rsidRDefault="00D26A26" w:rsidP="00D26A26">
      <w:pPr>
        <w:jc w:val="both"/>
        <w:rPr>
          <w:sz w:val="26"/>
          <w:szCs w:val="26"/>
          <w:highlight w:val="yellow"/>
        </w:rPr>
      </w:pPr>
    </w:p>
    <w:p w:rsidR="005D3B90" w:rsidRPr="002D7532" w:rsidRDefault="00D26A26" w:rsidP="00437430">
      <w:pPr>
        <w:jc w:val="both"/>
        <w:rPr>
          <w:sz w:val="26"/>
          <w:szCs w:val="26"/>
          <w:highlight w:val="yellow"/>
        </w:rPr>
      </w:pPr>
      <w:r w:rsidRPr="005D3B90">
        <w:rPr>
          <w:sz w:val="26"/>
          <w:szCs w:val="26"/>
        </w:rPr>
        <w:t xml:space="preserve">        </w:t>
      </w:r>
    </w:p>
    <w:p w:rsidR="00D26A26" w:rsidRPr="002D7532" w:rsidRDefault="00D26A26" w:rsidP="00D26A26">
      <w:pPr>
        <w:jc w:val="both"/>
        <w:rPr>
          <w:sz w:val="26"/>
          <w:szCs w:val="26"/>
          <w:highlight w:val="yellow"/>
        </w:rPr>
      </w:pPr>
      <w:r w:rsidRPr="002D7532">
        <w:rPr>
          <w:sz w:val="26"/>
          <w:szCs w:val="26"/>
          <w:highlight w:val="yellow"/>
        </w:rPr>
        <w:t xml:space="preserve"> </w:t>
      </w:r>
    </w:p>
    <w:p w:rsidR="00BD3C39" w:rsidRDefault="00BD3C39" w:rsidP="00BD3C39">
      <w:pPr>
        <w:jc w:val="center"/>
        <w:rPr>
          <w:b/>
          <w:sz w:val="26"/>
          <w:szCs w:val="26"/>
        </w:rPr>
      </w:pPr>
    </w:p>
    <w:p w:rsidR="0040212B" w:rsidRDefault="0040212B" w:rsidP="00BD3C39">
      <w:pPr>
        <w:jc w:val="center"/>
        <w:rPr>
          <w:b/>
          <w:sz w:val="26"/>
          <w:szCs w:val="26"/>
        </w:rPr>
      </w:pPr>
    </w:p>
    <w:p w:rsidR="00BD3C39" w:rsidRPr="002D7532" w:rsidRDefault="00BD3C39" w:rsidP="00BD3C39">
      <w:pPr>
        <w:jc w:val="both"/>
        <w:rPr>
          <w:sz w:val="26"/>
          <w:szCs w:val="26"/>
          <w:highlight w:val="yellow"/>
        </w:rPr>
      </w:pPr>
    </w:p>
    <w:p w:rsidR="002268F5" w:rsidRPr="00DE19B1" w:rsidRDefault="00BD3C39" w:rsidP="00D26A26">
      <w:pPr>
        <w:jc w:val="both"/>
        <w:rPr>
          <w:sz w:val="26"/>
          <w:szCs w:val="26"/>
        </w:rPr>
      </w:pPr>
      <w:r w:rsidRPr="005D3B90">
        <w:rPr>
          <w:sz w:val="26"/>
          <w:szCs w:val="26"/>
        </w:rPr>
        <w:t xml:space="preserve"> </w:t>
      </w:r>
    </w:p>
    <w:p w:rsidR="002268F5" w:rsidRPr="002D7532" w:rsidRDefault="002268F5" w:rsidP="00D26A26">
      <w:pPr>
        <w:jc w:val="both"/>
        <w:rPr>
          <w:sz w:val="26"/>
          <w:szCs w:val="26"/>
          <w:highlight w:val="yellow"/>
        </w:rPr>
      </w:pPr>
    </w:p>
    <w:p w:rsidR="005D3B90" w:rsidRPr="003034F0" w:rsidRDefault="005D3B90" w:rsidP="005D3B90">
      <w:pPr>
        <w:jc w:val="center"/>
        <w:rPr>
          <w:b/>
          <w:sz w:val="26"/>
          <w:szCs w:val="26"/>
        </w:rPr>
      </w:pPr>
      <w:r w:rsidRPr="003034F0">
        <w:rPr>
          <w:b/>
          <w:sz w:val="26"/>
          <w:szCs w:val="26"/>
        </w:rPr>
        <w:t>Примерный режим  дошкольников</w:t>
      </w:r>
      <w:r>
        <w:rPr>
          <w:b/>
          <w:sz w:val="26"/>
          <w:szCs w:val="26"/>
        </w:rPr>
        <w:t xml:space="preserve"> с 4 до </w:t>
      </w:r>
      <w:r w:rsidR="00CC7430">
        <w:rPr>
          <w:b/>
          <w:sz w:val="26"/>
          <w:szCs w:val="26"/>
        </w:rPr>
        <w:t>6</w:t>
      </w:r>
      <w:r>
        <w:rPr>
          <w:b/>
          <w:sz w:val="26"/>
          <w:szCs w:val="26"/>
        </w:rPr>
        <w:t xml:space="preserve"> лет</w:t>
      </w:r>
      <w:r w:rsidR="00CC7430">
        <w:rPr>
          <w:b/>
          <w:sz w:val="26"/>
          <w:szCs w:val="26"/>
        </w:rPr>
        <w:t xml:space="preserve"> (разновозрастная группа)</w:t>
      </w:r>
    </w:p>
    <w:p w:rsidR="005D3B90" w:rsidRPr="003034F0" w:rsidRDefault="005D3B90" w:rsidP="005D3B90">
      <w:pPr>
        <w:jc w:val="center"/>
        <w:rPr>
          <w:b/>
          <w:sz w:val="26"/>
          <w:szCs w:val="26"/>
        </w:rPr>
      </w:pPr>
      <w:r w:rsidRPr="003034F0">
        <w:rPr>
          <w:b/>
          <w:sz w:val="26"/>
          <w:szCs w:val="26"/>
        </w:rPr>
        <w:t xml:space="preserve">на </w:t>
      </w:r>
      <w:r>
        <w:rPr>
          <w:b/>
          <w:sz w:val="26"/>
          <w:szCs w:val="26"/>
        </w:rPr>
        <w:t>теплый</w:t>
      </w:r>
      <w:r w:rsidRPr="003034F0">
        <w:rPr>
          <w:b/>
          <w:sz w:val="26"/>
          <w:szCs w:val="26"/>
        </w:rPr>
        <w:t xml:space="preserve"> период</w:t>
      </w:r>
    </w:p>
    <w:p w:rsidR="005D3B90" w:rsidRPr="003034F0" w:rsidRDefault="005D3B90" w:rsidP="005D3B90">
      <w:pPr>
        <w:jc w:val="center"/>
        <w:rPr>
          <w:b/>
          <w:sz w:val="26"/>
          <w:szCs w:val="26"/>
        </w:rPr>
      </w:pPr>
      <w:r w:rsidRPr="003034F0">
        <w:rPr>
          <w:b/>
          <w:sz w:val="26"/>
          <w:szCs w:val="26"/>
        </w:rPr>
        <w:t>2023-2024 года</w:t>
      </w:r>
    </w:p>
    <w:p w:rsidR="005D3B90" w:rsidRPr="002D7532" w:rsidRDefault="005D3B90" w:rsidP="005D3B90">
      <w:pPr>
        <w:jc w:val="center"/>
        <w:rPr>
          <w:sz w:val="26"/>
          <w:szCs w:val="2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9"/>
        <w:gridCol w:w="1593"/>
        <w:gridCol w:w="1644"/>
      </w:tblGrid>
      <w:tr w:rsidR="002268F5" w:rsidRPr="00947BF7" w:rsidTr="00257075">
        <w:tc>
          <w:tcPr>
            <w:tcW w:w="6912" w:type="dxa"/>
            <w:shd w:val="clear" w:color="auto" w:fill="B2A1C7"/>
          </w:tcPr>
          <w:p w:rsidR="002268F5" w:rsidRPr="00947BF7" w:rsidRDefault="002268F5" w:rsidP="00257075">
            <w:pPr>
              <w:jc w:val="center"/>
              <w:rPr>
                <w:b/>
                <w:sz w:val="26"/>
                <w:szCs w:val="26"/>
              </w:rPr>
            </w:pPr>
            <w:r w:rsidRPr="00947BF7">
              <w:rPr>
                <w:b/>
                <w:sz w:val="26"/>
                <w:szCs w:val="26"/>
              </w:rPr>
              <w:t>Режимный момент</w:t>
            </w:r>
          </w:p>
        </w:tc>
        <w:tc>
          <w:tcPr>
            <w:tcW w:w="1701" w:type="dxa"/>
            <w:shd w:val="clear" w:color="auto" w:fill="B2A1C7"/>
          </w:tcPr>
          <w:p w:rsidR="002268F5" w:rsidRPr="00947BF7" w:rsidRDefault="002268F5" w:rsidP="00257075">
            <w:pPr>
              <w:jc w:val="center"/>
              <w:rPr>
                <w:b/>
                <w:sz w:val="26"/>
                <w:szCs w:val="26"/>
              </w:rPr>
            </w:pPr>
            <w:r w:rsidRPr="00947BF7">
              <w:rPr>
                <w:b/>
                <w:sz w:val="26"/>
                <w:szCs w:val="26"/>
              </w:rPr>
              <w:t>Начало</w:t>
            </w:r>
          </w:p>
        </w:tc>
        <w:tc>
          <w:tcPr>
            <w:tcW w:w="1667" w:type="dxa"/>
            <w:shd w:val="clear" w:color="auto" w:fill="B2A1C7"/>
          </w:tcPr>
          <w:p w:rsidR="002268F5" w:rsidRPr="00947BF7" w:rsidRDefault="002268F5" w:rsidP="00257075">
            <w:pPr>
              <w:jc w:val="center"/>
              <w:rPr>
                <w:b/>
                <w:sz w:val="26"/>
                <w:szCs w:val="26"/>
              </w:rPr>
            </w:pPr>
            <w:r w:rsidRPr="00947BF7">
              <w:rPr>
                <w:b/>
                <w:sz w:val="26"/>
                <w:szCs w:val="26"/>
              </w:rPr>
              <w:t>Окончание</w:t>
            </w:r>
          </w:p>
        </w:tc>
      </w:tr>
      <w:tr w:rsidR="002268F5" w:rsidRPr="00947BF7" w:rsidTr="00257075">
        <w:tc>
          <w:tcPr>
            <w:tcW w:w="6912" w:type="dxa"/>
            <w:vMerge w:val="restart"/>
            <w:shd w:val="clear" w:color="auto" w:fill="E5DFEC"/>
          </w:tcPr>
          <w:p w:rsidR="002268F5" w:rsidRPr="00947BF7" w:rsidRDefault="002268F5" w:rsidP="00257075">
            <w:pPr>
              <w:rPr>
                <w:sz w:val="26"/>
                <w:szCs w:val="26"/>
              </w:rPr>
            </w:pPr>
            <w:r w:rsidRPr="00947BF7">
              <w:rPr>
                <w:sz w:val="26"/>
                <w:szCs w:val="26"/>
              </w:rPr>
              <w:t>Совместная деятельность со взрослым/</w:t>
            </w:r>
          </w:p>
          <w:p w:rsidR="002268F5" w:rsidRPr="00947BF7" w:rsidRDefault="002268F5" w:rsidP="00257075">
            <w:pPr>
              <w:rPr>
                <w:b/>
                <w:sz w:val="26"/>
                <w:szCs w:val="26"/>
                <w:vertAlign w:val="superscript"/>
              </w:rPr>
            </w:pPr>
            <w:r w:rsidRPr="00947BF7">
              <w:rPr>
                <w:sz w:val="26"/>
                <w:szCs w:val="26"/>
              </w:rPr>
              <w:t>Самостоятельная деятельность (на улице)</w:t>
            </w:r>
            <w:r>
              <w:rPr>
                <w:b/>
                <w:sz w:val="26"/>
                <w:szCs w:val="26"/>
                <w:vertAlign w:val="superscript"/>
              </w:rPr>
              <w:t>1</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1 час 30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7.00</w:t>
            </w:r>
          </w:p>
        </w:tc>
        <w:tc>
          <w:tcPr>
            <w:tcW w:w="1667" w:type="dxa"/>
          </w:tcPr>
          <w:p w:rsidR="002268F5" w:rsidRPr="00947BF7" w:rsidRDefault="002268F5" w:rsidP="00257075">
            <w:pPr>
              <w:jc w:val="center"/>
              <w:rPr>
                <w:sz w:val="26"/>
                <w:szCs w:val="26"/>
              </w:rPr>
            </w:pPr>
            <w:r w:rsidRPr="00947BF7">
              <w:rPr>
                <w:sz w:val="26"/>
                <w:szCs w:val="26"/>
              </w:rPr>
              <w:t>8.30</w:t>
            </w:r>
          </w:p>
        </w:tc>
      </w:tr>
      <w:tr w:rsidR="002268F5" w:rsidRPr="00947BF7" w:rsidTr="00257075">
        <w:tc>
          <w:tcPr>
            <w:tcW w:w="6912" w:type="dxa"/>
            <w:vMerge w:val="restart"/>
            <w:shd w:val="clear" w:color="auto" w:fill="E5DFEC"/>
          </w:tcPr>
          <w:p w:rsidR="002268F5" w:rsidRPr="00947BF7" w:rsidRDefault="002268F5" w:rsidP="00257075">
            <w:pPr>
              <w:rPr>
                <w:sz w:val="26"/>
                <w:szCs w:val="26"/>
                <w:vertAlign w:val="superscript"/>
              </w:rPr>
            </w:pPr>
            <w:r w:rsidRPr="00947BF7">
              <w:rPr>
                <w:sz w:val="26"/>
                <w:szCs w:val="26"/>
              </w:rPr>
              <w:t xml:space="preserve">Прием пищи (завтрак) </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20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8.30</w:t>
            </w:r>
          </w:p>
        </w:tc>
        <w:tc>
          <w:tcPr>
            <w:tcW w:w="1667" w:type="dxa"/>
          </w:tcPr>
          <w:p w:rsidR="002268F5" w:rsidRPr="00947BF7" w:rsidRDefault="002268F5" w:rsidP="00257075">
            <w:pPr>
              <w:jc w:val="center"/>
              <w:rPr>
                <w:sz w:val="26"/>
                <w:szCs w:val="26"/>
              </w:rPr>
            </w:pPr>
            <w:r w:rsidRPr="00947BF7">
              <w:rPr>
                <w:sz w:val="26"/>
                <w:szCs w:val="26"/>
              </w:rPr>
              <w:t>8.50</w:t>
            </w:r>
          </w:p>
        </w:tc>
      </w:tr>
      <w:tr w:rsidR="002268F5" w:rsidRPr="00947BF7" w:rsidTr="00257075">
        <w:tc>
          <w:tcPr>
            <w:tcW w:w="6912" w:type="dxa"/>
            <w:vMerge w:val="restart"/>
            <w:shd w:val="clear" w:color="auto" w:fill="E5DFEC"/>
          </w:tcPr>
          <w:p w:rsidR="002268F5" w:rsidRPr="00947BF7" w:rsidRDefault="002268F5" w:rsidP="00257075">
            <w:pPr>
              <w:rPr>
                <w:sz w:val="26"/>
                <w:szCs w:val="26"/>
              </w:rPr>
            </w:pPr>
            <w:r w:rsidRPr="00947BF7">
              <w:rPr>
                <w:sz w:val="26"/>
                <w:szCs w:val="26"/>
              </w:rPr>
              <w:t>Совместная деятельность со взрослым/</w:t>
            </w:r>
          </w:p>
          <w:p w:rsidR="002268F5" w:rsidRPr="00947BF7" w:rsidRDefault="002268F5" w:rsidP="00257075">
            <w:pPr>
              <w:rPr>
                <w:b/>
                <w:sz w:val="26"/>
                <w:szCs w:val="26"/>
              </w:rPr>
            </w:pPr>
            <w:r w:rsidRPr="00947BF7">
              <w:rPr>
                <w:sz w:val="26"/>
                <w:szCs w:val="26"/>
              </w:rPr>
              <w:t>Самостоятельная деятельность (на улице)</w:t>
            </w:r>
          </w:p>
        </w:tc>
        <w:tc>
          <w:tcPr>
            <w:tcW w:w="3368" w:type="dxa"/>
            <w:gridSpan w:val="2"/>
            <w:shd w:val="clear" w:color="auto" w:fill="E5DFEC"/>
          </w:tcPr>
          <w:p w:rsidR="002268F5" w:rsidRPr="00947BF7" w:rsidRDefault="002268F5" w:rsidP="00257075">
            <w:pPr>
              <w:jc w:val="center"/>
              <w:rPr>
                <w:b/>
                <w:sz w:val="26"/>
                <w:szCs w:val="26"/>
              </w:rPr>
            </w:pPr>
            <w:r w:rsidRPr="00947BF7">
              <w:rPr>
                <w:sz w:val="26"/>
                <w:szCs w:val="26"/>
              </w:rPr>
              <w:t>1 час 20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8.50</w:t>
            </w:r>
          </w:p>
        </w:tc>
        <w:tc>
          <w:tcPr>
            <w:tcW w:w="1667" w:type="dxa"/>
          </w:tcPr>
          <w:p w:rsidR="002268F5" w:rsidRPr="00947BF7" w:rsidRDefault="002268F5" w:rsidP="00257075">
            <w:pPr>
              <w:jc w:val="center"/>
              <w:rPr>
                <w:sz w:val="26"/>
                <w:szCs w:val="26"/>
              </w:rPr>
            </w:pPr>
            <w:r w:rsidRPr="00947BF7">
              <w:rPr>
                <w:sz w:val="26"/>
                <w:szCs w:val="26"/>
              </w:rPr>
              <w:t>10.10</w:t>
            </w:r>
          </w:p>
        </w:tc>
      </w:tr>
      <w:tr w:rsidR="002268F5" w:rsidRPr="00947BF7" w:rsidTr="00257075">
        <w:tc>
          <w:tcPr>
            <w:tcW w:w="6912" w:type="dxa"/>
            <w:vMerge w:val="restart"/>
            <w:shd w:val="clear" w:color="auto" w:fill="E5DFEC"/>
          </w:tcPr>
          <w:p w:rsidR="002268F5" w:rsidRPr="00947BF7" w:rsidRDefault="002268F5" w:rsidP="00257075">
            <w:pPr>
              <w:rPr>
                <w:b/>
                <w:sz w:val="26"/>
                <w:szCs w:val="26"/>
              </w:rPr>
            </w:pPr>
            <w:r w:rsidRPr="00947BF7">
              <w:rPr>
                <w:sz w:val="26"/>
                <w:szCs w:val="26"/>
              </w:rPr>
              <w:t>Прием пищи (второй завтрак)</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10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10.10</w:t>
            </w:r>
          </w:p>
        </w:tc>
        <w:tc>
          <w:tcPr>
            <w:tcW w:w="1667" w:type="dxa"/>
          </w:tcPr>
          <w:p w:rsidR="002268F5" w:rsidRPr="00947BF7" w:rsidRDefault="002268F5" w:rsidP="00257075">
            <w:pPr>
              <w:jc w:val="center"/>
              <w:rPr>
                <w:sz w:val="26"/>
                <w:szCs w:val="26"/>
              </w:rPr>
            </w:pPr>
            <w:r w:rsidRPr="00947BF7">
              <w:rPr>
                <w:sz w:val="26"/>
                <w:szCs w:val="26"/>
              </w:rPr>
              <w:t>10.20</w:t>
            </w:r>
          </w:p>
        </w:tc>
      </w:tr>
      <w:tr w:rsidR="002268F5" w:rsidRPr="00947BF7" w:rsidTr="00257075">
        <w:tc>
          <w:tcPr>
            <w:tcW w:w="6912" w:type="dxa"/>
            <w:vMerge w:val="restart"/>
            <w:shd w:val="clear" w:color="auto" w:fill="E5DFEC"/>
          </w:tcPr>
          <w:p w:rsidR="002268F5" w:rsidRPr="00947BF7" w:rsidRDefault="002268F5" w:rsidP="00257075">
            <w:pPr>
              <w:rPr>
                <w:sz w:val="26"/>
                <w:szCs w:val="26"/>
              </w:rPr>
            </w:pPr>
            <w:r w:rsidRPr="00947BF7">
              <w:rPr>
                <w:sz w:val="26"/>
                <w:szCs w:val="26"/>
              </w:rPr>
              <w:t>Совместная деятельность со взрослым/</w:t>
            </w:r>
          </w:p>
          <w:p w:rsidR="002268F5" w:rsidRPr="00947BF7" w:rsidRDefault="002268F5" w:rsidP="00257075">
            <w:pPr>
              <w:rPr>
                <w:b/>
                <w:sz w:val="26"/>
                <w:szCs w:val="26"/>
              </w:rPr>
            </w:pPr>
            <w:r w:rsidRPr="00947BF7">
              <w:rPr>
                <w:sz w:val="26"/>
                <w:szCs w:val="26"/>
              </w:rPr>
              <w:t>Самостоятельная деятельность (на улице)</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40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10.20</w:t>
            </w:r>
          </w:p>
        </w:tc>
        <w:tc>
          <w:tcPr>
            <w:tcW w:w="1667" w:type="dxa"/>
          </w:tcPr>
          <w:p w:rsidR="002268F5" w:rsidRPr="00947BF7" w:rsidRDefault="002268F5" w:rsidP="00257075">
            <w:pPr>
              <w:jc w:val="center"/>
              <w:rPr>
                <w:sz w:val="26"/>
                <w:szCs w:val="26"/>
              </w:rPr>
            </w:pPr>
            <w:r w:rsidRPr="00947BF7">
              <w:rPr>
                <w:sz w:val="26"/>
                <w:szCs w:val="26"/>
              </w:rPr>
              <w:t>11.00</w:t>
            </w:r>
          </w:p>
        </w:tc>
      </w:tr>
      <w:tr w:rsidR="002268F5" w:rsidRPr="00947BF7" w:rsidTr="00257075">
        <w:tc>
          <w:tcPr>
            <w:tcW w:w="6912" w:type="dxa"/>
            <w:vMerge w:val="restart"/>
            <w:shd w:val="clear" w:color="auto" w:fill="E5DFEC"/>
          </w:tcPr>
          <w:p w:rsidR="002268F5" w:rsidRPr="00947BF7" w:rsidRDefault="002268F5" w:rsidP="00257075">
            <w:pPr>
              <w:rPr>
                <w:sz w:val="26"/>
                <w:szCs w:val="26"/>
                <w:vertAlign w:val="superscript"/>
              </w:rPr>
            </w:pPr>
            <w:r w:rsidRPr="00947BF7">
              <w:rPr>
                <w:sz w:val="26"/>
                <w:szCs w:val="26"/>
              </w:rPr>
              <w:t xml:space="preserve">Прогулка </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1 час 20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11.00</w:t>
            </w:r>
          </w:p>
        </w:tc>
        <w:tc>
          <w:tcPr>
            <w:tcW w:w="1667" w:type="dxa"/>
          </w:tcPr>
          <w:p w:rsidR="002268F5" w:rsidRPr="00947BF7" w:rsidRDefault="002268F5" w:rsidP="00257075">
            <w:pPr>
              <w:jc w:val="center"/>
              <w:rPr>
                <w:sz w:val="26"/>
                <w:szCs w:val="26"/>
              </w:rPr>
            </w:pPr>
            <w:r w:rsidRPr="00947BF7">
              <w:rPr>
                <w:sz w:val="26"/>
                <w:szCs w:val="26"/>
              </w:rPr>
              <w:t>12.20</w:t>
            </w:r>
          </w:p>
        </w:tc>
      </w:tr>
      <w:tr w:rsidR="002268F5" w:rsidRPr="00947BF7" w:rsidTr="00257075">
        <w:tc>
          <w:tcPr>
            <w:tcW w:w="6912" w:type="dxa"/>
            <w:vMerge w:val="restart"/>
            <w:shd w:val="clear" w:color="auto" w:fill="E5DFEC"/>
          </w:tcPr>
          <w:p w:rsidR="002268F5" w:rsidRPr="00947BF7" w:rsidRDefault="002268F5" w:rsidP="00257075">
            <w:pPr>
              <w:tabs>
                <w:tab w:val="left" w:pos="1740"/>
              </w:tabs>
              <w:rPr>
                <w:b/>
                <w:sz w:val="26"/>
                <w:szCs w:val="26"/>
                <w:vertAlign w:val="superscript"/>
              </w:rPr>
            </w:pPr>
            <w:r w:rsidRPr="00947BF7">
              <w:rPr>
                <w:sz w:val="26"/>
                <w:szCs w:val="26"/>
              </w:rPr>
              <w:t>Прием пищи (обед)</w:t>
            </w:r>
            <w:r w:rsidRPr="00947BF7">
              <w:rPr>
                <w:sz w:val="26"/>
                <w:szCs w:val="26"/>
                <w:vertAlign w:val="superscript"/>
              </w:rPr>
              <w:t xml:space="preserve"> </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20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12.20</w:t>
            </w:r>
          </w:p>
        </w:tc>
        <w:tc>
          <w:tcPr>
            <w:tcW w:w="1667" w:type="dxa"/>
          </w:tcPr>
          <w:p w:rsidR="002268F5" w:rsidRPr="00947BF7" w:rsidRDefault="002268F5" w:rsidP="00257075">
            <w:pPr>
              <w:jc w:val="center"/>
              <w:rPr>
                <w:sz w:val="26"/>
                <w:szCs w:val="26"/>
              </w:rPr>
            </w:pPr>
            <w:r w:rsidRPr="00947BF7">
              <w:rPr>
                <w:sz w:val="26"/>
                <w:szCs w:val="26"/>
              </w:rPr>
              <w:t>12.40</w:t>
            </w:r>
          </w:p>
        </w:tc>
      </w:tr>
      <w:tr w:rsidR="002268F5" w:rsidRPr="00947BF7" w:rsidTr="00257075">
        <w:tc>
          <w:tcPr>
            <w:tcW w:w="6912" w:type="dxa"/>
            <w:vMerge w:val="restart"/>
            <w:shd w:val="clear" w:color="auto" w:fill="E5DFEC"/>
          </w:tcPr>
          <w:p w:rsidR="002268F5" w:rsidRPr="00947BF7" w:rsidRDefault="002268F5" w:rsidP="00257075">
            <w:pPr>
              <w:rPr>
                <w:sz w:val="26"/>
                <w:szCs w:val="26"/>
                <w:vertAlign w:val="superscript"/>
              </w:rPr>
            </w:pPr>
            <w:r w:rsidRPr="00947BF7">
              <w:rPr>
                <w:sz w:val="26"/>
                <w:szCs w:val="26"/>
              </w:rPr>
              <w:t xml:space="preserve">Дневной сон </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 xml:space="preserve">2 часа </w:t>
            </w:r>
            <w:r w:rsidRPr="00947BF7">
              <w:rPr>
                <w:sz w:val="26"/>
                <w:szCs w:val="26"/>
                <w:lang w:val="en-US"/>
              </w:rPr>
              <w:t>3</w:t>
            </w:r>
            <w:r w:rsidRPr="00947BF7">
              <w:rPr>
                <w:sz w:val="26"/>
                <w:szCs w:val="26"/>
              </w:rPr>
              <w:t>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12.40</w:t>
            </w:r>
          </w:p>
        </w:tc>
        <w:tc>
          <w:tcPr>
            <w:tcW w:w="1667" w:type="dxa"/>
          </w:tcPr>
          <w:p w:rsidR="002268F5" w:rsidRPr="00947BF7" w:rsidRDefault="002268F5" w:rsidP="00257075">
            <w:pPr>
              <w:jc w:val="center"/>
              <w:rPr>
                <w:sz w:val="26"/>
                <w:szCs w:val="26"/>
              </w:rPr>
            </w:pPr>
            <w:r w:rsidRPr="00947BF7">
              <w:rPr>
                <w:sz w:val="26"/>
                <w:szCs w:val="26"/>
              </w:rPr>
              <w:t>15.</w:t>
            </w:r>
            <w:r w:rsidRPr="00947BF7">
              <w:rPr>
                <w:sz w:val="26"/>
                <w:szCs w:val="26"/>
                <w:lang w:val="en-US"/>
              </w:rPr>
              <w:t>1</w:t>
            </w:r>
            <w:r w:rsidRPr="00947BF7">
              <w:rPr>
                <w:sz w:val="26"/>
                <w:szCs w:val="26"/>
              </w:rPr>
              <w:t>0</w:t>
            </w:r>
          </w:p>
        </w:tc>
      </w:tr>
      <w:tr w:rsidR="002268F5" w:rsidRPr="00947BF7" w:rsidTr="00257075">
        <w:tc>
          <w:tcPr>
            <w:tcW w:w="6912" w:type="dxa"/>
            <w:vMerge w:val="restart"/>
            <w:shd w:val="clear" w:color="auto" w:fill="E5DFEC"/>
          </w:tcPr>
          <w:p w:rsidR="002268F5" w:rsidRPr="00947BF7" w:rsidRDefault="002268F5" w:rsidP="00257075">
            <w:pPr>
              <w:rPr>
                <w:b/>
                <w:sz w:val="26"/>
                <w:szCs w:val="26"/>
              </w:rPr>
            </w:pPr>
            <w:r w:rsidRPr="00947BF7">
              <w:rPr>
                <w:sz w:val="26"/>
                <w:szCs w:val="26"/>
              </w:rPr>
              <w:t>Прием пищи (полдник)</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lang w:val="en-US"/>
              </w:rPr>
              <w:t>2</w:t>
            </w:r>
            <w:r w:rsidRPr="00947BF7">
              <w:rPr>
                <w:sz w:val="26"/>
                <w:szCs w:val="26"/>
              </w:rPr>
              <w:t>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15.</w:t>
            </w:r>
            <w:r w:rsidRPr="00947BF7">
              <w:rPr>
                <w:sz w:val="26"/>
                <w:szCs w:val="26"/>
                <w:lang w:val="en-US"/>
              </w:rPr>
              <w:t>1</w:t>
            </w:r>
            <w:r w:rsidRPr="00947BF7">
              <w:rPr>
                <w:sz w:val="26"/>
                <w:szCs w:val="26"/>
              </w:rPr>
              <w:t>0</w:t>
            </w:r>
          </w:p>
        </w:tc>
        <w:tc>
          <w:tcPr>
            <w:tcW w:w="1667" w:type="dxa"/>
          </w:tcPr>
          <w:p w:rsidR="002268F5" w:rsidRPr="00947BF7" w:rsidRDefault="002268F5" w:rsidP="00257075">
            <w:pPr>
              <w:jc w:val="center"/>
              <w:rPr>
                <w:sz w:val="26"/>
                <w:szCs w:val="26"/>
              </w:rPr>
            </w:pPr>
            <w:r w:rsidRPr="00947BF7">
              <w:rPr>
                <w:sz w:val="26"/>
                <w:szCs w:val="26"/>
              </w:rPr>
              <w:t>15.30</w:t>
            </w:r>
          </w:p>
        </w:tc>
      </w:tr>
      <w:tr w:rsidR="002268F5" w:rsidRPr="00947BF7" w:rsidTr="00257075">
        <w:tc>
          <w:tcPr>
            <w:tcW w:w="6912" w:type="dxa"/>
            <w:vMerge w:val="restart"/>
            <w:shd w:val="clear" w:color="auto" w:fill="E5DFEC"/>
          </w:tcPr>
          <w:p w:rsidR="002268F5" w:rsidRPr="00947BF7" w:rsidRDefault="002268F5" w:rsidP="00257075">
            <w:pPr>
              <w:rPr>
                <w:sz w:val="26"/>
                <w:szCs w:val="26"/>
              </w:rPr>
            </w:pPr>
            <w:r w:rsidRPr="00947BF7">
              <w:rPr>
                <w:sz w:val="26"/>
                <w:szCs w:val="26"/>
              </w:rPr>
              <w:t>Совместная деятельность со взрослым/</w:t>
            </w:r>
          </w:p>
          <w:p w:rsidR="002268F5" w:rsidRPr="00947BF7" w:rsidRDefault="002268F5" w:rsidP="00257075">
            <w:pPr>
              <w:rPr>
                <w:b/>
                <w:sz w:val="26"/>
                <w:szCs w:val="26"/>
              </w:rPr>
            </w:pPr>
            <w:r w:rsidRPr="00947BF7">
              <w:rPr>
                <w:sz w:val="26"/>
                <w:szCs w:val="26"/>
              </w:rPr>
              <w:t>Самостоятельная деятельность (на улице)</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40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15.30</w:t>
            </w:r>
          </w:p>
        </w:tc>
        <w:tc>
          <w:tcPr>
            <w:tcW w:w="1667" w:type="dxa"/>
          </w:tcPr>
          <w:p w:rsidR="002268F5" w:rsidRPr="00947BF7" w:rsidRDefault="002268F5" w:rsidP="00257075">
            <w:pPr>
              <w:jc w:val="center"/>
              <w:rPr>
                <w:sz w:val="26"/>
                <w:szCs w:val="26"/>
              </w:rPr>
            </w:pPr>
            <w:r w:rsidRPr="00947BF7">
              <w:rPr>
                <w:sz w:val="26"/>
                <w:szCs w:val="26"/>
              </w:rPr>
              <w:t>16.10</w:t>
            </w:r>
          </w:p>
        </w:tc>
      </w:tr>
      <w:tr w:rsidR="002268F5" w:rsidRPr="00947BF7" w:rsidTr="00257075">
        <w:tc>
          <w:tcPr>
            <w:tcW w:w="6912" w:type="dxa"/>
            <w:vMerge w:val="restart"/>
            <w:shd w:val="clear" w:color="auto" w:fill="E5DFEC"/>
          </w:tcPr>
          <w:p w:rsidR="002268F5" w:rsidRPr="00947BF7" w:rsidRDefault="002268F5" w:rsidP="00257075">
            <w:pPr>
              <w:rPr>
                <w:b/>
                <w:sz w:val="26"/>
                <w:szCs w:val="26"/>
                <w:vertAlign w:val="superscript"/>
              </w:rPr>
            </w:pPr>
            <w:r w:rsidRPr="00947BF7">
              <w:rPr>
                <w:sz w:val="26"/>
                <w:szCs w:val="26"/>
              </w:rPr>
              <w:t>Прогулка</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50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16.10</w:t>
            </w:r>
          </w:p>
        </w:tc>
        <w:tc>
          <w:tcPr>
            <w:tcW w:w="1667" w:type="dxa"/>
          </w:tcPr>
          <w:p w:rsidR="002268F5" w:rsidRPr="00947BF7" w:rsidRDefault="002268F5" w:rsidP="00257075">
            <w:pPr>
              <w:jc w:val="center"/>
              <w:rPr>
                <w:sz w:val="26"/>
                <w:szCs w:val="26"/>
              </w:rPr>
            </w:pPr>
            <w:r w:rsidRPr="00947BF7">
              <w:rPr>
                <w:sz w:val="26"/>
                <w:szCs w:val="26"/>
              </w:rPr>
              <w:t>17.00</w:t>
            </w:r>
          </w:p>
        </w:tc>
      </w:tr>
      <w:tr w:rsidR="002268F5" w:rsidRPr="00947BF7" w:rsidTr="00257075">
        <w:tc>
          <w:tcPr>
            <w:tcW w:w="6912" w:type="dxa"/>
            <w:vMerge w:val="restart"/>
            <w:shd w:val="clear" w:color="auto" w:fill="E5DFEC"/>
          </w:tcPr>
          <w:p w:rsidR="002268F5" w:rsidRPr="00947BF7" w:rsidRDefault="002268F5" w:rsidP="00257075">
            <w:pPr>
              <w:rPr>
                <w:sz w:val="26"/>
                <w:szCs w:val="26"/>
              </w:rPr>
            </w:pPr>
            <w:r w:rsidRPr="00947BF7">
              <w:rPr>
                <w:sz w:val="26"/>
                <w:szCs w:val="26"/>
              </w:rPr>
              <w:t>Прием пищи (ужин)</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30 минут</w:t>
            </w:r>
          </w:p>
        </w:tc>
      </w:tr>
      <w:tr w:rsidR="002268F5" w:rsidRPr="00947BF7" w:rsidTr="00257075">
        <w:tc>
          <w:tcPr>
            <w:tcW w:w="6912" w:type="dxa"/>
            <w:vMerge/>
            <w:shd w:val="clear" w:color="auto" w:fill="E5DFEC"/>
          </w:tcPr>
          <w:p w:rsidR="002268F5" w:rsidRPr="00947BF7" w:rsidRDefault="002268F5" w:rsidP="00257075">
            <w:pPr>
              <w:rPr>
                <w:b/>
                <w:sz w:val="26"/>
                <w:szCs w:val="26"/>
              </w:rPr>
            </w:pPr>
          </w:p>
        </w:tc>
        <w:tc>
          <w:tcPr>
            <w:tcW w:w="1701" w:type="dxa"/>
          </w:tcPr>
          <w:p w:rsidR="002268F5" w:rsidRPr="00947BF7" w:rsidRDefault="002268F5" w:rsidP="00257075">
            <w:pPr>
              <w:jc w:val="center"/>
              <w:rPr>
                <w:sz w:val="26"/>
                <w:szCs w:val="26"/>
              </w:rPr>
            </w:pPr>
            <w:r w:rsidRPr="00947BF7">
              <w:rPr>
                <w:sz w:val="26"/>
                <w:szCs w:val="26"/>
              </w:rPr>
              <w:t>17.00</w:t>
            </w:r>
          </w:p>
        </w:tc>
        <w:tc>
          <w:tcPr>
            <w:tcW w:w="1667" w:type="dxa"/>
          </w:tcPr>
          <w:p w:rsidR="002268F5" w:rsidRPr="00947BF7" w:rsidRDefault="002268F5" w:rsidP="00257075">
            <w:pPr>
              <w:jc w:val="center"/>
              <w:rPr>
                <w:sz w:val="26"/>
                <w:szCs w:val="26"/>
              </w:rPr>
            </w:pPr>
            <w:r w:rsidRPr="00947BF7">
              <w:rPr>
                <w:sz w:val="26"/>
                <w:szCs w:val="26"/>
              </w:rPr>
              <w:t>17.30</w:t>
            </w:r>
          </w:p>
        </w:tc>
      </w:tr>
      <w:tr w:rsidR="002268F5" w:rsidRPr="00947BF7" w:rsidTr="00257075">
        <w:tc>
          <w:tcPr>
            <w:tcW w:w="6912" w:type="dxa"/>
            <w:vMerge w:val="restart"/>
            <w:shd w:val="clear" w:color="auto" w:fill="E5DFEC"/>
          </w:tcPr>
          <w:p w:rsidR="002268F5" w:rsidRPr="00947BF7" w:rsidRDefault="002268F5" w:rsidP="00257075">
            <w:pPr>
              <w:rPr>
                <w:sz w:val="26"/>
                <w:szCs w:val="26"/>
                <w:vertAlign w:val="superscript"/>
              </w:rPr>
            </w:pPr>
            <w:r w:rsidRPr="00947BF7">
              <w:rPr>
                <w:sz w:val="26"/>
                <w:szCs w:val="26"/>
              </w:rPr>
              <w:t>Прогулка</w:t>
            </w:r>
            <w:r w:rsidRPr="00947BF7">
              <w:rPr>
                <w:b/>
                <w:sz w:val="26"/>
                <w:szCs w:val="26"/>
              </w:rPr>
              <w:t xml:space="preserve"> </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30 минут</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17.30</w:t>
            </w:r>
          </w:p>
        </w:tc>
        <w:tc>
          <w:tcPr>
            <w:tcW w:w="1667" w:type="dxa"/>
          </w:tcPr>
          <w:p w:rsidR="002268F5" w:rsidRPr="00947BF7" w:rsidRDefault="002268F5" w:rsidP="00257075">
            <w:pPr>
              <w:jc w:val="center"/>
              <w:rPr>
                <w:sz w:val="26"/>
                <w:szCs w:val="26"/>
              </w:rPr>
            </w:pPr>
            <w:r w:rsidRPr="00947BF7">
              <w:rPr>
                <w:sz w:val="26"/>
                <w:szCs w:val="26"/>
              </w:rPr>
              <w:t>18.00</w:t>
            </w:r>
          </w:p>
        </w:tc>
      </w:tr>
      <w:tr w:rsidR="002268F5" w:rsidRPr="00947BF7" w:rsidTr="00257075">
        <w:tc>
          <w:tcPr>
            <w:tcW w:w="6912" w:type="dxa"/>
            <w:vMerge w:val="restart"/>
            <w:shd w:val="clear" w:color="auto" w:fill="E5DFEC"/>
          </w:tcPr>
          <w:p w:rsidR="002268F5" w:rsidRPr="00947BF7" w:rsidRDefault="002268F5" w:rsidP="00257075">
            <w:pPr>
              <w:rPr>
                <w:sz w:val="26"/>
                <w:szCs w:val="26"/>
              </w:rPr>
            </w:pPr>
            <w:r w:rsidRPr="00947BF7">
              <w:rPr>
                <w:sz w:val="26"/>
                <w:szCs w:val="26"/>
              </w:rPr>
              <w:t>Совместная деятельность со взрослым/</w:t>
            </w:r>
          </w:p>
          <w:p w:rsidR="002268F5" w:rsidRPr="00947BF7" w:rsidRDefault="002268F5" w:rsidP="00257075">
            <w:pPr>
              <w:rPr>
                <w:b/>
                <w:sz w:val="26"/>
                <w:szCs w:val="26"/>
              </w:rPr>
            </w:pPr>
            <w:r w:rsidRPr="00947BF7">
              <w:rPr>
                <w:sz w:val="26"/>
                <w:szCs w:val="26"/>
              </w:rPr>
              <w:t>Самостоятельная деятельность (на улице)</w:t>
            </w:r>
          </w:p>
        </w:tc>
        <w:tc>
          <w:tcPr>
            <w:tcW w:w="3368" w:type="dxa"/>
            <w:gridSpan w:val="2"/>
            <w:shd w:val="clear" w:color="auto" w:fill="E5DFEC"/>
          </w:tcPr>
          <w:p w:rsidR="002268F5" w:rsidRPr="00947BF7" w:rsidRDefault="002268F5" w:rsidP="00257075">
            <w:pPr>
              <w:jc w:val="center"/>
              <w:rPr>
                <w:sz w:val="26"/>
                <w:szCs w:val="26"/>
              </w:rPr>
            </w:pPr>
            <w:r w:rsidRPr="00947BF7">
              <w:rPr>
                <w:sz w:val="26"/>
                <w:szCs w:val="26"/>
              </w:rPr>
              <w:t>1 час</w:t>
            </w:r>
          </w:p>
        </w:tc>
      </w:tr>
      <w:tr w:rsidR="002268F5" w:rsidRPr="00947BF7" w:rsidTr="00257075">
        <w:tc>
          <w:tcPr>
            <w:tcW w:w="6912" w:type="dxa"/>
            <w:vMerge/>
            <w:shd w:val="clear" w:color="auto" w:fill="E5DFEC"/>
          </w:tcPr>
          <w:p w:rsidR="002268F5" w:rsidRPr="00947BF7" w:rsidRDefault="002268F5" w:rsidP="00257075">
            <w:pPr>
              <w:jc w:val="center"/>
              <w:rPr>
                <w:b/>
                <w:sz w:val="26"/>
                <w:szCs w:val="26"/>
              </w:rPr>
            </w:pPr>
          </w:p>
        </w:tc>
        <w:tc>
          <w:tcPr>
            <w:tcW w:w="1701" w:type="dxa"/>
          </w:tcPr>
          <w:p w:rsidR="002268F5" w:rsidRPr="00947BF7" w:rsidRDefault="002268F5" w:rsidP="00257075">
            <w:pPr>
              <w:jc w:val="center"/>
              <w:rPr>
                <w:sz w:val="26"/>
                <w:szCs w:val="26"/>
              </w:rPr>
            </w:pPr>
            <w:r w:rsidRPr="00947BF7">
              <w:rPr>
                <w:sz w:val="26"/>
                <w:szCs w:val="26"/>
              </w:rPr>
              <w:t>18.00</w:t>
            </w:r>
          </w:p>
        </w:tc>
        <w:tc>
          <w:tcPr>
            <w:tcW w:w="1667" w:type="dxa"/>
          </w:tcPr>
          <w:p w:rsidR="002268F5" w:rsidRPr="00947BF7" w:rsidRDefault="002268F5" w:rsidP="00257075">
            <w:pPr>
              <w:jc w:val="center"/>
              <w:rPr>
                <w:sz w:val="26"/>
                <w:szCs w:val="26"/>
              </w:rPr>
            </w:pPr>
            <w:r w:rsidRPr="00947BF7">
              <w:rPr>
                <w:sz w:val="26"/>
                <w:szCs w:val="26"/>
              </w:rPr>
              <w:t>19.00</w:t>
            </w:r>
          </w:p>
        </w:tc>
      </w:tr>
    </w:tbl>
    <w:p w:rsidR="005D3B90" w:rsidRPr="00947BF7" w:rsidRDefault="005D3B90" w:rsidP="005D3B90">
      <w:pPr>
        <w:jc w:val="both"/>
        <w:rPr>
          <w:sz w:val="26"/>
          <w:szCs w:val="26"/>
          <w:vertAlign w:val="superscript"/>
        </w:rPr>
      </w:pPr>
    </w:p>
    <w:p w:rsidR="00BD3C39" w:rsidRDefault="00BD3C39" w:rsidP="00D26A26">
      <w:pPr>
        <w:jc w:val="both"/>
        <w:rPr>
          <w:sz w:val="26"/>
          <w:szCs w:val="26"/>
          <w:highlight w:val="yellow"/>
        </w:rPr>
      </w:pPr>
    </w:p>
    <w:p w:rsidR="00D26A26" w:rsidRDefault="00D26A26" w:rsidP="00D26A26">
      <w:pPr>
        <w:jc w:val="both"/>
        <w:rPr>
          <w:sz w:val="26"/>
          <w:szCs w:val="26"/>
          <w:highlight w:val="yellow"/>
        </w:rPr>
      </w:pPr>
    </w:p>
    <w:p w:rsidR="00A864F1" w:rsidRDefault="00A864F1" w:rsidP="00D26A26">
      <w:pPr>
        <w:jc w:val="both"/>
        <w:rPr>
          <w:sz w:val="26"/>
          <w:szCs w:val="26"/>
          <w:highlight w:val="yellow"/>
        </w:rPr>
      </w:pPr>
    </w:p>
    <w:p w:rsidR="00A864F1" w:rsidRPr="002D7532" w:rsidRDefault="00A864F1" w:rsidP="00D26A26">
      <w:pPr>
        <w:jc w:val="both"/>
        <w:rPr>
          <w:sz w:val="26"/>
          <w:szCs w:val="26"/>
          <w:highlight w:val="yellow"/>
        </w:rPr>
      </w:pPr>
    </w:p>
    <w:p w:rsidR="00D26A26" w:rsidRPr="002D7532" w:rsidRDefault="00D26A26" w:rsidP="00D26A26">
      <w:pPr>
        <w:jc w:val="both"/>
        <w:rPr>
          <w:sz w:val="26"/>
          <w:szCs w:val="26"/>
          <w:highlight w:val="yellow"/>
        </w:rPr>
      </w:pPr>
    </w:p>
    <w:p w:rsidR="00D26A26" w:rsidRPr="00803DF9" w:rsidRDefault="00D26A26" w:rsidP="00803DF9">
      <w:pPr>
        <w:jc w:val="right"/>
        <w:rPr>
          <w:sz w:val="26"/>
          <w:szCs w:val="26"/>
        </w:rPr>
      </w:pPr>
      <w:r w:rsidRPr="00803DF9">
        <w:rPr>
          <w:sz w:val="26"/>
          <w:szCs w:val="26"/>
        </w:rPr>
        <w:lastRenderedPageBreak/>
        <w:t>Приложение №</w:t>
      </w:r>
      <w:r w:rsidR="002D46DC">
        <w:rPr>
          <w:sz w:val="26"/>
          <w:szCs w:val="26"/>
        </w:rPr>
        <w:t>2</w:t>
      </w:r>
    </w:p>
    <w:p w:rsidR="00D26A26" w:rsidRPr="00803DF9" w:rsidRDefault="00D26A26" w:rsidP="00803DF9">
      <w:pPr>
        <w:jc w:val="right"/>
        <w:rPr>
          <w:sz w:val="26"/>
          <w:szCs w:val="26"/>
        </w:rPr>
      </w:pPr>
      <w:r w:rsidRPr="00803DF9">
        <w:rPr>
          <w:sz w:val="26"/>
          <w:szCs w:val="26"/>
        </w:rPr>
        <w:t xml:space="preserve">к </w:t>
      </w:r>
      <w:r w:rsidR="00803DF9" w:rsidRPr="00803DF9">
        <w:rPr>
          <w:sz w:val="26"/>
          <w:szCs w:val="26"/>
        </w:rPr>
        <w:t xml:space="preserve">адаптированной </w:t>
      </w:r>
      <w:r w:rsidRPr="00803DF9">
        <w:rPr>
          <w:sz w:val="26"/>
          <w:szCs w:val="26"/>
        </w:rPr>
        <w:t>образовательной программе</w:t>
      </w:r>
    </w:p>
    <w:p w:rsidR="00D26A26" w:rsidRPr="00803DF9" w:rsidRDefault="00D26A26" w:rsidP="00803DF9">
      <w:pPr>
        <w:jc w:val="right"/>
        <w:rPr>
          <w:sz w:val="26"/>
          <w:szCs w:val="26"/>
        </w:rPr>
      </w:pPr>
      <w:r w:rsidRPr="00803DF9">
        <w:rPr>
          <w:sz w:val="26"/>
          <w:szCs w:val="26"/>
        </w:rPr>
        <w:t>дошкольного образования муниципального</w:t>
      </w:r>
    </w:p>
    <w:p w:rsidR="00D26A26" w:rsidRPr="00803DF9" w:rsidRDefault="00D26A26" w:rsidP="00803DF9">
      <w:pPr>
        <w:jc w:val="right"/>
        <w:rPr>
          <w:sz w:val="26"/>
          <w:szCs w:val="26"/>
        </w:rPr>
      </w:pPr>
      <w:r w:rsidRPr="00803DF9">
        <w:rPr>
          <w:sz w:val="26"/>
          <w:szCs w:val="26"/>
        </w:rPr>
        <w:t>бюджетного дошкольного образовательного</w:t>
      </w:r>
    </w:p>
    <w:p w:rsidR="00D26A26" w:rsidRPr="00803DF9" w:rsidRDefault="00D26A26" w:rsidP="00803DF9">
      <w:pPr>
        <w:jc w:val="right"/>
        <w:rPr>
          <w:sz w:val="26"/>
          <w:szCs w:val="26"/>
        </w:rPr>
      </w:pPr>
      <w:r w:rsidRPr="00803DF9">
        <w:rPr>
          <w:sz w:val="26"/>
          <w:szCs w:val="26"/>
        </w:rPr>
        <w:t>учреждения детского сада № 27 «Берёзка»</w:t>
      </w:r>
    </w:p>
    <w:p w:rsidR="00D26A26" w:rsidRPr="002D7532" w:rsidRDefault="00D26A26" w:rsidP="00803DF9">
      <w:pPr>
        <w:jc w:val="right"/>
        <w:rPr>
          <w:sz w:val="26"/>
          <w:szCs w:val="26"/>
          <w:highlight w:val="yellow"/>
        </w:rPr>
      </w:pPr>
      <w:r w:rsidRPr="00803DF9">
        <w:rPr>
          <w:sz w:val="26"/>
          <w:szCs w:val="26"/>
        </w:rPr>
        <w:t>Старооскольского городского округа</w:t>
      </w:r>
    </w:p>
    <w:p w:rsidR="00D26A26" w:rsidRPr="002D7532" w:rsidRDefault="00D26A26" w:rsidP="00D26A26">
      <w:pPr>
        <w:jc w:val="both"/>
        <w:rPr>
          <w:sz w:val="26"/>
          <w:szCs w:val="26"/>
          <w:highlight w:val="yellow"/>
        </w:rPr>
      </w:pPr>
    </w:p>
    <w:p w:rsidR="00D26A26" w:rsidRPr="00226936" w:rsidRDefault="002D46DC" w:rsidP="00226936">
      <w:pPr>
        <w:jc w:val="center"/>
        <w:rPr>
          <w:b/>
          <w:sz w:val="26"/>
          <w:szCs w:val="26"/>
        </w:rPr>
      </w:pPr>
      <w:r>
        <w:rPr>
          <w:b/>
          <w:sz w:val="26"/>
          <w:szCs w:val="26"/>
        </w:rPr>
        <w:t>Календарный план воспитательной работы</w:t>
      </w:r>
    </w:p>
    <w:p w:rsidR="00D26A26" w:rsidRDefault="00D26A26" w:rsidP="00D26A26">
      <w:pPr>
        <w:jc w:val="both"/>
        <w:rPr>
          <w:sz w:val="26"/>
          <w:szCs w:val="26"/>
          <w:highlight w:val="yellow"/>
        </w:rPr>
      </w:pPr>
    </w:p>
    <w:tbl>
      <w:tblPr>
        <w:tblStyle w:val="affa"/>
        <w:tblW w:w="0" w:type="auto"/>
        <w:tblLook w:val="04A0"/>
      </w:tblPr>
      <w:tblGrid>
        <w:gridCol w:w="5778"/>
        <w:gridCol w:w="3508"/>
      </w:tblGrid>
      <w:tr w:rsidR="003A4095" w:rsidRPr="003A4095" w:rsidTr="003A4095">
        <w:tc>
          <w:tcPr>
            <w:tcW w:w="5778" w:type="dxa"/>
          </w:tcPr>
          <w:p w:rsidR="003A4095" w:rsidRPr="003A4095" w:rsidRDefault="003A4095" w:rsidP="003A4095">
            <w:pPr>
              <w:tabs>
                <w:tab w:val="left" w:pos="3267"/>
              </w:tabs>
              <w:jc w:val="center"/>
              <w:rPr>
                <w:b/>
                <w:sz w:val="26"/>
                <w:szCs w:val="26"/>
              </w:rPr>
            </w:pPr>
            <w:r w:rsidRPr="003A4095">
              <w:rPr>
                <w:b/>
                <w:sz w:val="26"/>
                <w:szCs w:val="26"/>
              </w:rPr>
              <w:t>Тема</w:t>
            </w:r>
          </w:p>
        </w:tc>
        <w:tc>
          <w:tcPr>
            <w:tcW w:w="3508" w:type="dxa"/>
          </w:tcPr>
          <w:p w:rsidR="003A4095" w:rsidRPr="003A4095" w:rsidRDefault="003A4095" w:rsidP="003A4095">
            <w:pPr>
              <w:jc w:val="center"/>
              <w:rPr>
                <w:b/>
                <w:sz w:val="26"/>
                <w:szCs w:val="26"/>
              </w:rPr>
            </w:pPr>
            <w:r w:rsidRPr="003A4095">
              <w:rPr>
                <w:b/>
                <w:sz w:val="26"/>
                <w:szCs w:val="26"/>
              </w:rPr>
              <w:t>Период</w:t>
            </w:r>
          </w:p>
        </w:tc>
      </w:tr>
      <w:tr w:rsidR="003A4095" w:rsidRPr="003A4095" w:rsidTr="003A4095">
        <w:tc>
          <w:tcPr>
            <w:tcW w:w="9286" w:type="dxa"/>
            <w:gridSpan w:val="2"/>
          </w:tcPr>
          <w:p w:rsidR="003A4095" w:rsidRPr="00DB7C42" w:rsidRDefault="003A4095" w:rsidP="003A4095">
            <w:pPr>
              <w:jc w:val="center"/>
              <w:rPr>
                <w:b/>
                <w:sz w:val="26"/>
                <w:szCs w:val="26"/>
              </w:rPr>
            </w:pPr>
            <w:r w:rsidRPr="00DB7C42">
              <w:rPr>
                <w:b/>
                <w:sz w:val="28"/>
                <w:szCs w:val="28"/>
              </w:rPr>
              <w:t>Сентябрь</w:t>
            </w:r>
          </w:p>
        </w:tc>
      </w:tr>
      <w:tr w:rsidR="003A4095" w:rsidRPr="003A4095" w:rsidTr="003A4095">
        <w:tc>
          <w:tcPr>
            <w:tcW w:w="5778" w:type="dxa"/>
          </w:tcPr>
          <w:p w:rsidR="003A4095" w:rsidRPr="002C137D" w:rsidRDefault="003A4095" w:rsidP="002C137D">
            <w:pPr>
              <w:rPr>
                <w:b/>
                <w:sz w:val="26"/>
                <w:szCs w:val="26"/>
              </w:rPr>
            </w:pPr>
            <w:r w:rsidRPr="002C137D">
              <w:rPr>
                <w:b/>
              </w:rPr>
              <w:t>Сегодня мы дошколята, а завтра школьники</w:t>
            </w:r>
          </w:p>
        </w:tc>
        <w:tc>
          <w:tcPr>
            <w:tcW w:w="3508" w:type="dxa"/>
          </w:tcPr>
          <w:p w:rsidR="003A4095" w:rsidRPr="002C137D" w:rsidRDefault="003A4095" w:rsidP="00D26A26">
            <w:pPr>
              <w:jc w:val="both"/>
              <w:rPr>
                <w:sz w:val="26"/>
                <w:szCs w:val="26"/>
              </w:rPr>
            </w:pPr>
            <w:r w:rsidRPr="002C137D">
              <w:t>1-2 неделя</w:t>
            </w:r>
          </w:p>
        </w:tc>
      </w:tr>
      <w:tr w:rsidR="003A4095" w:rsidRPr="003A4095" w:rsidTr="003A4095">
        <w:tc>
          <w:tcPr>
            <w:tcW w:w="5778" w:type="dxa"/>
          </w:tcPr>
          <w:p w:rsidR="003A4095" w:rsidRPr="002C137D" w:rsidRDefault="003A4095" w:rsidP="002C137D">
            <w:pPr>
              <w:rPr>
                <w:b/>
              </w:rPr>
            </w:pPr>
            <w:r w:rsidRPr="002C137D">
              <w:rPr>
                <w:b/>
              </w:rPr>
              <w:t>Я люблю свой детский сад</w:t>
            </w:r>
          </w:p>
          <w:p w:rsidR="002C137D" w:rsidRPr="002C137D" w:rsidRDefault="002C137D" w:rsidP="002C137D">
            <w:r w:rsidRPr="002C137D">
              <w:t>Игрушки</w:t>
            </w:r>
          </w:p>
          <w:p w:rsidR="002C137D" w:rsidRPr="002C137D" w:rsidRDefault="002C137D" w:rsidP="002C137D">
            <w:pPr>
              <w:rPr>
                <w:sz w:val="26"/>
                <w:szCs w:val="26"/>
              </w:rPr>
            </w:pPr>
            <w:r w:rsidRPr="002C137D">
              <w:t>Детский сад</w:t>
            </w:r>
          </w:p>
        </w:tc>
        <w:tc>
          <w:tcPr>
            <w:tcW w:w="3508" w:type="dxa"/>
          </w:tcPr>
          <w:p w:rsidR="002C137D" w:rsidRPr="002C137D" w:rsidRDefault="002C137D" w:rsidP="003A4095">
            <w:pPr>
              <w:jc w:val="both"/>
            </w:pPr>
          </w:p>
          <w:p w:rsidR="003A4095" w:rsidRPr="002C137D" w:rsidRDefault="003A4095" w:rsidP="003A4095">
            <w:pPr>
              <w:jc w:val="both"/>
            </w:pPr>
            <w:r w:rsidRPr="002C137D">
              <w:t>3 неделя</w:t>
            </w:r>
            <w:r w:rsidR="002C137D" w:rsidRPr="002C137D">
              <w:t xml:space="preserve"> </w:t>
            </w:r>
          </w:p>
          <w:p w:rsidR="003A4095" w:rsidRPr="002C137D" w:rsidRDefault="003A4095" w:rsidP="002C137D">
            <w:pPr>
              <w:jc w:val="both"/>
              <w:rPr>
                <w:sz w:val="26"/>
                <w:szCs w:val="26"/>
              </w:rPr>
            </w:pPr>
            <w:r w:rsidRPr="002C137D">
              <w:t xml:space="preserve">4 неделя </w:t>
            </w:r>
          </w:p>
        </w:tc>
      </w:tr>
      <w:tr w:rsidR="00DB7C42" w:rsidRPr="003A4095" w:rsidTr="006D53A8">
        <w:tc>
          <w:tcPr>
            <w:tcW w:w="9286" w:type="dxa"/>
            <w:gridSpan w:val="2"/>
          </w:tcPr>
          <w:p w:rsidR="00DB7C42" w:rsidRDefault="00DB7C42" w:rsidP="00DB7C42">
            <w:pPr>
              <w:jc w:val="center"/>
            </w:pPr>
            <w:r>
              <w:t>Основные государственные и народные праздники, памятные даты</w:t>
            </w:r>
          </w:p>
          <w:p w:rsidR="00DB7C42" w:rsidRPr="00DB7C42" w:rsidRDefault="00DB7C42" w:rsidP="00DB7C42"/>
        </w:tc>
      </w:tr>
      <w:tr w:rsidR="00DB7C42" w:rsidRPr="003A4095" w:rsidTr="006D53A8">
        <w:tc>
          <w:tcPr>
            <w:tcW w:w="9286" w:type="dxa"/>
            <w:gridSpan w:val="2"/>
          </w:tcPr>
          <w:p w:rsidR="00DB7C42" w:rsidRPr="00DB7C42" w:rsidRDefault="00DB7C42" w:rsidP="00DB7C42"/>
        </w:tc>
      </w:tr>
      <w:tr w:rsidR="003A4095" w:rsidRPr="003A4095" w:rsidTr="003A4095">
        <w:tc>
          <w:tcPr>
            <w:tcW w:w="9286" w:type="dxa"/>
            <w:gridSpan w:val="2"/>
          </w:tcPr>
          <w:p w:rsidR="003A4095" w:rsidRPr="00DB7C42" w:rsidRDefault="003A4095" w:rsidP="003A4095">
            <w:pPr>
              <w:jc w:val="center"/>
              <w:rPr>
                <w:b/>
                <w:sz w:val="28"/>
                <w:szCs w:val="28"/>
              </w:rPr>
            </w:pPr>
            <w:r w:rsidRPr="00DB7C42">
              <w:rPr>
                <w:b/>
                <w:sz w:val="28"/>
                <w:szCs w:val="28"/>
              </w:rPr>
              <w:t>Октябрь</w:t>
            </w:r>
          </w:p>
        </w:tc>
      </w:tr>
      <w:tr w:rsidR="003A4095" w:rsidRPr="003A4095" w:rsidTr="003A4095">
        <w:tc>
          <w:tcPr>
            <w:tcW w:w="5778" w:type="dxa"/>
          </w:tcPr>
          <w:p w:rsidR="003A4095" w:rsidRDefault="002C137D" w:rsidP="002C137D">
            <w:pPr>
              <w:rPr>
                <w:b/>
              </w:rPr>
            </w:pPr>
            <w:r w:rsidRPr="002C137D">
              <w:rPr>
                <w:b/>
              </w:rPr>
              <w:t>Что нам осень подарила</w:t>
            </w:r>
          </w:p>
          <w:p w:rsidR="002C137D" w:rsidRDefault="002C137D" w:rsidP="002C137D">
            <w:r w:rsidRPr="002F5948">
              <w:t>Сад.</w:t>
            </w:r>
            <w:r>
              <w:t xml:space="preserve"> Фрукты</w:t>
            </w:r>
          </w:p>
          <w:p w:rsidR="002C137D" w:rsidRPr="002C137D" w:rsidRDefault="002C137D" w:rsidP="002C137D">
            <w:pPr>
              <w:rPr>
                <w:sz w:val="26"/>
                <w:szCs w:val="26"/>
              </w:rPr>
            </w:pPr>
            <w:r>
              <w:t>Огород. Овощи</w:t>
            </w:r>
          </w:p>
        </w:tc>
        <w:tc>
          <w:tcPr>
            <w:tcW w:w="3508" w:type="dxa"/>
          </w:tcPr>
          <w:p w:rsidR="002C137D" w:rsidRDefault="002C137D" w:rsidP="00D26A26">
            <w:pPr>
              <w:jc w:val="both"/>
              <w:rPr>
                <w:b/>
              </w:rPr>
            </w:pPr>
          </w:p>
          <w:p w:rsidR="003A4095" w:rsidRPr="002C137D" w:rsidRDefault="002C137D" w:rsidP="00D26A26">
            <w:pPr>
              <w:jc w:val="both"/>
            </w:pPr>
            <w:r w:rsidRPr="002C137D">
              <w:t>1 неделя</w:t>
            </w:r>
          </w:p>
          <w:p w:rsidR="002C137D" w:rsidRPr="003A4095" w:rsidRDefault="002C137D" w:rsidP="00D26A26">
            <w:pPr>
              <w:jc w:val="both"/>
              <w:rPr>
                <w:sz w:val="26"/>
                <w:szCs w:val="26"/>
              </w:rPr>
            </w:pPr>
            <w:r w:rsidRPr="002C137D">
              <w:t>2 неделя</w:t>
            </w:r>
          </w:p>
        </w:tc>
      </w:tr>
      <w:tr w:rsidR="003A4095" w:rsidRPr="003A4095" w:rsidTr="003A4095">
        <w:tc>
          <w:tcPr>
            <w:tcW w:w="5778" w:type="dxa"/>
          </w:tcPr>
          <w:p w:rsidR="003A4095" w:rsidRDefault="002C137D" w:rsidP="002C137D">
            <w:pPr>
              <w:rPr>
                <w:b/>
              </w:rPr>
            </w:pPr>
            <w:r w:rsidRPr="002C137D">
              <w:rPr>
                <w:b/>
              </w:rPr>
              <w:t>Краски осени чудесной</w:t>
            </w:r>
          </w:p>
          <w:p w:rsidR="002C137D" w:rsidRDefault="002C137D" w:rsidP="002C137D">
            <w:r w:rsidRPr="002F5948">
              <w:t>Грибы. Ягоды</w:t>
            </w:r>
          </w:p>
          <w:p w:rsidR="002C137D" w:rsidRPr="002C137D" w:rsidRDefault="002C137D" w:rsidP="002C137D">
            <w:pPr>
              <w:rPr>
                <w:sz w:val="26"/>
                <w:szCs w:val="26"/>
              </w:rPr>
            </w:pPr>
            <w:r w:rsidRPr="002F5948">
              <w:t>Осень</w:t>
            </w:r>
          </w:p>
        </w:tc>
        <w:tc>
          <w:tcPr>
            <w:tcW w:w="3508" w:type="dxa"/>
          </w:tcPr>
          <w:p w:rsidR="003A4095" w:rsidRDefault="003A4095" w:rsidP="00D26A26">
            <w:pPr>
              <w:jc w:val="both"/>
              <w:rPr>
                <w:sz w:val="26"/>
                <w:szCs w:val="26"/>
              </w:rPr>
            </w:pPr>
          </w:p>
          <w:p w:rsidR="002C137D" w:rsidRPr="002C137D" w:rsidRDefault="002C137D" w:rsidP="002C137D">
            <w:pPr>
              <w:jc w:val="both"/>
            </w:pPr>
            <w:r>
              <w:t>3</w:t>
            </w:r>
            <w:r w:rsidRPr="002C137D">
              <w:t xml:space="preserve"> неделя</w:t>
            </w:r>
          </w:p>
          <w:p w:rsidR="002C137D" w:rsidRPr="003A4095" w:rsidRDefault="002C137D" w:rsidP="002C137D">
            <w:pPr>
              <w:jc w:val="both"/>
              <w:rPr>
                <w:sz w:val="26"/>
                <w:szCs w:val="26"/>
              </w:rPr>
            </w:pPr>
            <w:r>
              <w:t>4</w:t>
            </w:r>
            <w:r w:rsidRPr="002C137D">
              <w:t xml:space="preserve"> неделя</w:t>
            </w:r>
          </w:p>
        </w:tc>
      </w:tr>
      <w:tr w:rsidR="002C137D" w:rsidRPr="003A4095" w:rsidTr="006D53A8">
        <w:tc>
          <w:tcPr>
            <w:tcW w:w="9286" w:type="dxa"/>
            <w:gridSpan w:val="2"/>
          </w:tcPr>
          <w:p w:rsidR="002C137D" w:rsidRPr="00DB7C42" w:rsidRDefault="002C137D" w:rsidP="002C137D">
            <w:pPr>
              <w:jc w:val="center"/>
              <w:rPr>
                <w:b/>
                <w:sz w:val="26"/>
                <w:szCs w:val="26"/>
              </w:rPr>
            </w:pPr>
            <w:r w:rsidRPr="00DB7C42">
              <w:rPr>
                <w:b/>
                <w:sz w:val="26"/>
                <w:szCs w:val="26"/>
              </w:rPr>
              <w:t>Ноябрь</w:t>
            </w:r>
          </w:p>
        </w:tc>
      </w:tr>
      <w:tr w:rsidR="002C137D" w:rsidRPr="003A4095" w:rsidTr="003A4095">
        <w:tc>
          <w:tcPr>
            <w:tcW w:w="5778" w:type="dxa"/>
          </w:tcPr>
          <w:p w:rsidR="002C137D" w:rsidRPr="002C137D" w:rsidRDefault="002C137D" w:rsidP="00D26A26">
            <w:pPr>
              <w:jc w:val="both"/>
              <w:rPr>
                <w:b/>
              </w:rPr>
            </w:pPr>
            <w:r w:rsidRPr="002C137D">
              <w:rPr>
                <w:b/>
              </w:rPr>
              <w:t>Кто и как живет в осеннем лесу</w:t>
            </w:r>
          </w:p>
          <w:p w:rsidR="002C137D" w:rsidRDefault="002C137D" w:rsidP="00D26A26">
            <w:pPr>
              <w:jc w:val="both"/>
            </w:pPr>
            <w:r>
              <w:t>Птицы</w:t>
            </w:r>
          </w:p>
          <w:p w:rsidR="002C137D" w:rsidRPr="003A4095" w:rsidRDefault="002C137D" w:rsidP="00D26A26">
            <w:pPr>
              <w:jc w:val="both"/>
              <w:rPr>
                <w:sz w:val="26"/>
                <w:szCs w:val="26"/>
              </w:rPr>
            </w:pPr>
            <w:r w:rsidRPr="002F5948">
              <w:t>Дикие</w:t>
            </w:r>
            <w:r>
              <w:t xml:space="preserve"> </w:t>
            </w:r>
            <w:r w:rsidRPr="002F5948">
              <w:t>животные</w:t>
            </w:r>
          </w:p>
        </w:tc>
        <w:tc>
          <w:tcPr>
            <w:tcW w:w="3508" w:type="dxa"/>
          </w:tcPr>
          <w:p w:rsidR="002C137D" w:rsidRDefault="002C137D" w:rsidP="00D26A26">
            <w:pPr>
              <w:jc w:val="both"/>
              <w:rPr>
                <w:sz w:val="26"/>
                <w:szCs w:val="26"/>
              </w:rPr>
            </w:pPr>
          </w:p>
          <w:p w:rsidR="002C137D" w:rsidRPr="002C137D" w:rsidRDefault="002C137D" w:rsidP="002C137D">
            <w:pPr>
              <w:jc w:val="both"/>
            </w:pPr>
            <w:r w:rsidRPr="002C137D">
              <w:t>1 неделя</w:t>
            </w:r>
          </w:p>
          <w:p w:rsidR="002C137D" w:rsidRPr="003A4095" w:rsidRDefault="002C137D" w:rsidP="002C137D">
            <w:pPr>
              <w:jc w:val="both"/>
              <w:rPr>
                <w:sz w:val="26"/>
                <w:szCs w:val="26"/>
              </w:rPr>
            </w:pPr>
            <w:r w:rsidRPr="002C137D">
              <w:t>2 неделя</w:t>
            </w:r>
          </w:p>
        </w:tc>
      </w:tr>
      <w:tr w:rsidR="002C137D" w:rsidRPr="003A4095" w:rsidTr="003A4095">
        <w:tc>
          <w:tcPr>
            <w:tcW w:w="5778" w:type="dxa"/>
          </w:tcPr>
          <w:p w:rsidR="002C137D" w:rsidRDefault="002C137D" w:rsidP="00D26A26">
            <w:pPr>
              <w:jc w:val="both"/>
              <w:rPr>
                <w:b/>
              </w:rPr>
            </w:pPr>
            <w:r w:rsidRPr="002C137D">
              <w:rPr>
                <w:b/>
              </w:rPr>
              <w:t>Лес, точно терем расписной</w:t>
            </w:r>
          </w:p>
          <w:p w:rsidR="002C137D" w:rsidRDefault="002C137D" w:rsidP="00D26A26">
            <w:pPr>
              <w:jc w:val="both"/>
            </w:pPr>
            <w:r w:rsidRPr="002F5948">
              <w:t>Деревья осенью</w:t>
            </w:r>
          </w:p>
          <w:p w:rsidR="002C137D" w:rsidRPr="002C137D" w:rsidRDefault="002C137D" w:rsidP="00D26A26">
            <w:pPr>
              <w:jc w:val="both"/>
              <w:rPr>
                <w:sz w:val="26"/>
                <w:szCs w:val="26"/>
              </w:rPr>
            </w:pPr>
            <w:r w:rsidRPr="002F5948">
              <w:t>Хвойные и лиственные деревья</w:t>
            </w:r>
          </w:p>
        </w:tc>
        <w:tc>
          <w:tcPr>
            <w:tcW w:w="3508" w:type="dxa"/>
          </w:tcPr>
          <w:p w:rsidR="002C137D" w:rsidRDefault="002C137D" w:rsidP="00D26A26">
            <w:pPr>
              <w:jc w:val="both"/>
              <w:rPr>
                <w:sz w:val="26"/>
                <w:szCs w:val="26"/>
              </w:rPr>
            </w:pPr>
          </w:p>
          <w:p w:rsidR="002C137D" w:rsidRDefault="002C137D" w:rsidP="00D26A26">
            <w:pPr>
              <w:jc w:val="both"/>
            </w:pPr>
            <w:r>
              <w:t>3</w:t>
            </w:r>
            <w:r w:rsidRPr="002C137D">
              <w:t xml:space="preserve"> неделя</w:t>
            </w:r>
          </w:p>
          <w:p w:rsidR="002C137D" w:rsidRPr="002C137D" w:rsidRDefault="002C137D" w:rsidP="00D26A26">
            <w:pPr>
              <w:jc w:val="both"/>
            </w:pPr>
            <w:r>
              <w:t>4</w:t>
            </w:r>
            <w:r w:rsidRPr="002C137D">
              <w:t xml:space="preserve"> неделя</w:t>
            </w:r>
          </w:p>
        </w:tc>
      </w:tr>
      <w:tr w:rsidR="002C137D" w:rsidRPr="003A4095" w:rsidTr="003A4095">
        <w:tc>
          <w:tcPr>
            <w:tcW w:w="5778" w:type="dxa"/>
          </w:tcPr>
          <w:p w:rsidR="002C137D" w:rsidRDefault="002C137D" w:rsidP="00D26A26">
            <w:pPr>
              <w:jc w:val="both"/>
              <w:rPr>
                <w:b/>
              </w:rPr>
            </w:pPr>
            <w:r w:rsidRPr="002C137D">
              <w:rPr>
                <w:b/>
              </w:rPr>
              <w:t>Ты, да Я – неразлучные друзья</w:t>
            </w:r>
          </w:p>
          <w:p w:rsidR="002C137D" w:rsidRPr="002C137D" w:rsidRDefault="002C137D" w:rsidP="00D26A26">
            <w:pPr>
              <w:jc w:val="both"/>
              <w:rPr>
                <w:b/>
              </w:rPr>
            </w:pPr>
            <w:r w:rsidRPr="002F5948">
              <w:t>Части тела</w:t>
            </w:r>
          </w:p>
        </w:tc>
        <w:tc>
          <w:tcPr>
            <w:tcW w:w="3508" w:type="dxa"/>
          </w:tcPr>
          <w:p w:rsidR="002C137D" w:rsidRDefault="002C137D" w:rsidP="00D26A26">
            <w:pPr>
              <w:jc w:val="both"/>
              <w:rPr>
                <w:sz w:val="26"/>
                <w:szCs w:val="26"/>
              </w:rPr>
            </w:pPr>
          </w:p>
          <w:p w:rsidR="002C137D" w:rsidRPr="003A4095" w:rsidRDefault="002C137D" w:rsidP="00D26A26">
            <w:pPr>
              <w:jc w:val="both"/>
              <w:rPr>
                <w:sz w:val="26"/>
                <w:szCs w:val="26"/>
              </w:rPr>
            </w:pPr>
            <w:r>
              <w:t>5</w:t>
            </w:r>
            <w:r w:rsidRPr="002C137D">
              <w:t xml:space="preserve"> неделя</w:t>
            </w:r>
          </w:p>
        </w:tc>
      </w:tr>
      <w:tr w:rsidR="002C137D" w:rsidRPr="003A4095" w:rsidTr="006D53A8">
        <w:tc>
          <w:tcPr>
            <w:tcW w:w="9286" w:type="dxa"/>
            <w:gridSpan w:val="2"/>
          </w:tcPr>
          <w:p w:rsidR="002C137D" w:rsidRPr="00DB7C42" w:rsidRDefault="002C137D" w:rsidP="002C137D">
            <w:pPr>
              <w:jc w:val="center"/>
              <w:rPr>
                <w:b/>
                <w:sz w:val="26"/>
                <w:szCs w:val="26"/>
              </w:rPr>
            </w:pPr>
            <w:r w:rsidRPr="00DB7C42">
              <w:rPr>
                <w:b/>
                <w:sz w:val="26"/>
                <w:szCs w:val="26"/>
              </w:rPr>
              <w:t>Декабрь</w:t>
            </w:r>
          </w:p>
        </w:tc>
      </w:tr>
      <w:tr w:rsidR="002C137D" w:rsidRPr="003A4095" w:rsidTr="003A4095">
        <w:tc>
          <w:tcPr>
            <w:tcW w:w="5778" w:type="dxa"/>
          </w:tcPr>
          <w:p w:rsidR="002C137D" w:rsidRDefault="002C137D" w:rsidP="00D26A26">
            <w:pPr>
              <w:jc w:val="both"/>
              <w:rPr>
                <w:b/>
              </w:rPr>
            </w:pPr>
            <w:r w:rsidRPr="002C137D">
              <w:rPr>
                <w:b/>
              </w:rPr>
              <w:t>В гостях у Портняжки</w:t>
            </w:r>
          </w:p>
          <w:p w:rsidR="002C137D" w:rsidRDefault="002C137D" w:rsidP="00D26A26">
            <w:pPr>
              <w:jc w:val="both"/>
            </w:pPr>
            <w:r>
              <w:t>Одежда</w:t>
            </w:r>
          </w:p>
          <w:p w:rsidR="002C137D" w:rsidRPr="002C137D" w:rsidRDefault="002C137D" w:rsidP="00D26A26">
            <w:pPr>
              <w:jc w:val="both"/>
              <w:rPr>
                <w:b/>
              </w:rPr>
            </w:pPr>
            <w:r w:rsidRPr="002F5948">
              <w:t>Обувь, головные уборы</w:t>
            </w:r>
          </w:p>
        </w:tc>
        <w:tc>
          <w:tcPr>
            <w:tcW w:w="3508" w:type="dxa"/>
          </w:tcPr>
          <w:p w:rsidR="002C137D" w:rsidRDefault="002C137D" w:rsidP="00D26A26">
            <w:pPr>
              <w:jc w:val="both"/>
              <w:rPr>
                <w:sz w:val="26"/>
                <w:szCs w:val="26"/>
              </w:rPr>
            </w:pPr>
          </w:p>
          <w:p w:rsidR="002C137D" w:rsidRPr="002C137D" w:rsidRDefault="002C137D" w:rsidP="002C137D">
            <w:pPr>
              <w:jc w:val="both"/>
            </w:pPr>
            <w:r w:rsidRPr="002C137D">
              <w:t>1 неделя</w:t>
            </w:r>
          </w:p>
          <w:p w:rsidR="002C137D" w:rsidRPr="003A4095" w:rsidRDefault="002C137D" w:rsidP="002C137D">
            <w:pPr>
              <w:jc w:val="both"/>
              <w:rPr>
                <w:sz w:val="26"/>
                <w:szCs w:val="26"/>
              </w:rPr>
            </w:pPr>
            <w:r w:rsidRPr="002C137D">
              <w:t>2 неделя</w:t>
            </w:r>
          </w:p>
        </w:tc>
      </w:tr>
      <w:tr w:rsidR="002C137D" w:rsidRPr="003A4095" w:rsidTr="003A4095">
        <w:tc>
          <w:tcPr>
            <w:tcW w:w="5778" w:type="dxa"/>
          </w:tcPr>
          <w:p w:rsidR="002C137D" w:rsidRDefault="002C137D" w:rsidP="00D26A26">
            <w:pPr>
              <w:jc w:val="both"/>
              <w:rPr>
                <w:b/>
              </w:rPr>
            </w:pPr>
            <w:r w:rsidRPr="002C137D">
              <w:rPr>
                <w:b/>
              </w:rPr>
              <w:t>Что нам нравиться зимой?</w:t>
            </w:r>
          </w:p>
          <w:p w:rsidR="002C137D" w:rsidRDefault="002C137D" w:rsidP="00D26A26">
            <w:pPr>
              <w:jc w:val="both"/>
            </w:pPr>
            <w:r w:rsidRPr="002F5948">
              <w:t>Зима</w:t>
            </w:r>
          </w:p>
          <w:p w:rsidR="002C137D" w:rsidRPr="002C137D" w:rsidRDefault="002C137D" w:rsidP="00D26A26">
            <w:pPr>
              <w:jc w:val="both"/>
              <w:rPr>
                <w:b/>
              </w:rPr>
            </w:pPr>
            <w:r w:rsidRPr="002F5948">
              <w:t>Новый год. Зимние забавы</w:t>
            </w:r>
          </w:p>
        </w:tc>
        <w:tc>
          <w:tcPr>
            <w:tcW w:w="3508" w:type="dxa"/>
          </w:tcPr>
          <w:p w:rsidR="002C137D" w:rsidRDefault="002C137D" w:rsidP="00D26A26">
            <w:pPr>
              <w:jc w:val="both"/>
              <w:rPr>
                <w:sz w:val="26"/>
                <w:szCs w:val="26"/>
              </w:rPr>
            </w:pPr>
          </w:p>
          <w:p w:rsidR="002C137D" w:rsidRDefault="002C137D" w:rsidP="00D26A26">
            <w:pPr>
              <w:jc w:val="both"/>
            </w:pPr>
            <w:r>
              <w:t>3</w:t>
            </w:r>
            <w:r w:rsidRPr="002C137D">
              <w:t xml:space="preserve"> неделя</w:t>
            </w:r>
          </w:p>
          <w:p w:rsidR="002C137D" w:rsidRPr="002C137D" w:rsidRDefault="002C137D" w:rsidP="00D26A26">
            <w:pPr>
              <w:jc w:val="both"/>
            </w:pPr>
            <w:r>
              <w:t>4</w:t>
            </w:r>
            <w:r w:rsidRPr="002C137D">
              <w:t xml:space="preserve"> неделя</w:t>
            </w:r>
          </w:p>
        </w:tc>
      </w:tr>
      <w:tr w:rsidR="00B71AA7" w:rsidRPr="003A4095" w:rsidTr="006D53A8">
        <w:tc>
          <w:tcPr>
            <w:tcW w:w="9286" w:type="dxa"/>
            <w:gridSpan w:val="2"/>
          </w:tcPr>
          <w:p w:rsidR="00B71AA7" w:rsidRPr="00DB7C42" w:rsidRDefault="00B71AA7" w:rsidP="00B71AA7">
            <w:pPr>
              <w:jc w:val="center"/>
              <w:rPr>
                <w:b/>
                <w:sz w:val="26"/>
                <w:szCs w:val="26"/>
              </w:rPr>
            </w:pPr>
            <w:r w:rsidRPr="00DB7C42">
              <w:rPr>
                <w:b/>
                <w:sz w:val="26"/>
                <w:szCs w:val="26"/>
              </w:rPr>
              <w:t>Январь</w:t>
            </w:r>
          </w:p>
        </w:tc>
      </w:tr>
      <w:tr w:rsidR="002C137D" w:rsidRPr="003A4095" w:rsidTr="003A4095">
        <w:tc>
          <w:tcPr>
            <w:tcW w:w="5778" w:type="dxa"/>
          </w:tcPr>
          <w:p w:rsidR="002C137D" w:rsidRDefault="00B71AA7" w:rsidP="00D26A26">
            <w:pPr>
              <w:jc w:val="both"/>
              <w:rPr>
                <w:b/>
              </w:rPr>
            </w:pPr>
            <w:r w:rsidRPr="00B71AA7">
              <w:rPr>
                <w:b/>
              </w:rPr>
              <w:t>Птицам холодно зимой</w:t>
            </w:r>
          </w:p>
          <w:p w:rsidR="00D45A43" w:rsidRPr="00B71AA7" w:rsidRDefault="00D45A43" w:rsidP="00D26A26">
            <w:pPr>
              <w:jc w:val="both"/>
              <w:rPr>
                <w:b/>
              </w:rPr>
            </w:pPr>
            <w:r w:rsidRPr="002F5948">
              <w:t>Зимующие птицы</w:t>
            </w:r>
          </w:p>
        </w:tc>
        <w:tc>
          <w:tcPr>
            <w:tcW w:w="3508" w:type="dxa"/>
          </w:tcPr>
          <w:p w:rsidR="002C137D" w:rsidRDefault="002C137D" w:rsidP="00D26A26">
            <w:pPr>
              <w:jc w:val="both"/>
              <w:rPr>
                <w:sz w:val="26"/>
                <w:szCs w:val="26"/>
              </w:rPr>
            </w:pPr>
          </w:p>
          <w:p w:rsidR="00D45A43" w:rsidRPr="003A4095" w:rsidRDefault="00D45A43" w:rsidP="00D26A26">
            <w:pPr>
              <w:jc w:val="both"/>
              <w:rPr>
                <w:sz w:val="26"/>
                <w:szCs w:val="26"/>
              </w:rPr>
            </w:pPr>
            <w:r w:rsidRPr="002C137D">
              <w:t>2 неделя</w:t>
            </w:r>
          </w:p>
        </w:tc>
      </w:tr>
      <w:tr w:rsidR="00D45A43" w:rsidRPr="003A4095" w:rsidTr="003A4095">
        <w:tc>
          <w:tcPr>
            <w:tcW w:w="5778" w:type="dxa"/>
          </w:tcPr>
          <w:p w:rsidR="00D45A43" w:rsidRDefault="00D45A43" w:rsidP="006D53A8">
            <w:pPr>
              <w:jc w:val="both"/>
              <w:rPr>
                <w:b/>
              </w:rPr>
            </w:pPr>
            <w:r w:rsidRPr="00D45A43">
              <w:rPr>
                <w:b/>
              </w:rPr>
              <w:t>Федор</w:t>
            </w:r>
            <w:r>
              <w:rPr>
                <w:b/>
              </w:rPr>
              <w:t>и</w:t>
            </w:r>
            <w:r w:rsidRPr="00D45A43">
              <w:rPr>
                <w:b/>
              </w:rPr>
              <w:t>но горе</w:t>
            </w:r>
          </w:p>
          <w:p w:rsidR="00D45A43" w:rsidRDefault="00D45A43" w:rsidP="006D53A8">
            <w:pPr>
              <w:jc w:val="both"/>
            </w:pPr>
            <w:r w:rsidRPr="002F5948">
              <w:t>Посуда</w:t>
            </w:r>
          </w:p>
          <w:p w:rsidR="00D45A43" w:rsidRDefault="00D45A43" w:rsidP="006D53A8">
            <w:pPr>
              <w:jc w:val="both"/>
              <w:rPr>
                <w:b/>
              </w:rPr>
            </w:pPr>
            <w:r w:rsidRPr="002F5948">
              <w:lastRenderedPageBreak/>
              <w:t>Продукты питания</w:t>
            </w:r>
          </w:p>
          <w:p w:rsidR="00D45A43" w:rsidRPr="00D45A43" w:rsidRDefault="00D45A43" w:rsidP="006D53A8">
            <w:pPr>
              <w:jc w:val="both"/>
              <w:rPr>
                <w:b/>
              </w:rPr>
            </w:pPr>
          </w:p>
        </w:tc>
        <w:tc>
          <w:tcPr>
            <w:tcW w:w="3508" w:type="dxa"/>
          </w:tcPr>
          <w:p w:rsidR="00D45A43" w:rsidRDefault="00D45A43" w:rsidP="006D53A8">
            <w:pPr>
              <w:jc w:val="both"/>
              <w:rPr>
                <w:sz w:val="26"/>
                <w:szCs w:val="26"/>
              </w:rPr>
            </w:pPr>
          </w:p>
          <w:p w:rsidR="00D45A43" w:rsidRDefault="00D45A43" w:rsidP="006D53A8">
            <w:pPr>
              <w:jc w:val="both"/>
            </w:pPr>
            <w:r>
              <w:t>3</w:t>
            </w:r>
            <w:r w:rsidRPr="002C137D">
              <w:t xml:space="preserve"> неделя</w:t>
            </w:r>
          </w:p>
          <w:p w:rsidR="00D45A43" w:rsidRPr="003A4095" w:rsidRDefault="00D45A43" w:rsidP="006D53A8">
            <w:pPr>
              <w:jc w:val="both"/>
              <w:rPr>
                <w:sz w:val="26"/>
                <w:szCs w:val="26"/>
              </w:rPr>
            </w:pPr>
            <w:r>
              <w:lastRenderedPageBreak/>
              <w:t>4</w:t>
            </w:r>
            <w:r w:rsidRPr="002C137D">
              <w:t xml:space="preserve"> неделя</w:t>
            </w:r>
          </w:p>
        </w:tc>
      </w:tr>
      <w:tr w:rsidR="00D45A43" w:rsidRPr="003A4095" w:rsidTr="006D53A8">
        <w:tc>
          <w:tcPr>
            <w:tcW w:w="9286" w:type="dxa"/>
            <w:gridSpan w:val="2"/>
          </w:tcPr>
          <w:p w:rsidR="00D45A43" w:rsidRPr="00DB7C42" w:rsidRDefault="00D45A43" w:rsidP="00D45A43">
            <w:pPr>
              <w:jc w:val="center"/>
              <w:rPr>
                <w:b/>
                <w:sz w:val="26"/>
                <w:szCs w:val="26"/>
              </w:rPr>
            </w:pPr>
            <w:r w:rsidRPr="00DB7C42">
              <w:rPr>
                <w:b/>
                <w:sz w:val="26"/>
                <w:szCs w:val="26"/>
              </w:rPr>
              <w:lastRenderedPageBreak/>
              <w:t>Февраль</w:t>
            </w:r>
          </w:p>
        </w:tc>
      </w:tr>
      <w:tr w:rsidR="00D45A43" w:rsidRPr="003A4095" w:rsidTr="003A4095">
        <w:tc>
          <w:tcPr>
            <w:tcW w:w="5778" w:type="dxa"/>
          </w:tcPr>
          <w:p w:rsidR="00D45A43" w:rsidRDefault="00D45A43" w:rsidP="00D26A26">
            <w:pPr>
              <w:jc w:val="both"/>
              <w:rPr>
                <w:b/>
              </w:rPr>
            </w:pPr>
            <w:r w:rsidRPr="00D45A43">
              <w:rPr>
                <w:b/>
              </w:rPr>
              <w:t>Лучше нет родного края</w:t>
            </w:r>
          </w:p>
          <w:p w:rsidR="00D45A43" w:rsidRDefault="00D45A43" w:rsidP="00D26A26">
            <w:pPr>
              <w:jc w:val="both"/>
            </w:pPr>
            <w:r>
              <w:t>Мой родной край. Мой город</w:t>
            </w:r>
          </w:p>
          <w:p w:rsidR="00D45A43" w:rsidRPr="00D45A43" w:rsidRDefault="00D45A43" w:rsidP="00D26A26">
            <w:pPr>
              <w:jc w:val="both"/>
              <w:rPr>
                <w:b/>
              </w:rPr>
            </w:pPr>
            <w:r>
              <w:t>Строительство</w:t>
            </w:r>
          </w:p>
        </w:tc>
        <w:tc>
          <w:tcPr>
            <w:tcW w:w="3508" w:type="dxa"/>
          </w:tcPr>
          <w:p w:rsidR="00D45A43" w:rsidRDefault="00D45A43" w:rsidP="00D45A43">
            <w:pPr>
              <w:jc w:val="both"/>
              <w:rPr>
                <w:sz w:val="26"/>
                <w:szCs w:val="26"/>
              </w:rPr>
            </w:pPr>
          </w:p>
          <w:p w:rsidR="00D45A43" w:rsidRPr="002C137D" w:rsidRDefault="00D45A43" w:rsidP="00D45A43">
            <w:pPr>
              <w:jc w:val="both"/>
            </w:pPr>
            <w:r w:rsidRPr="002C137D">
              <w:t>1 неделя</w:t>
            </w:r>
          </w:p>
          <w:p w:rsidR="00D45A43" w:rsidRPr="003A4095" w:rsidRDefault="00D45A43" w:rsidP="00D45A43">
            <w:pPr>
              <w:jc w:val="both"/>
              <w:rPr>
                <w:sz w:val="26"/>
                <w:szCs w:val="26"/>
              </w:rPr>
            </w:pPr>
            <w:r w:rsidRPr="002C137D">
              <w:t>2 неделя</w:t>
            </w:r>
          </w:p>
        </w:tc>
      </w:tr>
      <w:tr w:rsidR="00D45A43" w:rsidRPr="003A4095" w:rsidTr="003A4095">
        <w:tc>
          <w:tcPr>
            <w:tcW w:w="5778" w:type="dxa"/>
          </w:tcPr>
          <w:p w:rsidR="00D45A43" w:rsidRDefault="00D45A43" w:rsidP="00D26A26">
            <w:pPr>
              <w:jc w:val="both"/>
              <w:rPr>
                <w:b/>
              </w:rPr>
            </w:pPr>
            <w:r w:rsidRPr="00D45A43">
              <w:rPr>
                <w:b/>
              </w:rPr>
              <w:t>Как дед мой и папа хочу быть солдатом</w:t>
            </w:r>
          </w:p>
          <w:p w:rsidR="00D45A43" w:rsidRDefault="00D45A43" w:rsidP="00D26A26">
            <w:pPr>
              <w:jc w:val="both"/>
            </w:pPr>
            <w:r w:rsidRPr="002F5948">
              <w:t>Профессии</w:t>
            </w:r>
          </w:p>
          <w:p w:rsidR="00D45A43" w:rsidRPr="00D45A43" w:rsidRDefault="00D45A43" w:rsidP="00D26A26">
            <w:pPr>
              <w:jc w:val="both"/>
              <w:rPr>
                <w:b/>
              </w:rPr>
            </w:pPr>
            <w:r w:rsidRPr="002F5948">
              <w:t>День защитника Отечества</w:t>
            </w:r>
          </w:p>
        </w:tc>
        <w:tc>
          <w:tcPr>
            <w:tcW w:w="3508" w:type="dxa"/>
          </w:tcPr>
          <w:p w:rsidR="00D45A43" w:rsidRDefault="00D45A43" w:rsidP="00D45A43">
            <w:pPr>
              <w:jc w:val="both"/>
              <w:rPr>
                <w:sz w:val="26"/>
                <w:szCs w:val="26"/>
              </w:rPr>
            </w:pPr>
          </w:p>
          <w:p w:rsidR="00D45A43" w:rsidRDefault="00D45A43" w:rsidP="00D45A43">
            <w:pPr>
              <w:jc w:val="both"/>
            </w:pPr>
            <w:r>
              <w:t>3</w:t>
            </w:r>
            <w:r w:rsidRPr="002C137D">
              <w:t xml:space="preserve"> неделя</w:t>
            </w:r>
          </w:p>
          <w:p w:rsidR="00D45A43" w:rsidRPr="003A4095" w:rsidRDefault="00D45A43" w:rsidP="00D45A43">
            <w:pPr>
              <w:jc w:val="both"/>
              <w:rPr>
                <w:sz w:val="26"/>
                <w:szCs w:val="26"/>
              </w:rPr>
            </w:pPr>
            <w:r>
              <w:t>4</w:t>
            </w:r>
            <w:r w:rsidRPr="002C137D">
              <w:t xml:space="preserve"> неделя</w:t>
            </w:r>
          </w:p>
        </w:tc>
      </w:tr>
      <w:tr w:rsidR="00D45A43" w:rsidRPr="003A4095" w:rsidTr="006D53A8">
        <w:tc>
          <w:tcPr>
            <w:tcW w:w="9286" w:type="dxa"/>
            <w:gridSpan w:val="2"/>
          </w:tcPr>
          <w:p w:rsidR="00D45A43" w:rsidRPr="00DB7C42" w:rsidRDefault="00D45A43" w:rsidP="00D45A43">
            <w:pPr>
              <w:jc w:val="center"/>
              <w:rPr>
                <w:b/>
                <w:sz w:val="26"/>
                <w:szCs w:val="26"/>
              </w:rPr>
            </w:pPr>
            <w:r w:rsidRPr="00DB7C42">
              <w:rPr>
                <w:b/>
                <w:sz w:val="26"/>
                <w:szCs w:val="26"/>
              </w:rPr>
              <w:t>Март</w:t>
            </w:r>
          </w:p>
        </w:tc>
      </w:tr>
      <w:tr w:rsidR="00D45A43" w:rsidRPr="003A4095" w:rsidTr="003A4095">
        <w:tc>
          <w:tcPr>
            <w:tcW w:w="5778" w:type="dxa"/>
          </w:tcPr>
          <w:p w:rsidR="00D45A43" w:rsidRDefault="00D45A43" w:rsidP="00D26A26">
            <w:pPr>
              <w:jc w:val="both"/>
              <w:rPr>
                <w:b/>
              </w:rPr>
            </w:pPr>
            <w:r w:rsidRPr="00D45A43">
              <w:rPr>
                <w:b/>
              </w:rPr>
              <w:t>Маленькая страна, под названием «Семь Я»!</w:t>
            </w:r>
          </w:p>
          <w:p w:rsidR="00D45A43" w:rsidRDefault="00D45A43" w:rsidP="00D26A26">
            <w:pPr>
              <w:jc w:val="both"/>
            </w:pPr>
            <w:r w:rsidRPr="002F5948">
              <w:t>Мамин праздник</w:t>
            </w:r>
          </w:p>
          <w:p w:rsidR="00D45A43" w:rsidRPr="00D45A43" w:rsidRDefault="00D45A43" w:rsidP="00D26A26">
            <w:pPr>
              <w:jc w:val="both"/>
            </w:pPr>
            <w:r w:rsidRPr="002F5948">
              <w:t>Семья</w:t>
            </w:r>
          </w:p>
        </w:tc>
        <w:tc>
          <w:tcPr>
            <w:tcW w:w="3508" w:type="dxa"/>
          </w:tcPr>
          <w:p w:rsidR="00D45A43" w:rsidRDefault="00D45A43" w:rsidP="00D45A43">
            <w:pPr>
              <w:jc w:val="both"/>
              <w:rPr>
                <w:sz w:val="26"/>
                <w:szCs w:val="26"/>
              </w:rPr>
            </w:pPr>
          </w:p>
          <w:p w:rsidR="00D45A43" w:rsidRPr="002C137D" w:rsidRDefault="00D45A43" w:rsidP="00D45A43">
            <w:pPr>
              <w:jc w:val="both"/>
            </w:pPr>
            <w:r w:rsidRPr="002C137D">
              <w:t>1 неделя</w:t>
            </w:r>
          </w:p>
          <w:p w:rsidR="00D45A43" w:rsidRPr="003A4095" w:rsidRDefault="00D45A43" w:rsidP="00D45A43">
            <w:pPr>
              <w:jc w:val="both"/>
              <w:rPr>
                <w:sz w:val="26"/>
                <w:szCs w:val="26"/>
              </w:rPr>
            </w:pPr>
            <w:r w:rsidRPr="002C137D">
              <w:t>2 неделя</w:t>
            </w:r>
          </w:p>
        </w:tc>
      </w:tr>
      <w:tr w:rsidR="00D45A43" w:rsidRPr="003A4095" w:rsidTr="003A4095">
        <w:tc>
          <w:tcPr>
            <w:tcW w:w="5778" w:type="dxa"/>
          </w:tcPr>
          <w:p w:rsidR="00D45A43" w:rsidRDefault="00D45A43" w:rsidP="00D26A26">
            <w:pPr>
              <w:jc w:val="both"/>
              <w:rPr>
                <w:b/>
              </w:rPr>
            </w:pPr>
            <w:r w:rsidRPr="00D45A43">
              <w:rPr>
                <w:b/>
              </w:rPr>
              <w:t>Друг за другом!</w:t>
            </w:r>
          </w:p>
          <w:p w:rsidR="00D45A43" w:rsidRDefault="00D45A43" w:rsidP="00D26A26">
            <w:pPr>
              <w:jc w:val="both"/>
            </w:pPr>
            <w:r w:rsidRPr="002F5948">
              <w:t>Весна</w:t>
            </w:r>
          </w:p>
          <w:p w:rsidR="00D45A43" w:rsidRPr="00D45A43" w:rsidRDefault="00D45A43" w:rsidP="00D26A26">
            <w:pPr>
              <w:jc w:val="both"/>
              <w:rPr>
                <w:b/>
              </w:rPr>
            </w:pPr>
            <w:r>
              <w:t>Времена года</w:t>
            </w:r>
          </w:p>
        </w:tc>
        <w:tc>
          <w:tcPr>
            <w:tcW w:w="3508" w:type="dxa"/>
          </w:tcPr>
          <w:p w:rsidR="00D45A43" w:rsidRDefault="00D45A43" w:rsidP="00D45A43">
            <w:pPr>
              <w:jc w:val="both"/>
              <w:rPr>
                <w:sz w:val="26"/>
                <w:szCs w:val="26"/>
              </w:rPr>
            </w:pPr>
          </w:p>
          <w:p w:rsidR="00D45A43" w:rsidRDefault="00D45A43" w:rsidP="00D45A43">
            <w:pPr>
              <w:jc w:val="both"/>
            </w:pPr>
            <w:r>
              <w:t>3</w:t>
            </w:r>
            <w:r w:rsidRPr="002C137D">
              <w:t xml:space="preserve"> неделя</w:t>
            </w:r>
          </w:p>
          <w:p w:rsidR="00D45A43" w:rsidRPr="003A4095" w:rsidRDefault="00D45A43" w:rsidP="00D45A43">
            <w:pPr>
              <w:jc w:val="both"/>
              <w:rPr>
                <w:sz w:val="26"/>
                <w:szCs w:val="26"/>
              </w:rPr>
            </w:pPr>
            <w:r>
              <w:t>4</w:t>
            </w:r>
            <w:r w:rsidRPr="002C137D">
              <w:t xml:space="preserve"> неделя</w:t>
            </w:r>
          </w:p>
        </w:tc>
      </w:tr>
      <w:tr w:rsidR="00D45A43" w:rsidRPr="003A4095" w:rsidTr="006D53A8">
        <w:tc>
          <w:tcPr>
            <w:tcW w:w="9286" w:type="dxa"/>
            <w:gridSpan w:val="2"/>
          </w:tcPr>
          <w:p w:rsidR="00D45A43" w:rsidRPr="00DB7C42" w:rsidRDefault="00D45A43" w:rsidP="00D45A43">
            <w:pPr>
              <w:jc w:val="center"/>
              <w:rPr>
                <w:b/>
                <w:sz w:val="26"/>
                <w:szCs w:val="26"/>
              </w:rPr>
            </w:pPr>
            <w:r w:rsidRPr="00DB7C42">
              <w:rPr>
                <w:b/>
                <w:sz w:val="26"/>
                <w:szCs w:val="26"/>
              </w:rPr>
              <w:t>Апрель</w:t>
            </w:r>
          </w:p>
        </w:tc>
      </w:tr>
      <w:tr w:rsidR="00D45A43" w:rsidRPr="003A4095" w:rsidTr="003A4095">
        <w:tc>
          <w:tcPr>
            <w:tcW w:w="5778" w:type="dxa"/>
          </w:tcPr>
          <w:p w:rsidR="00D45A43" w:rsidRDefault="00D45A43" w:rsidP="00D26A26">
            <w:pPr>
              <w:jc w:val="both"/>
              <w:rPr>
                <w:b/>
              </w:rPr>
            </w:pPr>
            <w:r w:rsidRPr="00D45A43">
              <w:rPr>
                <w:b/>
              </w:rPr>
              <w:t>Мы едем, едем, едем…</w:t>
            </w:r>
          </w:p>
          <w:p w:rsidR="00D45A43" w:rsidRDefault="00D45A43" w:rsidP="00D26A26">
            <w:pPr>
              <w:jc w:val="both"/>
            </w:pPr>
            <w:r w:rsidRPr="002F5948">
              <w:t>Транспорт. П</w:t>
            </w:r>
            <w:r>
              <w:t>ДД</w:t>
            </w:r>
          </w:p>
          <w:p w:rsidR="00D45A43" w:rsidRPr="00D45A43" w:rsidRDefault="00AE5707" w:rsidP="00D26A26">
            <w:pPr>
              <w:jc w:val="both"/>
              <w:rPr>
                <w:b/>
              </w:rPr>
            </w:pPr>
            <w:r>
              <w:t>Космос</w:t>
            </w:r>
          </w:p>
        </w:tc>
        <w:tc>
          <w:tcPr>
            <w:tcW w:w="3508" w:type="dxa"/>
          </w:tcPr>
          <w:p w:rsidR="00D45A43" w:rsidRDefault="00D45A43" w:rsidP="00D45A43">
            <w:pPr>
              <w:jc w:val="both"/>
              <w:rPr>
                <w:sz w:val="26"/>
                <w:szCs w:val="26"/>
              </w:rPr>
            </w:pPr>
          </w:p>
          <w:p w:rsidR="00AE5707" w:rsidRPr="002C137D" w:rsidRDefault="00AE5707" w:rsidP="00AE5707">
            <w:pPr>
              <w:jc w:val="both"/>
            </w:pPr>
            <w:r w:rsidRPr="002C137D">
              <w:t>1 неделя</w:t>
            </w:r>
          </w:p>
          <w:p w:rsidR="00AE5707" w:rsidRPr="003A4095" w:rsidRDefault="00AE5707" w:rsidP="00AE5707">
            <w:pPr>
              <w:jc w:val="both"/>
              <w:rPr>
                <w:sz w:val="26"/>
                <w:szCs w:val="26"/>
              </w:rPr>
            </w:pPr>
            <w:r w:rsidRPr="002C137D">
              <w:t>2 неделя</w:t>
            </w:r>
          </w:p>
        </w:tc>
      </w:tr>
      <w:tr w:rsidR="00D45A43" w:rsidRPr="003A4095" w:rsidTr="003A4095">
        <w:tc>
          <w:tcPr>
            <w:tcW w:w="5778" w:type="dxa"/>
          </w:tcPr>
          <w:p w:rsidR="00D45A43" w:rsidRDefault="00D45A43" w:rsidP="00D26A26">
            <w:pPr>
              <w:jc w:val="both"/>
              <w:rPr>
                <w:b/>
              </w:rPr>
            </w:pPr>
            <w:r w:rsidRPr="00D45A43">
              <w:rPr>
                <w:b/>
              </w:rPr>
              <w:t>Дом в котором я живу</w:t>
            </w:r>
          </w:p>
          <w:p w:rsidR="00AE5707" w:rsidRDefault="00AE5707" w:rsidP="00D26A26">
            <w:pPr>
              <w:jc w:val="both"/>
            </w:pPr>
            <w:r w:rsidRPr="002F5948">
              <w:t>Мебель</w:t>
            </w:r>
          </w:p>
          <w:p w:rsidR="00AE5707" w:rsidRPr="00D45A43" w:rsidRDefault="00AE5707" w:rsidP="00D26A26">
            <w:pPr>
              <w:jc w:val="both"/>
              <w:rPr>
                <w:b/>
              </w:rPr>
            </w:pPr>
            <w:r w:rsidRPr="002F5948">
              <w:t>Бытовая техника</w:t>
            </w:r>
          </w:p>
        </w:tc>
        <w:tc>
          <w:tcPr>
            <w:tcW w:w="3508" w:type="dxa"/>
          </w:tcPr>
          <w:p w:rsidR="00D45A43" w:rsidRDefault="00D45A43" w:rsidP="00D45A43">
            <w:pPr>
              <w:jc w:val="both"/>
              <w:rPr>
                <w:sz w:val="26"/>
                <w:szCs w:val="26"/>
              </w:rPr>
            </w:pPr>
          </w:p>
          <w:p w:rsidR="00AE5707" w:rsidRDefault="00AE5707" w:rsidP="00AE5707">
            <w:pPr>
              <w:jc w:val="both"/>
            </w:pPr>
            <w:r>
              <w:t>3</w:t>
            </w:r>
            <w:r w:rsidRPr="002C137D">
              <w:t xml:space="preserve"> неделя</w:t>
            </w:r>
          </w:p>
          <w:p w:rsidR="00AE5707" w:rsidRPr="003A4095" w:rsidRDefault="00AE5707" w:rsidP="00AE5707">
            <w:pPr>
              <w:jc w:val="both"/>
              <w:rPr>
                <w:sz w:val="26"/>
                <w:szCs w:val="26"/>
              </w:rPr>
            </w:pPr>
            <w:r>
              <w:t>4</w:t>
            </w:r>
            <w:r w:rsidRPr="002C137D">
              <w:t xml:space="preserve"> неделя</w:t>
            </w:r>
          </w:p>
        </w:tc>
      </w:tr>
      <w:tr w:rsidR="00AE5707" w:rsidRPr="003A4095" w:rsidTr="006D53A8">
        <w:tc>
          <w:tcPr>
            <w:tcW w:w="9286" w:type="dxa"/>
            <w:gridSpan w:val="2"/>
          </w:tcPr>
          <w:p w:rsidR="00AE5707" w:rsidRPr="00DB7C42" w:rsidRDefault="00AE5707" w:rsidP="00AE5707">
            <w:pPr>
              <w:jc w:val="center"/>
              <w:rPr>
                <w:b/>
                <w:sz w:val="26"/>
                <w:szCs w:val="26"/>
              </w:rPr>
            </w:pPr>
            <w:r w:rsidRPr="00DB7C42">
              <w:rPr>
                <w:b/>
                <w:sz w:val="26"/>
                <w:szCs w:val="26"/>
              </w:rPr>
              <w:t>Май</w:t>
            </w:r>
          </w:p>
        </w:tc>
      </w:tr>
      <w:tr w:rsidR="00D45A43" w:rsidRPr="003A4095" w:rsidTr="003A4095">
        <w:tc>
          <w:tcPr>
            <w:tcW w:w="5778" w:type="dxa"/>
          </w:tcPr>
          <w:p w:rsidR="00D45A43" w:rsidRDefault="00AE5707" w:rsidP="00D26A26">
            <w:pPr>
              <w:jc w:val="both"/>
              <w:rPr>
                <w:b/>
              </w:rPr>
            </w:pPr>
            <w:r w:rsidRPr="00AE5707">
              <w:rPr>
                <w:b/>
              </w:rPr>
              <w:t>Фермерское хозяйство</w:t>
            </w:r>
          </w:p>
          <w:p w:rsidR="00AE5707" w:rsidRDefault="00AE5707" w:rsidP="00D26A26">
            <w:pPr>
              <w:jc w:val="both"/>
            </w:pPr>
            <w:r>
              <w:t>Домашние птицы</w:t>
            </w:r>
          </w:p>
          <w:p w:rsidR="00AE5707" w:rsidRPr="00AE5707" w:rsidRDefault="00AE5707" w:rsidP="00D26A26">
            <w:pPr>
              <w:jc w:val="both"/>
              <w:rPr>
                <w:b/>
              </w:rPr>
            </w:pPr>
            <w:r>
              <w:t>Домашние животные</w:t>
            </w:r>
          </w:p>
        </w:tc>
        <w:tc>
          <w:tcPr>
            <w:tcW w:w="3508" w:type="dxa"/>
          </w:tcPr>
          <w:p w:rsidR="00D45A43" w:rsidRDefault="00D45A43" w:rsidP="00D45A43">
            <w:pPr>
              <w:jc w:val="both"/>
              <w:rPr>
                <w:sz w:val="26"/>
                <w:szCs w:val="26"/>
              </w:rPr>
            </w:pPr>
          </w:p>
          <w:p w:rsidR="00AE5707" w:rsidRPr="002C137D" w:rsidRDefault="00AE5707" w:rsidP="00AE5707">
            <w:pPr>
              <w:jc w:val="both"/>
            </w:pPr>
            <w:r w:rsidRPr="002C137D">
              <w:t>1 неделя</w:t>
            </w:r>
          </w:p>
          <w:p w:rsidR="00AE5707" w:rsidRPr="003A4095" w:rsidRDefault="00AE5707" w:rsidP="00AE5707">
            <w:pPr>
              <w:jc w:val="both"/>
              <w:rPr>
                <w:sz w:val="26"/>
                <w:szCs w:val="26"/>
              </w:rPr>
            </w:pPr>
            <w:r w:rsidRPr="002C137D">
              <w:t>2 неделя</w:t>
            </w:r>
          </w:p>
        </w:tc>
      </w:tr>
      <w:tr w:rsidR="00D45A43" w:rsidRPr="003A4095" w:rsidTr="003A4095">
        <w:tc>
          <w:tcPr>
            <w:tcW w:w="5778" w:type="dxa"/>
          </w:tcPr>
          <w:p w:rsidR="00D45A43" w:rsidRDefault="00AE5707" w:rsidP="00D26A26">
            <w:pPr>
              <w:jc w:val="both"/>
              <w:rPr>
                <w:b/>
              </w:rPr>
            </w:pPr>
            <w:r w:rsidRPr="00AE5707">
              <w:rPr>
                <w:b/>
              </w:rPr>
              <w:t>Мир Волшебства!</w:t>
            </w:r>
          </w:p>
          <w:p w:rsidR="00AE5707" w:rsidRDefault="00AE5707" w:rsidP="00D26A26">
            <w:pPr>
              <w:jc w:val="both"/>
            </w:pPr>
            <w:r>
              <w:t>Сказки</w:t>
            </w:r>
          </w:p>
          <w:p w:rsidR="00AE5707" w:rsidRPr="00AE5707" w:rsidRDefault="00AE5707" w:rsidP="00D26A26">
            <w:pPr>
              <w:jc w:val="both"/>
              <w:rPr>
                <w:b/>
              </w:rPr>
            </w:pPr>
            <w:r>
              <w:t>Насекомые</w:t>
            </w:r>
          </w:p>
        </w:tc>
        <w:tc>
          <w:tcPr>
            <w:tcW w:w="3508" w:type="dxa"/>
          </w:tcPr>
          <w:p w:rsidR="00D45A43" w:rsidRDefault="00D45A43" w:rsidP="00D45A43">
            <w:pPr>
              <w:jc w:val="both"/>
              <w:rPr>
                <w:sz w:val="26"/>
                <w:szCs w:val="26"/>
              </w:rPr>
            </w:pPr>
          </w:p>
          <w:p w:rsidR="00AE5707" w:rsidRDefault="00AE5707" w:rsidP="00AE5707">
            <w:pPr>
              <w:jc w:val="both"/>
            </w:pPr>
            <w:r>
              <w:t>3</w:t>
            </w:r>
            <w:r w:rsidRPr="002C137D">
              <w:t xml:space="preserve"> неделя</w:t>
            </w:r>
          </w:p>
          <w:p w:rsidR="00AE5707" w:rsidRPr="003A4095" w:rsidRDefault="00AE5707" w:rsidP="00AE5707">
            <w:pPr>
              <w:jc w:val="both"/>
              <w:rPr>
                <w:sz w:val="26"/>
                <w:szCs w:val="26"/>
              </w:rPr>
            </w:pPr>
            <w:r>
              <w:t>4</w:t>
            </w:r>
            <w:r w:rsidRPr="002C137D">
              <w:t xml:space="preserve"> неделя</w:t>
            </w:r>
          </w:p>
        </w:tc>
      </w:tr>
      <w:tr w:rsidR="00645091" w:rsidRPr="003A4095" w:rsidTr="006D53A8">
        <w:tc>
          <w:tcPr>
            <w:tcW w:w="9286" w:type="dxa"/>
            <w:gridSpan w:val="2"/>
          </w:tcPr>
          <w:p w:rsidR="00645091" w:rsidRPr="00A864F1" w:rsidRDefault="00645091" w:rsidP="00645091">
            <w:pPr>
              <w:jc w:val="center"/>
              <w:rPr>
                <w:b/>
              </w:rPr>
            </w:pPr>
            <w:r w:rsidRPr="00A864F1">
              <w:rPr>
                <w:b/>
              </w:rPr>
              <w:t>Основные государственные и народные праздники, памятные даты</w:t>
            </w:r>
          </w:p>
          <w:p w:rsidR="00645091" w:rsidRPr="00A864F1" w:rsidRDefault="00645091" w:rsidP="00D45A43">
            <w:pPr>
              <w:jc w:val="both"/>
              <w:rPr>
                <w:b/>
              </w:rPr>
            </w:pPr>
          </w:p>
        </w:tc>
      </w:tr>
      <w:tr w:rsidR="00645091" w:rsidRPr="003A4095" w:rsidTr="003A4095">
        <w:tc>
          <w:tcPr>
            <w:tcW w:w="5778" w:type="dxa"/>
          </w:tcPr>
          <w:p w:rsidR="00645091" w:rsidRPr="00A864F1" w:rsidRDefault="00645091" w:rsidP="00645091">
            <w:pPr>
              <w:jc w:val="center"/>
            </w:pPr>
            <w:r w:rsidRPr="00A864F1">
              <w:t>День знаний</w:t>
            </w:r>
          </w:p>
        </w:tc>
        <w:tc>
          <w:tcPr>
            <w:tcW w:w="3508" w:type="dxa"/>
          </w:tcPr>
          <w:p w:rsidR="00645091" w:rsidRPr="00A864F1" w:rsidRDefault="00645091" w:rsidP="006D53A8">
            <w:pPr>
              <w:jc w:val="center"/>
            </w:pPr>
            <w:r w:rsidRPr="00A864F1">
              <w:t>1 сентября</w:t>
            </w:r>
          </w:p>
        </w:tc>
      </w:tr>
      <w:tr w:rsidR="00645091" w:rsidRPr="003A4095" w:rsidTr="003A4095">
        <w:tc>
          <w:tcPr>
            <w:tcW w:w="5778" w:type="dxa"/>
          </w:tcPr>
          <w:p w:rsidR="00645091" w:rsidRPr="00A864F1" w:rsidRDefault="00645091" w:rsidP="006D53A8">
            <w:pPr>
              <w:jc w:val="center"/>
            </w:pPr>
            <w:r w:rsidRPr="00A864F1">
              <w:t>День окончания Второй мировой войны, День солидарности борьбе с терроризмом</w:t>
            </w:r>
          </w:p>
        </w:tc>
        <w:tc>
          <w:tcPr>
            <w:tcW w:w="3508" w:type="dxa"/>
          </w:tcPr>
          <w:p w:rsidR="00645091" w:rsidRPr="00A864F1" w:rsidRDefault="00645091" w:rsidP="006D53A8">
            <w:pPr>
              <w:jc w:val="center"/>
            </w:pPr>
          </w:p>
          <w:p w:rsidR="00645091" w:rsidRPr="00A864F1" w:rsidRDefault="00645091" w:rsidP="006D53A8">
            <w:pPr>
              <w:jc w:val="center"/>
            </w:pPr>
            <w:r w:rsidRPr="00A864F1">
              <w:t>3 сентября</w:t>
            </w:r>
          </w:p>
          <w:p w:rsidR="00645091" w:rsidRPr="00A864F1" w:rsidRDefault="00645091" w:rsidP="006D53A8">
            <w:pPr>
              <w:jc w:val="center"/>
            </w:pPr>
          </w:p>
        </w:tc>
      </w:tr>
      <w:tr w:rsidR="00645091" w:rsidRPr="003A4095" w:rsidTr="003A4095">
        <w:tc>
          <w:tcPr>
            <w:tcW w:w="5778" w:type="dxa"/>
          </w:tcPr>
          <w:p w:rsidR="00645091" w:rsidRPr="00A864F1" w:rsidRDefault="00645091" w:rsidP="006D53A8">
            <w:pPr>
              <w:jc w:val="center"/>
            </w:pPr>
            <w:r w:rsidRPr="00A864F1">
              <w:t>Международный день распространения грамотности</w:t>
            </w:r>
          </w:p>
        </w:tc>
        <w:tc>
          <w:tcPr>
            <w:tcW w:w="3508" w:type="dxa"/>
          </w:tcPr>
          <w:p w:rsidR="00645091" w:rsidRPr="00A864F1" w:rsidRDefault="00645091" w:rsidP="006D53A8">
            <w:pPr>
              <w:jc w:val="center"/>
            </w:pPr>
            <w:r w:rsidRPr="00A864F1">
              <w:t>8 сентября</w:t>
            </w:r>
          </w:p>
        </w:tc>
      </w:tr>
      <w:tr w:rsidR="00645091" w:rsidRPr="003A4095" w:rsidTr="003A4095">
        <w:tc>
          <w:tcPr>
            <w:tcW w:w="5778" w:type="dxa"/>
          </w:tcPr>
          <w:p w:rsidR="00645091" w:rsidRPr="00A864F1" w:rsidRDefault="00645091" w:rsidP="006D53A8">
            <w:pPr>
              <w:jc w:val="center"/>
            </w:pPr>
            <w:r w:rsidRPr="00A864F1">
              <w:t>День воспитателя и всех дошкольных работников</w:t>
            </w:r>
          </w:p>
        </w:tc>
        <w:tc>
          <w:tcPr>
            <w:tcW w:w="3508" w:type="dxa"/>
          </w:tcPr>
          <w:p w:rsidR="000F04E5" w:rsidRPr="00A864F1" w:rsidRDefault="000F04E5" w:rsidP="000F04E5">
            <w:pPr>
              <w:jc w:val="center"/>
            </w:pPr>
            <w:r w:rsidRPr="00A864F1">
              <w:t>27 сентября</w:t>
            </w:r>
          </w:p>
          <w:p w:rsidR="00645091" w:rsidRPr="00A864F1" w:rsidRDefault="00645091" w:rsidP="000F04E5">
            <w:pPr>
              <w:jc w:val="center"/>
            </w:pPr>
          </w:p>
        </w:tc>
      </w:tr>
      <w:tr w:rsidR="00645091" w:rsidRPr="003A4095" w:rsidTr="003A4095">
        <w:tc>
          <w:tcPr>
            <w:tcW w:w="5778" w:type="dxa"/>
          </w:tcPr>
          <w:p w:rsidR="00645091" w:rsidRPr="00A864F1" w:rsidRDefault="00645091" w:rsidP="006D53A8">
            <w:pPr>
              <w:jc w:val="center"/>
            </w:pPr>
            <w:r w:rsidRPr="00A864F1">
              <w:t xml:space="preserve">Международный день пожилых людей; Международный день музыки </w:t>
            </w:r>
          </w:p>
        </w:tc>
        <w:tc>
          <w:tcPr>
            <w:tcW w:w="3508" w:type="dxa"/>
          </w:tcPr>
          <w:p w:rsidR="000F04E5" w:rsidRPr="00A864F1" w:rsidRDefault="000F04E5" w:rsidP="000F04E5">
            <w:pPr>
              <w:jc w:val="center"/>
            </w:pPr>
            <w:r w:rsidRPr="00A864F1">
              <w:t>1 октября</w:t>
            </w:r>
          </w:p>
          <w:p w:rsidR="00645091" w:rsidRPr="00A864F1" w:rsidRDefault="00645091" w:rsidP="00D45A43">
            <w:pPr>
              <w:jc w:val="both"/>
            </w:pPr>
          </w:p>
        </w:tc>
      </w:tr>
      <w:tr w:rsidR="00645091" w:rsidRPr="003A4095" w:rsidTr="003A4095">
        <w:tc>
          <w:tcPr>
            <w:tcW w:w="5778" w:type="dxa"/>
          </w:tcPr>
          <w:p w:rsidR="00645091" w:rsidRPr="00A864F1" w:rsidRDefault="00645091" w:rsidP="006D53A8">
            <w:pPr>
              <w:jc w:val="center"/>
            </w:pPr>
            <w:r w:rsidRPr="00A864F1">
              <w:t>День защиты животных</w:t>
            </w:r>
          </w:p>
        </w:tc>
        <w:tc>
          <w:tcPr>
            <w:tcW w:w="3508" w:type="dxa"/>
          </w:tcPr>
          <w:p w:rsidR="000F04E5" w:rsidRPr="00A864F1" w:rsidRDefault="000F04E5" w:rsidP="000F04E5">
            <w:pPr>
              <w:jc w:val="center"/>
            </w:pPr>
            <w:r w:rsidRPr="00A864F1">
              <w:t>4 октября</w:t>
            </w:r>
          </w:p>
          <w:p w:rsidR="00645091" w:rsidRPr="00A864F1" w:rsidRDefault="00645091" w:rsidP="00D45A43">
            <w:pPr>
              <w:jc w:val="both"/>
            </w:pPr>
          </w:p>
        </w:tc>
      </w:tr>
      <w:tr w:rsidR="00645091" w:rsidRPr="003A4095" w:rsidTr="003A4095">
        <w:tc>
          <w:tcPr>
            <w:tcW w:w="5778" w:type="dxa"/>
          </w:tcPr>
          <w:p w:rsidR="00645091" w:rsidRPr="00A864F1" w:rsidRDefault="00645091" w:rsidP="006D53A8">
            <w:pPr>
              <w:jc w:val="center"/>
            </w:pPr>
            <w:r w:rsidRPr="00A864F1">
              <w:t>День учителя</w:t>
            </w:r>
          </w:p>
        </w:tc>
        <w:tc>
          <w:tcPr>
            <w:tcW w:w="3508" w:type="dxa"/>
          </w:tcPr>
          <w:p w:rsidR="000F04E5" w:rsidRPr="00A864F1" w:rsidRDefault="000F04E5" w:rsidP="000F04E5">
            <w:pPr>
              <w:jc w:val="center"/>
            </w:pPr>
            <w:r w:rsidRPr="00A864F1">
              <w:t>5 октября</w:t>
            </w:r>
          </w:p>
          <w:p w:rsidR="00645091" w:rsidRPr="00A864F1" w:rsidRDefault="00645091" w:rsidP="00D45A43">
            <w:pPr>
              <w:jc w:val="both"/>
            </w:pPr>
          </w:p>
        </w:tc>
      </w:tr>
      <w:tr w:rsidR="00645091" w:rsidRPr="003A4095" w:rsidTr="003A4095">
        <w:tc>
          <w:tcPr>
            <w:tcW w:w="5778" w:type="dxa"/>
          </w:tcPr>
          <w:p w:rsidR="00645091" w:rsidRPr="00A864F1" w:rsidRDefault="000F04E5" w:rsidP="00645091">
            <w:pPr>
              <w:jc w:val="center"/>
            </w:pPr>
            <w:r w:rsidRPr="00A864F1">
              <w:t>День отца в России</w:t>
            </w:r>
          </w:p>
        </w:tc>
        <w:tc>
          <w:tcPr>
            <w:tcW w:w="3508" w:type="dxa"/>
          </w:tcPr>
          <w:p w:rsidR="00645091" w:rsidRPr="00A864F1" w:rsidRDefault="000F04E5" w:rsidP="00A864F1">
            <w:pPr>
              <w:jc w:val="center"/>
            </w:pPr>
            <w:r w:rsidRPr="00A864F1">
              <w:t>Третье воскресенье октября</w:t>
            </w:r>
          </w:p>
        </w:tc>
      </w:tr>
      <w:tr w:rsidR="00645091" w:rsidRPr="003A4095" w:rsidTr="003A4095">
        <w:tc>
          <w:tcPr>
            <w:tcW w:w="5778" w:type="dxa"/>
          </w:tcPr>
          <w:p w:rsidR="00645091" w:rsidRPr="00A864F1" w:rsidRDefault="000F04E5" w:rsidP="00645091">
            <w:pPr>
              <w:jc w:val="center"/>
            </w:pPr>
            <w:r w:rsidRPr="00A864F1">
              <w:t xml:space="preserve">День памяти погибшим при исполнении служебных </w:t>
            </w:r>
            <w:r w:rsidRPr="00A864F1">
              <w:lastRenderedPageBreak/>
              <w:t>обязанностей сотрудников органов внутренних дел России</w:t>
            </w:r>
          </w:p>
        </w:tc>
        <w:tc>
          <w:tcPr>
            <w:tcW w:w="3508" w:type="dxa"/>
          </w:tcPr>
          <w:p w:rsidR="00645091" w:rsidRPr="00A864F1" w:rsidRDefault="000F04E5" w:rsidP="00A864F1">
            <w:pPr>
              <w:jc w:val="center"/>
            </w:pPr>
            <w:r w:rsidRPr="00A864F1">
              <w:lastRenderedPageBreak/>
              <w:t>8 ноября</w:t>
            </w:r>
          </w:p>
        </w:tc>
      </w:tr>
      <w:tr w:rsidR="000F04E5" w:rsidRPr="003A4095" w:rsidTr="003A4095">
        <w:tc>
          <w:tcPr>
            <w:tcW w:w="5778" w:type="dxa"/>
          </w:tcPr>
          <w:p w:rsidR="000F04E5" w:rsidRPr="00A864F1" w:rsidRDefault="000F04E5" w:rsidP="006D53A8">
            <w:pPr>
              <w:jc w:val="center"/>
            </w:pPr>
          </w:p>
          <w:p w:rsidR="000F04E5" w:rsidRPr="00A864F1" w:rsidRDefault="000F04E5" w:rsidP="006D53A8">
            <w:pPr>
              <w:jc w:val="center"/>
              <w:rPr>
                <w:shd w:val="clear" w:color="auto" w:fill="FFFFFF"/>
              </w:rPr>
            </w:pPr>
            <w:r w:rsidRPr="00A864F1">
              <w:rPr>
                <w:shd w:val="clear" w:color="auto" w:fill="FFFFFF"/>
              </w:rPr>
              <w:t>День матери в России</w:t>
            </w:r>
          </w:p>
          <w:p w:rsidR="000F04E5" w:rsidRPr="00A864F1" w:rsidRDefault="000F04E5" w:rsidP="006D53A8">
            <w:pPr>
              <w:jc w:val="center"/>
            </w:pPr>
          </w:p>
        </w:tc>
        <w:tc>
          <w:tcPr>
            <w:tcW w:w="3508" w:type="dxa"/>
          </w:tcPr>
          <w:p w:rsidR="000F04E5" w:rsidRPr="00A864F1" w:rsidRDefault="000F04E5" w:rsidP="000F04E5">
            <w:pPr>
              <w:jc w:val="center"/>
              <w:rPr>
                <w:shd w:val="clear" w:color="auto" w:fill="FFFFFF"/>
              </w:rPr>
            </w:pPr>
            <w:r w:rsidRPr="00A864F1">
              <w:rPr>
                <w:shd w:val="clear" w:color="auto" w:fill="FFFFFF"/>
              </w:rPr>
              <w:t>Последнее воскресенье ноября</w:t>
            </w:r>
          </w:p>
          <w:p w:rsidR="000F04E5" w:rsidRPr="00A864F1" w:rsidRDefault="000F04E5" w:rsidP="00D45A43">
            <w:pPr>
              <w:jc w:val="both"/>
            </w:pPr>
          </w:p>
        </w:tc>
      </w:tr>
      <w:tr w:rsidR="000F04E5" w:rsidRPr="003A4095" w:rsidTr="003A4095">
        <w:tc>
          <w:tcPr>
            <w:tcW w:w="5778" w:type="dxa"/>
          </w:tcPr>
          <w:p w:rsidR="000F04E5" w:rsidRPr="00A864F1" w:rsidRDefault="000F04E5" w:rsidP="006D53A8">
            <w:pPr>
              <w:jc w:val="center"/>
            </w:pPr>
          </w:p>
          <w:p w:rsidR="000F04E5" w:rsidRPr="00A864F1" w:rsidRDefault="000F04E5" w:rsidP="006D53A8">
            <w:pPr>
              <w:jc w:val="center"/>
            </w:pPr>
            <w:r w:rsidRPr="00A864F1">
              <w:rPr>
                <w:shd w:val="clear" w:color="auto" w:fill="FFFFFF"/>
              </w:rPr>
              <w:t>День Государственного герба Российской Федерации</w:t>
            </w:r>
          </w:p>
        </w:tc>
        <w:tc>
          <w:tcPr>
            <w:tcW w:w="3508" w:type="dxa"/>
          </w:tcPr>
          <w:p w:rsidR="000F04E5" w:rsidRPr="00A864F1" w:rsidRDefault="000F04E5" w:rsidP="00A864F1">
            <w:pPr>
              <w:jc w:val="center"/>
            </w:pPr>
            <w:r w:rsidRPr="00A864F1">
              <w:rPr>
                <w:shd w:val="clear" w:color="auto" w:fill="FFFFFF"/>
              </w:rPr>
              <w:t>30 ноября</w:t>
            </w:r>
          </w:p>
        </w:tc>
      </w:tr>
      <w:tr w:rsidR="000F04E5" w:rsidRPr="003A4095" w:rsidTr="003A4095">
        <w:tc>
          <w:tcPr>
            <w:tcW w:w="5778" w:type="dxa"/>
          </w:tcPr>
          <w:p w:rsidR="000F04E5" w:rsidRPr="00A864F1" w:rsidRDefault="000F04E5" w:rsidP="006D53A8">
            <w:pPr>
              <w:jc w:val="center"/>
            </w:pPr>
            <w:r w:rsidRPr="00A864F1">
              <w:rPr>
                <w:shd w:val="clear" w:color="auto" w:fill="FFFFFF"/>
              </w:rPr>
              <w:t>День неизвестного солдата. Международный день инвалидов</w:t>
            </w:r>
          </w:p>
        </w:tc>
        <w:tc>
          <w:tcPr>
            <w:tcW w:w="3508" w:type="dxa"/>
          </w:tcPr>
          <w:p w:rsidR="000F04E5" w:rsidRPr="00A864F1" w:rsidRDefault="000F04E5" w:rsidP="000F04E5">
            <w:pPr>
              <w:jc w:val="center"/>
            </w:pPr>
            <w:r w:rsidRPr="00A864F1">
              <w:t>3 декабря</w:t>
            </w:r>
          </w:p>
          <w:p w:rsidR="000F04E5" w:rsidRPr="00A864F1" w:rsidRDefault="000F04E5" w:rsidP="00D45A43">
            <w:pPr>
              <w:jc w:val="both"/>
            </w:pPr>
          </w:p>
        </w:tc>
      </w:tr>
      <w:tr w:rsidR="000F04E5" w:rsidRPr="003A4095" w:rsidTr="003A4095">
        <w:tc>
          <w:tcPr>
            <w:tcW w:w="5778" w:type="dxa"/>
          </w:tcPr>
          <w:p w:rsidR="000F04E5" w:rsidRPr="00A864F1" w:rsidRDefault="000F04E5" w:rsidP="006D53A8">
            <w:pPr>
              <w:jc w:val="center"/>
            </w:pPr>
            <w:r w:rsidRPr="00A864F1">
              <w:rPr>
                <w:shd w:val="clear" w:color="auto" w:fill="FFFFFF"/>
              </w:rPr>
              <w:t xml:space="preserve">День добровольца (волонтера) в России </w:t>
            </w:r>
          </w:p>
        </w:tc>
        <w:tc>
          <w:tcPr>
            <w:tcW w:w="3508" w:type="dxa"/>
          </w:tcPr>
          <w:p w:rsidR="000F04E5" w:rsidRPr="00A864F1" w:rsidRDefault="000F04E5" w:rsidP="000F04E5">
            <w:pPr>
              <w:jc w:val="center"/>
            </w:pPr>
            <w:r w:rsidRPr="00A864F1">
              <w:t>5 декабря</w:t>
            </w:r>
          </w:p>
          <w:p w:rsidR="000F04E5" w:rsidRPr="00A864F1" w:rsidRDefault="000F04E5" w:rsidP="00D45A43">
            <w:pPr>
              <w:jc w:val="both"/>
            </w:pPr>
          </w:p>
        </w:tc>
      </w:tr>
      <w:tr w:rsidR="000F04E5" w:rsidRPr="003A4095" w:rsidTr="003A4095">
        <w:tc>
          <w:tcPr>
            <w:tcW w:w="5778" w:type="dxa"/>
          </w:tcPr>
          <w:p w:rsidR="000F04E5" w:rsidRPr="00A864F1" w:rsidRDefault="000F04E5" w:rsidP="006D53A8">
            <w:pPr>
              <w:jc w:val="center"/>
            </w:pPr>
          </w:p>
          <w:p w:rsidR="000F04E5" w:rsidRPr="00A864F1" w:rsidRDefault="000F04E5" w:rsidP="006D53A8">
            <w:pPr>
              <w:jc w:val="center"/>
            </w:pPr>
            <w:r w:rsidRPr="00A864F1">
              <w:rPr>
                <w:shd w:val="clear" w:color="auto" w:fill="FFFFFF"/>
              </w:rPr>
              <w:t>Международный день художника</w:t>
            </w:r>
          </w:p>
        </w:tc>
        <w:tc>
          <w:tcPr>
            <w:tcW w:w="3508" w:type="dxa"/>
          </w:tcPr>
          <w:p w:rsidR="000F04E5" w:rsidRPr="00A864F1" w:rsidRDefault="000F04E5" w:rsidP="000F04E5">
            <w:pPr>
              <w:jc w:val="center"/>
            </w:pPr>
            <w:r w:rsidRPr="00A864F1">
              <w:t>8 декабря</w:t>
            </w:r>
          </w:p>
          <w:p w:rsidR="000F04E5" w:rsidRPr="00A864F1" w:rsidRDefault="000F04E5" w:rsidP="00D45A43">
            <w:pPr>
              <w:jc w:val="both"/>
            </w:pPr>
          </w:p>
        </w:tc>
      </w:tr>
      <w:tr w:rsidR="000F04E5" w:rsidRPr="003A4095" w:rsidTr="003A4095">
        <w:tc>
          <w:tcPr>
            <w:tcW w:w="5778" w:type="dxa"/>
          </w:tcPr>
          <w:p w:rsidR="000F04E5" w:rsidRPr="00A864F1" w:rsidRDefault="000F04E5" w:rsidP="006D53A8">
            <w:pPr>
              <w:jc w:val="center"/>
              <w:rPr>
                <w:shd w:val="clear" w:color="auto" w:fill="FFFFFF"/>
              </w:rPr>
            </w:pPr>
            <w:r w:rsidRPr="00A864F1">
              <w:rPr>
                <w:shd w:val="clear" w:color="auto" w:fill="FFFFFF"/>
              </w:rPr>
              <w:t>День Героев Отечества</w:t>
            </w:r>
          </w:p>
          <w:p w:rsidR="000F04E5" w:rsidRPr="00A864F1" w:rsidRDefault="000F04E5" w:rsidP="006D53A8">
            <w:pPr>
              <w:jc w:val="center"/>
            </w:pPr>
          </w:p>
        </w:tc>
        <w:tc>
          <w:tcPr>
            <w:tcW w:w="3508" w:type="dxa"/>
          </w:tcPr>
          <w:p w:rsidR="000F04E5" w:rsidRPr="00A864F1" w:rsidRDefault="000F04E5" w:rsidP="000F04E5">
            <w:pPr>
              <w:jc w:val="center"/>
            </w:pPr>
            <w:r w:rsidRPr="00A864F1">
              <w:t>9 декабря</w:t>
            </w:r>
          </w:p>
          <w:p w:rsidR="000F04E5" w:rsidRPr="00A864F1" w:rsidRDefault="000F04E5" w:rsidP="00D45A43">
            <w:pPr>
              <w:jc w:val="both"/>
            </w:pPr>
          </w:p>
        </w:tc>
      </w:tr>
      <w:tr w:rsidR="000F04E5" w:rsidRPr="003A4095" w:rsidTr="003A4095">
        <w:tc>
          <w:tcPr>
            <w:tcW w:w="5778" w:type="dxa"/>
          </w:tcPr>
          <w:p w:rsidR="000F04E5" w:rsidRPr="00A864F1" w:rsidRDefault="000F04E5" w:rsidP="006D53A8">
            <w:pPr>
              <w:jc w:val="center"/>
              <w:rPr>
                <w:shd w:val="clear" w:color="auto" w:fill="FFFFFF"/>
              </w:rPr>
            </w:pPr>
            <w:r w:rsidRPr="00A864F1">
              <w:rPr>
                <w:shd w:val="clear" w:color="auto" w:fill="FFFFFF"/>
              </w:rPr>
              <w:t>День Конституции Российской Федерации</w:t>
            </w:r>
          </w:p>
        </w:tc>
        <w:tc>
          <w:tcPr>
            <w:tcW w:w="3508" w:type="dxa"/>
          </w:tcPr>
          <w:p w:rsidR="000F04E5" w:rsidRPr="00A864F1" w:rsidRDefault="000F04E5" w:rsidP="000F04E5">
            <w:pPr>
              <w:jc w:val="center"/>
            </w:pPr>
            <w:r w:rsidRPr="00A864F1">
              <w:t>12 декабря</w:t>
            </w:r>
          </w:p>
          <w:p w:rsidR="000F04E5" w:rsidRPr="00A864F1" w:rsidRDefault="000F04E5" w:rsidP="00D45A43">
            <w:pPr>
              <w:jc w:val="both"/>
            </w:pPr>
          </w:p>
        </w:tc>
      </w:tr>
      <w:tr w:rsidR="000F04E5" w:rsidRPr="003A4095" w:rsidTr="003A4095">
        <w:tc>
          <w:tcPr>
            <w:tcW w:w="5778" w:type="dxa"/>
          </w:tcPr>
          <w:p w:rsidR="000F04E5" w:rsidRPr="00A864F1" w:rsidRDefault="000F04E5" w:rsidP="00645091">
            <w:pPr>
              <w:jc w:val="center"/>
            </w:pPr>
            <w:r w:rsidRPr="00A864F1">
              <w:t>День снятия блокады Ленинграда; День освобождения Красной армией крупнейшего «лагеря смерти  » Аушвиц-Биркенау</w:t>
            </w:r>
          </w:p>
        </w:tc>
        <w:tc>
          <w:tcPr>
            <w:tcW w:w="3508" w:type="dxa"/>
          </w:tcPr>
          <w:p w:rsidR="000F04E5" w:rsidRPr="00A864F1" w:rsidRDefault="000F04E5" w:rsidP="00A864F1">
            <w:pPr>
              <w:jc w:val="center"/>
            </w:pPr>
            <w:r w:rsidRPr="00A864F1">
              <w:t>27 января</w:t>
            </w:r>
          </w:p>
        </w:tc>
      </w:tr>
      <w:tr w:rsidR="000F04E5" w:rsidRPr="003A4095" w:rsidTr="003A4095">
        <w:tc>
          <w:tcPr>
            <w:tcW w:w="5778" w:type="dxa"/>
          </w:tcPr>
          <w:p w:rsidR="000F04E5" w:rsidRPr="00A864F1" w:rsidRDefault="000F04E5" w:rsidP="006D53A8">
            <w:pPr>
              <w:jc w:val="center"/>
            </w:pPr>
            <w:r w:rsidRPr="00A864F1">
              <w:t xml:space="preserve">День разгрома советскими войсками немецко-фашистских войск в Сталинградской битве </w:t>
            </w:r>
          </w:p>
          <w:p w:rsidR="000F04E5" w:rsidRPr="00A864F1" w:rsidRDefault="000F04E5" w:rsidP="006D53A8">
            <w:pPr>
              <w:jc w:val="center"/>
            </w:pPr>
          </w:p>
          <w:p w:rsidR="000F04E5" w:rsidRPr="00A864F1" w:rsidRDefault="000F04E5" w:rsidP="006D53A8">
            <w:pPr>
              <w:jc w:val="center"/>
            </w:pPr>
          </w:p>
        </w:tc>
        <w:tc>
          <w:tcPr>
            <w:tcW w:w="3508" w:type="dxa"/>
          </w:tcPr>
          <w:p w:rsidR="000F04E5" w:rsidRPr="00A864F1" w:rsidRDefault="000F04E5" w:rsidP="000F04E5">
            <w:pPr>
              <w:jc w:val="center"/>
            </w:pPr>
            <w:r w:rsidRPr="00A864F1">
              <w:t>2 февраля</w:t>
            </w:r>
          </w:p>
          <w:p w:rsidR="000F04E5" w:rsidRPr="00A864F1" w:rsidRDefault="000F04E5" w:rsidP="00D45A43">
            <w:pPr>
              <w:jc w:val="both"/>
            </w:pPr>
          </w:p>
        </w:tc>
      </w:tr>
      <w:tr w:rsidR="000F04E5" w:rsidRPr="003A4095" w:rsidTr="003A4095">
        <w:tc>
          <w:tcPr>
            <w:tcW w:w="5778" w:type="dxa"/>
          </w:tcPr>
          <w:p w:rsidR="000F04E5" w:rsidRPr="00A864F1" w:rsidRDefault="000F04E5" w:rsidP="006D53A8">
            <w:pPr>
              <w:tabs>
                <w:tab w:val="left" w:pos="3224"/>
              </w:tabs>
              <w:jc w:val="center"/>
            </w:pPr>
            <w:r w:rsidRPr="00A864F1">
              <w:t>День российской науки</w:t>
            </w:r>
          </w:p>
        </w:tc>
        <w:tc>
          <w:tcPr>
            <w:tcW w:w="3508" w:type="dxa"/>
          </w:tcPr>
          <w:p w:rsidR="000F04E5" w:rsidRPr="00A864F1" w:rsidRDefault="000F04E5" w:rsidP="000F04E5">
            <w:pPr>
              <w:jc w:val="center"/>
            </w:pPr>
            <w:r w:rsidRPr="00A864F1">
              <w:t>8 февраля</w:t>
            </w:r>
          </w:p>
          <w:p w:rsidR="000F04E5" w:rsidRPr="00A864F1" w:rsidRDefault="000F04E5" w:rsidP="00D45A43">
            <w:pPr>
              <w:jc w:val="both"/>
            </w:pPr>
          </w:p>
        </w:tc>
      </w:tr>
      <w:tr w:rsidR="000F04E5" w:rsidRPr="003A4095" w:rsidTr="003A4095">
        <w:tc>
          <w:tcPr>
            <w:tcW w:w="5778" w:type="dxa"/>
          </w:tcPr>
          <w:p w:rsidR="000F04E5" w:rsidRPr="00A864F1" w:rsidRDefault="000F04E5" w:rsidP="006D53A8">
            <w:pPr>
              <w:jc w:val="center"/>
            </w:pPr>
            <w:r w:rsidRPr="00A864F1">
              <w:t>День памяти о россиянах, исполнявших служебный долг за пределами Отечества</w:t>
            </w:r>
          </w:p>
          <w:p w:rsidR="000F04E5" w:rsidRPr="00A864F1" w:rsidRDefault="000F04E5" w:rsidP="006D53A8">
            <w:pPr>
              <w:jc w:val="center"/>
            </w:pPr>
          </w:p>
        </w:tc>
        <w:tc>
          <w:tcPr>
            <w:tcW w:w="3508" w:type="dxa"/>
          </w:tcPr>
          <w:p w:rsidR="000F04E5" w:rsidRPr="00A864F1" w:rsidRDefault="000F04E5" w:rsidP="000F04E5">
            <w:pPr>
              <w:jc w:val="center"/>
            </w:pPr>
            <w:r w:rsidRPr="00A864F1">
              <w:t>15 февраля</w:t>
            </w:r>
          </w:p>
          <w:p w:rsidR="000F04E5" w:rsidRPr="00A864F1" w:rsidRDefault="000F04E5" w:rsidP="00D45A43">
            <w:pPr>
              <w:jc w:val="both"/>
            </w:pPr>
          </w:p>
        </w:tc>
      </w:tr>
      <w:tr w:rsidR="000F04E5" w:rsidRPr="003A4095" w:rsidTr="003A4095">
        <w:tc>
          <w:tcPr>
            <w:tcW w:w="5778" w:type="dxa"/>
          </w:tcPr>
          <w:p w:rsidR="000F04E5" w:rsidRPr="00A864F1" w:rsidRDefault="000F04E5" w:rsidP="006D53A8">
            <w:pPr>
              <w:jc w:val="center"/>
            </w:pPr>
            <w:r w:rsidRPr="00A864F1">
              <w:t>Международный день родного языка</w:t>
            </w:r>
          </w:p>
        </w:tc>
        <w:tc>
          <w:tcPr>
            <w:tcW w:w="3508" w:type="dxa"/>
          </w:tcPr>
          <w:p w:rsidR="000F04E5" w:rsidRPr="00A864F1" w:rsidRDefault="000F04E5" w:rsidP="000F04E5">
            <w:pPr>
              <w:jc w:val="center"/>
            </w:pPr>
            <w:r w:rsidRPr="00A864F1">
              <w:t>21 февраля</w:t>
            </w:r>
          </w:p>
          <w:p w:rsidR="000F04E5" w:rsidRPr="00A864F1" w:rsidRDefault="000F04E5" w:rsidP="00D45A43">
            <w:pPr>
              <w:jc w:val="both"/>
            </w:pPr>
          </w:p>
        </w:tc>
      </w:tr>
      <w:tr w:rsidR="000F04E5" w:rsidRPr="003A4095" w:rsidTr="003A4095">
        <w:tc>
          <w:tcPr>
            <w:tcW w:w="5778" w:type="dxa"/>
          </w:tcPr>
          <w:p w:rsidR="000F04E5" w:rsidRPr="00A864F1" w:rsidRDefault="000F04E5" w:rsidP="006D53A8">
            <w:pPr>
              <w:jc w:val="center"/>
            </w:pPr>
            <w:r w:rsidRPr="00A864F1">
              <w:t>День воссоединения Крыма с Россией</w:t>
            </w:r>
          </w:p>
        </w:tc>
        <w:tc>
          <w:tcPr>
            <w:tcW w:w="3508" w:type="dxa"/>
          </w:tcPr>
          <w:p w:rsidR="000F04E5" w:rsidRPr="00A864F1" w:rsidRDefault="000F04E5" w:rsidP="000F04E5">
            <w:pPr>
              <w:jc w:val="center"/>
            </w:pPr>
            <w:r w:rsidRPr="00A864F1">
              <w:t>18 марта</w:t>
            </w:r>
          </w:p>
        </w:tc>
      </w:tr>
      <w:tr w:rsidR="000F04E5" w:rsidRPr="003A4095" w:rsidTr="003A4095">
        <w:tc>
          <w:tcPr>
            <w:tcW w:w="5778" w:type="dxa"/>
          </w:tcPr>
          <w:p w:rsidR="000F04E5" w:rsidRPr="00A864F1" w:rsidRDefault="000F04E5" w:rsidP="006D53A8">
            <w:pPr>
              <w:jc w:val="center"/>
            </w:pPr>
            <w:r w:rsidRPr="00A864F1">
              <w:t>Всемирный день театра</w:t>
            </w:r>
          </w:p>
        </w:tc>
        <w:tc>
          <w:tcPr>
            <w:tcW w:w="3508" w:type="dxa"/>
          </w:tcPr>
          <w:p w:rsidR="000F04E5" w:rsidRPr="00A864F1" w:rsidRDefault="000F04E5" w:rsidP="000F04E5">
            <w:pPr>
              <w:jc w:val="center"/>
            </w:pPr>
            <w:r w:rsidRPr="00A864F1">
              <w:t>27 марта</w:t>
            </w:r>
          </w:p>
        </w:tc>
      </w:tr>
      <w:tr w:rsidR="000F04E5" w:rsidRPr="003A4095" w:rsidTr="003A4095">
        <w:tc>
          <w:tcPr>
            <w:tcW w:w="5778" w:type="dxa"/>
          </w:tcPr>
          <w:p w:rsidR="000F04E5" w:rsidRPr="00A864F1" w:rsidRDefault="000F04E5" w:rsidP="006D53A8">
            <w:pPr>
              <w:jc w:val="center"/>
            </w:pPr>
            <w:r w:rsidRPr="00A864F1">
              <w:t>День детских общественных организаций России</w:t>
            </w:r>
          </w:p>
        </w:tc>
        <w:tc>
          <w:tcPr>
            <w:tcW w:w="3508" w:type="dxa"/>
          </w:tcPr>
          <w:p w:rsidR="000F04E5" w:rsidRPr="00A864F1" w:rsidRDefault="000F04E5" w:rsidP="000F04E5">
            <w:pPr>
              <w:jc w:val="center"/>
            </w:pPr>
            <w:r w:rsidRPr="00A864F1">
              <w:t>19 мая</w:t>
            </w:r>
          </w:p>
        </w:tc>
      </w:tr>
      <w:tr w:rsidR="000F04E5" w:rsidRPr="003A4095" w:rsidTr="003A4095">
        <w:tc>
          <w:tcPr>
            <w:tcW w:w="5778" w:type="dxa"/>
          </w:tcPr>
          <w:p w:rsidR="000F04E5" w:rsidRPr="00A864F1" w:rsidRDefault="000F04E5" w:rsidP="006D53A8">
            <w:pPr>
              <w:jc w:val="center"/>
            </w:pPr>
            <w:r w:rsidRPr="00A864F1">
              <w:t>День славянской письменности и культуры</w:t>
            </w:r>
          </w:p>
        </w:tc>
        <w:tc>
          <w:tcPr>
            <w:tcW w:w="3508" w:type="dxa"/>
          </w:tcPr>
          <w:p w:rsidR="000F04E5" w:rsidRPr="00A864F1" w:rsidRDefault="000F04E5" w:rsidP="000F04E5">
            <w:pPr>
              <w:jc w:val="center"/>
            </w:pPr>
            <w:r w:rsidRPr="00A864F1">
              <w:t>24 мая</w:t>
            </w:r>
          </w:p>
        </w:tc>
      </w:tr>
      <w:tr w:rsidR="006D53A8" w:rsidRPr="003A4095" w:rsidTr="006D53A8">
        <w:tc>
          <w:tcPr>
            <w:tcW w:w="9286" w:type="dxa"/>
            <w:gridSpan w:val="2"/>
          </w:tcPr>
          <w:p w:rsidR="00195EB7" w:rsidRPr="00195EB7" w:rsidRDefault="00195EB7" w:rsidP="00195EB7">
            <w:pPr>
              <w:jc w:val="center"/>
              <w:rPr>
                <w:b/>
                <w:sz w:val="26"/>
                <w:szCs w:val="26"/>
              </w:rPr>
            </w:pPr>
            <w:r w:rsidRPr="00195EB7">
              <w:rPr>
                <w:b/>
                <w:sz w:val="26"/>
                <w:szCs w:val="26"/>
              </w:rPr>
              <w:t>Календарный план воспитательной работы</w:t>
            </w:r>
          </w:p>
          <w:p w:rsidR="006D53A8" w:rsidRPr="00A864F1" w:rsidRDefault="00195EB7" w:rsidP="006D53A8">
            <w:pPr>
              <w:jc w:val="center"/>
            </w:pPr>
            <w:r w:rsidRPr="00195EB7">
              <w:rPr>
                <w:b/>
                <w:sz w:val="26"/>
                <w:szCs w:val="26"/>
              </w:rPr>
              <w:t>на летний период</w:t>
            </w:r>
          </w:p>
        </w:tc>
      </w:tr>
      <w:tr w:rsidR="00195EB7" w:rsidRPr="003A4095" w:rsidTr="00195EB7">
        <w:tc>
          <w:tcPr>
            <w:tcW w:w="5778" w:type="dxa"/>
            <w:tcBorders>
              <w:right w:val="single" w:sz="4" w:space="0" w:color="auto"/>
            </w:tcBorders>
          </w:tcPr>
          <w:p w:rsidR="00195EB7" w:rsidRPr="000F72AF" w:rsidRDefault="00195EB7" w:rsidP="006D53A8">
            <w:pPr>
              <w:jc w:val="center"/>
              <w:rPr>
                <w:b/>
                <w:sz w:val="26"/>
                <w:szCs w:val="26"/>
              </w:rPr>
            </w:pPr>
            <w:r w:rsidRPr="000F72AF">
              <w:rPr>
                <w:b/>
                <w:sz w:val="26"/>
                <w:szCs w:val="26"/>
              </w:rPr>
              <w:t>Международный день защиты детей</w:t>
            </w:r>
          </w:p>
        </w:tc>
        <w:tc>
          <w:tcPr>
            <w:tcW w:w="3508" w:type="dxa"/>
            <w:tcBorders>
              <w:left w:val="single" w:sz="4" w:space="0" w:color="auto"/>
              <w:bottom w:val="single" w:sz="4" w:space="0" w:color="auto"/>
            </w:tcBorders>
          </w:tcPr>
          <w:p w:rsidR="00195EB7" w:rsidRPr="00B81D9D" w:rsidRDefault="00195EB7" w:rsidP="006D53A8">
            <w:pPr>
              <w:jc w:val="center"/>
              <w:rPr>
                <w:sz w:val="26"/>
                <w:szCs w:val="26"/>
              </w:rPr>
            </w:pPr>
            <w:r w:rsidRPr="00B81D9D">
              <w:rPr>
                <w:sz w:val="26"/>
                <w:szCs w:val="26"/>
              </w:rPr>
              <w:t>1 неделя июня</w:t>
            </w:r>
          </w:p>
          <w:p w:rsidR="00195EB7" w:rsidRPr="00A864F1" w:rsidRDefault="00195EB7" w:rsidP="006D53A8">
            <w:pPr>
              <w:jc w:val="center"/>
            </w:pPr>
          </w:p>
        </w:tc>
      </w:tr>
      <w:tr w:rsidR="00195EB7" w:rsidRPr="003A4095" w:rsidTr="00195EB7">
        <w:tc>
          <w:tcPr>
            <w:tcW w:w="5778" w:type="dxa"/>
            <w:tcBorders>
              <w:bottom w:val="single" w:sz="4" w:space="0" w:color="auto"/>
              <w:right w:val="single" w:sz="4" w:space="0" w:color="auto"/>
            </w:tcBorders>
          </w:tcPr>
          <w:p w:rsidR="00195EB7" w:rsidRPr="00B81D9D" w:rsidRDefault="00195EB7" w:rsidP="006D53A8">
            <w:pPr>
              <w:jc w:val="center"/>
              <w:rPr>
                <w:sz w:val="26"/>
                <w:szCs w:val="26"/>
              </w:rPr>
            </w:pPr>
            <w:r w:rsidRPr="00B81D9D">
              <w:rPr>
                <w:sz w:val="26"/>
                <w:szCs w:val="26"/>
              </w:rPr>
              <w:t>День русского языка</w:t>
            </w:r>
          </w:p>
        </w:tc>
        <w:tc>
          <w:tcPr>
            <w:tcW w:w="3508" w:type="dxa"/>
            <w:tcBorders>
              <w:top w:val="single" w:sz="4" w:space="0" w:color="auto"/>
              <w:left w:val="single" w:sz="4" w:space="0" w:color="auto"/>
            </w:tcBorders>
          </w:tcPr>
          <w:p w:rsidR="00195EB7" w:rsidRPr="00A864F1" w:rsidRDefault="00195EB7" w:rsidP="00645091">
            <w:pPr>
              <w:jc w:val="center"/>
            </w:pPr>
            <w:r w:rsidRPr="00B81D9D">
              <w:rPr>
                <w:sz w:val="26"/>
                <w:szCs w:val="26"/>
              </w:rPr>
              <w:t>6 июня</w:t>
            </w:r>
          </w:p>
        </w:tc>
      </w:tr>
      <w:tr w:rsidR="00195EB7" w:rsidRPr="003A4095" w:rsidTr="00195EB7">
        <w:tc>
          <w:tcPr>
            <w:tcW w:w="5778" w:type="dxa"/>
            <w:tcBorders>
              <w:top w:val="single" w:sz="4" w:space="0" w:color="auto"/>
              <w:right w:val="single" w:sz="4" w:space="0" w:color="auto"/>
            </w:tcBorders>
          </w:tcPr>
          <w:p w:rsidR="00195EB7" w:rsidRPr="000F72AF" w:rsidRDefault="00195EB7" w:rsidP="006D53A8">
            <w:pPr>
              <w:jc w:val="center"/>
              <w:rPr>
                <w:b/>
                <w:sz w:val="26"/>
                <w:szCs w:val="26"/>
              </w:rPr>
            </w:pPr>
            <w:r w:rsidRPr="000F72AF">
              <w:rPr>
                <w:b/>
                <w:sz w:val="26"/>
                <w:szCs w:val="26"/>
              </w:rPr>
              <w:t>Россия – родина моя</w:t>
            </w:r>
          </w:p>
          <w:p w:rsidR="00195EB7" w:rsidRPr="004754A6" w:rsidRDefault="00195EB7" w:rsidP="006D53A8">
            <w:pPr>
              <w:jc w:val="center"/>
              <w:rPr>
                <w:sz w:val="26"/>
                <w:szCs w:val="26"/>
              </w:rPr>
            </w:pPr>
          </w:p>
        </w:tc>
        <w:tc>
          <w:tcPr>
            <w:tcW w:w="3508" w:type="dxa"/>
            <w:tcBorders>
              <w:left w:val="single" w:sz="4" w:space="0" w:color="auto"/>
              <w:bottom w:val="single" w:sz="4" w:space="0" w:color="auto"/>
              <w:right w:val="single" w:sz="4" w:space="0" w:color="auto"/>
            </w:tcBorders>
          </w:tcPr>
          <w:p w:rsidR="00195EB7" w:rsidRPr="004754A6" w:rsidRDefault="00195EB7" w:rsidP="006D53A8">
            <w:pPr>
              <w:jc w:val="center"/>
              <w:rPr>
                <w:sz w:val="26"/>
                <w:szCs w:val="26"/>
              </w:rPr>
            </w:pPr>
            <w:r w:rsidRPr="004754A6">
              <w:rPr>
                <w:sz w:val="26"/>
                <w:szCs w:val="26"/>
              </w:rPr>
              <w:t>2-3 неделя июня</w:t>
            </w:r>
          </w:p>
          <w:p w:rsidR="00195EB7" w:rsidRPr="00A864F1" w:rsidRDefault="00195EB7" w:rsidP="00645091">
            <w:pPr>
              <w:jc w:val="center"/>
            </w:pPr>
          </w:p>
        </w:tc>
      </w:tr>
      <w:tr w:rsidR="00195EB7" w:rsidRPr="003A4095" w:rsidTr="00195EB7">
        <w:tc>
          <w:tcPr>
            <w:tcW w:w="5778" w:type="dxa"/>
            <w:tcBorders>
              <w:right w:val="single" w:sz="4" w:space="0" w:color="auto"/>
            </w:tcBorders>
          </w:tcPr>
          <w:p w:rsidR="00195EB7" w:rsidRPr="004754A6" w:rsidRDefault="00195EB7" w:rsidP="006D53A8">
            <w:pPr>
              <w:jc w:val="center"/>
              <w:rPr>
                <w:sz w:val="26"/>
                <w:szCs w:val="26"/>
              </w:rPr>
            </w:pPr>
            <w:r w:rsidRPr="004754A6">
              <w:rPr>
                <w:sz w:val="26"/>
                <w:szCs w:val="26"/>
              </w:rPr>
              <w:t>День памяти и скорби</w:t>
            </w:r>
          </w:p>
        </w:tc>
        <w:tc>
          <w:tcPr>
            <w:tcW w:w="3508" w:type="dxa"/>
            <w:tcBorders>
              <w:top w:val="single" w:sz="4" w:space="0" w:color="auto"/>
              <w:left w:val="single" w:sz="4" w:space="0" w:color="auto"/>
            </w:tcBorders>
          </w:tcPr>
          <w:p w:rsidR="00195EB7" w:rsidRPr="00A864F1" w:rsidRDefault="00195EB7" w:rsidP="00645091">
            <w:pPr>
              <w:jc w:val="center"/>
            </w:pPr>
            <w:r w:rsidRPr="004754A6">
              <w:rPr>
                <w:sz w:val="26"/>
                <w:szCs w:val="26"/>
              </w:rPr>
              <w:t>22 июня</w:t>
            </w:r>
          </w:p>
        </w:tc>
      </w:tr>
      <w:tr w:rsidR="00195EB7" w:rsidRPr="003A4095" w:rsidTr="00195EB7">
        <w:tc>
          <w:tcPr>
            <w:tcW w:w="5778" w:type="dxa"/>
            <w:tcBorders>
              <w:right w:val="single" w:sz="4" w:space="0" w:color="auto"/>
            </w:tcBorders>
          </w:tcPr>
          <w:p w:rsidR="00195EB7" w:rsidRPr="000F72AF" w:rsidRDefault="00195EB7" w:rsidP="006D53A8">
            <w:pPr>
              <w:jc w:val="center"/>
              <w:rPr>
                <w:b/>
                <w:sz w:val="26"/>
                <w:szCs w:val="26"/>
              </w:rPr>
            </w:pPr>
            <w:r w:rsidRPr="000F72AF">
              <w:rPr>
                <w:b/>
                <w:sz w:val="26"/>
                <w:szCs w:val="26"/>
              </w:rPr>
              <w:t>Азбука безопасности на дороге   ГИБДД</w:t>
            </w:r>
          </w:p>
        </w:tc>
        <w:tc>
          <w:tcPr>
            <w:tcW w:w="3508" w:type="dxa"/>
            <w:tcBorders>
              <w:left w:val="single" w:sz="4" w:space="0" w:color="auto"/>
            </w:tcBorders>
          </w:tcPr>
          <w:p w:rsidR="00195EB7" w:rsidRPr="00B81D9D" w:rsidRDefault="00195EB7" w:rsidP="006D53A8">
            <w:pPr>
              <w:jc w:val="center"/>
              <w:rPr>
                <w:sz w:val="26"/>
                <w:szCs w:val="26"/>
              </w:rPr>
            </w:pPr>
            <w:r w:rsidRPr="004754A6">
              <w:rPr>
                <w:sz w:val="26"/>
                <w:szCs w:val="26"/>
              </w:rPr>
              <w:t>3 неделя июня</w:t>
            </w:r>
          </w:p>
        </w:tc>
      </w:tr>
      <w:tr w:rsidR="00195EB7" w:rsidRPr="003A4095" w:rsidTr="00195EB7">
        <w:tc>
          <w:tcPr>
            <w:tcW w:w="5778" w:type="dxa"/>
            <w:tcBorders>
              <w:right w:val="single" w:sz="4" w:space="0" w:color="auto"/>
            </w:tcBorders>
          </w:tcPr>
          <w:p w:rsidR="00195EB7" w:rsidRPr="000F72AF" w:rsidRDefault="00195EB7" w:rsidP="006D53A8">
            <w:pPr>
              <w:jc w:val="center"/>
              <w:rPr>
                <w:b/>
                <w:sz w:val="26"/>
                <w:szCs w:val="26"/>
              </w:rPr>
            </w:pPr>
            <w:r w:rsidRPr="000F72AF">
              <w:rPr>
                <w:b/>
                <w:sz w:val="26"/>
                <w:szCs w:val="26"/>
              </w:rPr>
              <w:t>Лето! Ах, лето</w:t>
            </w:r>
          </w:p>
          <w:p w:rsidR="00195EB7" w:rsidRPr="000F72AF" w:rsidRDefault="00195EB7" w:rsidP="006D53A8">
            <w:pPr>
              <w:jc w:val="center"/>
              <w:rPr>
                <w:b/>
                <w:sz w:val="26"/>
                <w:szCs w:val="26"/>
              </w:rPr>
            </w:pPr>
          </w:p>
        </w:tc>
        <w:tc>
          <w:tcPr>
            <w:tcW w:w="3508" w:type="dxa"/>
            <w:tcBorders>
              <w:left w:val="single" w:sz="4" w:space="0" w:color="auto"/>
            </w:tcBorders>
          </w:tcPr>
          <w:p w:rsidR="00195EB7" w:rsidRPr="004754A6" w:rsidRDefault="00195EB7" w:rsidP="00195EB7">
            <w:pPr>
              <w:jc w:val="center"/>
              <w:rPr>
                <w:sz w:val="26"/>
                <w:szCs w:val="26"/>
              </w:rPr>
            </w:pPr>
            <w:r w:rsidRPr="004754A6">
              <w:rPr>
                <w:sz w:val="26"/>
                <w:szCs w:val="26"/>
              </w:rPr>
              <w:t>4 неделя июня, 1 неделя июля</w:t>
            </w:r>
          </w:p>
          <w:p w:rsidR="00195EB7" w:rsidRPr="00B81D9D" w:rsidRDefault="00195EB7" w:rsidP="006D53A8">
            <w:pPr>
              <w:jc w:val="center"/>
              <w:rPr>
                <w:sz w:val="26"/>
                <w:szCs w:val="26"/>
              </w:rPr>
            </w:pPr>
          </w:p>
        </w:tc>
      </w:tr>
      <w:tr w:rsidR="00195EB7" w:rsidRPr="003A4095" w:rsidTr="00195EB7">
        <w:tc>
          <w:tcPr>
            <w:tcW w:w="5778" w:type="dxa"/>
            <w:tcBorders>
              <w:right w:val="single" w:sz="4" w:space="0" w:color="auto"/>
            </w:tcBorders>
          </w:tcPr>
          <w:p w:rsidR="00195EB7" w:rsidRPr="004754A6" w:rsidRDefault="00195EB7" w:rsidP="006D53A8">
            <w:pPr>
              <w:jc w:val="center"/>
              <w:rPr>
                <w:sz w:val="26"/>
                <w:szCs w:val="26"/>
              </w:rPr>
            </w:pPr>
            <w:r w:rsidRPr="004754A6">
              <w:rPr>
                <w:sz w:val="26"/>
                <w:szCs w:val="26"/>
              </w:rPr>
              <w:lastRenderedPageBreak/>
              <w:t>День семьи, любви и верности</w:t>
            </w:r>
          </w:p>
        </w:tc>
        <w:tc>
          <w:tcPr>
            <w:tcW w:w="3508" w:type="dxa"/>
            <w:tcBorders>
              <w:left w:val="single" w:sz="4" w:space="0" w:color="auto"/>
            </w:tcBorders>
          </w:tcPr>
          <w:p w:rsidR="00195EB7" w:rsidRPr="004754A6" w:rsidRDefault="00195EB7" w:rsidP="006D53A8">
            <w:pPr>
              <w:jc w:val="center"/>
              <w:rPr>
                <w:sz w:val="26"/>
                <w:szCs w:val="26"/>
              </w:rPr>
            </w:pPr>
            <w:r w:rsidRPr="004754A6">
              <w:rPr>
                <w:sz w:val="26"/>
                <w:szCs w:val="26"/>
              </w:rPr>
              <w:t>8 июля</w:t>
            </w:r>
          </w:p>
          <w:p w:rsidR="00195EB7" w:rsidRPr="004754A6" w:rsidRDefault="00195EB7" w:rsidP="006D53A8">
            <w:pPr>
              <w:jc w:val="center"/>
              <w:rPr>
                <w:sz w:val="26"/>
                <w:szCs w:val="26"/>
              </w:rPr>
            </w:pPr>
          </w:p>
        </w:tc>
      </w:tr>
      <w:tr w:rsidR="00195EB7" w:rsidRPr="003A4095" w:rsidTr="00195EB7">
        <w:tc>
          <w:tcPr>
            <w:tcW w:w="5778" w:type="dxa"/>
            <w:tcBorders>
              <w:right w:val="single" w:sz="4" w:space="0" w:color="auto"/>
            </w:tcBorders>
          </w:tcPr>
          <w:p w:rsidR="00195EB7" w:rsidRPr="000F72AF" w:rsidRDefault="00195EB7" w:rsidP="006D53A8">
            <w:pPr>
              <w:jc w:val="center"/>
              <w:rPr>
                <w:b/>
                <w:sz w:val="26"/>
                <w:szCs w:val="26"/>
              </w:rPr>
            </w:pPr>
            <w:r w:rsidRPr="000F72AF">
              <w:rPr>
                <w:b/>
                <w:sz w:val="26"/>
                <w:szCs w:val="26"/>
              </w:rPr>
              <w:t>О, спорт!</w:t>
            </w:r>
          </w:p>
        </w:tc>
        <w:tc>
          <w:tcPr>
            <w:tcW w:w="3508" w:type="dxa"/>
            <w:tcBorders>
              <w:left w:val="single" w:sz="4" w:space="0" w:color="auto"/>
            </w:tcBorders>
          </w:tcPr>
          <w:p w:rsidR="00195EB7" w:rsidRPr="004754A6" w:rsidRDefault="00195EB7" w:rsidP="00195EB7">
            <w:pPr>
              <w:jc w:val="center"/>
              <w:rPr>
                <w:sz w:val="26"/>
                <w:szCs w:val="26"/>
              </w:rPr>
            </w:pPr>
            <w:r w:rsidRPr="007323A1">
              <w:rPr>
                <w:sz w:val="26"/>
                <w:szCs w:val="26"/>
              </w:rPr>
              <w:t>1-2 неделя июля</w:t>
            </w:r>
          </w:p>
        </w:tc>
      </w:tr>
      <w:tr w:rsidR="00195EB7" w:rsidRPr="003A4095" w:rsidTr="00195EB7">
        <w:tc>
          <w:tcPr>
            <w:tcW w:w="5778" w:type="dxa"/>
            <w:tcBorders>
              <w:right w:val="single" w:sz="4" w:space="0" w:color="auto"/>
            </w:tcBorders>
          </w:tcPr>
          <w:p w:rsidR="00195EB7" w:rsidRPr="000F72AF" w:rsidRDefault="00195EB7" w:rsidP="006D53A8">
            <w:pPr>
              <w:jc w:val="center"/>
              <w:rPr>
                <w:b/>
                <w:sz w:val="26"/>
                <w:szCs w:val="26"/>
              </w:rPr>
            </w:pPr>
            <w:r w:rsidRPr="000F72AF">
              <w:rPr>
                <w:b/>
                <w:sz w:val="26"/>
                <w:szCs w:val="26"/>
              </w:rPr>
              <w:t>Люби и береги природу</w:t>
            </w:r>
          </w:p>
        </w:tc>
        <w:tc>
          <w:tcPr>
            <w:tcW w:w="3508" w:type="dxa"/>
            <w:tcBorders>
              <w:left w:val="single" w:sz="4" w:space="0" w:color="auto"/>
            </w:tcBorders>
          </w:tcPr>
          <w:p w:rsidR="00195EB7" w:rsidRDefault="00195EB7" w:rsidP="00645091">
            <w:pPr>
              <w:jc w:val="center"/>
            </w:pPr>
            <w:r w:rsidRPr="007323A1">
              <w:rPr>
                <w:sz w:val="26"/>
                <w:szCs w:val="26"/>
              </w:rPr>
              <w:t>2 -3 неделя июля</w:t>
            </w:r>
          </w:p>
        </w:tc>
      </w:tr>
      <w:tr w:rsidR="00195EB7" w:rsidRPr="003A4095" w:rsidTr="00195EB7">
        <w:tc>
          <w:tcPr>
            <w:tcW w:w="5778" w:type="dxa"/>
            <w:tcBorders>
              <w:right w:val="single" w:sz="4" w:space="0" w:color="auto"/>
            </w:tcBorders>
          </w:tcPr>
          <w:p w:rsidR="00195EB7" w:rsidRPr="000F72AF" w:rsidRDefault="00195EB7" w:rsidP="006D53A8">
            <w:pPr>
              <w:jc w:val="center"/>
              <w:rPr>
                <w:b/>
                <w:sz w:val="26"/>
                <w:szCs w:val="26"/>
              </w:rPr>
            </w:pPr>
            <w:r w:rsidRPr="000F72AF">
              <w:rPr>
                <w:b/>
                <w:sz w:val="26"/>
                <w:szCs w:val="26"/>
              </w:rPr>
              <w:t>Мой друг - книга</w:t>
            </w:r>
          </w:p>
        </w:tc>
        <w:tc>
          <w:tcPr>
            <w:tcW w:w="3508" w:type="dxa"/>
            <w:tcBorders>
              <w:left w:val="single" w:sz="4" w:space="0" w:color="auto"/>
            </w:tcBorders>
          </w:tcPr>
          <w:p w:rsidR="00195EB7" w:rsidRPr="007323A1" w:rsidRDefault="00195EB7" w:rsidP="00195EB7">
            <w:pPr>
              <w:jc w:val="center"/>
              <w:rPr>
                <w:sz w:val="26"/>
                <w:szCs w:val="26"/>
              </w:rPr>
            </w:pPr>
            <w:r w:rsidRPr="007323A1">
              <w:rPr>
                <w:sz w:val="26"/>
                <w:szCs w:val="26"/>
              </w:rPr>
              <w:t>4  неделя</w:t>
            </w:r>
          </w:p>
          <w:p w:rsidR="00195EB7" w:rsidRDefault="00195EB7" w:rsidP="00195EB7">
            <w:pPr>
              <w:jc w:val="center"/>
            </w:pPr>
            <w:r w:rsidRPr="007323A1">
              <w:rPr>
                <w:sz w:val="26"/>
                <w:szCs w:val="26"/>
              </w:rPr>
              <w:t>июля</w:t>
            </w:r>
          </w:p>
        </w:tc>
      </w:tr>
      <w:tr w:rsidR="00195EB7" w:rsidRPr="003A4095" w:rsidTr="00195EB7">
        <w:tc>
          <w:tcPr>
            <w:tcW w:w="5778" w:type="dxa"/>
            <w:tcBorders>
              <w:right w:val="single" w:sz="4" w:space="0" w:color="auto"/>
            </w:tcBorders>
          </w:tcPr>
          <w:p w:rsidR="00195EB7" w:rsidRPr="000F72AF" w:rsidRDefault="00195EB7" w:rsidP="006D53A8">
            <w:pPr>
              <w:jc w:val="center"/>
              <w:rPr>
                <w:b/>
                <w:sz w:val="26"/>
                <w:szCs w:val="26"/>
              </w:rPr>
            </w:pPr>
            <w:r w:rsidRPr="000F72AF">
              <w:rPr>
                <w:b/>
                <w:sz w:val="26"/>
                <w:szCs w:val="26"/>
              </w:rPr>
              <w:t xml:space="preserve"> Все работы хороши, выбирай на вкус</w:t>
            </w:r>
          </w:p>
        </w:tc>
        <w:tc>
          <w:tcPr>
            <w:tcW w:w="3508" w:type="dxa"/>
            <w:tcBorders>
              <w:left w:val="single" w:sz="4" w:space="0" w:color="auto"/>
            </w:tcBorders>
          </w:tcPr>
          <w:p w:rsidR="00195EB7" w:rsidRPr="007323A1" w:rsidRDefault="00195EB7" w:rsidP="00195EB7">
            <w:pPr>
              <w:jc w:val="center"/>
              <w:rPr>
                <w:sz w:val="26"/>
                <w:szCs w:val="26"/>
              </w:rPr>
            </w:pPr>
            <w:r w:rsidRPr="007323A1">
              <w:rPr>
                <w:sz w:val="26"/>
                <w:szCs w:val="26"/>
              </w:rPr>
              <w:t>1-2 неделя августа</w:t>
            </w:r>
          </w:p>
          <w:p w:rsidR="00195EB7" w:rsidRDefault="00195EB7" w:rsidP="00645091">
            <w:pPr>
              <w:jc w:val="center"/>
            </w:pPr>
          </w:p>
        </w:tc>
      </w:tr>
      <w:tr w:rsidR="00195EB7" w:rsidRPr="003A4095" w:rsidTr="00195EB7">
        <w:tc>
          <w:tcPr>
            <w:tcW w:w="5778" w:type="dxa"/>
            <w:tcBorders>
              <w:right w:val="single" w:sz="4" w:space="0" w:color="auto"/>
            </w:tcBorders>
          </w:tcPr>
          <w:p w:rsidR="00195EB7" w:rsidRPr="007323A1" w:rsidRDefault="00195EB7" w:rsidP="006D53A8">
            <w:pPr>
              <w:jc w:val="center"/>
              <w:rPr>
                <w:sz w:val="26"/>
                <w:szCs w:val="26"/>
              </w:rPr>
            </w:pPr>
            <w:r w:rsidRPr="007323A1">
              <w:rPr>
                <w:sz w:val="26"/>
                <w:szCs w:val="26"/>
              </w:rPr>
              <w:t>День физкультурника</w:t>
            </w:r>
          </w:p>
        </w:tc>
        <w:tc>
          <w:tcPr>
            <w:tcW w:w="3508" w:type="dxa"/>
            <w:tcBorders>
              <w:left w:val="single" w:sz="4" w:space="0" w:color="auto"/>
            </w:tcBorders>
          </w:tcPr>
          <w:p w:rsidR="00195EB7" w:rsidRDefault="00195EB7" w:rsidP="00645091">
            <w:pPr>
              <w:jc w:val="center"/>
            </w:pPr>
            <w:r w:rsidRPr="007323A1">
              <w:rPr>
                <w:sz w:val="26"/>
                <w:szCs w:val="26"/>
              </w:rPr>
              <w:t>12 августа</w:t>
            </w:r>
          </w:p>
        </w:tc>
      </w:tr>
      <w:tr w:rsidR="00195EB7" w:rsidRPr="003A4095" w:rsidTr="00195EB7">
        <w:tc>
          <w:tcPr>
            <w:tcW w:w="5778" w:type="dxa"/>
            <w:tcBorders>
              <w:right w:val="single" w:sz="4" w:space="0" w:color="auto"/>
            </w:tcBorders>
          </w:tcPr>
          <w:p w:rsidR="00195EB7" w:rsidRPr="000F72AF" w:rsidRDefault="00195EB7" w:rsidP="006D53A8">
            <w:pPr>
              <w:jc w:val="center"/>
              <w:rPr>
                <w:b/>
                <w:sz w:val="26"/>
                <w:szCs w:val="26"/>
              </w:rPr>
            </w:pPr>
            <w:r w:rsidRPr="000F72AF">
              <w:rPr>
                <w:b/>
                <w:sz w:val="26"/>
                <w:szCs w:val="26"/>
              </w:rPr>
              <w:t>Искусство в нашей  жизни</w:t>
            </w:r>
          </w:p>
        </w:tc>
        <w:tc>
          <w:tcPr>
            <w:tcW w:w="3508" w:type="dxa"/>
            <w:tcBorders>
              <w:left w:val="single" w:sz="4" w:space="0" w:color="auto"/>
            </w:tcBorders>
          </w:tcPr>
          <w:p w:rsidR="00195EB7" w:rsidRPr="00760B2C" w:rsidRDefault="00195EB7" w:rsidP="00195EB7">
            <w:pPr>
              <w:jc w:val="center"/>
              <w:rPr>
                <w:sz w:val="26"/>
                <w:szCs w:val="26"/>
              </w:rPr>
            </w:pPr>
            <w:r w:rsidRPr="00760B2C">
              <w:rPr>
                <w:sz w:val="26"/>
                <w:szCs w:val="26"/>
              </w:rPr>
              <w:t>3-4 неделя августа</w:t>
            </w:r>
          </w:p>
          <w:p w:rsidR="00195EB7" w:rsidRDefault="00195EB7" w:rsidP="00645091">
            <w:pPr>
              <w:jc w:val="center"/>
            </w:pPr>
          </w:p>
        </w:tc>
      </w:tr>
      <w:tr w:rsidR="00195EB7" w:rsidRPr="003A4095" w:rsidTr="00195EB7">
        <w:tc>
          <w:tcPr>
            <w:tcW w:w="5778" w:type="dxa"/>
            <w:tcBorders>
              <w:right w:val="single" w:sz="4" w:space="0" w:color="auto"/>
            </w:tcBorders>
          </w:tcPr>
          <w:p w:rsidR="00195EB7" w:rsidRPr="00760B2C" w:rsidRDefault="00195EB7" w:rsidP="006D53A8">
            <w:pPr>
              <w:jc w:val="center"/>
              <w:rPr>
                <w:sz w:val="26"/>
                <w:szCs w:val="26"/>
              </w:rPr>
            </w:pPr>
            <w:r w:rsidRPr="00760B2C">
              <w:rPr>
                <w:sz w:val="26"/>
                <w:szCs w:val="26"/>
              </w:rPr>
              <w:t>День Государственного флага Российской Федерации</w:t>
            </w:r>
          </w:p>
        </w:tc>
        <w:tc>
          <w:tcPr>
            <w:tcW w:w="3508" w:type="dxa"/>
            <w:tcBorders>
              <w:left w:val="single" w:sz="4" w:space="0" w:color="auto"/>
            </w:tcBorders>
          </w:tcPr>
          <w:p w:rsidR="00195EB7" w:rsidRPr="00760B2C" w:rsidRDefault="00195EB7" w:rsidP="00195EB7">
            <w:pPr>
              <w:jc w:val="center"/>
              <w:rPr>
                <w:sz w:val="26"/>
                <w:szCs w:val="26"/>
              </w:rPr>
            </w:pPr>
            <w:r w:rsidRPr="00760B2C">
              <w:rPr>
                <w:sz w:val="26"/>
                <w:szCs w:val="26"/>
              </w:rPr>
              <w:t>22 августа</w:t>
            </w:r>
          </w:p>
          <w:p w:rsidR="00195EB7" w:rsidRDefault="00195EB7" w:rsidP="00645091">
            <w:pPr>
              <w:jc w:val="center"/>
            </w:pPr>
          </w:p>
        </w:tc>
      </w:tr>
      <w:tr w:rsidR="00195EB7" w:rsidRPr="003A4095" w:rsidTr="00195EB7">
        <w:tc>
          <w:tcPr>
            <w:tcW w:w="5778" w:type="dxa"/>
            <w:tcBorders>
              <w:right w:val="single" w:sz="4" w:space="0" w:color="auto"/>
            </w:tcBorders>
          </w:tcPr>
          <w:p w:rsidR="00195EB7" w:rsidRPr="00760B2C" w:rsidRDefault="00195EB7" w:rsidP="006D53A8">
            <w:pPr>
              <w:jc w:val="center"/>
              <w:rPr>
                <w:sz w:val="26"/>
                <w:szCs w:val="26"/>
              </w:rPr>
            </w:pPr>
            <w:r w:rsidRPr="00760B2C">
              <w:rPr>
                <w:sz w:val="26"/>
                <w:szCs w:val="26"/>
              </w:rPr>
              <w:t>День российского кино</w:t>
            </w:r>
          </w:p>
        </w:tc>
        <w:tc>
          <w:tcPr>
            <w:tcW w:w="3508" w:type="dxa"/>
            <w:tcBorders>
              <w:left w:val="single" w:sz="4" w:space="0" w:color="auto"/>
            </w:tcBorders>
          </w:tcPr>
          <w:p w:rsidR="00195EB7" w:rsidRDefault="00195EB7" w:rsidP="00645091">
            <w:pPr>
              <w:jc w:val="center"/>
            </w:pPr>
            <w:r w:rsidRPr="00760B2C">
              <w:rPr>
                <w:sz w:val="26"/>
                <w:szCs w:val="26"/>
              </w:rPr>
              <w:t>27 августа</w:t>
            </w:r>
          </w:p>
        </w:tc>
      </w:tr>
    </w:tbl>
    <w:p w:rsidR="002F4379" w:rsidRDefault="002F4379" w:rsidP="00D26A26">
      <w:pPr>
        <w:jc w:val="both"/>
        <w:rPr>
          <w:sz w:val="26"/>
          <w:szCs w:val="26"/>
          <w:highlight w:val="yellow"/>
        </w:rPr>
      </w:pPr>
    </w:p>
    <w:p w:rsidR="002F4379" w:rsidRPr="002D7532" w:rsidRDefault="002F4379" w:rsidP="00D26A26">
      <w:pPr>
        <w:jc w:val="both"/>
        <w:rPr>
          <w:sz w:val="26"/>
          <w:szCs w:val="26"/>
          <w:highlight w:val="yellow"/>
        </w:rPr>
      </w:pPr>
    </w:p>
    <w:p w:rsidR="00D26A26" w:rsidRPr="00255DC0" w:rsidRDefault="00D26A26" w:rsidP="00255DC0">
      <w:pPr>
        <w:jc w:val="center"/>
        <w:rPr>
          <w:sz w:val="40"/>
          <w:szCs w:val="40"/>
          <w:highlight w:val="yellow"/>
        </w:rPr>
      </w:pPr>
    </w:p>
    <w:p w:rsidR="00D26A26" w:rsidRDefault="00D26A26" w:rsidP="00D26A26">
      <w:pPr>
        <w:jc w:val="both"/>
        <w:rPr>
          <w:sz w:val="26"/>
          <w:szCs w:val="26"/>
          <w:highlight w:val="yellow"/>
        </w:rPr>
      </w:pPr>
    </w:p>
    <w:p w:rsidR="00C94274" w:rsidRDefault="00C94274" w:rsidP="00D26A26">
      <w:pPr>
        <w:jc w:val="both"/>
        <w:rPr>
          <w:sz w:val="26"/>
          <w:szCs w:val="26"/>
          <w:highlight w:val="yellow"/>
        </w:rPr>
      </w:pPr>
    </w:p>
    <w:p w:rsidR="00C94274" w:rsidRDefault="00C94274" w:rsidP="00D26A26">
      <w:pPr>
        <w:jc w:val="both"/>
        <w:rPr>
          <w:sz w:val="26"/>
          <w:szCs w:val="26"/>
          <w:highlight w:val="yellow"/>
        </w:rPr>
      </w:pPr>
    </w:p>
    <w:p w:rsidR="00C94274" w:rsidRPr="002D7532" w:rsidRDefault="00C94274" w:rsidP="00D26A26">
      <w:pPr>
        <w:jc w:val="both"/>
        <w:rPr>
          <w:sz w:val="26"/>
          <w:szCs w:val="26"/>
          <w:highlight w:val="yellow"/>
        </w:rPr>
        <w:sectPr w:rsidR="00C94274" w:rsidRPr="002D7532" w:rsidSect="002F4379">
          <w:footnotePr>
            <w:pos w:val="beneathText"/>
          </w:footnotePr>
          <w:type w:val="nextColumn"/>
          <w:pgSz w:w="11905" w:h="16837"/>
          <w:pgMar w:top="1134" w:right="1701" w:bottom="1701" w:left="1134" w:header="851" w:footer="720" w:gutter="0"/>
          <w:cols w:space="720"/>
          <w:docGrid w:linePitch="360"/>
        </w:sectPr>
      </w:pPr>
    </w:p>
    <w:p w:rsidR="00C94274" w:rsidRDefault="00C94274" w:rsidP="00490C06">
      <w:pPr>
        <w:rPr>
          <w:b/>
        </w:rPr>
      </w:pPr>
      <w:bookmarkStart w:id="130" w:name="_Toc24015879"/>
      <w:bookmarkStart w:id="131" w:name="_Toc57887528"/>
      <w:bookmarkStart w:id="132" w:name="_Toc57905095"/>
    </w:p>
    <w:bookmarkEnd w:id="130"/>
    <w:bookmarkEnd w:id="131"/>
    <w:bookmarkEnd w:id="132"/>
    <w:p w:rsidR="00EF2671" w:rsidRDefault="00EF2671" w:rsidP="000B0210">
      <w:pPr>
        <w:jc w:val="both"/>
        <w:rPr>
          <w:sz w:val="26"/>
          <w:szCs w:val="26"/>
        </w:rPr>
      </w:pPr>
    </w:p>
    <w:p w:rsidR="00493D0D" w:rsidRPr="00803DF9" w:rsidRDefault="00493D0D" w:rsidP="00493D0D">
      <w:pPr>
        <w:jc w:val="right"/>
        <w:rPr>
          <w:sz w:val="26"/>
          <w:szCs w:val="26"/>
        </w:rPr>
      </w:pPr>
      <w:r w:rsidRPr="00803DF9">
        <w:rPr>
          <w:sz w:val="26"/>
          <w:szCs w:val="26"/>
        </w:rPr>
        <w:t>Приложение №</w:t>
      </w:r>
      <w:r w:rsidR="002D46DC">
        <w:rPr>
          <w:sz w:val="26"/>
          <w:szCs w:val="26"/>
        </w:rPr>
        <w:t>3</w:t>
      </w:r>
    </w:p>
    <w:p w:rsidR="00493D0D" w:rsidRPr="00803DF9" w:rsidRDefault="00493D0D" w:rsidP="00493D0D">
      <w:pPr>
        <w:jc w:val="right"/>
        <w:rPr>
          <w:sz w:val="26"/>
          <w:szCs w:val="26"/>
        </w:rPr>
      </w:pPr>
      <w:r w:rsidRPr="00803DF9">
        <w:rPr>
          <w:sz w:val="26"/>
          <w:szCs w:val="26"/>
        </w:rPr>
        <w:t>к адаптированной образовательной программе</w:t>
      </w:r>
    </w:p>
    <w:p w:rsidR="00493D0D" w:rsidRPr="00803DF9" w:rsidRDefault="00493D0D" w:rsidP="00493D0D">
      <w:pPr>
        <w:jc w:val="right"/>
        <w:rPr>
          <w:sz w:val="26"/>
          <w:szCs w:val="26"/>
        </w:rPr>
      </w:pPr>
      <w:r w:rsidRPr="00803DF9">
        <w:rPr>
          <w:sz w:val="26"/>
          <w:szCs w:val="26"/>
        </w:rPr>
        <w:t>дошкольного образования муниципального</w:t>
      </w:r>
    </w:p>
    <w:p w:rsidR="00493D0D" w:rsidRPr="00803DF9" w:rsidRDefault="00493D0D" w:rsidP="00493D0D">
      <w:pPr>
        <w:jc w:val="right"/>
        <w:rPr>
          <w:sz w:val="26"/>
          <w:szCs w:val="26"/>
        </w:rPr>
      </w:pPr>
      <w:r w:rsidRPr="00803DF9">
        <w:rPr>
          <w:sz w:val="26"/>
          <w:szCs w:val="26"/>
        </w:rPr>
        <w:t>бюджетного дошкольного образовательного</w:t>
      </w:r>
    </w:p>
    <w:p w:rsidR="00493D0D" w:rsidRPr="00803DF9" w:rsidRDefault="00493D0D" w:rsidP="00493D0D">
      <w:pPr>
        <w:jc w:val="right"/>
        <w:rPr>
          <w:sz w:val="26"/>
          <w:szCs w:val="26"/>
        </w:rPr>
      </w:pPr>
      <w:r w:rsidRPr="00803DF9">
        <w:rPr>
          <w:sz w:val="26"/>
          <w:szCs w:val="26"/>
        </w:rPr>
        <w:t>учреждения детского сада № 27 «Берёзка»</w:t>
      </w:r>
    </w:p>
    <w:p w:rsidR="00493D0D" w:rsidRDefault="00493D0D" w:rsidP="00493D0D">
      <w:pPr>
        <w:jc w:val="right"/>
        <w:rPr>
          <w:sz w:val="26"/>
          <w:szCs w:val="26"/>
        </w:rPr>
      </w:pPr>
      <w:r w:rsidRPr="00803DF9">
        <w:rPr>
          <w:sz w:val="26"/>
          <w:szCs w:val="26"/>
        </w:rPr>
        <w:t>Старооскольского городского округа</w:t>
      </w:r>
    </w:p>
    <w:p w:rsidR="00493D0D" w:rsidRDefault="00493D0D" w:rsidP="00493D0D">
      <w:pPr>
        <w:jc w:val="right"/>
        <w:rPr>
          <w:sz w:val="26"/>
          <w:szCs w:val="26"/>
        </w:rPr>
      </w:pPr>
    </w:p>
    <w:p w:rsidR="00A627AB" w:rsidRDefault="00A627AB" w:rsidP="00A627AB">
      <w:pPr>
        <w:tabs>
          <w:tab w:val="left" w:pos="3138"/>
        </w:tabs>
        <w:rPr>
          <w:b/>
        </w:rPr>
      </w:pPr>
    </w:p>
    <w:p w:rsidR="001571AD" w:rsidRPr="001571AD" w:rsidRDefault="001571AD" w:rsidP="001571AD">
      <w:pPr>
        <w:ind w:firstLine="708"/>
        <w:jc w:val="both"/>
      </w:pPr>
      <w:r w:rsidRPr="001571AD">
        <w:t>Каждый ребёнок абсолютно уникален, у каждого — свои интересы, способности и склонности, свой исходный уровень и темп развития. Полноценное развитие ребёнка с учетом всех его особенностей возможно в условиях индивидуализации образовательной деятельности. Это четко обозначено в ФГОС ДО: «...построение образовательной деятельности на основе индивидуальных особенностей каждого ребёнка...).</w:t>
      </w:r>
    </w:p>
    <w:p w:rsidR="001571AD" w:rsidRPr="001571AD" w:rsidRDefault="001571AD" w:rsidP="001571AD">
      <w:pPr>
        <w:ind w:firstLine="708"/>
        <w:jc w:val="both"/>
      </w:pPr>
      <w:r w:rsidRPr="001571AD">
        <w:t>Учитывая требования ФГОС ДО, педагог обязан обеспечивать развитие каждого ребёнка в группе. В детском саду функционирует две разновозрастные группы. При этом в каждой группе наблюдается большой разброс вариантов вследствие разных темпов в индивидуальном развитии, разницы в возрасте детей в одной группе в полгода и более, наличия детей с ослабленным здоровьем, различий в индивидуально-типологических особенностях и социальных условиях жизни.</w:t>
      </w:r>
    </w:p>
    <w:p w:rsidR="001571AD" w:rsidRPr="001571AD" w:rsidRDefault="001571AD" w:rsidP="001571AD">
      <w:pPr>
        <w:ind w:firstLine="708"/>
        <w:jc w:val="both"/>
      </w:pPr>
      <w:r w:rsidRPr="001571AD">
        <w:t>Возникает проблема в осуществлении индивидуализации образовательной деятельности и в выборе показателей для проведения мониторинга индивидуального развития ребенка.</w:t>
      </w:r>
    </w:p>
    <w:p w:rsidR="001571AD" w:rsidRPr="001571AD" w:rsidRDefault="001571AD" w:rsidP="001571AD">
      <w:pPr>
        <w:ind w:firstLine="708"/>
        <w:jc w:val="both"/>
      </w:pPr>
      <w:r w:rsidRPr="001571AD">
        <w:t>Существуют общие закономерности и механизмы психического развития детей раннего и дошкольного возраста, которые определяют типичные возрастные особенности. Каждый возрастной период характеризуется ведущим видом деятельности, социальной ситуацией развития, психическими новообразованиями. Знание общих закономерностей развития детей позволяют диагностировать реальный уровень развития каждого ребёнка.</w:t>
      </w:r>
    </w:p>
    <w:p w:rsidR="001571AD" w:rsidRPr="001571AD" w:rsidRDefault="001571AD" w:rsidP="001571AD">
      <w:pPr>
        <w:jc w:val="both"/>
      </w:pPr>
      <w:r w:rsidRPr="001571AD">
        <w:t>Среди условий, определенных ФГОС ДО, «… для создания социальной ситуации развития детей, соответствующей специфике дошкольного возраста...»</w:t>
      </w:r>
      <w:r w:rsidRPr="001571AD">
        <w:footnoteReference w:id="1"/>
      </w:r>
      <w:r w:rsidRPr="001571AD">
        <w:t>, важно построение развивающего обучения, ориентированного на зону ближайшего развития каждого ребёнка. Л.С. Выготский в своих трудах утверждал, что для каждого ребёнка свойственна «зона ближайшего развития», т.е. то, что ребёнок умеет делать вместе со взрослым, но еще не способен сделать самостоятельно. «То, что сегодня ребёнок умеет делать в сотрудничестве и под руководством, завтра он становится способен выполнять самостоятельно… Исследуя, что ребёнок способен выполнить самостоятельно, мы исследуем развитие вчерашнего дня. Исследуя, что ребёнок способен выполнить в сотрудничестве, мы определяем развитие завтрашнего дня… Педагогика должна ориентироваться не на вчерашний, а на завтрашний день детского развития».</w:t>
      </w:r>
    </w:p>
    <w:p w:rsidR="001571AD" w:rsidRPr="001571AD" w:rsidRDefault="001571AD" w:rsidP="001571AD">
      <w:pPr>
        <w:ind w:firstLine="708"/>
        <w:jc w:val="both"/>
      </w:pPr>
      <w:r w:rsidRPr="001571AD">
        <w:t xml:space="preserve">Педагогическая диагностика (мониторинг) должна учитывать возрастные психофизиологические особенности развития детей, основные новообразования каждого возраста, социальную развития, ведущий вид деятельности. При определении показателей развития детей раннего и дошкольного возраста акцент необходимо делать не на знаниевом компоненте, а на овладении детьми видами детской деятельности. Важное место должны занимать показатели, связанные с детской инициативой, активностью и самостоятельностью, что в значительной степени отражает задачи ФГОС ДО </w:t>
      </w:r>
      <w:r w:rsidRPr="001571AD">
        <w:lastRenderedPageBreak/>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1571AD" w:rsidRPr="001571AD" w:rsidRDefault="001571AD" w:rsidP="001571AD">
      <w:pPr>
        <w:ind w:firstLine="708"/>
        <w:jc w:val="both"/>
      </w:pPr>
      <w:r w:rsidRPr="001571AD">
        <w:t>Целесообразно использовать двухкомпонентный мониторинг индивидуального развития ребенка: первичную (моментальную) диагностику и специальную (дополнительную) диагностику.</w:t>
      </w:r>
    </w:p>
    <w:p w:rsidR="001571AD" w:rsidRPr="001571AD" w:rsidRDefault="001571AD" w:rsidP="001571AD">
      <w:pPr>
        <w:ind w:firstLine="708"/>
        <w:jc w:val="both"/>
      </w:pPr>
      <w:r w:rsidRPr="001571AD">
        <w:t>Первичная (моментальную) диагностика достаточно кратка, не детализирована. Количество показателей в ней минимально, но необходимо и достаточно для оценки индивидуального развития ребёнка и объективно отражает уровень его развития.</w:t>
      </w:r>
    </w:p>
    <w:p w:rsidR="001571AD" w:rsidRPr="001571AD" w:rsidRDefault="001571AD" w:rsidP="001571AD">
      <w:pPr>
        <w:jc w:val="both"/>
      </w:pPr>
      <w:r w:rsidRPr="001571AD">
        <w:t>Специальная (дополнительную) диагностика более детализирована, и количество показателей увеличено. Это позволяет педагогу точнее определить уровень развития ребёнка в зоне ближайшего развития.</w:t>
      </w:r>
    </w:p>
    <w:p w:rsidR="001571AD" w:rsidRPr="001571AD" w:rsidRDefault="001571AD" w:rsidP="001571AD"/>
    <w:p w:rsidR="001571AD" w:rsidRPr="001571AD" w:rsidRDefault="001571AD" w:rsidP="001571AD">
      <w:pPr>
        <w:ind w:firstLine="708"/>
        <w:jc w:val="both"/>
      </w:pPr>
      <w:r w:rsidRPr="001571AD">
        <w:t>ВАЖНО! Педагогическая диагностика осуществляется на основе результатов наблюдения педагога за детьми в разных видах деятельности, анализа продуктов их творчества.</w:t>
      </w:r>
    </w:p>
    <w:p w:rsidR="001571AD" w:rsidRPr="001571AD" w:rsidRDefault="001571AD" w:rsidP="001571AD">
      <w:pPr>
        <w:jc w:val="both"/>
      </w:pPr>
    </w:p>
    <w:p w:rsidR="001571AD" w:rsidRPr="001571AD" w:rsidRDefault="001571AD" w:rsidP="001571AD">
      <w:pPr>
        <w:ind w:firstLine="708"/>
        <w:jc w:val="both"/>
      </w:pPr>
      <w:r w:rsidRPr="001571AD">
        <w:t>Процедура диагностики осуществляется в два этапа по каждому виду деятельности два раза в год.</w:t>
      </w:r>
    </w:p>
    <w:p w:rsidR="001571AD" w:rsidRPr="001571AD" w:rsidRDefault="001571AD" w:rsidP="001571AD">
      <w:pPr>
        <w:jc w:val="both"/>
      </w:pPr>
    </w:p>
    <w:p w:rsidR="001571AD" w:rsidRPr="001571AD" w:rsidRDefault="001571AD" w:rsidP="001571AD">
      <w:pPr>
        <w:ind w:firstLine="708"/>
        <w:jc w:val="both"/>
      </w:pPr>
      <w:r w:rsidRPr="001571AD">
        <w:t>Первый этап. Первичная диагностика</w:t>
      </w:r>
    </w:p>
    <w:p w:rsidR="001571AD" w:rsidRPr="001571AD" w:rsidRDefault="001571AD" w:rsidP="001571AD">
      <w:pPr>
        <w:tabs>
          <w:tab w:val="left" w:pos="1134"/>
        </w:tabs>
        <w:jc w:val="both"/>
      </w:pPr>
      <w:r w:rsidRPr="001571AD">
        <w:t xml:space="preserve">Проводится со всеми детьми в группе. Если по результатам первичной диагностики ребёнок развивается в соответствии с возрастными показателями, видимые отклонения в его развитии отсутствуют, рекомендуемые показатели проявляются устойчиво (всегда) и в этой деятельности ребёнок проявляет самостоятельность, то он находится в зоне актуального развития. А также, если рекомендуемые показатели развития ребёнка по результатам первичной диагностики проявляются неустойчиво (не всегда) или с помощью взрослого, но, вместе с тем, видимые отклонения в развитии ребёнка отсутствуют и в целом он развивается в соответствии с возрастными показателями, в данном случае ребёнок находится в зоне ближайшего развития. Следовательно, результаты первичной диагностики достаточны и не требуют дополнительного мониторинга. </w:t>
      </w:r>
    </w:p>
    <w:p w:rsidR="001571AD" w:rsidRPr="001571AD" w:rsidRDefault="001571AD" w:rsidP="001571AD">
      <w:pPr>
        <w:jc w:val="both"/>
      </w:pPr>
      <w:r w:rsidRPr="001571AD">
        <w:t>Шкала оценки первичной диагностики</w:t>
      </w:r>
    </w:p>
    <w:tbl>
      <w:tblPr>
        <w:tblW w:w="0" w:type="auto"/>
        <w:tblInd w:w="55" w:type="dxa"/>
        <w:tblLayout w:type="fixed"/>
        <w:tblCellMar>
          <w:top w:w="55" w:type="dxa"/>
          <w:left w:w="55" w:type="dxa"/>
          <w:bottom w:w="55" w:type="dxa"/>
          <w:right w:w="55" w:type="dxa"/>
        </w:tblCellMar>
        <w:tblLook w:val="0000"/>
      </w:tblPr>
      <w:tblGrid>
        <w:gridCol w:w="3212"/>
        <w:gridCol w:w="3213"/>
        <w:gridCol w:w="3249"/>
      </w:tblGrid>
      <w:tr w:rsidR="001571AD" w:rsidRPr="001571AD" w:rsidTr="00AB4A61">
        <w:tc>
          <w:tcPr>
            <w:tcW w:w="3212" w:type="dxa"/>
            <w:tcBorders>
              <w:top w:val="single" w:sz="1" w:space="0" w:color="000000"/>
              <w:left w:val="single" w:sz="1" w:space="0" w:color="000000"/>
              <w:bottom w:val="single" w:sz="1" w:space="0" w:color="000000"/>
            </w:tcBorders>
            <w:shd w:val="clear" w:color="auto" w:fill="auto"/>
          </w:tcPr>
          <w:p w:rsidR="001571AD" w:rsidRPr="001571AD" w:rsidRDefault="001571AD" w:rsidP="001571AD">
            <w:r w:rsidRPr="001571AD">
              <w:t>Самостоятельность</w:t>
            </w:r>
          </w:p>
        </w:tc>
        <w:tc>
          <w:tcPr>
            <w:tcW w:w="3213" w:type="dxa"/>
            <w:tcBorders>
              <w:top w:val="single" w:sz="1" w:space="0" w:color="000000"/>
              <w:left w:val="single" w:sz="1" w:space="0" w:color="000000"/>
              <w:bottom w:val="single" w:sz="1" w:space="0" w:color="000000"/>
            </w:tcBorders>
            <w:shd w:val="clear" w:color="auto" w:fill="auto"/>
          </w:tcPr>
          <w:p w:rsidR="001571AD" w:rsidRPr="001571AD" w:rsidRDefault="001571AD" w:rsidP="001571AD">
            <w:r w:rsidRPr="001571AD">
              <w:t>Репродуктивность</w:t>
            </w:r>
          </w:p>
        </w:tc>
        <w:tc>
          <w:tcPr>
            <w:tcW w:w="3249" w:type="dxa"/>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Инертность</w:t>
            </w:r>
          </w:p>
        </w:tc>
      </w:tr>
      <w:tr w:rsidR="001571AD" w:rsidRPr="001571AD" w:rsidTr="00AB4A61">
        <w:tc>
          <w:tcPr>
            <w:tcW w:w="3212" w:type="dxa"/>
            <w:tcBorders>
              <w:left w:val="single" w:sz="1" w:space="0" w:color="000000"/>
              <w:bottom w:val="single" w:sz="1" w:space="0" w:color="000000"/>
            </w:tcBorders>
            <w:shd w:val="clear" w:color="auto" w:fill="auto"/>
          </w:tcPr>
          <w:p w:rsidR="001571AD" w:rsidRPr="001571AD" w:rsidRDefault="001571AD" w:rsidP="001571AD">
            <w:r w:rsidRPr="001571AD">
              <w:t>«С»</w:t>
            </w:r>
          </w:p>
        </w:tc>
        <w:tc>
          <w:tcPr>
            <w:tcW w:w="3213" w:type="dxa"/>
            <w:tcBorders>
              <w:left w:val="single" w:sz="1" w:space="0" w:color="000000"/>
              <w:bottom w:val="single" w:sz="1" w:space="0" w:color="000000"/>
            </w:tcBorders>
            <w:shd w:val="clear" w:color="auto" w:fill="auto"/>
          </w:tcPr>
          <w:p w:rsidR="001571AD" w:rsidRPr="001571AD" w:rsidRDefault="001571AD" w:rsidP="001571AD">
            <w:r w:rsidRPr="001571AD">
              <w:t>«Р»</w:t>
            </w:r>
          </w:p>
        </w:tc>
        <w:tc>
          <w:tcPr>
            <w:tcW w:w="3249"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«И»</w:t>
            </w:r>
          </w:p>
        </w:tc>
      </w:tr>
      <w:tr w:rsidR="001571AD" w:rsidRPr="001571AD" w:rsidTr="00AB4A61">
        <w:tc>
          <w:tcPr>
            <w:tcW w:w="3212" w:type="dxa"/>
            <w:tcBorders>
              <w:left w:val="single" w:sz="1" w:space="0" w:color="000000"/>
              <w:bottom w:val="single" w:sz="1" w:space="0" w:color="000000"/>
            </w:tcBorders>
            <w:shd w:val="clear" w:color="auto" w:fill="auto"/>
          </w:tcPr>
          <w:p w:rsidR="001571AD" w:rsidRPr="001571AD" w:rsidRDefault="001571AD" w:rsidP="001571AD">
            <w:r w:rsidRPr="001571AD">
              <w:t>Показатель развития проявляется в полном объеме, всегда.</w:t>
            </w:r>
          </w:p>
          <w:p w:rsidR="001571AD" w:rsidRPr="001571AD" w:rsidRDefault="001571AD" w:rsidP="001571AD">
            <w:r w:rsidRPr="001571AD">
              <w:t>Наблюдается в самостоятельной деятельности ребенка</w:t>
            </w:r>
          </w:p>
        </w:tc>
        <w:tc>
          <w:tcPr>
            <w:tcW w:w="3213" w:type="dxa"/>
            <w:tcBorders>
              <w:left w:val="single" w:sz="1" w:space="0" w:color="000000"/>
              <w:bottom w:val="single" w:sz="1" w:space="0" w:color="000000"/>
            </w:tcBorders>
            <w:shd w:val="clear" w:color="auto" w:fill="auto"/>
          </w:tcPr>
          <w:p w:rsidR="001571AD" w:rsidRPr="001571AD" w:rsidRDefault="001571AD" w:rsidP="001571AD">
            <w:r w:rsidRPr="001571AD">
              <w:t>Показатель проявляется не всегда или не в полном объеме.</w:t>
            </w:r>
          </w:p>
          <w:p w:rsidR="001571AD" w:rsidRPr="001571AD" w:rsidRDefault="001571AD" w:rsidP="001571AD">
            <w:r w:rsidRPr="001571AD">
              <w:t>С небольшой помощью взрослого (с помощью наводящих вопросов, дозированной подсказки, показа, образца и пр.)</w:t>
            </w:r>
          </w:p>
        </w:tc>
        <w:tc>
          <w:tcPr>
            <w:tcW w:w="3249"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Показатель проявляется крайне редко или совсем не проявляется.</w:t>
            </w:r>
          </w:p>
          <w:p w:rsidR="001571AD" w:rsidRPr="001571AD" w:rsidRDefault="001571AD" w:rsidP="001571AD">
            <w:r w:rsidRPr="001571AD">
              <w:t>Ребенок не справляется даже с небольшой помощью взрослого.</w:t>
            </w:r>
          </w:p>
        </w:tc>
      </w:tr>
    </w:tbl>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2409"/>
        <w:gridCol w:w="2410"/>
        <w:gridCol w:w="2409"/>
        <w:gridCol w:w="2446"/>
      </w:tblGrid>
      <w:tr w:rsidR="001571AD" w:rsidRPr="001571AD" w:rsidTr="00AB4A61">
        <w:tc>
          <w:tcPr>
            <w:tcW w:w="2409" w:type="dxa"/>
            <w:tcBorders>
              <w:top w:val="single" w:sz="1" w:space="0" w:color="000000"/>
              <w:left w:val="single" w:sz="1" w:space="0" w:color="000000"/>
              <w:bottom w:val="single" w:sz="1" w:space="0" w:color="000000"/>
            </w:tcBorders>
            <w:shd w:val="clear" w:color="auto" w:fill="auto"/>
          </w:tcPr>
          <w:p w:rsidR="001571AD" w:rsidRPr="001571AD" w:rsidRDefault="001571AD" w:rsidP="001571AD">
            <w:r w:rsidRPr="001571AD">
              <w:t>«С» = 100%</w:t>
            </w:r>
          </w:p>
        </w:tc>
        <w:tc>
          <w:tcPr>
            <w:tcW w:w="2410" w:type="dxa"/>
            <w:tcBorders>
              <w:top w:val="single" w:sz="1" w:space="0" w:color="000000"/>
              <w:left w:val="single" w:sz="1" w:space="0" w:color="000000"/>
              <w:bottom w:val="single" w:sz="1" w:space="0" w:color="000000"/>
            </w:tcBorders>
            <w:shd w:val="clear" w:color="auto" w:fill="auto"/>
          </w:tcPr>
          <w:p w:rsidR="001571AD" w:rsidRPr="001571AD" w:rsidRDefault="001571AD" w:rsidP="001571AD">
            <w:r w:rsidRPr="001571AD">
              <w:t xml:space="preserve">«С» + «Р» &gt; 50% </w:t>
            </w:r>
          </w:p>
        </w:tc>
        <w:tc>
          <w:tcPr>
            <w:tcW w:w="2409" w:type="dxa"/>
            <w:tcBorders>
              <w:top w:val="single" w:sz="1" w:space="0" w:color="000000"/>
              <w:left w:val="single" w:sz="1" w:space="0" w:color="000000"/>
              <w:bottom w:val="single" w:sz="1" w:space="0" w:color="000000"/>
            </w:tcBorders>
            <w:shd w:val="clear" w:color="auto" w:fill="auto"/>
          </w:tcPr>
          <w:p w:rsidR="001571AD" w:rsidRPr="001571AD" w:rsidRDefault="001571AD" w:rsidP="001571AD">
            <w:r w:rsidRPr="001571AD">
              <w:t xml:space="preserve"> «Р» &gt; 50% </w:t>
            </w:r>
          </w:p>
        </w:tc>
        <w:tc>
          <w:tcPr>
            <w:tcW w:w="2446" w:type="dxa"/>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 &gt; 50% </w:t>
            </w:r>
          </w:p>
        </w:tc>
      </w:tr>
      <w:tr w:rsidR="001571AD" w:rsidRPr="001571AD" w:rsidTr="00AB4A61">
        <w:tc>
          <w:tcPr>
            <w:tcW w:w="2409" w:type="dxa"/>
            <w:tcBorders>
              <w:left w:val="single" w:sz="1" w:space="0" w:color="000000"/>
              <w:bottom w:val="single" w:sz="1" w:space="0" w:color="000000"/>
            </w:tcBorders>
            <w:shd w:val="clear" w:color="auto" w:fill="auto"/>
          </w:tcPr>
          <w:p w:rsidR="001571AD" w:rsidRPr="001571AD" w:rsidRDefault="001571AD" w:rsidP="001571AD">
            <w:r w:rsidRPr="001571AD">
              <w:t>В графе «итог» проставляется буква «С»</w:t>
            </w:r>
          </w:p>
        </w:tc>
        <w:tc>
          <w:tcPr>
            <w:tcW w:w="2410" w:type="dxa"/>
            <w:tcBorders>
              <w:left w:val="single" w:sz="1" w:space="0" w:color="000000"/>
              <w:bottom w:val="single" w:sz="1" w:space="0" w:color="000000"/>
            </w:tcBorders>
            <w:shd w:val="clear" w:color="auto" w:fill="auto"/>
          </w:tcPr>
          <w:p w:rsidR="001571AD" w:rsidRPr="001571AD" w:rsidRDefault="001571AD" w:rsidP="001571AD">
            <w:r w:rsidRPr="001571AD">
              <w:t>В графе «итог» проставляется буква «Р»</w:t>
            </w:r>
          </w:p>
        </w:tc>
        <w:tc>
          <w:tcPr>
            <w:tcW w:w="2409" w:type="dxa"/>
            <w:tcBorders>
              <w:left w:val="single" w:sz="1" w:space="0" w:color="000000"/>
              <w:bottom w:val="single" w:sz="1" w:space="0" w:color="000000"/>
            </w:tcBorders>
            <w:shd w:val="clear" w:color="auto" w:fill="auto"/>
          </w:tcPr>
          <w:p w:rsidR="001571AD" w:rsidRPr="001571AD" w:rsidRDefault="001571AD" w:rsidP="001571AD">
            <w:r w:rsidRPr="001571AD">
              <w:t>В графе «итог» проставляется буква «Р»</w:t>
            </w:r>
          </w:p>
        </w:tc>
        <w:tc>
          <w:tcPr>
            <w:tcW w:w="2446"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В графе «итог» проставляется буква «И»</w:t>
            </w:r>
          </w:p>
        </w:tc>
      </w:tr>
      <w:tr w:rsidR="001571AD" w:rsidRPr="001571AD" w:rsidTr="00AB4A61">
        <w:tc>
          <w:tcPr>
            <w:tcW w:w="2409" w:type="dxa"/>
            <w:tcBorders>
              <w:left w:val="single" w:sz="1" w:space="0" w:color="000000"/>
              <w:bottom w:val="single" w:sz="1" w:space="0" w:color="000000"/>
            </w:tcBorders>
            <w:shd w:val="clear" w:color="auto" w:fill="009900"/>
          </w:tcPr>
          <w:p w:rsidR="001571AD" w:rsidRPr="001571AD" w:rsidRDefault="001571AD" w:rsidP="001571AD">
            <w:r w:rsidRPr="001571AD">
              <w:t>Не нуждается в специальной диагностике</w:t>
            </w:r>
          </w:p>
        </w:tc>
        <w:tc>
          <w:tcPr>
            <w:tcW w:w="2410" w:type="dxa"/>
            <w:tcBorders>
              <w:left w:val="single" w:sz="1" w:space="0" w:color="000000"/>
              <w:bottom w:val="single" w:sz="1" w:space="0" w:color="000000"/>
            </w:tcBorders>
            <w:shd w:val="clear" w:color="auto" w:fill="009900"/>
          </w:tcPr>
          <w:p w:rsidR="001571AD" w:rsidRPr="001571AD" w:rsidRDefault="001571AD" w:rsidP="001571AD">
            <w:r w:rsidRPr="001571AD">
              <w:t>Не нуждается в специальной диагностике</w:t>
            </w:r>
          </w:p>
        </w:tc>
        <w:tc>
          <w:tcPr>
            <w:tcW w:w="2409" w:type="dxa"/>
            <w:tcBorders>
              <w:left w:val="single" w:sz="1" w:space="0" w:color="000000"/>
              <w:bottom w:val="single" w:sz="1" w:space="0" w:color="000000"/>
            </w:tcBorders>
            <w:shd w:val="clear" w:color="auto" w:fill="009900"/>
          </w:tcPr>
          <w:p w:rsidR="001571AD" w:rsidRPr="001571AD" w:rsidRDefault="001571AD" w:rsidP="001571AD">
            <w:r w:rsidRPr="001571AD">
              <w:t>Не нуждается в специальной диагностике</w:t>
            </w:r>
          </w:p>
        </w:tc>
        <w:tc>
          <w:tcPr>
            <w:tcW w:w="2446"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Нуждается в специальной диагностике</w:t>
            </w:r>
          </w:p>
        </w:tc>
      </w:tr>
    </w:tbl>
    <w:p w:rsidR="001571AD" w:rsidRPr="001571AD" w:rsidRDefault="001571AD" w:rsidP="001571AD"/>
    <w:p w:rsidR="001571AD" w:rsidRPr="001571AD" w:rsidRDefault="001571AD" w:rsidP="001571AD">
      <w:r w:rsidRPr="001571AD">
        <w:lastRenderedPageBreak/>
        <w:t>ВАЖНО! Показатели развития ребёнка в первичной диагностике могут быть низкими по всем или по отдельным видам деятельности. Поэтому требуется специальная (дополнительная) диагностика только по тем видам деятельности, по которым у ребёнка низкие показатели в первичной диагностике.</w:t>
      </w:r>
    </w:p>
    <w:p w:rsidR="001571AD" w:rsidRPr="001571AD" w:rsidRDefault="001571AD" w:rsidP="001571AD"/>
    <w:p w:rsidR="001571AD" w:rsidRPr="001571AD" w:rsidRDefault="001571AD" w:rsidP="001571AD">
      <w:r w:rsidRPr="001571AD">
        <w:t>Второй этап. Специальная диагностика</w:t>
      </w:r>
    </w:p>
    <w:p w:rsidR="001571AD" w:rsidRPr="001571AD" w:rsidRDefault="001571AD" w:rsidP="001571AD">
      <w:r w:rsidRPr="001571AD">
        <w:t>Шкала оценки специальной диагностики</w:t>
      </w:r>
    </w:p>
    <w:tbl>
      <w:tblPr>
        <w:tblW w:w="0" w:type="auto"/>
        <w:tblInd w:w="55" w:type="dxa"/>
        <w:tblLayout w:type="fixed"/>
        <w:tblCellMar>
          <w:top w:w="55" w:type="dxa"/>
          <w:left w:w="55" w:type="dxa"/>
          <w:bottom w:w="55" w:type="dxa"/>
          <w:right w:w="55" w:type="dxa"/>
        </w:tblCellMar>
        <w:tblLook w:val="0000"/>
      </w:tblPr>
      <w:tblGrid>
        <w:gridCol w:w="4819"/>
        <w:gridCol w:w="4855"/>
      </w:tblGrid>
      <w:tr w:rsidR="001571AD" w:rsidRPr="001571AD" w:rsidTr="00AB4A61">
        <w:tc>
          <w:tcPr>
            <w:tcW w:w="4819" w:type="dxa"/>
            <w:tcBorders>
              <w:top w:val="single" w:sz="1" w:space="0" w:color="000000"/>
              <w:left w:val="single" w:sz="1" w:space="0" w:color="000000"/>
              <w:bottom w:val="single" w:sz="1" w:space="0" w:color="000000"/>
            </w:tcBorders>
            <w:shd w:val="clear" w:color="auto" w:fill="auto"/>
          </w:tcPr>
          <w:p w:rsidR="001571AD" w:rsidRPr="001571AD" w:rsidRDefault="001571AD" w:rsidP="001571AD">
            <w:r w:rsidRPr="001571AD">
              <w:t>Достаточный уровень «Д»</w:t>
            </w:r>
          </w:p>
        </w:tc>
        <w:tc>
          <w:tcPr>
            <w:tcW w:w="4855" w:type="dxa"/>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Недостаточный уровень «Н»</w:t>
            </w:r>
          </w:p>
        </w:tc>
      </w:tr>
      <w:tr w:rsidR="001571AD" w:rsidRPr="001571AD" w:rsidTr="00AB4A61">
        <w:tc>
          <w:tcPr>
            <w:tcW w:w="4819" w:type="dxa"/>
            <w:tcBorders>
              <w:left w:val="single" w:sz="1" w:space="0" w:color="000000"/>
              <w:bottom w:val="single" w:sz="1" w:space="0" w:color="000000"/>
            </w:tcBorders>
            <w:shd w:val="clear" w:color="auto" w:fill="auto"/>
          </w:tcPr>
          <w:p w:rsidR="001571AD" w:rsidRPr="001571AD" w:rsidRDefault="001571AD" w:rsidP="001571AD">
            <w:r w:rsidRPr="001571AD">
              <w:t>Показатель развития проявляется часто или всегда</w:t>
            </w:r>
          </w:p>
        </w:tc>
        <w:tc>
          <w:tcPr>
            <w:tcW w:w="4855"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Показатель развития проявляется редко или никогда</w:t>
            </w:r>
          </w:p>
        </w:tc>
      </w:tr>
      <w:tr w:rsidR="001571AD" w:rsidRPr="001571AD" w:rsidTr="00AB4A61">
        <w:tc>
          <w:tcPr>
            <w:tcW w:w="4819" w:type="dxa"/>
            <w:tcBorders>
              <w:left w:val="single" w:sz="1" w:space="0" w:color="000000"/>
              <w:bottom w:val="single" w:sz="1" w:space="0" w:color="000000"/>
            </w:tcBorders>
            <w:shd w:val="clear" w:color="auto" w:fill="auto"/>
          </w:tcPr>
          <w:p w:rsidR="001571AD" w:rsidRPr="001571AD" w:rsidRDefault="001571AD" w:rsidP="001571AD">
            <w:r w:rsidRPr="001571AD">
              <w:t>«Д» &gt; 70%</w:t>
            </w:r>
          </w:p>
        </w:tc>
        <w:tc>
          <w:tcPr>
            <w:tcW w:w="4855"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«Н» &gt; 30%</w:t>
            </w:r>
          </w:p>
        </w:tc>
      </w:tr>
      <w:tr w:rsidR="001571AD" w:rsidRPr="001571AD" w:rsidTr="00AB4A61">
        <w:tc>
          <w:tcPr>
            <w:tcW w:w="4819" w:type="dxa"/>
            <w:tcBorders>
              <w:left w:val="single" w:sz="1" w:space="0" w:color="000000"/>
              <w:bottom w:val="single" w:sz="1" w:space="0" w:color="000000"/>
            </w:tcBorders>
            <w:shd w:val="clear" w:color="auto" w:fill="auto"/>
          </w:tcPr>
          <w:p w:rsidR="001571AD" w:rsidRPr="001571AD" w:rsidRDefault="001571AD" w:rsidP="001571AD">
            <w:r w:rsidRPr="001571AD">
              <w:t>Индивидуализация образовательной деятельности</w:t>
            </w:r>
          </w:p>
        </w:tc>
        <w:tc>
          <w:tcPr>
            <w:tcW w:w="4855"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Ребёнок нуждается в индивидуальной образовательной траектории развития</w:t>
            </w:r>
          </w:p>
        </w:tc>
      </w:tr>
    </w:tbl>
    <w:p w:rsidR="001571AD" w:rsidRPr="001571AD" w:rsidRDefault="001571AD" w:rsidP="001571AD"/>
    <w:p w:rsidR="001571AD" w:rsidRPr="001571AD" w:rsidRDefault="001571AD" w:rsidP="001571AD"/>
    <w:p w:rsidR="001571AD" w:rsidRPr="001571AD" w:rsidRDefault="001571AD" w:rsidP="001571AD"/>
    <w:p w:rsidR="001571AD" w:rsidRPr="001571AD" w:rsidRDefault="001571AD" w:rsidP="001571AD"/>
    <w:p w:rsidR="001571AD" w:rsidRPr="001571AD" w:rsidRDefault="001571AD" w:rsidP="001571AD"/>
    <w:p w:rsidR="001571AD" w:rsidRPr="001571AD" w:rsidRDefault="001571AD" w:rsidP="001571AD"/>
    <w:p w:rsidR="001571AD" w:rsidRPr="001571AD" w:rsidRDefault="001571AD" w:rsidP="001571AD"/>
    <w:p w:rsidR="001571AD" w:rsidRPr="001571AD" w:rsidRDefault="001571AD" w:rsidP="001571AD"/>
    <w:p w:rsidR="001571AD" w:rsidRPr="001571AD" w:rsidRDefault="001571AD" w:rsidP="001571AD"/>
    <w:p w:rsidR="001571AD" w:rsidRPr="001571AD" w:rsidRDefault="001571AD" w:rsidP="001571AD"/>
    <w:p w:rsidR="001571AD" w:rsidRPr="001571AD" w:rsidRDefault="001571AD" w:rsidP="001571AD"/>
    <w:p w:rsidR="001571AD" w:rsidRPr="001571AD" w:rsidRDefault="001571AD" w:rsidP="001571AD"/>
    <w:p w:rsidR="001571AD" w:rsidRPr="001571AD" w:rsidRDefault="001571AD" w:rsidP="001571AD"/>
    <w:p w:rsidR="001571AD" w:rsidRPr="001571AD" w:rsidRDefault="001571AD" w:rsidP="001571AD"/>
    <w:p w:rsidR="001571AD" w:rsidRPr="001571AD" w:rsidRDefault="001571AD" w:rsidP="001571AD"/>
    <w:p w:rsidR="001571AD" w:rsidRPr="001571AD" w:rsidRDefault="001571AD" w:rsidP="001571AD"/>
    <w:p w:rsidR="001571AD" w:rsidRPr="001571AD" w:rsidRDefault="001571AD" w:rsidP="001571AD"/>
    <w:p w:rsidR="001571AD" w:rsidRPr="001571AD" w:rsidRDefault="001571AD" w:rsidP="001571AD">
      <w:pPr>
        <w:sectPr w:rsidR="001571AD" w:rsidRPr="001571AD" w:rsidSect="009F7AA6">
          <w:pgSz w:w="11900" w:h="16838"/>
          <w:pgMar w:top="680" w:right="1440" w:bottom="998" w:left="1038" w:header="0" w:footer="0" w:gutter="0"/>
          <w:cols w:space="720"/>
        </w:sectPr>
      </w:pPr>
    </w:p>
    <w:p w:rsidR="001571AD" w:rsidRPr="001571AD" w:rsidRDefault="001571AD" w:rsidP="001571AD">
      <w:r w:rsidRPr="001571AD">
        <w:lastRenderedPageBreak/>
        <w:t>Диагностический инструментарий для проведения мониторинга индивидуального развития ребенка.</w:t>
      </w:r>
    </w:p>
    <w:p w:rsidR="001571AD" w:rsidRPr="001571AD" w:rsidRDefault="001571AD" w:rsidP="001571AD">
      <w:r w:rsidRPr="001571AD">
        <w:t>Первичная диагностика</w:t>
      </w:r>
    </w:p>
    <w:p w:rsidR="001571AD" w:rsidRPr="001571AD" w:rsidRDefault="001571AD" w:rsidP="001571AD">
      <w:r w:rsidRPr="001571AD">
        <w:t>Развитие ребенка 4-5 года</w:t>
      </w:r>
    </w:p>
    <w:p w:rsidR="001571AD" w:rsidRPr="001571AD" w:rsidRDefault="001571AD" w:rsidP="001571AD">
      <w:r w:rsidRPr="001571AD">
        <w:t>Социально-коммуникативное развитие</w:t>
      </w:r>
    </w:p>
    <w:tbl>
      <w:tblPr>
        <w:tblW w:w="0" w:type="auto"/>
        <w:tblInd w:w="55" w:type="dxa"/>
        <w:tblLayout w:type="fixed"/>
        <w:tblCellMar>
          <w:top w:w="55" w:type="dxa"/>
          <w:left w:w="55" w:type="dxa"/>
          <w:bottom w:w="55" w:type="dxa"/>
          <w:right w:w="55" w:type="dxa"/>
        </w:tblCellMar>
        <w:tblLook w:val="0000"/>
      </w:tblPr>
      <w:tblGrid>
        <w:gridCol w:w="630"/>
        <w:gridCol w:w="1635"/>
        <w:gridCol w:w="1470"/>
        <w:gridCol w:w="1365"/>
        <w:gridCol w:w="1245"/>
        <w:gridCol w:w="1590"/>
        <w:gridCol w:w="1470"/>
        <w:gridCol w:w="1080"/>
        <w:gridCol w:w="1020"/>
        <w:gridCol w:w="1365"/>
        <w:gridCol w:w="1022"/>
        <w:gridCol w:w="508"/>
        <w:gridCol w:w="416"/>
      </w:tblGrid>
      <w:tr w:rsidR="001571AD" w:rsidRPr="001571AD" w:rsidTr="00AB4A61">
        <w:trPr>
          <w:cantSplit/>
        </w:trPr>
        <w:tc>
          <w:tcPr>
            <w:tcW w:w="630" w:type="dxa"/>
            <w:vMerge w:val="restart"/>
            <w:tcBorders>
              <w:top w:val="single" w:sz="4" w:space="0" w:color="000000"/>
              <w:left w:val="single" w:sz="4"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186" w:type="dxa"/>
            <w:gridSpan w:val="12"/>
            <w:tcBorders>
              <w:top w:val="single" w:sz="4" w:space="0" w:color="000000"/>
              <w:left w:val="single" w:sz="2" w:space="0" w:color="000000"/>
              <w:bottom w:val="single" w:sz="1" w:space="0" w:color="000000"/>
              <w:right w:val="single" w:sz="4" w:space="0" w:color="000000"/>
            </w:tcBorders>
            <w:shd w:val="clear" w:color="auto" w:fill="auto"/>
          </w:tcPr>
          <w:p w:rsidR="001571AD" w:rsidRPr="001571AD" w:rsidRDefault="001571AD" w:rsidP="001571AD">
            <w:r w:rsidRPr="001571AD">
              <w:t>Показатели развития ребёнка в игровой деятельности</w:t>
            </w:r>
          </w:p>
        </w:tc>
      </w:tr>
      <w:tr w:rsidR="001571AD" w:rsidRPr="001571AD" w:rsidTr="00AB4A61">
        <w:trPr>
          <w:cantSplit/>
          <w:trHeight w:val="944"/>
        </w:trPr>
        <w:tc>
          <w:tcPr>
            <w:tcW w:w="630" w:type="dxa"/>
            <w:vMerge/>
            <w:tcBorders>
              <w:left w:val="single" w:sz="4" w:space="0" w:color="000000"/>
              <w:bottom w:val="single" w:sz="1" w:space="0" w:color="000000"/>
            </w:tcBorders>
            <w:shd w:val="clear" w:color="auto" w:fill="auto"/>
          </w:tcPr>
          <w:p w:rsidR="001571AD" w:rsidRPr="001571AD" w:rsidRDefault="001571AD" w:rsidP="001571AD"/>
        </w:tc>
        <w:tc>
          <w:tcPr>
            <w:tcW w:w="3105" w:type="dxa"/>
            <w:gridSpan w:val="2"/>
            <w:tcBorders>
              <w:left w:val="single" w:sz="2" w:space="0" w:color="000000"/>
              <w:bottom w:val="single" w:sz="1" w:space="0" w:color="000000"/>
            </w:tcBorders>
            <w:shd w:val="clear" w:color="auto" w:fill="D9D9D9"/>
          </w:tcPr>
          <w:p w:rsidR="001571AD" w:rsidRPr="001571AD" w:rsidRDefault="001571AD" w:rsidP="001571AD">
            <w:r w:rsidRPr="001571AD">
              <w:t>Самостоятельно подбирает атрибуты к играм, использует предметы-заместители; активно видоизменяет имеющуюся игровую обстановку</w:t>
            </w:r>
          </w:p>
        </w:tc>
        <w:tc>
          <w:tcPr>
            <w:tcW w:w="2610" w:type="dxa"/>
            <w:gridSpan w:val="2"/>
            <w:tcBorders>
              <w:left w:val="single" w:sz="2" w:space="0" w:color="000000"/>
              <w:bottom w:val="single" w:sz="1" w:space="0" w:color="000000"/>
            </w:tcBorders>
            <w:shd w:val="clear" w:color="auto" w:fill="D9D9D9"/>
          </w:tcPr>
          <w:p w:rsidR="001571AD" w:rsidRPr="001571AD" w:rsidRDefault="001571AD" w:rsidP="001571AD">
            <w:r w:rsidRPr="001571AD">
              <w:t>Участвует в распределении ролей в сюжетно-ролевых играх («Давай играть, делать..»)</w:t>
            </w:r>
          </w:p>
        </w:tc>
        <w:tc>
          <w:tcPr>
            <w:tcW w:w="3060" w:type="dxa"/>
            <w:gridSpan w:val="2"/>
            <w:tcBorders>
              <w:left w:val="single" w:sz="2" w:space="0" w:color="000000"/>
              <w:bottom w:val="single" w:sz="1" w:space="0" w:color="000000"/>
            </w:tcBorders>
            <w:shd w:val="clear" w:color="auto" w:fill="D9D9D9"/>
          </w:tcPr>
          <w:p w:rsidR="001571AD" w:rsidRPr="001571AD" w:rsidRDefault="001571AD" w:rsidP="001571AD">
            <w:r w:rsidRPr="001571AD">
              <w:t>В сюжетно-ролевых играх поступает в соответствии с общим замыслом. Соблюдает ролевое соподчинение (продавец - покупатель)</w:t>
            </w:r>
          </w:p>
        </w:tc>
        <w:tc>
          <w:tcPr>
            <w:tcW w:w="2100" w:type="dxa"/>
            <w:gridSpan w:val="2"/>
            <w:tcBorders>
              <w:left w:val="single" w:sz="2" w:space="0" w:color="000000"/>
              <w:bottom w:val="single" w:sz="1" w:space="0" w:color="000000"/>
            </w:tcBorders>
            <w:shd w:val="clear" w:color="auto" w:fill="D9D9D9"/>
          </w:tcPr>
          <w:p w:rsidR="001571AD" w:rsidRPr="001571AD" w:rsidRDefault="001571AD" w:rsidP="001571AD">
            <w:r w:rsidRPr="001571AD">
              <w:t>В дидактических и подвижных играх подчиняется правилам</w:t>
            </w:r>
          </w:p>
        </w:tc>
        <w:tc>
          <w:tcPr>
            <w:tcW w:w="2387" w:type="dxa"/>
            <w:gridSpan w:val="2"/>
            <w:tcBorders>
              <w:left w:val="single" w:sz="2" w:space="0" w:color="000000"/>
              <w:bottom w:val="single" w:sz="1" w:space="0" w:color="000000"/>
            </w:tcBorders>
            <w:shd w:val="clear" w:color="auto" w:fill="D9D9D9"/>
          </w:tcPr>
          <w:p w:rsidR="001571AD" w:rsidRPr="001571AD" w:rsidRDefault="001571AD" w:rsidP="001571AD">
            <w:r w:rsidRPr="001571AD">
              <w:t>В сюжетно-ролевой игре участвует в ролевом диалоге со сверстником (взрослым); возможны вариативные диалоги с игрушками</w:t>
            </w:r>
          </w:p>
        </w:tc>
        <w:tc>
          <w:tcPr>
            <w:tcW w:w="924" w:type="dxa"/>
            <w:gridSpan w:val="2"/>
            <w:tcBorders>
              <w:left w:val="single" w:sz="2" w:space="0" w:color="000000"/>
              <w:bottom w:val="single" w:sz="1" w:space="0" w:color="000000"/>
              <w:right w:val="single" w:sz="4" w:space="0" w:color="000000"/>
            </w:tcBorders>
            <w:shd w:val="clear" w:color="auto" w:fill="D9D9D9"/>
          </w:tcPr>
          <w:p w:rsidR="001571AD" w:rsidRPr="001571AD" w:rsidRDefault="001571AD" w:rsidP="001571AD">
            <w:r w:rsidRPr="001571AD">
              <w:t xml:space="preserve">Итог </w:t>
            </w:r>
          </w:p>
        </w:tc>
      </w:tr>
      <w:tr w:rsidR="001571AD" w:rsidRPr="001571AD" w:rsidTr="00AB4A61">
        <w:trPr>
          <w:cantSplit/>
        </w:trPr>
        <w:tc>
          <w:tcPr>
            <w:tcW w:w="630" w:type="dxa"/>
            <w:vMerge/>
            <w:tcBorders>
              <w:left w:val="single" w:sz="4" w:space="0" w:color="000000"/>
              <w:bottom w:val="single" w:sz="1" w:space="0" w:color="000000"/>
            </w:tcBorders>
            <w:shd w:val="clear" w:color="auto" w:fill="auto"/>
          </w:tcPr>
          <w:p w:rsidR="001571AD" w:rsidRPr="001571AD" w:rsidRDefault="001571AD" w:rsidP="001571AD"/>
        </w:tc>
        <w:tc>
          <w:tcPr>
            <w:tcW w:w="1635" w:type="dxa"/>
            <w:tcBorders>
              <w:left w:val="single" w:sz="2" w:space="0" w:color="000000"/>
              <w:bottom w:val="single" w:sz="1" w:space="0" w:color="000000"/>
            </w:tcBorders>
            <w:shd w:val="clear" w:color="auto" w:fill="auto"/>
          </w:tcPr>
          <w:p w:rsidR="001571AD" w:rsidRPr="001571AD" w:rsidRDefault="001571AD" w:rsidP="001571AD">
            <w:r w:rsidRPr="001571AD">
              <w:t>Начало года</w:t>
            </w:r>
          </w:p>
        </w:tc>
        <w:tc>
          <w:tcPr>
            <w:tcW w:w="1470" w:type="dxa"/>
            <w:tcBorders>
              <w:left w:val="single" w:sz="2" w:space="0" w:color="000000"/>
              <w:bottom w:val="single" w:sz="1" w:space="0" w:color="000000"/>
            </w:tcBorders>
            <w:shd w:val="clear" w:color="auto" w:fill="auto"/>
          </w:tcPr>
          <w:p w:rsidR="001571AD" w:rsidRPr="001571AD" w:rsidRDefault="001571AD" w:rsidP="001571AD">
            <w:r w:rsidRPr="001571AD">
              <w:t>Конец года</w:t>
            </w:r>
          </w:p>
        </w:tc>
        <w:tc>
          <w:tcPr>
            <w:tcW w:w="1365" w:type="dxa"/>
            <w:tcBorders>
              <w:left w:val="single" w:sz="2" w:space="0" w:color="000000"/>
              <w:bottom w:val="single" w:sz="1" w:space="0" w:color="000000"/>
            </w:tcBorders>
            <w:shd w:val="clear" w:color="auto" w:fill="auto"/>
          </w:tcPr>
          <w:p w:rsidR="001571AD" w:rsidRPr="001571AD" w:rsidRDefault="001571AD" w:rsidP="001571AD">
            <w:r w:rsidRPr="001571AD">
              <w:t>Начало года</w:t>
            </w:r>
          </w:p>
        </w:tc>
        <w:tc>
          <w:tcPr>
            <w:tcW w:w="1245" w:type="dxa"/>
            <w:tcBorders>
              <w:left w:val="single" w:sz="2" w:space="0" w:color="000000"/>
              <w:bottom w:val="single" w:sz="1" w:space="0" w:color="000000"/>
            </w:tcBorders>
            <w:shd w:val="clear" w:color="auto" w:fill="auto"/>
          </w:tcPr>
          <w:p w:rsidR="001571AD" w:rsidRPr="001571AD" w:rsidRDefault="001571AD" w:rsidP="001571AD">
            <w:r w:rsidRPr="001571AD">
              <w:t>Конец года</w:t>
            </w:r>
          </w:p>
        </w:tc>
        <w:tc>
          <w:tcPr>
            <w:tcW w:w="1590" w:type="dxa"/>
            <w:tcBorders>
              <w:left w:val="single" w:sz="2" w:space="0" w:color="000000"/>
              <w:bottom w:val="single" w:sz="1" w:space="0" w:color="000000"/>
            </w:tcBorders>
            <w:shd w:val="clear" w:color="auto" w:fill="auto"/>
          </w:tcPr>
          <w:p w:rsidR="001571AD" w:rsidRPr="001571AD" w:rsidRDefault="001571AD" w:rsidP="001571AD">
            <w:r w:rsidRPr="001571AD">
              <w:t>Начало года</w:t>
            </w:r>
          </w:p>
        </w:tc>
        <w:tc>
          <w:tcPr>
            <w:tcW w:w="1470" w:type="dxa"/>
            <w:tcBorders>
              <w:left w:val="single" w:sz="2" w:space="0" w:color="000000"/>
              <w:bottom w:val="single" w:sz="1" w:space="0" w:color="000000"/>
            </w:tcBorders>
            <w:shd w:val="clear" w:color="auto" w:fill="auto"/>
          </w:tcPr>
          <w:p w:rsidR="001571AD" w:rsidRPr="001571AD" w:rsidRDefault="001571AD" w:rsidP="001571AD">
            <w:r w:rsidRPr="001571AD">
              <w:t>Конец года</w:t>
            </w:r>
          </w:p>
        </w:tc>
        <w:tc>
          <w:tcPr>
            <w:tcW w:w="1080" w:type="dxa"/>
            <w:tcBorders>
              <w:left w:val="single" w:sz="2" w:space="0" w:color="000000"/>
              <w:bottom w:val="single" w:sz="1" w:space="0" w:color="000000"/>
            </w:tcBorders>
            <w:shd w:val="clear" w:color="auto" w:fill="auto"/>
          </w:tcPr>
          <w:p w:rsidR="001571AD" w:rsidRPr="001571AD" w:rsidRDefault="001571AD" w:rsidP="001571AD">
            <w:r w:rsidRPr="001571AD">
              <w:t>Начало года</w:t>
            </w:r>
          </w:p>
        </w:tc>
        <w:tc>
          <w:tcPr>
            <w:tcW w:w="1020" w:type="dxa"/>
            <w:tcBorders>
              <w:left w:val="single" w:sz="2" w:space="0" w:color="000000"/>
              <w:bottom w:val="single" w:sz="1" w:space="0" w:color="000000"/>
            </w:tcBorders>
            <w:shd w:val="clear" w:color="auto" w:fill="auto"/>
          </w:tcPr>
          <w:p w:rsidR="001571AD" w:rsidRPr="001571AD" w:rsidRDefault="001571AD" w:rsidP="001571AD">
            <w:r w:rsidRPr="001571AD">
              <w:t>Конец года</w:t>
            </w:r>
          </w:p>
        </w:tc>
        <w:tc>
          <w:tcPr>
            <w:tcW w:w="1365" w:type="dxa"/>
            <w:tcBorders>
              <w:left w:val="single" w:sz="2" w:space="0" w:color="000000"/>
              <w:bottom w:val="single" w:sz="1" w:space="0" w:color="000000"/>
            </w:tcBorders>
            <w:shd w:val="clear" w:color="auto" w:fill="auto"/>
          </w:tcPr>
          <w:p w:rsidR="001571AD" w:rsidRPr="001571AD" w:rsidRDefault="001571AD" w:rsidP="001571AD">
            <w:r w:rsidRPr="001571AD">
              <w:t>Начало года</w:t>
            </w:r>
          </w:p>
        </w:tc>
        <w:tc>
          <w:tcPr>
            <w:tcW w:w="1022" w:type="dxa"/>
            <w:tcBorders>
              <w:left w:val="single" w:sz="2" w:space="0" w:color="000000"/>
              <w:bottom w:val="single" w:sz="1" w:space="0" w:color="000000"/>
            </w:tcBorders>
            <w:shd w:val="clear" w:color="auto" w:fill="auto"/>
          </w:tcPr>
          <w:p w:rsidR="001571AD" w:rsidRPr="001571AD" w:rsidRDefault="001571AD" w:rsidP="001571AD">
            <w:r w:rsidRPr="001571AD">
              <w:t>Конец года</w:t>
            </w:r>
          </w:p>
        </w:tc>
        <w:tc>
          <w:tcPr>
            <w:tcW w:w="508" w:type="dxa"/>
            <w:tcBorders>
              <w:left w:val="single" w:sz="2" w:space="0" w:color="000000"/>
              <w:bottom w:val="single" w:sz="1" w:space="0" w:color="000000"/>
            </w:tcBorders>
            <w:shd w:val="clear" w:color="auto" w:fill="auto"/>
          </w:tcPr>
          <w:p w:rsidR="001571AD" w:rsidRPr="001571AD" w:rsidRDefault="001571AD" w:rsidP="001571AD">
            <w:r w:rsidRPr="001571AD">
              <w:t>НГ</w:t>
            </w:r>
          </w:p>
        </w:tc>
        <w:tc>
          <w:tcPr>
            <w:tcW w:w="416" w:type="dxa"/>
            <w:tcBorders>
              <w:left w:val="single" w:sz="2" w:space="0" w:color="000000"/>
              <w:bottom w:val="single" w:sz="1" w:space="0" w:color="000000"/>
              <w:right w:val="single" w:sz="4"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630" w:type="dxa"/>
            <w:vMerge/>
            <w:tcBorders>
              <w:left w:val="single" w:sz="4" w:space="0" w:color="000000"/>
              <w:bottom w:val="single" w:sz="4" w:space="0" w:color="000000"/>
            </w:tcBorders>
            <w:shd w:val="clear" w:color="auto" w:fill="auto"/>
          </w:tcPr>
          <w:p w:rsidR="001571AD" w:rsidRPr="001571AD" w:rsidRDefault="001571AD" w:rsidP="001571AD"/>
        </w:tc>
        <w:tc>
          <w:tcPr>
            <w:tcW w:w="1635" w:type="dxa"/>
            <w:tcBorders>
              <w:left w:val="single" w:sz="2" w:space="0" w:color="000000"/>
              <w:bottom w:val="single" w:sz="4" w:space="0" w:color="000000"/>
            </w:tcBorders>
            <w:shd w:val="clear" w:color="auto" w:fill="auto"/>
          </w:tcPr>
          <w:p w:rsidR="001571AD" w:rsidRPr="001571AD" w:rsidRDefault="001571AD" w:rsidP="001571AD"/>
        </w:tc>
        <w:tc>
          <w:tcPr>
            <w:tcW w:w="1470" w:type="dxa"/>
            <w:tcBorders>
              <w:left w:val="single" w:sz="2" w:space="0" w:color="000000"/>
              <w:bottom w:val="single" w:sz="4" w:space="0" w:color="000000"/>
            </w:tcBorders>
            <w:shd w:val="clear" w:color="auto" w:fill="auto"/>
          </w:tcPr>
          <w:p w:rsidR="001571AD" w:rsidRPr="001571AD" w:rsidRDefault="001571AD" w:rsidP="001571AD"/>
        </w:tc>
        <w:tc>
          <w:tcPr>
            <w:tcW w:w="1365" w:type="dxa"/>
            <w:tcBorders>
              <w:left w:val="single" w:sz="2" w:space="0" w:color="000000"/>
              <w:bottom w:val="single" w:sz="4" w:space="0" w:color="000000"/>
            </w:tcBorders>
            <w:shd w:val="clear" w:color="auto" w:fill="auto"/>
          </w:tcPr>
          <w:p w:rsidR="001571AD" w:rsidRPr="001571AD" w:rsidRDefault="001571AD" w:rsidP="001571AD"/>
        </w:tc>
        <w:tc>
          <w:tcPr>
            <w:tcW w:w="1245" w:type="dxa"/>
            <w:tcBorders>
              <w:left w:val="single" w:sz="2" w:space="0" w:color="000000"/>
              <w:bottom w:val="single" w:sz="4" w:space="0" w:color="000000"/>
            </w:tcBorders>
            <w:shd w:val="clear" w:color="auto" w:fill="auto"/>
          </w:tcPr>
          <w:p w:rsidR="001571AD" w:rsidRPr="001571AD" w:rsidRDefault="001571AD" w:rsidP="001571AD"/>
        </w:tc>
        <w:tc>
          <w:tcPr>
            <w:tcW w:w="1590" w:type="dxa"/>
            <w:tcBorders>
              <w:left w:val="single" w:sz="2" w:space="0" w:color="000000"/>
              <w:bottom w:val="single" w:sz="4" w:space="0" w:color="000000"/>
            </w:tcBorders>
            <w:shd w:val="clear" w:color="auto" w:fill="auto"/>
          </w:tcPr>
          <w:p w:rsidR="001571AD" w:rsidRPr="001571AD" w:rsidRDefault="001571AD" w:rsidP="001571AD"/>
        </w:tc>
        <w:tc>
          <w:tcPr>
            <w:tcW w:w="1470" w:type="dxa"/>
            <w:tcBorders>
              <w:left w:val="single" w:sz="2" w:space="0" w:color="000000"/>
              <w:bottom w:val="single" w:sz="4" w:space="0" w:color="000000"/>
            </w:tcBorders>
            <w:shd w:val="clear" w:color="auto" w:fill="auto"/>
          </w:tcPr>
          <w:p w:rsidR="001571AD" w:rsidRPr="001571AD" w:rsidRDefault="001571AD" w:rsidP="001571AD"/>
        </w:tc>
        <w:tc>
          <w:tcPr>
            <w:tcW w:w="1080" w:type="dxa"/>
            <w:tcBorders>
              <w:left w:val="single" w:sz="2" w:space="0" w:color="000000"/>
              <w:bottom w:val="single" w:sz="4" w:space="0" w:color="000000"/>
            </w:tcBorders>
            <w:shd w:val="clear" w:color="auto" w:fill="auto"/>
          </w:tcPr>
          <w:p w:rsidR="001571AD" w:rsidRPr="001571AD" w:rsidRDefault="001571AD" w:rsidP="001571AD"/>
        </w:tc>
        <w:tc>
          <w:tcPr>
            <w:tcW w:w="1020" w:type="dxa"/>
            <w:tcBorders>
              <w:left w:val="single" w:sz="2" w:space="0" w:color="000000"/>
              <w:bottom w:val="single" w:sz="4" w:space="0" w:color="000000"/>
            </w:tcBorders>
            <w:shd w:val="clear" w:color="auto" w:fill="auto"/>
          </w:tcPr>
          <w:p w:rsidR="001571AD" w:rsidRPr="001571AD" w:rsidRDefault="001571AD" w:rsidP="001571AD"/>
        </w:tc>
        <w:tc>
          <w:tcPr>
            <w:tcW w:w="1365" w:type="dxa"/>
            <w:tcBorders>
              <w:left w:val="single" w:sz="2" w:space="0" w:color="000000"/>
              <w:bottom w:val="single" w:sz="4" w:space="0" w:color="000000"/>
            </w:tcBorders>
            <w:shd w:val="clear" w:color="auto" w:fill="auto"/>
          </w:tcPr>
          <w:p w:rsidR="001571AD" w:rsidRPr="001571AD" w:rsidRDefault="001571AD" w:rsidP="001571AD"/>
        </w:tc>
        <w:tc>
          <w:tcPr>
            <w:tcW w:w="1022" w:type="dxa"/>
            <w:tcBorders>
              <w:left w:val="single" w:sz="2" w:space="0" w:color="000000"/>
              <w:bottom w:val="single" w:sz="4" w:space="0" w:color="000000"/>
            </w:tcBorders>
            <w:shd w:val="clear" w:color="auto" w:fill="auto"/>
          </w:tcPr>
          <w:p w:rsidR="001571AD" w:rsidRPr="001571AD" w:rsidRDefault="001571AD" w:rsidP="001571AD"/>
        </w:tc>
        <w:tc>
          <w:tcPr>
            <w:tcW w:w="508" w:type="dxa"/>
            <w:tcBorders>
              <w:left w:val="single" w:sz="2" w:space="0" w:color="000000"/>
              <w:bottom w:val="single" w:sz="4" w:space="0" w:color="000000"/>
            </w:tcBorders>
            <w:shd w:val="clear" w:color="auto" w:fill="auto"/>
          </w:tcPr>
          <w:p w:rsidR="001571AD" w:rsidRPr="001571AD" w:rsidRDefault="001571AD" w:rsidP="001571AD"/>
        </w:tc>
        <w:tc>
          <w:tcPr>
            <w:tcW w:w="416" w:type="dxa"/>
            <w:tcBorders>
              <w:left w:val="single" w:sz="2" w:space="0" w:color="000000"/>
              <w:bottom w:val="single" w:sz="4" w:space="0" w:color="000000"/>
              <w:right w:val="single" w:sz="4" w:space="0" w:color="000000"/>
            </w:tcBorders>
            <w:shd w:val="clear" w:color="auto" w:fill="auto"/>
          </w:tcPr>
          <w:p w:rsidR="001571AD" w:rsidRPr="001571AD" w:rsidRDefault="001571AD" w:rsidP="001571AD"/>
        </w:tc>
      </w:tr>
    </w:tbl>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735"/>
        <w:gridCol w:w="1935"/>
        <w:gridCol w:w="2265"/>
        <w:gridCol w:w="1410"/>
        <w:gridCol w:w="1590"/>
        <w:gridCol w:w="3180"/>
        <w:gridCol w:w="2835"/>
        <w:gridCol w:w="390"/>
        <w:gridCol w:w="453"/>
      </w:tblGrid>
      <w:tr w:rsidR="001571AD" w:rsidRPr="001571AD" w:rsidTr="00AB4A61">
        <w:tc>
          <w:tcPr>
            <w:tcW w:w="14793" w:type="dxa"/>
            <w:gridSpan w:val="9"/>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коммуникативной деятельности</w:t>
            </w:r>
          </w:p>
        </w:tc>
      </w:tr>
      <w:tr w:rsidR="001571AD" w:rsidRPr="001571AD" w:rsidTr="00AB4A61">
        <w:trPr>
          <w:cantSplit/>
        </w:trPr>
        <w:tc>
          <w:tcPr>
            <w:tcW w:w="735" w:type="dxa"/>
            <w:vMerge w:val="restart"/>
            <w:tcBorders>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r w:rsidRPr="001571AD">
              <w:t>ФИ</w:t>
            </w:r>
          </w:p>
        </w:tc>
        <w:tc>
          <w:tcPr>
            <w:tcW w:w="4200" w:type="dxa"/>
            <w:gridSpan w:val="2"/>
            <w:tcBorders>
              <w:left w:val="single" w:sz="1" w:space="0" w:color="000000"/>
              <w:bottom w:val="single" w:sz="1" w:space="0" w:color="000000"/>
            </w:tcBorders>
            <w:shd w:val="clear" w:color="auto" w:fill="D9D9D9"/>
          </w:tcPr>
          <w:p w:rsidR="001571AD" w:rsidRPr="001571AD" w:rsidRDefault="001571AD" w:rsidP="001571AD">
            <w:r w:rsidRPr="001571AD">
              <w:t>Адекватно реагирует на эмоции сверстников и взрослых (без напоминаний взрослого): сочувствует, откликается на просьбу, делает попытки пожалеть сверстника при необходимости, обнять его, помочь</w:t>
            </w:r>
          </w:p>
        </w:tc>
        <w:tc>
          <w:tcPr>
            <w:tcW w:w="3000" w:type="dxa"/>
            <w:gridSpan w:val="2"/>
            <w:tcBorders>
              <w:left w:val="single" w:sz="1" w:space="0" w:color="000000"/>
              <w:bottom w:val="single" w:sz="1" w:space="0" w:color="000000"/>
            </w:tcBorders>
            <w:shd w:val="clear" w:color="auto" w:fill="D9D9D9"/>
          </w:tcPr>
          <w:p w:rsidR="001571AD" w:rsidRPr="001571AD" w:rsidRDefault="001571AD" w:rsidP="001571AD">
            <w:r w:rsidRPr="001571AD">
              <w:t>Начинает проявлять избирательность в выборе партнёра во всех видах деятельности: делится игрушками, вступает в ролевой диалог и т .д.</w:t>
            </w:r>
          </w:p>
        </w:tc>
        <w:tc>
          <w:tcPr>
            <w:tcW w:w="6015" w:type="dxa"/>
            <w:gridSpan w:val="2"/>
            <w:tcBorders>
              <w:left w:val="single" w:sz="1" w:space="0" w:color="000000"/>
              <w:bottom w:val="single" w:sz="1" w:space="0" w:color="000000"/>
            </w:tcBorders>
            <w:shd w:val="clear" w:color="auto" w:fill="D9D9D9"/>
          </w:tcPr>
          <w:p w:rsidR="001571AD" w:rsidRPr="001571AD" w:rsidRDefault="001571AD" w:rsidP="001571AD">
            <w:r w:rsidRPr="001571AD">
              <w:t>Проявляет коммуникативные умения: самостоятельно или по напоминанию взрослого здоровается, прощается; обращается на «вы» к взрослому, называет сверстника по имени; благодарит за помощь, угощение, игрушку; просит извинить, использует слова применения («Давай мириться!», «Давай дружить!» и др.)</w:t>
            </w:r>
          </w:p>
        </w:tc>
        <w:tc>
          <w:tcPr>
            <w:tcW w:w="843" w:type="dxa"/>
            <w:gridSpan w:val="2"/>
            <w:tcBorders>
              <w:left w:val="single" w:sz="1" w:space="0" w:color="000000"/>
              <w:bottom w:val="single" w:sz="1" w:space="0" w:color="000000"/>
              <w:right w:val="single" w:sz="1" w:space="0" w:color="000000"/>
            </w:tcBorders>
            <w:shd w:val="clear" w:color="auto" w:fill="D9D9D9"/>
          </w:tcPr>
          <w:p w:rsidR="001571AD" w:rsidRPr="001571AD" w:rsidRDefault="001571AD" w:rsidP="001571AD">
            <w:r w:rsidRPr="001571AD">
              <w:t xml:space="preserve">Итог </w:t>
            </w:r>
          </w:p>
        </w:tc>
      </w:tr>
      <w:tr w:rsidR="001571AD" w:rsidRPr="001571AD" w:rsidTr="00AB4A61">
        <w:trPr>
          <w:cantSplit/>
        </w:trPr>
        <w:tc>
          <w:tcPr>
            <w:tcW w:w="735" w:type="dxa"/>
            <w:vMerge/>
            <w:tcBorders>
              <w:left w:val="single" w:sz="1" w:space="0" w:color="000000"/>
              <w:bottom w:val="single" w:sz="1" w:space="0" w:color="000000"/>
            </w:tcBorders>
            <w:shd w:val="clear" w:color="auto" w:fill="auto"/>
          </w:tcPr>
          <w:p w:rsidR="001571AD" w:rsidRPr="001571AD" w:rsidRDefault="001571AD" w:rsidP="001571AD"/>
        </w:tc>
        <w:tc>
          <w:tcPr>
            <w:tcW w:w="193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226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41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59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18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28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90"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453"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735" w:type="dxa"/>
            <w:vMerge/>
            <w:tcBorders>
              <w:left w:val="single" w:sz="1" w:space="0" w:color="000000"/>
              <w:bottom w:val="single" w:sz="1" w:space="0" w:color="000000"/>
            </w:tcBorders>
            <w:shd w:val="clear" w:color="auto" w:fill="auto"/>
          </w:tcPr>
          <w:p w:rsidR="001571AD" w:rsidRPr="001571AD" w:rsidRDefault="001571AD" w:rsidP="001571AD"/>
        </w:tc>
        <w:tc>
          <w:tcPr>
            <w:tcW w:w="1935" w:type="dxa"/>
            <w:tcBorders>
              <w:left w:val="single" w:sz="1" w:space="0" w:color="000000"/>
              <w:bottom w:val="single" w:sz="1" w:space="0" w:color="000000"/>
            </w:tcBorders>
            <w:shd w:val="clear" w:color="auto" w:fill="auto"/>
          </w:tcPr>
          <w:p w:rsidR="001571AD" w:rsidRPr="001571AD" w:rsidRDefault="001571AD" w:rsidP="001571AD"/>
        </w:tc>
        <w:tc>
          <w:tcPr>
            <w:tcW w:w="2265" w:type="dxa"/>
            <w:tcBorders>
              <w:left w:val="single" w:sz="1" w:space="0" w:color="000000"/>
              <w:bottom w:val="single" w:sz="1" w:space="0" w:color="000000"/>
            </w:tcBorders>
            <w:shd w:val="clear" w:color="auto" w:fill="auto"/>
          </w:tcPr>
          <w:p w:rsidR="001571AD" w:rsidRPr="001571AD" w:rsidRDefault="001571AD" w:rsidP="001571AD"/>
        </w:tc>
        <w:tc>
          <w:tcPr>
            <w:tcW w:w="1410" w:type="dxa"/>
            <w:tcBorders>
              <w:left w:val="single" w:sz="1" w:space="0" w:color="000000"/>
              <w:bottom w:val="single" w:sz="1" w:space="0" w:color="000000"/>
            </w:tcBorders>
            <w:shd w:val="clear" w:color="auto" w:fill="auto"/>
          </w:tcPr>
          <w:p w:rsidR="001571AD" w:rsidRPr="001571AD" w:rsidRDefault="001571AD" w:rsidP="001571AD"/>
        </w:tc>
        <w:tc>
          <w:tcPr>
            <w:tcW w:w="1590" w:type="dxa"/>
            <w:tcBorders>
              <w:left w:val="single" w:sz="1" w:space="0" w:color="000000"/>
              <w:bottom w:val="single" w:sz="1" w:space="0" w:color="000000"/>
            </w:tcBorders>
            <w:shd w:val="clear" w:color="auto" w:fill="auto"/>
          </w:tcPr>
          <w:p w:rsidR="001571AD" w:rsidRPr="001571AD" w:rsidRDefault="001571AD" w:rsidP="001571AD"/>
        </w:tc>
        <w:tc>
          <w:tcPr>
            <w:tcW w:w="3180" w:type="dxa"/>
            <w:tcBorders>
              <w:left w:val="single" w:sz="1" w:space="0" w:color="000000"/>
              <w:bottom w:val="single" w:sz="1" w:space="0" w:color="000000"/>
            </w:tcBorders>
            <w:shd w:val="clear" w:color="auto" w:fill="auto"/>
          </w:tcPr>
          <w:p w:rsidR="001571AD" w:rsidRPr="001571AD" w:rsidRDefault="001571AD" w:rsidP="001571AD"/>
        </w:tc>
        <w:tc>
          <w:tcPr>
            <w:tcW w:w="2835" w:type="dxa"/>
            <w:tcBorders>
              <w:left w:val="single" w:sz="1" w:space="0" w:color="000000"/>
              <w:bottom w:val="single" w:sz="1" w:space="0" w:color="000000"/>
            </w:tcBorders>
            <w:shd w:val="clear" w:color="auto" w:fill="auto"/>
          </w:tcPr>
          <w:p w:rsidR="001571AD" w:rsidRPr="001571AD" w:rsidRDefault="001571AD" w:rsidP="001571AD"/>
        </w:tc>
        <w:tc>
          <w:tcPr>
            <w:tcW w:w="390" w:type="dxa"/>
            <w:tcBorders>
              <w:left w:val="single" w:sz="1" w:space="0" w:color="000000"/>
              <w:bottom w:val="single" w:sz="1" w:space="0" w:color="000000"/>
            </w:tcBorders>
            <w:shd w:val="clear" w:color="auto" w:fill="auto"/>
          </w:tcPr>
          <w:p w:rsidR="001571AD" w:rsidRPr="001571AD" w:rsidRDefault="001571AD" w:rsidP="001571AD"/>
        </w:tc>
        <w:tc>
          <w:tcPr>
            <w:tcW w:w="453"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675"/>
        <w:gridCol w:w="1590"/>
        <w:gridCol w:w="1530"/>
        <w:gridCol w:w="1365"/>
        <w:gridCol w:w="1245"/>
        <w:gridCol w:w="1695"/>
        <w:gridCol w:w="1875"/>
        <w:gridCol w:w="2265"/>
        <w:gridCol w:w="1710"/>
        <w:gridCol w:w="390"/>
        <w:gridCol w:w="453"/>
      </w:tblGrid>
      <w:tr w:rsidR="001571AD" w:rsidRPr="001571AD" w:rsidTr="00AB4A61">
        <w:trPr>
          <w:cantSplit/>
        </w:trPr>
        <w:tc>
          <w:tcPr>
            <w:tcW w:w="675"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118" w:type="dxa"/>
            <w:gridSpan w:val="10"/>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lastRenderedPageBreak/>
              <w:t>Показатели развития ребёнка в элементарной трудовой деятельности</w:t>
            </w:r>
          </w:p>
        </w:tc>
      </w:tr>
      <w:tr w:rsidR="001571AD" w:rsidRPr="001571AD" w:rsidTr="00AB4A61">
        <w:trPr>
          <w:cantSplit/>
        </w:trPr>
        <w:tc>
          <w:tcPr>
            <w:tcW w:w="67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3120" w:type="dxa"/>
            <w:gridSpan w:val="2"/>
            <w:tcBorders>
              <w:left w:val="single" w:sz="1" w:space="0" w:color="000000"/>
              <w:bottom w:val="single" w:sz="1" w:space="0" w:color="000000"/>
            </w:tcBorders>
            <w:shd w:val="clear" w:color="auto" w:fill="D9D9D9"/>
          </w:tcPr>
          <w:p w:rsidR="001571AD" w:rsidRPr="001571AD" w:rsidRDefault="001571AD" w:rsidP="001571AD">
            <w:r w:rsidRPr="001571AD">
              <w:t>Умеет самостоятельно поддерживать порядок в шкафчике; готовить своё рабочее место и убирать его</w:t>
            </w:r>
          </w:p>
        </w:tc>
        <w:tc>
          <w:tcPr>
            <w:tcW w:w="2610" w:type="dxa"/>
            <w:gridSpan w:val="2"/>
            <w:tcBorders>
              <w:left w:val="single" w:sz="1" w:space="0" w:color="000000"/>
              <w:bottom w:val="single" w:sz="1" w:space="0" w:color="000000"/>
            </w:tcBorders>
            <w:shd w:val="clear" w:color="auto" w:fill="D9D9D9"/>
          </w:tcPr>
          <w:p w:rsidR="001571AD" w:rsidRPr="001571AD" w:rsidRDefault="001571AD" w:rsidP="001571AD">
            <w:r w:rsidRPr="001571AD">
              <w:t>Старается выполнять обязанности дежурного</w:t>
            </w:r>
          </w:p>
        </w:tc>
        <w:tc>
          <w:tcPr>
            <w:tcW w:w="3570" w:type="dxa"/>
            <w:gridSpan w:val="2"/>
            <w:tcBorders>
              <w:left w:val="single" w:sz="1" w:space="0" w:color="000000"/>
              <w:bottom w:val="single" w:sz="1" w:space="0" w:color="000000"/>
            </w:tcBorders>
            <w:shd w:val="clear" w:color="auto" w:fill="D9D9D9"/>
          </w:tcPr>
          <w:p w:rsidR="001571AD" w:rsidRPr="001571AD" w:rsidRDefault="001571AD" w:rsidP="001571AD">
            <w:r w:rsidRPr="001571AD">
              <w:t>Проявляет инициативу в помощи взрослым в разных видах труда в групповой комнате, на участке детского сада</w:t>
            </w:r>
          </w:p>
        </w:tc>
        <w:tc>
          <w:tcPr>
            <w:tcW w:w="3975" w:type="dxa"/>
            <w:gridSpan w:val="2"/>
            <w:tcBorders>
              <w:left w:val="single" w:sz="1" w:space="0" w:color="000000"/>
              <w:bottom w:val="single" w:sz="1" w:space="0" w:color="000000"/>
            </w:tcBorders>
            <w:shd w:val="clear" w:color="auto" w:fill="D9D9D9"/>
          </w:tcPr>
          <w:p w:rsidR="001571AD" w:rsidRPr="001571AD" w:rsidRDefault="001571AD" w:rsidP="001571AD">
            <w:r w:rsidRPr="001571AD">
              <w:t>Владеет культурно-гигиеническими навыками и навыками самообслуживания: умеет самостоятельно одеваться, застёгивать пуговицы и кнопки идр.</w:t>
            </w:r>
          </w:p>
        </w:tc>
        <w:tc>
          <w:tcPr>
            <w:tcW w:w="843" w:type="dxa"/>
            <w:gridSpan w:val="2"/>
            <w:tcBorders>
              <w:left w:val="single" w:sz="1" w:space="0" w:color="000000"/>
              <w:bottom w:val="single" w:sz="1" w:space="0" w:color="000000"/>
              <w:right w:val="single" w:sz="1" w:space="0" w:color="000000"/>
            </w:tcBorders>
            <w:shd w:val="clear" w:color="auto" w:fill="D9D9D9"/>
          </w:tcPr>
          <w:p w:rsidR="001571AD" w:rsidRPr="001571AD" w:rsidRDefault="001571AD" w:rsidP="001571AD">
            <w:r w:rsidRPr="001571AD">
              <w:t xml:space="preserve">Итог </w:t>
            </w:r>
          </w:p>
        </w:tc>
      </w:tr>
      <w:tr w:rsidR="001571AD" w:rsidRPr="001571AD" w:rsidTr="00AB4A61">
        <w:trPr>
          <w:cantSplit/>
        </w:trPr>
        <w:tc>
          <w:tcPr>
            <w:tcW w:w="67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59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53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36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24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6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87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226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71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90"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453"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67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590" w:type="dxa"/>
            <w:tcBorders>
              <w:left w:val="single" w:sz="1" w:space="0" w:color="000000"/>
              <w:bottom w:val="single" w:sz="1" w:space="0" w:color="000000"/>
            </w:tcBorders>
            <w:shd w:val="clear" w:color="auto" w:fill="auto"/>
          </w:tcPr>
          <w:p w:rsidR="001571AD" w:rsidRPr="001571AD" w:rsidRDefault="001571AD" w:rsidP="001571AD"/>
        </w:tc>
        <w:tc>
          <w:tcPr>
            <w:tcW w:w="1530" w:type="dxa"/>
            <w:tcBorders>
              <w:left w:val="single" w:sz="1" w:space="0" w:color="000000"/>
              <w:bottom w:val="single" w:sz="1" w:space="0" w:color="000000"/>
            </w:tcBorders>
            <w:shd w:val="clear" w:color="auto" w:fill="auto"/>
          </w:tcPr>
          <w:p w:rsidR="001571AD" w:rsidRPr="001571AD" w:rsidRDefault="001571AD" w:rsidP="001571AD"/>
        </w:tc>
        <w:tc>
          <w:tcPr>
            <w:tcW w:w="1365" w:type="dxa"/>
            <w:tcBorders>
              <w:left w:val="single" w:sz="1" w:space="0" w:color="000000"/>
              <w:bottom w:val="single" w:sz="1" w:space="0" w:color="000000"/>
            </w:tcBorders>
            <w:shd w:val="clear" w:color="auto" w:fill="auto"/>
          </w:tcPr>
          <w:p w:rsidR="001571AD" w:rsidRPr="001571AD" w:rsidRDefault="001571AD" w:rsidP="001571AD"/>
        </w:tc>
        <w:tc>
          <w:tcPr>
            <w:tcW w:w="1245" w:type="dxa"/>
            <w:tcBorders>
              <w:left w:val="single" w:sz="1" w:space="0" w:color="000000"/>
              <w:bottom w:val="single" w:sz="1" w:space="0" w:color="000000"/>
            </w:tcBorders>
            <w:shd w:val="clear" w:color="auto" w:fill="auto"/>
          </w:tcPr>
          <w:p w:rsidR="001571AD" w:rsidRPr="001571AD" w:rsidRDefault="001571AD" w:rsidP="001571AD"/>
        </w:tc>
        <w:tc>
          <w:tcPr>
            <w:tcW w:w="1695" w:type="dxa"/>
            <w:tcBorders>
              <w:left w:val="single" w:sz="1" w:space="0" w:color="000000"/>
              <w:bottom w:val="single" w:sz="1" w:space="0" w:color="000000"/>
            </w:tcBorders>
            <w:shd w:val="clear" w:color="auto" w:fill="auto"/>
          </w:tcPr>
          <w:p w:rsidR="001571AD" w:rsidRPr="001571AD" w:rsidRDefault="001571AD" w:rsidP="001571AD"/>
        </w:tc>
        <w:tc>
          <w:tcPr>
            <w:tcW w:w="1875" w:type="dxa"/>
            <w:tcBorders>
              <w:left w:val="single" w:sz="1" w:space="0" w:color="000000"/>
              <w:bottom w:val="single" w:sz="1" w:space="0" w:color="000000"/>
            </w:tcBorders>
            <w:shd w:val="clear" w:color="auto" w:fill="auto"/>
          </w:tcPr>
          <w:p w:rsidR="001571AD" w:rsidRPr="001571AD" w:rsidRDefault="001571AD" w:rsidP="001571AD"/>
        </w:tc>
        <w:tc>
          <w:tcPr>
            <w:tcW w:w="2265" w:type="dxa"/>
            <w:tcBorders>
              <w:left w:val="single" w:sz="1" w:space="0" w:color="000000"/>
              <w:bottom w:val="single" w:sz="1" w:space="0" w:color="000000"/>
            </w:tcBorders>
            <w:shd w:val="clear" w:color="auto" w:fill="auto"/>
          </w:tcPr>
          <w:p w:rsidR="001571AD" w:rsidRPr="001571AD" w:rsidRDefault="001571AD" w:rsidP="001571AD"/>
        </w:tc>
        <w:tc>
          <w:tcPr>
            <w:tcW w:w="1710" w:type="dxa"/>
            <w:tcBorders>
              <w:left w:val="single" w:sz="1" w:space="0" w:color="000000"/>
              <w:bottom w:val="single" w:sz="1" w:space="0" w:color="000000"/>
            </w:tcBorders>
            <w:shd w:val="clear" w:color="auto" w:fill="auto"/>
          </w:tcPr>
          <w:p w:rsidR="001571AD" w:rsidRPr="001571AD" w:rsidRDefault="001571AD" w:rsidP="001571AD"/>
        </w:tc>
        <w:tc>
          <w:tcPr>
            <w:tcW w:w="390" w:type="dxa"/>
            <w:tcBorders>
              <w:left w:val="single" w:sz="1" w:space="0" w:color="000000"/>
              <w:bottom w:val="single" w:sz="1" w:space="0" w:color="000000"/>
            </w:tcBorders>
            <w:shd w:val="clear" w:color="auto" w:fill="auto"/>
          </w:tcPr>
          <w:p w:rsidR="001571AD" w:rsidRPr="001571AD" w:rsidRDefault="001571AD" w:rsidP="001571AD"/>
        </w:tc>
        <w:tc>
          <w:tcPr>
            <w:tcW w:w="453"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r w:rsidRPr="001571AD">
        <w:t>Художественно-эстетическое развитие</w:t>
      </w:r>
    </w:p>
    <w:tbl>
      <w:tblPr>
        <w:tblW w:w="0" w:type="auto"/>
        <w:tblInd w:w="55" w:type="dxa"/>
        <w:tblLayout w:type="fixed"/>
        <w:tblCellMar>
          <w:top w:w="55" w:type="dxa"/>
          <w:left w:w="55" w:type="dxa"/>
          <w:bottom w:w="55" w:type="dxa"/>
          <w:right w:w="55" w:type="dxa"/>
        </w:tblCellMar>
        <w:tblLook w:val="0000"/>
      </w:tblPr>
      <w:tblGrid>
        <w:gridCol w:w="570"/>
        <w:gridCol w:w="1245"/>
        <w:gridCol w:w="1080"/>
        <w:gridCol w:w="1530"/>
        <w:gridCol w:w="1470"/>
        <w:gridCol w:w="1425"/>
        <w:gridCol w:w="1575"/>
        <w:gridCol w:w="1200"/>
        <w:gridCol w:w="1245"/>
        <w:gridCol w:w="1276"/>
        <w:gridCol w:w="1276"/>
        <w:gridCol w:w="508"/>
        <w:gridCol w:w="421"/>
      </w:tblGrid>
      <w:tr w:rsidR="001571AD" w:rsidRPr="001571AD" w:rsidTr="00AB4A61">
        <w:trPr>
          <w:cantSplit/>
        </w:trPr>
        <w:tc>
          <w:tcPr>
            <w:tcW w:w="570" w:type="dxa"/>
            <w:vMerge w:val="restart"/>
            <w:tcBorders>
              <w:top w:val="single" w:sz="4" w:space="0" w:color="000000"/>
              <w:left w:val="single" w:sz="4"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251" w:type="dxa"/>
            <w:gridSpan w:val="12"/>
            <w:tcBorders>
              <w:top w:val="single" w:sz="4" w:space="0" w:color="000000"/>
              <w:left w:val="single" w:sz="2" w:space="0" w:color="000000"/>
              <w:bottom w:val="single" w:sz="1" w:space="0" w:color="000000"/>
              <w:right w:val="single" w:sz="4" w:space="0" w:color="000000"/>
            </w:tcBorders>
            <w:shd w:val="clear" w:color="auto" w:fill="auto"/>
          </w:tcPr>
          <w:p w:rsidR="001571AD" w:rsidRPr="001571AD" w:rsidRDefault="001571AD" w:rsidP="001571AD">
            <w:r w:rsidRPr="001571AD">
              <w:t>Показатели развития ребёнка в изобразительной деятельности</w:t>
            </w:r>
          </w:p>
        </w:tc>
      </w:tr>
      <w:tr w:rsidR="001571AD" w:rsidRPr="001571AD" w:rsidTr="00AB4A61">
        <w:trPr>
          <w:cantSplit/>
          <w:trHeight w:val="944"/>
        </w:trPr>
        <w:tc>
          <w:tcPr>
            <w:tcW w:w="570" w:type="dxa"/>
            <w:vMerge/>
            <w:tcBorders>
              <w:left w:val="single" w:sz="4" w:space="0" w:color="000000"/>
              <w:bottom w:val="single" w:sz="1" w:space="0" w:color="000000"/>
            </w:tcBorders>
            <w:shd w:val="clear" w:color="auto" w:fill="auto"/>
          </w:tcPr>
          <w:p w:rsidR="001571AD" w:rsidRPr="001571AD" w:rsidRDefault="001571AD" w:rsidP="001571AD"/>
        </w:tc>
        <w:tc>
          <w:tcPr>
            <w:tcW w:w="2325" w:type="dxa"/>
            <w:gridSpan w:val="2"/>
            <w:tcBorders>
              <w:left w:val="single" w:sz="2" w:space="0" w:color="000000"/>
              <w:bottom w:val="single" w:sz="1" w:space="0" w:color="000000"/>
            </w:tcBorders>
            <w:shd w:val="clear" w:color="auto" w:fill="D9D9D9"/>
          </w:tcPr>
          <w:p w:rsidR="001571AD" w:rsidRPr="001571AD" w:rsidRDefault="001571AD" w:rsidP="001571AD">
            <w:r w:rsidRPr="001571AD">
              <w:t xml:space="preserve">Рисует по образцу и показу предметы, узоры, явления природы, растения, животных и др. </w:t>
            </w:r>
          </w:p>
        </w:tc>
        <w:tc>
          <w:tcPr>
            <w:tcW w:w="3000" w:type="dxa"/>
            <w:gridSpan w:val="2"/>
            <w:tcBorders>
              <w:left w:val="single" w:sz="2" w:space="0" w:color="000000"/>
              <w:bottom w:val="single" w:sz="1" w:space="0" w:color="000000"/>
            </w:tcBorders>
            <w:shd w:val="clear" w:color="auto" w:fill="D9D9D9"/>
          </w:tcPr>
          <w:p w:rsidR="001571AD" w:rsidRPr="001571AD" w:rsidRDefault="001571AD" w:rsidP="001571AD">
            <w:r w:rsidRPr="001571AD">
              <w:t>Лепит по образцу и показу предметы, состоящие из нескольких частей разной формы; передаёт характерные признаки предметов</w:t>
            </w:r>
          </w:p>
        </w:tc>
        <w:tc>
          <w:tcPr>
            <w:tcW w:w="3000" w:type="dxa"/>
            <w:gridSpan w:val="2"/>
            <w:tcBorders>
              <w:left w:val="single" w:sz="2" w:space="0" w:color="000000"/>
              <w:bottom w:val="single" w:sz="1" w:space="0" w:color="000000"/>
            </w:tcBorders>
            <w:shd w:val="clear" w:color="auto" w:fill="D9D9D9"/>
          </w:tcPr>
          <w:p w:rsidR="001571AD" w:rsidRPr="001571AD" w:rsidRDefault="001571AD" w:rsidP="001571AD">
            <w:r w:rsidRPr="001571AD">
              <w:t>Проявляет эмоциональную отзывчивость при восприятии иллюстраций, произведений народного и декоративно-прикладного искусства</w:t>
            </w:r>
          </w:p>
        </w:tc>
        <w:tc>
          <w:tcPr>
            <w:tcW w:w="2445" w:type="dxa"/>
            <w:gridSpan w:val="2"/>
            <w:tcBorders>
              <w:left w:val="single" w:sz="2" w:space="0" w:color="000000"/>
              <w:bottom w:val="single" w:sz="1" w:space="0" w:color="000000"/>
            </w:tcBorders>
            <w:shd w:val="clear" w:color="auto" w:fill="D9D9D9"/>
          </w:tcPr>
          <w:p w:rsidR="001571AD" w:rsidRPr="001571AD" w:rsidRDefault="001571AD" w:rsidP="001571AD">
            <w:r w:rsidRPr="001571AD">
              <w:t>В аппликации создаёт изображение предмета (узор) по образцу и показу воспитателя</w:t>
            </w:r>
          </w:p>
        </w:tc>
        <w:tc>
          <w:tcPr>
            <w:tcW w:w="2552" w:type="dxa"/>
            <w:gridSpan w:val="2"/>
            <w:tcBorders>
              <w:left w:val="single" w:sz="2" w:space="0" w:color="000000"/>
              <w:bottom w:val="single" w:sz="1" w:space="0" w:color="000000"/>
            </w:tcBorders>
            <w:shd w:val="clear" w:color="auto" w:fill="D9D9D9"/>
          </w:tcPr>
          <w:p w:rsidR="001571AD" w:rsidRPr="001571AD" w:rsidRDefault="001571AD" w:rsidP="001571AD">
            <w:r w:rsidRPr="001571AD">
              <w:t>Самостоятельно занимается изобразительной деятельностью и выделяет конкретную цель («Хочу нарисовать машину, слепить домик и т.д.)</w:t>
            </w:r>
          </w:p>
        </w:tc>
        <w:tc>
          <w:tcPr>
            <w:tcW w:w="929" w:type="dxa"/>
            <w:gridSpan w:val="2"/>
            <w:tcBorders>
              <w:left w:val="single" w:sz="2" w:space="0" w:color="000000"/>
              <w:bottom w:val="single" w:sz="1" w:space="0" w:color="000000"/>
              <w:right w:val="single" w:sz="4"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570" w:type="dxa"/>
            <w:vMerge/>
            <w:tcBorders>
              <w:left w:val="single" w:sz="4" w:space="0" w:color="000000"/>
              <w:bottom w:val="single" w:sz="1" w:space="0" w:color="000000"/>
            </w:tcBorders>
            <w:shd w:val="clear" w:color="auto" w:fill="auto"/>
          </w:tcPr>
          <w:p w:rsidR="001571AD" w:rsidRPr="001571AD" w:rsidRDefault="001571AD" w:rsidP="001571AD"/>
        </w:tc>
        <w:tc>
          <w:tcPr>
            <w:tcW w:w="1245" w:type="dxa"/>
            <w:tcBorders>
              <w:left w:val="single" w:sz="2" w:space="0" w:color="000000"/>
              <w:bottom w:val="single" w:sz="1" w:space="0" w:color="000000"/>
            </w:tcBorders>
            <w:shd w:val="clear" w:color="auto" w:fill="auto"/>
          </w:tcPr>
          <w:p w:rsidR="001571AD" w:rsidRPr="001571AD" w:rsidRDefault="001571AD" w:rsidP="001571AD">
            <w:r w:rsidRPr="001571AD">
              <w:t>Начало года</w:t>
            </w:r>
          </w:p>
        </w:tc>
        <w:tc>
          <w:tcPr>
            <w:tcW w:w="1080" w:type="dxa"/>
            <w:tcBorders>
              <w:left w:val="single" w:sz="2" w:space="0" w:color="000000"/>
              <w:bottom w:val="single" w:sz="1" w:space="0" w:color="000000"/>
            </w:tcBorders>
            <w:shd w:val="clear" w:color="auto" w:fill="auto"/>
          </w:tcPr>
          <w:p w:rsidR="001571AD" w:rsidRPr="001571AD" w:rsidRDefault="001571AD" w:rsidP="001571AD">
            <w:r w:rsidRPr="001571AD">
              <w:t>Конец года</w:t>
            </w:r>
          </w:p>
        </w:tc>
        <w:tc>
          <w:tcPr>
            <w:tcW w:w="1530" w:type="dxa"/>
            <w:tcBorders>
              <w:left w:val="single" w:sz="2" w:space="0" w:color="000000"/>
              <w:bottom w:val="single" w:sz="1" w:space="0" w:color="000000"/>
            </w:tcBorders>
            <w:shd w:val="clear" w:color="auto" w:fill="auto"/>
          </w:tcPr>
          <w:p w:rsidR="001571AD" w:rsidRPr="001571AD" w:rsidRDefault="001571AD" w:rsidP="001571AD">
            <w:r w:rsidRPr="001571AD">
              <w:t>Начало года</w:t>
            </w:r>
          </w:p>
        </w:tc>
        <w:tc>
          <w:tcPr>
            <w:tcW w:w="1470" w:type="dxa"/>
            <w:tcBorders>
              <w:left w:val="single" w:sz="2" w:space="0" w:color="000000"/>
              <w:bottom w:val="single" w:sz="1" w:space="0" w:color="000000"/>
            </w:tcBorders>
            <w:shd w:val="clear" w:color="auto" w:fill="auto"/>
          </w:tcPr>
          <w:p w:rsidR="001571AD" w:rsidRPr="001571AD" w:rsidRDefault="001571AD" w:rsidP="001571AD">
            <w:r w:rsidRPr="001571AD">
              <w:t>Конец года</w:t>
            </w:r>
          </w:p>
        </w:tc>
        <w:tc>
          <w:tcPr>
            <w:tcW w:w="1425" w:type="dxa"/>
            <w:tcBorders>
              <w:left w:val="single" w:sz="2" w:space="0" w:color="000000"/>
              <w:bottom w:val="single" w:sz="1" w:space="0" w:color="000000"/>
            </w:tcBorders>
            <w:shd w:val="clear" w:color="auto" w:fill="auto"/>
          </w:tcPr>
          <w:p w:rsidR="001571AD" w:rsidRPr="001571AD" w:rsidRDefault="001571AD" w:rsidP="001571AD">
            <w:r w:rsidRPr="001571AD">
              <w:t>Начало года</w:t>
            </w:r>
          </w:p>
        </w:tc>
        <w:tc>
          <w:tcPr>
            <w:tcW w:w="1575" w:type="dxa"/>
            <w:tcBorders>
              <w:left w:val="single" w:sz="2" w:space="0" w:color="000000"/>
              <w:bottom w:val="single" w:sz="1" w:space="0" w:color="000000"/>
            </w:tcBorders>
            <w:shd w:val="clear" w:color="auto" w:fill="auto"/>
          </w:tcPr>
          <w:p w:rsidR="001571AD" w:rsidRPr="001571AD" w:rsidRDefault="001571AD" w:rsidP="001571AD">
            <w:r w:rsidRPr="001571AD">
              <w:t>Конец года</w:t>
            </w:r>
          </w:p>
        </w:tc>
        <w:tc>
          <w:tcPr>
            <w:tcW w:w="1200" w:type="dxa"/>
            <w:tcBorders>
              <w:left w:val="single" w:sz="2" w:space="0" w:color="000000"/>
              <w:bottom w:val="single" w:sz="1" w:space="0" w:color="000000"/>
            </w:tcBorders>
            <w:shd w:val="clear" w:color="auto" w:fill="auto"/>
          </w:tcPr>
          <w:p w:rsidR="001571AD" w:rsidRPr="001571AD" w:rsidRDefault="001571AD" w:rsidP="001571AD">
            <w:r w:rsidRPr="001571AD">
              <w:t>Начало года</w:t>
            </w:r>
          </w:p>
        </w:tc>
        <w:tc>
          <w:tcPr>
            <w:tcW w:w="1245" w:type="dxa"/>
            <w:tcBorders>
              <w:left w:val="single" w:sz="2" w:space="0" w:color="000000"/>
              <w:bottom w:val="single" w:sz="1" w:space="0" w:color="000000"/>
            </w:tcBorders>
            <w:shd w:val="clear" w:color="auto" w:fill="auto"/>
          </w:tcPr>
          <w:p w:rsidR="001571AD" w:rsidRPr="001571AD" w:rsidRDefault="001571AD" w:rsidP="001571AD">
            <w:r w:rsidRPr="001571AD">
              <w:t>Конец года</w:t>
            </w:r>
          </w:p>
        </w:tc>
        <w:tc>
          <w:tcPr>
            <w:tcW w:w="1276" w:type="dxa"/>
            <w:tcBorders>
              <w:left w:val="single" w:sz="2" w:space="0" w:color="000000"/>
              <w:bottom w:val="single" w:sz="1" w:space="0" w:color="000000"/>
            </w:tcBorders>
            <w:shd w:val="clear" w:color="auto" w:fill="auto"/>
          </w:tcPr>
          <w:p w:rsidR="001571AD" w:rsidRPr="001571AD" w:rsidRDefault="001571AD" w:rsidP="001571AD">
            <w:r w:rsidRPr="001571AD">
              <w:t>Начало года</w:t>
            </w:r>
          </w:p>
        </w:tc>
        <w:tc>
          <w:tcPr>
            <w:tcW w:w="1276" w:type="dxa"/>
            <w:tcBorders>
              <w:left w:val="single" w:sz="2" w:space="0" w:color="000000"/>
              <w:bottom w:val="single" w:sz="1" w:space="0" w:color="000000"/>
            </w:tcBorders>
            <w:shd w:val="clear" w:color="auto" w:fill="auto"/>
          </w:tcPr>
          <w:p w:rsidR="001571AD" w:rsidRPr="001571AD" w:rsidRDefault="001571AD" w:rsidP="001571AD">
            <w:r w:rsidRPr="001571AD">
              <w:t>Конец года</w:t>
            </w:r>
          </w:p>
        </w:tc>
        <w:tc>
          <w:tcPr>
            <w:tcW w:w="508" w:type="dxa"/>
            <w:tcBorders>
              <w:left w:val="single" w:sz="2" w:space="0" w:color="000000"/>
              <w:bottom w:val="single" w:sz="1" w:space="0" w:color="000000"/>
            </w:tcBorders>
            <w:shd w:val="clear" w:color="auto" w:fill="auto"/>
          </w:tcPr>
          <w:p w:rsidR="001571AD" w:rsidRPr="001571AD" w:rsidRDefault="001571AD" w:rsidP="001571AD">
            <w:r w:rsidRPr="001571AD">
              <w:t>НГ</w:t>
            </w:r>
          </w:p>
        </w:tc>
        <w:tc>
          <w:tcPr>
            <w:tcW w:w="421" w:type="dxa"/>
            <w:tcBorders>
              <w:left w:val="single" w:sz="2" w:space="0" w:color="000000"/>
              <w:bottom w:val="single" w:sz="1" w:space="0" w:color="000000"/>
              <w:right w:val="single" w:sz="4"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70" w:type="dxa"/>
            <w:vMerge/>
            <w:tcBorders>
              <w:left w:val="single" w:sz="4" w:space="0" w:color="000000"/>
              <w:bottom w:val="single" w:sz="4" w:space="0" w:color="000000"/>
            </w:tcBorders>
            <w:shd w:val="clear" w:color="auto" w:fill="auto"/>
          </w:tcPr>
          <w:p w:rsidR="001571AD" w:rsidRPr="001571AD" w:rsidRDefault="001571AD" w:rsidP="001571AD"/>
        </w:tc>
        <w:tc>
          <w:tcPr>
            <w:tcW w:w="1245" w:type="dxa"/>
            <w:tcBorders>
              <w:left w:val="single" w:sz="2" w:space="0" w:color="000000"/>
              <w:bottom w:val="single" w:sz="4" w:space="0" w:color="000000"/>
            </w:tcBorders>
            <w:shd w:val="clear" w:color="auto" w:fill="auto"/>
          </w:tcPr>
          <w:p w:rsidR="001571AD" w:rsidRPr="001571AD" w:rsidRDefault="001571AD" w:rsidP="001571AD"/>
        </w:tc>
        <w:tc>
          <w:tcPr>
            <w:tcW w:w="1080" w:type="dxa"/>
            <w:tcBorders>
              <w:left w:val="single" w:sz="2" w:space="0" w:color="000000"/>
              <w:bottom w:val="single" w:sz="4" w:space="0" w:color="000000"/>
            </w:tcBorders>
            <w:shd w:val="clear" w:color="auto" w:fill="auto"/>
          </w:tcPr>
          <w:p w:rsidR="001571AD" w:rsidRPr="001571AD" w:rsidRDefault="001571AD" w:rsidP="001571AD"/>
        </w:tc>
        <w:tc>
          <w:tcPr>
            <w:tcW w:w="1530" w:type="dxa"/>
            <w:tcBorders>
              <w:left w:val="single" w:sz="2" w:space="0" w:color="000000"/>
              <w:bottom w:val="single" w:sz="4" w:space="0" w:color="000000"/>
            </w:tcBorders>
            <w:shd w:val="clear" w:color="auto" w:fill="auto"/>
          </w:tcPr>
          <w:p w:rsidR="001571AD" w:rsidRPr="001571AD" w:rsidRDefault="001571AD" w:rsidP="001571AD"/>
        </w:tc>
        <w:tc>
          <w:tcPr>
            <w:tcW w:w="1470" w:type="dxa"/>
            <w:tcBorders>
              <w:left w:val="single" w:sz="2" w:space="0" w:color="000000"/>
              <w:bottom w:val="single" w:sz="4" w:space="0" w:color="000000"/>
            </w:tcBorders>
            <w:shd w:val="clear" w:color="auto" w:fill="auto"/>
          </w:tcPr>
          <w:p w:rsidR="001571AD" w:rsidRPr="001571AD" w:rsidRDefault="001571AD" w:rsidP="001571AD"/>
        </w:tc>
        <w:tc>
          <w:tcPr>
            <w:tcW w:w="1425" w:type="dxa"/>
            <w:tcBorders>
              <w:left w:val="single" w:sz="2" w:space="0" w:color="000000"/>
              <w:bottom w:val="single" w:sz="4" w:space="0" w:color="000000"/>
            </w:tcBorders>
            <w:shd w:val="clear" w:color="auto" w:fill="auto"/>
          </w:tcPr>
          <w:p w:rsidR="001571AD" w:rsidRPr="001571AD" w:rsidRDefault="001571AD" w:rsidP="001571AD"/>
        </w:tc>
        <w:tc>
          <w:tcPr>
            <w:tcW w:w="1575" w:type="dxa"/>
            <w:tcBorders>
              <w:left w:val="single" w:sz="2" w:space="0" w:color="000000"/>
              <w:bottom w:val="single" w:sz="4" w:space="0" w:color="000000"/>
            </w:tcBorders>
            <w:shd w:val="clear" w:color="auto" w:fill="auto"/>
          </w:tcPr>
          <w:p w:rsidR="001571AD" w:rsidRPr="001571AD" w:rsidRDefault="001571AD" w:rsidP="001571AD"/>
        </w:tc>
        <w:tc>
          <w:tcPr>
            <w:tcW w:w="1200" w:type="dxa"/>
            <w:tcBorders>
              <w:left w:val="single" w:sz="2" w:space="0" w:color="000000"/>
              <w:bottom w:val="single" w:sz="4" w:space="0" w:color="000000"/>
            </w:tcBorders>
            <w:shd w:val="clear" w:color="auto" w:fill="auto"/>
          </w:tcPr>
          <w:p w:rsidR="001571AD" w:rsidRPr="001571AD" w:rsidRDefault="001571AD" w:rsidP="001571AD"/>
        </w:tc>
        <w:tc>
          <w:tcPr>
            <w:tcW w:w="1245" w:type="dxa"/>
            <w:tcBorders>
              <w:left w:val="single" w:sz="2" w:space="0" w:color="000000"/>
              <w:bottom w:val="single" w:sz="4" w:space="0" w:color="000000"/>
            </w:tcBorders>
            <w:shd w:val="clear" w:color="auto" w:fill="auto"/>
          </w:tcPr>
          <w:p w:rsidR="001571AD" w:rsidRPr="001571AD" w:rsidRDefault="001571AD" w:rsidP="001571AD"/>
        </w:tc>
        <w:tc>
          <w:tcPr>
            <w:tcW w:w="1276" w:type="dxa"/>
            <w:tcBorders>
              <w:left w:val="single" w:sz="2" w:space="0" w:color="000000"/>
              <w:bottom w:val="single" w:sz="4" w:space="0" w:color="000000"/>
            </w:tcBorders>
            <w:shd w:val="clear" w:color="auto" w:fill="auto"/>
          </w:tcPr>
          <w:p w:rsidR="001571AD" w:rsidRPr="001571AD" w:rsidRDefault="001571AD" w:rsidP="001571AD"/>
        </w:tc>
        <w:tc>
          <w:tcPr>
            <w:tcW w:w="1276" w:type="dxa"/>
            <w:tcBorders>
              <w:left w:val="single" w:sz="2" w:space="0" w:color="000000"/>
              <w:bottom w:val="single" w:sz="4" w:space="0" w:color="000000"/>
            </w:tcBorders>
            <w:shd w:val="clear" w:color="auto" w:fill="auto"/>
          </w:tcPr>
          <w:p w:rsidR="001571AD" w:rsidRPr="001571AD" w:rsidRDefault="001571AD" w:rsidP="001571AD"/>
        </w:tc>
        <w:tc>
          <w:tcPr>
            <w:tcW w:w="508" w:type="dxa"/>
            <w:tcBorders>
              <w:left w:val="single" w:sz="2" w:space="0" w:color="000000"/>
              <w:bottom w:val="single" w:sz="4" w:space="0" w:color="000000"/>
            </w:tcBorders>
            <w:shd w:val="clear" w:color="auto" w:fill="auto"/>
          </w:tcPr>
          <w:p w:rsidR="001571AD" w:rsidRPr="001571AD" w:rsidRDefault="001571AD" w:rsidP="001571AD"/>
        </w:tc>
        <w:tc>
          <w:tcPr>
            <w:tcW w:w="421" w:type="dxa"/>
            <w:tcBorders>
              <w:left w:val="single" w:sz="2" w:space="0" w:color="000000"/>
              <w:bottom w:val="single" w:sz="4" w:space="0" w:color="000000"/>
              <w:right w:val="single" w:sz="4" w:space="0" w:color="000000"/>
            </w:tcBorders>
            <w:shd w:val="clear" w:color="auto" w:fill="auto"/>
          </w:tcPr>
          <w:p w:rsidR="001571AD" w:rsidRPr="001571AD" w:rsidRDefault="001571AD" w:rsidP="001571AD"/>
        </w:tc>
      </w:tr>
    </w:tbl>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675"/>
        <w:gridCol w:w="1710"/>
        <w:gridCol w:w="1470"/>
        <w:gridCol w:w="1650"/>
        <w:gridCol w:w="1575"/>
        <w:gridCol w:w="1425"/>
        <w:gridCol w:w="1470"/>
        <w:gridCol w:w="2265"/>
        <w:gridCol w:w="1710"/>
        <w:gridCol w:w="390"/>
        <w:gridCol w:w="453"/>
      </w:tblGrid>
      <w:tr w:rsidR="001571AD" w:rsidRPr="001571AD" w:rsidTr="00AB4A61">
        <w:trPr>
          <w:cantSplit/>
        </w:trPr>
        <w:tc>
          <w:tcPr>
            <w:tcW w:w="675"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118" w:type="dxa"/>
            <w:gridSpan w:val="10"/>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конструировании</w:t>
            </w:r>
          </w:p>
        </w:tc>
      </w:tr>
      <w:tr w:rsidR="001571AD" w:rsidRPr="001571AD" w:rsidTr="00AB4A61">
        <w:trPr>
          <w:cantSplit/>
        </w:trPr>
        <w:tc>
          <w:tcPr>
            <w:tcW w:w="67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3180" w:type="dxa"/>
            <w:gridSpan w:val="2"/>
            <w:tcBorders>
              <w:left w:val="single" w:sz="1" w:space="0" w:color="000000"/>
              <w:bottom w:val="single" w:sz="1" w:space="0" w:color="000000"/>
            </w:tcBorders>
            <w:shd w:val="clear" w:color="auto" w:fill="D9D9D9"/>
          </w:tcPr>
          <w:p w:rsidR="001571AD" w:rsidRPr="001571AD" w:rsidRDefault="001571AD" w:rsidP="001571AD">
            <w:r w:rsidRPr="001571AD">
              <w:t>Умеет конструировать постройки по образцу; выполнять элементарные преобразования конструкции по условию взрослого</w:t>
            </w:r>
          </w:p>
        </w:tc>
        <w:tc>
          <w:tcPr>
            <w:tcW w:w="3225" w:type="dxa"/>
            <w:gridSpan w:val="2"/>
            <w:tcBorders>
              <w:left w:val="single" w:sz="1" w:space="0" w:color="000000"/>
              <w:bottom w:val="single" w:sz="1" w:space="0" w:color="000000"/>
            </w:tcBorders>
            <w:shd w:val="clear" w:color="auto" w:fill="D9D9D9"/>
          </w:tcPr>
          <w:p w:rsidR="001571AD" w:rsidRPr="001571AD" w:rsidRDefault="001571AD" w:rsidP="001571AD">
            <w:r w:rsidRPr="001571AD">
              <w:t>По образцу и показу сгибает прямоугольный лист бумаги пополам, совмещая стороны и углы (флажки для украшения участка, открытка)</w:t>
            </w:r>
          </w:p>
        </w:tc>
        <w:tc>
          <w:tcPr>
            <w:tcW w:w="2895" w:type="dxa"/>
            <w:gridSpan w:val="2"/>
            <w:tcBorders>
              <w:left w:val="single" w:sz="1" w:space="0" w:color="000000"/>
              <w:bottom w:val="single" w:sz="1" w:space="0" w:color="000000"/>
            </w:tcBorders>
            <w:shd w:val="clear" w:color="auto" w:fill="D9D9D9"/>
          </w:tcPr>
          <w:p w:rsidR="001571AD" w:rsidRPr="001571AD" w:rsidRDefault="001571AD" w:rsidP="001571AD">
            <w:r w:rsidRPr="001571AD">
              <w:t>По образцу и показу приклеивает к основной форме детали (к дому — окна, двери; трубу; к автобусу - колёса)</w:t>
            </w:r>
          </w:p>
        </w:tc>
        <w:tc>
          <w:tcPr>
            <w:tcW w:w="3975" w:type="dxa"/>
            <w:gridSpan w:val="2"/>
            <w:tcBorders>
              <w:left w:val="single" w:sz="1" w:space="0" w:color="000000"/>
              <w:bottom w:val="single" w:sz="1" w:space="0" w:color="000000"/>
            </w:tcBorders>
            <w:shd w:val="clear" w:color="auto" w:fill="D9D9D9"/>
          </w:tcPr>
          <w:p w:rsidR="001571AD" w:rsidRPr="001571AD" w:rsidRDefault="001571AD" w:rsidP="001571AD">
            <w:r w:rsidRPr="001571AD">
              <w:t>По образцу и показу создаёт поделки из природного материала: листьев, шишек, каштанов, ореховой скорлупы (лодочки, ёжики и т. д.)</w:t>
            </w:r>
          </w:p>
        </w:tc>
        <w:tc>
          <w:tcPr>
            <w:tcW w:w="843"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67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71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47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65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57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42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47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226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71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90"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453"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67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710" w:type="dxa"/>
            <w:tcBorders>
              <w:left w:val="single" w:sz="1" w:space="0" w:color="000000"/>
              <w:bottom w:val="single" w:sz="1" w:space="0" w:color="000000"/>
            </w:tcBorders>
            <w:shd w:val="clear" w:color="auto" w:fill="auto"/>
          </w:tcPr>
          <w:p w:rsidR="001571AD" w:rsidRPr="001571AD" w:rsidRDefault="001571AD" w:rsidP="001571AD"/>
        </w:tc>
        <w:tc>
          <w:tcPr>
            <w:tcW w:w="1470" w:type="dxa"/>
            <w:tcBorders>
              <w:left w:val="single" w:sz="1" w:space="0" w:color="000000"/>
              <w:bottom w:val="single" w:sz="1" w:space="0" w:color="000000"/>
            </w:tcBorders>
            <w:shd w:val="clear" w:color="auto" w:fill="auto"/>
          </w:tcPr>
          <w:p w:rsidR="001571AD" w:rsidRPr="001571AD" w:rsidRDefault="001571AD" w:rsidP="001571AD"/>
        </w:tc>
        <w:tc>
          <w:tcPr>
            <w:tcW w:w="1650" w:type="dxa"/>
            <w:tcBorders>
              <w:left w:val="single" w:sz="1" w:space="0" w:color="000000"/>
              <w:bottom w:val="single" w:sz="1" w:space="0" w:color="000000"/>
            </w:tcBorders>
            <w:shd w:val="clear" w:color="auto" w:fill="auto"/>
          </w:tcPr>
          <w:p w:rsidR="001571AD" w:rsidRPr="001571AD" w:rsidRDefault="001571AD" w:rsidP="001571AD"/>
        </w:tc>
        <w:tc>
          <w:tcPr>
            <w:tcW w:w="1575" w:type="dxa"/>
            <w:tcBorders>
              <w:left w:val="single" w:sz="1" w:space="0" w:color="000000"/>
              <w:bottom w:val="single" w:sz="1" w:space="0" w:color="000000"/>
            </w:tcBorders>
            <w:shd w:val="clear" w:color="auto" w:fill="auto"/>
          </w:tcPr>
          <w:p w:rsidR="001571AD" w:rsidRPr="001571AD" w:rsidRDefault="001571AD" w:rsidP="001571AD"/>
        </w:tc>
        <w:tc>
          <w:tcPr>
            <w:tcW w:w="1425" w:type="dxa"/>
            <w:tcBorders>
              <w:left w:val="single" w:sz="1" w:space="0" w:color="000000"/>
              <w:bottom w:val="single" w:sz="1" w:space="0" w:color="000000"/>
            </w:tcBorders>
            <w:shd w:val="clear" w:color="auto" w:fill="auto"/>
          </w:tcPr>
          <w:p w:rsidR="001571AD" w:rsidRPr="001571AD" w:rsidRDefault="001571AD" w:rsidP="001571AD"/>
        </w:tc>
        <w:tc>
          <w:tcPr>
            <w:tcW w:w="1470" w:type="dxa"/>
            <w:tcBorders>
              <w:left w:val="single" w:sz="1" w:space="0" w:color="000000"/>
              <w:bottom w:val="single" w:sz="1" w:space="0" w:color="000000"/>
            </w:tcBorders>
            <w:shd w:val="clear" w:color="auto" w:fill="auto"/>
          </w:tcPr>
          <w:p w:rsidR="001571AD" w:rsidRPr="001571AD" w:rsidRDefault="001571AD" w:rsidP="001571AD"/>
        </w:tc>
        <w:tc>
          <w:tcPr>
            <w:tcW w:w="2265" w:type="dxa"/>
            <w:tcBorders>
              <w:left w:val="single" w:sz="1" w:space="0" w:color="000000"/>
              <w:bottom w:val="single" w:sz="1" w:space="0" w:color="000000"/>
            </w:tcBorders>
            <w:shd w:val="clear" w:color="auto" w:fill="auto"/>
          </w:tcPr>
          <w:p w:rsidR="001571AD" w:rsidRPr="001571AD" w:rsidRDefault="001571AD" w:rsidP="001571AD"/>
        </w:tc>
        <w:tc>
          <w:tcPr>
            <w:tcW w:w="1710" w:type="dxa"/>
            <w:tcBorders>
              <w:left w:val="single" w:sz="1" w:space="0" w:color="000000"/>
              <w:bottom w:val="single" w:sz="1" w:space="0" w:color="000000"/>
            </w:tcBorders>
            <w:shd w:val="clear" w:color="auto" w:fill="auto"/>
          </w:tcPr>
          <w:p w:rsidR="001571AD" w:rsidRPr="001571AD" w:rsidRDefault="001571AD" w:rsidP="001571AD"/>
        </w:tc>
        <w:tc>
          <w:tcPr>
            <w:tcW w:w="390" w:type="dxa"/>
            <w:tcBorders>
              <w:left w:val="single" w:sz="1" w:space="0" w:color="000000"/>
              <w:bottom w:val="single" w:sz="1" w:space="0" w:color="000000"/>
            </w:tcBorders>
            <w:shd w:val="clear" w:color="auto" w:fill="auto"/>
          </w:tcPr>
          <w:p w:rsidR="001571AD" w:rsidRPr="001571AD" w:rsidRDefault="001571AD" w:rsidP="001571AD"/>
        </w:tc>
        <w:tc>
          <w:tcPr>
            <w:tcW w:w="453"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tbl>
      <w:tblPr>
        <w:tblW w:w="0" w:type="auto"/>
        <w:tblInd w:w="130" w:type="dxa"/>
        <w:tblLayout w:type="fixed"/>
        <w:tblCellMar>
          <w:top w:w="55" w:type="dxa"/>
          <w:left w:w="55" w:type="dxa"/>
          <w:bottom w:w="55" w:type="dxa"/>
          <w:right w:w="55" w:type="dxa"/>
        </w:tblCellMar>
        <w:tblLook w:val="0000"/>
      </w:tblPr>
      <w:tblGrid>
        <w:gridCol w:w="585"/>
        <w:gridCol w:w="1905"/>
        <w:gridCol w:w="1755"/>
        <w:gridCol w:w="1485"/>
        <w:gridCol w:w="1260"/>
        <w:gridCol w:w="1575"/>
        <w:gridCol w:w="1590"/>
        <w:gridCol w:w="1920"/>
        <w:gridCol w:w="1785"/>
        <w:gridCol w:w="390"/>
        <w:gridCol w:w="448"/>
      </w:tblGrid>
      <w:tr w:rsidR="001571AD" w:rsidRPr="001571AD" w:rsidTr="00AB4A61">
        <w:trPr>
          <w:cantSplit/>
        </w:trPr>
        <w:tc>
          <w:tcPr>
            <w:tcW w:w="585"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113" w:type="dxa"/>
            <w:gridSpan w:val="10"/>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музыкальной деятельности</w:t>
            </w:r>
          </w:p>
        </w:tc>
      </w:tr>
      <w:tr w:rsidR="001571AD" w:rsidRPr="001571AD" w:rsidTr="00AB4A61">
        <w:trPr>
          <w:cantSplit/>
        </w:trPr>
        <w:tc>
          <w:tcPr>
            <w:tcW w:w="58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3660" w:type="dxa"/>
            <w:gridSpan w:val="2"/>
            <w:tcBorders>
              <w:left w:val="single" w:sz="1" w:space="0" w:color="000000"/>
              <w:bottom w:val="single" w:sz="1" w:space="0" w:color="000000"/>
            </w:tcBorders>
            <w:shd w:val="clear" w:color="auto" w:fill="D9D9D9"/>
          </w:tcPr>
          <w:p w:rsidR="001571AD" w:rsidRPr="001571AD" w:rsidRDefault="001571AD" w:rsidP="001571AD">
            <w:r w:rsidRPr="001571AD">
              <w:t>Чисто интонирует попевки в пределах знакомых интервалов</w:t>
            </w:r>
          </w:p>
        </w:tc>
        <w:tc>
          <w:tcPr>
            <w:tcW w:w="2745" w:type="dxa"/>
            <w:gridSpan w:val="2"/>
            <w:tcBorders>
              <w:left w:val="single" w:sz="1" w:space="0" w:color="000000"/>
              <w:bottom w:val="single" w:sz="1" w:space="0" w:color="000000"/>
            </w:tcBorders>
            <w:shd w:val="clear" w:color="auto" w:fill="D9D9D9"/>
          </w:tcPr>
          <w:p w:rsidR="001571AD" w:rsidRPr="001571AD" w:rsidRDefault="001571AD" w:rsidP="001571AD">
            <w:r w:rsidRPr="001571AD">
              <w:t>Выполняет танцевальные движения в соответствии с характером музыки</w:t>
            </w:r>
          </w:p>
        </w:tc>
        <w:tc>
          <w:tcPr>
            <w:tcW w:w="3165" w:type="dxa"/>
            <w:gridSpan w:val="2"/>
            <w:tcBorders>
              <w:left w:val="single" w:sz="1" w:space="0" w:color="000000"/>
              <w:bottom w:val="single" w:sz="1" w:space="0" w:color="000000"/>
            </w:tcBorders>
            <w:shd w:val="clear" w:color="auto" w:fill="D9D9D9"/>
          </w:tcPr>
          <w:p w:rsidR="001571AD" w:rsidRPr="001571AD" w:rsidRDefault="001571AD" w:rsidP="001571AD">
            <w:r w:rsidRPr="001571AD">
              <w:t>Выразительно и музыкально исполняет несложные песни</w:t>
            </w:r>
          </w:p>
        </w:tc>
        <w:tc>
          <w:tcPr>
            <w:tcW w:w="3705" w:type="dxa"/>
            <w:gridSpan w:val="2"/>
            <w:tcBorders>
              <w:left w:val="single" w:sz="1" w:space="0" w:color="000000"/>
              <w:bottom w:val="single" w:sz="1" w:space="0" w:color="000000"/>
            </w:tcBorders>
            <w:shd w:val="clear" w:color="auto" w:fill="D9D9D9"/>
          </w:tcPr>
          <w:p w:rsidR="001571AD" w:rsidRPr="001571AD" w:rsidRDefault="001571AD" w:rsidP="001571AD">
            <w:r w:rsidRPr="001571AD">
              <w:t>Музыкальный опыт, накопленный на занятиях, переносит в самостоятельную деятельность</w:t>
            </w:r>
          </w:p>
        </w:tc>
        <w:tc>
          <w:tcPr>
            <w:tcW w:w="838"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58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90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75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48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26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57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59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92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78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90"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448"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8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905" w:type="dxa"/>
            <w:tcBorders>
              <w:left w:val="single" w:sz="1" w:space="0" w:color="000000"/>
              <w:bottom w:val="single" w:sz="1" w:space="0" w:color="000000"/>
            </w:tcBorders>
            <w:shd w:val="clear" w:color="auto" w:fill="auto"/>
          </w:tcPr>
          <w:p w:rsidR="001571AD" w:rsidRPr="001571AD" w:rsidRDefault="001571AD" w:rsidP="001571AD"/>
        </w:tc>
        <w:tc>
          <w:tcPr>
            <w:tcW w:w="1755" w:type="dxa"/>
            <w:tcBorders>
              <w:left w:val="single" w:sz="1" w:space="0" w:color="000000"/>
              <w:bottom w:val="single" w:sz="1" w:space="0" w:color="000000"/>
            </w:tcBorders>
            <w:shd w:val="clear" w:color="auto" w:fill="auto"/>
          </w:tcPr>
          <w:p w:rsidR="001571AD" w:rsidRPr="001571AD" w:rsidRDefault="001571AD" w:rsidP="001571AD"/>
        </w:tc>
        <w:tc>
          <w:tcPr>
            <w:tcW w:w="1485" w:type="dxa"/>
            <w:tcBorders>
              <w:left w:val="single" w:sz="1" w:space="0" w:color="000000"/>
              <w:bottom w:val="single" w:sz="1" w:space="0" w:color="000000"/>
            </w:tcBorders>
            <w:shd w:val="clear" w:color="auto" w:fill="auto"/>
          </w:tcPr>
          <w:p w:rsidR="001571AD" w:rsidRPr="001571AD" w:rsidRDefault="001571AD" w:rsidP="001571AD"/>
        </w:tc>
        <w:tc>
          <w:tcPr>
            <w:tcW w:w="1260" w:type="dxa"/>
            <w:tcBorders>
              <w:left w:val="single" w:sz="1" w:space="0" w:color="000000"/>
              <w:bottom w:val="single" w:sz="1" w:space="0" w:color="000000"/>
            </w:tcBorders>
            <w:shd w:val="clear" w:color="auto" w:fill="auto"/>
          </w:tcPr>
          <w:p w:rsidR="001571AD" w:rsidRPr="001571AD" w:rsidRDefault="001571AD" w:rsidP="001571AD"/>
        </w:tc>
        <w:tc>
          <w:tcPr>
            <w:tcW w:w="1575" w:type="dxa"/>
            <w:tcBorders>
              <w:left w:val="single" w:sz="1" w:space="0" w:color="000000"/>
              <w:bottom w:val="single" w:sz="1" w:space="0" w:color="000000"/>
            </w:tcBorders>
            <w:shd w:val="clear" w:color="auto" w:fill="auto"/>
          </w:tcPr>
          <w:p w:rsidR="001571AD" w:rsidRPr="001571AD" w:rsidRDefault="001571AD" w:rsidP="001571AD"/>
        </w:tc>
        <w:tc>
          <w:tcPr>
            <w:tcW w:w="1590" w:type="dxa"/>
            <w:tcBorders>
              <w:left w:val="single" w:sz="1" w:space="0" w:color="000000"/>
              <w:bottom w:val="single" w:sz="1" w:space="0" w:color="000000"/>
            </w:tcBorders>
            <w:shd w:val="clear" w:color="auto" w:fill="auto"/>
          </w:tcPr>
          <w:p w:rsidR="001571AD" w:rsidRPr="001571AD" w:rsidRDefault="001571AD" w:rsidP="001571AD"/>
        </w:tc>
        <w:tc>
          <w:tcPr>
            <w:tcW w:w="1920" w:type="dxa"/>
            <w:tcBorders>
              <w:left w:val="single" w:sz="1" w:space="0" w:color="000000"/>
              <w:bottom w:val="single" w:sz="1" w:space="0" w:color="000000"/>
            </w:tcBorders>
            <w:shd w:val="clear" w:color="auto" w:fill="auto"/>
          </w:tcPr>
          <w:p w:rsidR="001571AD" w:rsidRPr="001571AD" w:rsidRDefault="001571AD" w:rsidP="001571AD"/>
        </w:tc>
        <w:tc>
          <w:tcPr>
            <w:tcW w:w="1785" w:type="dxa"/>
            <w:tcBorders>
              <w:left w:val="single" w:sz="1" w:space="0" w:color="000000"/>
              <w:bottom w:val="single" w:sz="1" w:space="0" w:color="000000"/>
            </w:tcBorders>
            <w:shd w:val="clear" w:color="auto" w:fill="auto"/>
          </w:tcPr>
          <w:p w:rsidR="001571AD" w:rsidRPr="001571AD" w:rsidRDefault="001571AD" w:rsidP="001571AD"/>
        </w:tc>
        <w:tc>
          <w:tcPr>
            <w:tcW w:w="390" w:type="dxa"/>
            <w:tcBorders>
              <w:left w:val="single" w:sz="1" w:space="0" w:color="000000"/>
              <w:bottom w:val="single" w:sz="1" w:space="0" w:color="000000"/>
            </w:tcBorders>
            <w:shd w:val="clear" w:color="auto" w:fill="auto"/>
          </w:tcPr>
          <w:p w:rsidR="001571AD" w:rsidRPr="001571AD" w:rsidRDefault="001571AD" w:rsidP="001571AD"/>
        </w:tc>
        <w:tc>
          <w:tcPr>
            <w:tcW w:w="448"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r w:rsidRPr="001571AD">
        <w:t>Речевое развитие</w:t>
      </w:r>
    </w:p>
    <w:tbl>
      <w:tblPr>
        <w:tblW w:w="0" w:type="auto"/>
        <w:tblInd w:w="55" w:type="dxa"/>
        <w:tblLayout w:type="fixed"/>
        <w:tblCellMar>
          <w:top w:w="55" w:type="dxa"/>
          <w:left w:w="55" w:type="dxa"/>
          <w:bottom w:w="55" w:type="dxa"/>
          <w:right w:w="55" w:type="dxa"/>
        </w:tblCellMar>
        <w:tblLook w:val="0000"/>
      </w:tblPr>
      <w:tblGrid>
        <w:gridCol w:w="675"/>
        <w:gridCol w:w="1995"/>
        <w:gridCol w:w="1920"/>
        <w:gridCol w:w="1020"/>
        <w:gridCol w:w="915"/>
        <w:gridCol w:w="2265"/>
        <w:gridCol w:w="1920"/>
        <w:gridCol w:w="1710"/>
        <w:gridCol w:w="1530"/>
        <w:gridCol w:w="390"/>
        <w:gridCol w:w="453"/>
      </w:tblGrid>
      <w:tr w:rsidR="001571AD" w:rsidRPr="001571AD" w:rsidTr="00AB4A61">
        <w:trPr>
          <w:cantSplit/>
        </w:trPr>
        <w:tc>
          <w:tcPr>
            <w:tcW w:w="675"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118" w:type="dxa"/>
            <w:gridSpan w:val="10"/>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в развитии речи</w:t>
            </w:r>
          </w:p>
        </w:tc>
      </w:tr>
      <w:tr w:rsidR="001571AD" w:rsidRPr="001571AD" w:rsidTr="00AB4A61">
        <w:trPr>
          <w:cantSplit/>
        </w:trPr>
        <w:tc>
          <w:tcPr>
            <w:tcW w:w="67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3915" w:type="dxa"/>
            <w:gridSpan w:val="2"/>
            <w:tcBorders>
              <w:left w:val="single" w:sz="1" w:space="0" w:color="000000"/>
              <w:bottom w:val="single" w:sz="1" w:space="0" w:color="000000"/>
            </w:tcBorders>
            <w:shd w:val="clear" w:color="auto" w:fill="D9D9D9"/>
          </w:tcPr>
          <w:p w:rsidR="001571AD" w:rsidRPr="001571AD" w:rsidRDefault="001571AD" w:rsidP="001571AD">
            <w:r w:rsidRPr="001571AD">
              <w:t>По образцу воспитателя составляет описательный рассказ из нескольких простых предложений по сюжетной картинке, игрушке</w:t>
            </w:r>
          </w:p>
        </w:tc>
        <w:tc>
          <w:tcPr>
            <w:tcW w:w="1935" w:type="dxa"/>
            <w:gridSpan w:val="2"/>
            <w:tcBorders>
              <w:left w:val="single" w:sz="1" w:space="0" w:color="000000"/>
              <w:bottom w:val="single" w:sz="1" w:space="0" w:color="000000"/>
            </w:tcBorders>
            <w:shd w:val="clear" w:color="auto" w:fill="D9D9D9"/>
          </w:tcPr>
          <w:p w:rsidR="001571AD" w:rsidRPr="001571AD" w:rsidRDefault="001571AD" w:rsidP="001571AD">
            <w:r w:rsidRPr="001571AD">
              <w:t>Произносит все звуки кроме сонорных (р), (л)</w:t>
            </w:r>
          </w:p>
        </w:tc>
        <w:tc>
          <w:tcPr>
            <w:tcW w:w="4185" w:type="dxa"/>
            <w:gridSpan w:val="2"/>
            <w:tcBorders>
              <w:left w:val="single" w:sz="1" w:space="0" w:color="000000"/>
              <w:bottom w:val="single" w:sz="1" w:space="0" w:color="000000"/>
            </w:tcBorders>
            <w:shd w:val="clear" w:color="auto" w:fill="D9D9D9"/>
          </w:tcPr>
          <w:p w:rsidR="001571AD" w:rsidRPr="001571AD" w:rsidRDefault="001571AD" w:rsidP="001571AD">
            <w:r w:rsidRPr="001571AD">
              <w:t>В диалоге со взрослым и сверстниками строит развёрнутые высказывания в соответствии с грамматическими нормами родного языка</w:t>
            </w:r>
          </w:p>
        </w:tc>
        <w:tc>
          <w:tcPr>
            <w:tcW w:w="3240" w:type="dxa"/>
            <w:gridSpan w:val="2"/>
            <w:tcBorders>
              <w:left w:val="single" w:sz="1" w:space="0" w:color="000000"/>
              <w:bottom w:val="single" w:sz="1" w:space="0" w:color="000000"/>
            </w:tcBorders>
            <w:shd w:val="clear" w:color="auto" w:fill="D9D9D9"/>
          </w:tcPr>
          <w:p w:rsidR="001571AD" w:rsidRPr="001571AD" w:rsidRDefault="001571AD" w:rsidP="001571AD">
            <w:r w:rsidRPr="001571AD">
              <w:t>Проявляет интерес к играм со словами, звуками, рифмой, проявляет словотворчество</w:t>
            </w:r>
          </w:p>
        </w:tc>
        <w:tc>
          <w:tcPr>
            <w:tcW w:w="843"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67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9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92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02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1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226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92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71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53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90"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453"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67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995" w:type="dxa"/>
            <w:tcBorders>
              <w:left w:val="single" w:sz="1" w:space="0" w:color="000000"/>
              <w:bottom w:val="single" w:sz="1" w:space="0" w:color="000000"/>
            </w:tcBorders>
            <w:shd w:val="clear" w:color="auto" w:fill="auto"/>
          </w:tcPr>
          <w:p w:rsidR="001571AD" w:rsidRPr="001571AD" w:rsidRDefault="001571AD" w:rsidP="001571AD"/>
        </w:tc>
        <w:tc>
          <w:tcPr>
            <w:tcW w:w="1920" w:type="dxa"/>
            <w:tcBorders>
              <w:left w:val="single" w:sz="1" w:space="0" w:color="000000"/>
              <w:bottom w:val="single" w:sz="1" w:space="0" w:color="000000"/>
            </w:tcBorders>
            <w:shd w:val="clear" w:color="auto" w:fill="auto"/>
          </w:tcPr>
          <w:p w:rsidR="001571AD" w:rsidRPr="001571AD" w:rsidRDefault="001571AD" w:rsidP="001571AD"/>
        </w:tc>
        <w:tc>
          <w:tcPr>
            <w:tcW w:w="1020" w:type="dxa"/>
            <w:tcBorders>
              <w:left w:val="single" w:sz="1" w:space="0" w:color="000000"/>
              <w:bottom w:val="single" w:sz="1" w:space="0" w:color="000000"/>
            </w:tcBorders>
            <w:shd w:val="clear" w:color="auto" w:fill="auto"/>
          </w:tcPr>
          <w:p w:rsidR="001571AD" w:rsidRPr="001571AD" w:rsidRDefault="001571AD" w:rsidP="001571AD"/>
        </w:tc>
        <w:tc>
          <w:tcPr>
            <w:tcW w:w="915" w:type="dxa"/>
            <w:tcBorders>
              <w:left w:val="single" w:sz="1" w:space="0" w:color="000000"/>
              <w:bottom w:val="single" w:sz="1" w:space="0" w:color="000000"/>
            </w:tcBorders>
            <w:shd w:val="clear" w:color="auto" w:fill="auto"/>
          </w:tcPr>
          <w:p w:rsidR="001571AD" w:rsidRPr="001571AD" w:rsidRDefault="001571AD" w:rsidP="001571AD"/>
        </w:tc>
        <w:tc>
          <w:tcPr>
            <w:tcW w:w="2265" w:type="dxa"/>
            <w:tcBorders>
              <w:left w:val="single" w:sz="1" w:space="0" w:color="000000"/>
              <w:bottom w:val="single" w:sz="1" w:space="0" w:color="000000"/>
            </w:tcBorders>
            <w:shd w:val="clear" w:color="auto" w:fill="auto"/>
          </w:tcPr>
          <w:p w:rsidR="001571AD" w:rsidRPr="001571AD" w:rsidRDefault="001571AD" w:rsidP="001571AD"/>
        </w:tc>
        <w:tc>
          <w:tcPr>
            <w:tcW w:w="1920" w:type="dxa"/>
            <w:tcBorders>
              <w:left w:val="single" w:sz="1" w:space="0" w:color="000000"/>
              <w:bottom w:val="single" w:sz="1" w:space="0" w:color="000000"/>
            </w:tcBorders>
            <w:shd w:val="clear" w:color="auto" w:fill="auto"/>
          </w:tcPr>
          <w:p w:rsidR="001571AD" w:rsidRPr="001571AD" w:rsidRDefault="001571AD" w:rsidP="001571AD"/>
        </w:tc>
        <w:tc>
          <w:tcPr>
            <w:tcW w:w="1710" w:type="dxa"/>
            <w:tcBorders>
              <w:left w:val="single" w:sz="1" w:space="0" w:color="000000"/>
              <w:bottom w:val="single" w:sz="1" w:space="0" w:color="000000"/>
            </w:tcBorders>
            <w:shd w:val="clear" w:color="auto" w:fill="auto"/>
          </w:tcPr>
          <w:p w:rsidR="001571AD" w:rsidRPr="001571AD" w:rsidRDefault="001571AD" w:rsidP="001571AD"/>
        </w:tc>
        <w:tc>
          <w:tcPr>
            <w:tcW w:w="1530" w:type="dxa"/>
            <w:tcBorders>
              <w:left w:val="single" w:sz="1" w:space="0" w:color="000000"/>
              <w:bottom w:val="single" w:sz="1" w:space="0" w:color="000000"/>
            </w:tcBorders>
            <w:shd w:val="clear" w:color="auto" w:fill="auto"/>
          </w:tcPr>
          <w:p w:rsidR="001571AD" w:rsidRPr="001571AD" w:rsidRDefault="001571AD" w:rsidP="001571AD"/>
        </w:tc>
        <w:tc>
          <w:tcPr>
            <w:tcW w:w="390" w:type="dxa"/>
            <w:tcBorders>
              <w:left w:val="single" w:sz="1" w:space="0" w:color="000000"/>
              <w:bottom w:val="single" w:sz="1" w:space="0" w:color="000000"/>
            </w:tcBorders>
            <w:shd w:val="clear" w:color="auto" w:fill="auto"/>
          </w:tcPr>
          <w:p w:rsidR="001571AD" w:rsidRPr="001571AD" w:rsidRDefault="001571AD" w:rsidP="001571AD"/>
        </w:tc>
        <w:tc>
          <w:tcPr>
            <w:tcW w:w="453"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570"/>
        <w:gridCol w:w="1273"/>
        <w:gridCol w:w="1134"/>
        <w:gridCol w:w="1276"/>
        <w:gridCol w:w="1417"/>
        <w:gridCol w:w="1560"/>
        <w:gridCol w:w="1417"/>
        <w:gridCol w:w="1559"/>
        <w:gridCol w:w="1276"/>
        <w:gridCol w:w="1276"/>
        <w:gridCol w:w="1134"/>
        <w:gridCol w:w="223"/>
        <w:gridCol w:w="285"/>
        <w:gridCol w:w="421"/>
      </w:tblGrid>
      <w:tr w:rsidR="001571AD" w:rsidRPr="001571AD" w:rsidTr="00AB4A61">
        <w:trPr>
          <w:cantSplit/>
        </w:trPr>
        <w:tc>
          <w:tcPr>
            <w:tcW w:w="570" w:type="dxa"/>
            <w:vMerge w:val="restart"/>
            <w:tcBorders>
              <w:top w:val="single" w:sz="4" w:space="0" w:color="000000"/>
              <w:left w:val="single" w:sz="4"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251" w:type="dxa"/>
            <w:gridSpan w:val="13"/>
            <w:tcBorders>
              <w:top w:val="single" w:sz="4" w:space="0" w:color="000000"/>
              <w:left w:val="single" w:sz="2" w:space="0" w:color="000000"/>
              <w:bottom w:val="single" w:sz="1" w:space="0" w:color="000000"/>
              <w:right w:val="single" w:sz="4" w:space="0" w:color="000000"/>
            </w:tcBorders>
            <w:shd w:val="clear" w:color="auto" w:fill="auto"/>
          </w:tcPr>
          <w:p w:rsidR="001571AD" w:rsidRPr="001571AD" w:rsidRDefault="001571AD" w:rsidP="001571AD">
            <w:r w:rsidRPr="001571AD">
              <w:lastRenderedPageBreak/>
              <w:t>Показатели развития восприятия ребёнком художественной литературы</w:t>
            </w:r>
          </w:p>
        </w:tc>
      </w:tr>
      <w:tr w:rsidR="001571AD" w:rsidRPr="001571AD" w:rsidTr="00AB4A61">
        <w:trPr>
          <w:cantSplit/>
          <w:trHeight w:val="944"/>
        </w:trPr>
        <w:tc>
          <w:tcPr>
            <w:tcW w:w="570" w:type="dxa"/>
            <w:vMerge/>
            <w:tcBorders>
              <w:left w:val="single" w:sz="4" w:space="0" w:color="000000"/>
              <w:bottom w:val="single" w:sz="1" w:space="0" w:color="000000"/>
            </w:tcBorders>
            <w:shd w:val="clear" w:color="auto" w:fill="auto"/>
          </w:tcPr>
          <w:p w:rsidR="001571AD" w:rsidRPr="001571AD" w:rsidRDefault="001571AD" w:rsidP="001571AD"/>
        </w:tc>
        <w:tc>
          <w:tcPr>
            <w:tcW w:w="2407" w:type="dxa"/>
            <w:gridSpan w:val="2"/>
            <w:tcBorders>
              <w:left w:val="single" w:sz="2" w:space="0" w:color="000000"/>
              <w:bottom w:val="single" w:sz="1" w:space="0" w:color="000000"/>
            </w:tcBorders>
            <w:shd w:val="clear" w:color="auto" w:fill="D9D9D9"/>
          </w:tcPr>
          <w:p w:rsidR="001571AD" w:rsidRPr="001571AD" w:rsidRDefault="001571AD" w:rsidP="001571AD">
            <w:r w:rsidRPr="001571AD">
              <w:t>Проявляет интерес к детским книгам. Знает героев детских произведений. Может назвать любимую сказку.</w:t>
            </w:r>
          </w:p>
        </w:tc>
        <w:tc>
          <w:tcPr>
            <w:tcW w:w="2693" w:type="dxa"/>
            <w:gridSpan w:val="2"/>
            <w:tcBorders>
              <w:left w:val="single" w:sz="2" w:space="0" w:color="000000"/>
              <w:bottom w:val="single" w:sz="1" w:space="0" w:color="000000"/>
            </w:tcBorders>
            <w:shd w:val="clear" w:color="auto" w:fill="D9D9D9"/>
          </w:tcPr>
          <w:p w:rsidR="001571AD" w:rsidRPr="001571AD" w:rsidRDefault="001571AD" w:rsidP="001571AD">
            <w:r w:rsidRPr="001571AD">
              <w:t>Адекватно выражает своё отношение к действиям героев: испытывает симпатию к положительным героям и их действиям. Выражает негативное отношение к отрицательным героям</w:t>
            </w:r>
          </w:p>
        </w:tc>
        <w:tc>
          <w:tcPr>
            <w:tcW w:w="2977" w:type="dxa"/>
            <w:gridSpan w:val="2"/>
            <w:tcBorders>
              <w:left w:val="single" w:sz="2" w:space="0" w:color="000000"/>
              <w:bottom w:val="single" w:sz="1" w:space="0" w:color="000000"/>
            </w:tcBorders>
            <w:shd w:val="clear" w:color="auto" w:fill="D9D9D9"/>
          </w:tcPr>
          <w:p w:rsidR="001571AD" w:rsidRPr="001571AD" w:rsidRDefault="001571AD" w:rsidP="001571AD">
            <w:r w:rsidRPr="001571AD">
              <w:t>Отвечает на вопросы по содержанию произведения</w:t>
            </w:r>
          </w:p>
        </w:tc>
        <w:tc>
          <w:tcPr>
            <w:tcW w:w="2835" w:type="dxa"/>
            <w:gridSpan w:val="2"/>
            <w:tcBorders>
              <w:left w:val="single" w:sz="2" w:space="0" w:color="000000"/>
              <w:bottom w:val="single" w:sz="1" w:space="0" w:color="000000"/>
            </w:tcBorders>
            <w:shd w:val="clear" w:color="auto" w:fill="D9D9D9"/>
          </w:tcPr>
          <w:p w:rsidR="001571AD" w:rsidRPr="001571AD" w:rsidRDefault="001571AD" w:rsidP="001571AD">
            <w:r w:rsidRPr="001571AD">
              <w:t>Охотно участвует драматизации художественных произведений</w:t>
            </w:r>
          </w:p>
        </w:tc>
        <w:tc>
          <w:tcPr>
            <w:tcW w:w="2633" w:type="dxa"/>
            <w:gridSpan w:val="3"/>
            <w:tcBorders>
              <w:left w:val="single" w:sz="2" w:space="0" w:color="000000"/>
              <w:bottom w:val="single" w:sz="1" w:space="0" w:color="000000"/>
            </w:tcBorders>
            <w:shd w:val="clear" w:color="auto" w:fill="D9D9D9"/>
          </w:tcPr>
          <w:p w:rsidR="001571AD" w:rsidRPr="001571AD" w:rsidRDefault="001571AD" w:rsidP="001571AD">
            <w:r w:rsidRPr="001571AD">
              <w:t>Охотно читает наизусть стихи</w:t>
            </w:r>
          </w:p>
        </w:tc>
        <w:tc>
          <w:tcPr>
            <w:tcW w:w="706" w:type="dxa"/>
            <w:gridSpan w:val="2"/>
            <w:tcBorders>
              <w:left w:val="single" w:sz="2" w:space="0" w:color="000000"/>
              <w:bottom w:val="single" w:sz="1" w:space="0" w:color="000000"/>
              <w:right w:val="single" w:sz="4"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Height w:val="464"/>
        </w:trPr>
        <w:tc>
          <w:tcPr>
            <w:tcW w:w="570" w:type="dxa"/>
            <w:vMerge/>
            <w:tcBorders>
              <w:left w:val="single" w:sz="4" w:space="0" w:color="000000"/>
              <w:bottom w:val="single" w:sz="1" w:space="0" w:color="000000"/>
            </w:tcBorders>
            <w:shd w:val="clear" w:color="auto" w:fill="auto"/>
          </w:tcPr>
          <w:p w:rsidR="001571AD" w:rsidRPr="001571AD" w:rsidRDefault="001571AD" w:rsidP="001571AD"/>
        </w:tc>
        <w:tc>
          <w:tcPr>
            <w:tcW w:w="1273" w:type="dxa"/>
            <w:tcBorders>
              <w:left w:val="single" w:sz="2" w:space="0" w:color="000000"/>
              <w:bottom w:val="single" w:sz="1" w:space="0" w:color="000000"/>
            </w:tcBorders>
            <w:shd w:val="clear" w:color="auto" w:fill="auto"/>
          </w:tcPr>
          <w:p w:rsidR="001571AD" w:rsidRPr="001571AD" w:rsidRDefault="001571AD" w:rsidP="001571AD">
            <w:r w:rsidRPr="001571AD">
              <w:t>Начало года</w:t>
            </w:r>
          </w:p>
        </w:tc>
        <w:tc>
          <w:tcPr>
            <w:tcW w:w="1134" w:type="dxa"/>
            <w:tcBorders>
              <w:left w:val="single" w:sz="2" w:space="0" w:color="000000"/>
              <w:bottom w:val="single" w:sz="1" w:space="0" w:color="000000"/>
            </w:tcBorders>
            <w:shd w:val="clear" w:color="auto" w:fill="auto"/>
          </w:tcPr>
          <w:p w:rsidR="001571AD" w:rsidRPr="001571AD" w:rsidRDefault="001571AD" w:rsidP="001571AD">
            <w:r w:rsidRPr="001571AD">
              <w:t>Конец года</w:t>
            </w:r>
          </w:p>
        </w:tc>
        <w:tc>
          <w:tcPr>
            <w:tcW w:w="1276" w:type="dxa"/>
            <w:tcBorders>
              <w:left w:val="single" w:sz="2" w:space="0" w:color="000000"/>
              <w:bottom w:val="single" w:sz="1" w:space="0" w:color="000000"/>
            </w:tcBorders>
            <w:shd w:val="clear" w:color="auto" w:fill="auto"/>
          </w:tcPr>
          <w:p w:rsidR="001571AD" w:rsidRPr="001571AD" w:rsidRDefault="001571AD" w:rsidP="001571AD">
            <w:r w:rsidRPr="001571AD">
              <w:t>Начало года</w:t>
            </w:r>
          </w:p>
        </w:tc>
        <w:tc>
          <w:tcPr>
            <w:tcW w:w="1417" w:type="dxa"/>
            <w:tcBorders>
              <w:left w:val="single" w:sz="2" w:space="0" w:color="000000"/>
              <w:bottom w:val="single" w:sz="1" w:space="0" w:color="000000"/>
            </w:tcBorders>
            <w:shd w:val="clear" w:color="auto" w:fill="auto"/>
          </w:tcPr>
          <w:p w:rsidR="001571AD" w:rsidRPr="001571AD" w:rsidRDefault="001571AD" w:rsidP="001571AD">
            <w:r w:rsidRPr="001571AD">
              <w:t>Конец года</w:t>
            </w:r>
          </w:p>
        </w:tc>
        <w:tc>
          <w:tcPr>
            <w:tcW w:w="1560" w:type="dxa"/>
            <w:tcBorders>
              <w:left w:val="single" w:sz="2" w:space="0" w:color="000000"/>
              <w:bottom w:val="single" w:sz="1" w:space="0" w:color="000000"/>
            </w:tcBorders>
            <w:shd w:val="clear" w:color="auto" w:fill="auto"/>
          </w:tcPr>
          <w:p w:rsidR="001571AD" w:rsidRPr="001571AD" w:rsidRDefault="001571AD" w:rsidP="001571AD">
            <w:r w:rsidRPr="001571AD">
              <w:t>Начало года</w:t>
            </w:r>
          </w:p>
        </w:tc>
        <w:tc>
          <w:tcPr>
            <w:tcW w:w="1417" w:type="dxa"/>
            <w:tcBorders>
              <w:left w:val="single" w:sz="2" w:space="0" w:color="000000"/>
              <w:bottom w:val="single" w:sz="1" w:space="0" w:color="000000"/>
            </w:tcBorders>
            <w:shd w:val="clear" w:color="auto" w:fill="auto"/>
          </w:tcPr>
          <w:p w:rsidR="001571AD" w:rsidRPr="001571AD" w:rsidRDefault="001571AD" w:rsidP="001571AD">
            <w:r w:rsidRPr="001571AD">
              <w:t>Конец года</w:t>
            </w:r>
          </w:p>
        </w:tc>
        <w:tc>
          <w:tcPr>
            <w:tcW w:w="1559" w:type="dxa"/>
            <w:tcBorders>
              <w:left w:val="single" w:sz="2" w:space="0" w:color="000000"/>
              <w:bottom w:val="single" w:sz="1" w:space="0" w:color="000000"/>
            </w:tcBorders>
            <w:shd w:val="clear" w:color="auto" w:fill="auto"/>
          </w:tcPr>
          <w:p w:rsidR="001571AD" w:rsidRPr="001571AD" w:rsidRDefault="001571AD" w:rsidP="001571AD">
            <w:r w:rsidRPr="001571AD">
              <w:t>Начало года</w:t>
            </w:r>
          </w:p>
        </w:tc>
        <w:tc>
          <w:tcPr>
            <w:tcW w:w="1276" w:type="dxa"/>
            <w:tcBorders>
              <w:left w:val="single" w:sz="2" w:space="0" w:color="000000"/>
              <w:bottom w:val="single" w:sz="1" w:space="0" w:color="000000"/>
            </w:tcBorders>
            <w:shd w:val="clear" w:color="auto" w:fill="auto"/>
          </w:tcPr>
          <w:p w:rsidR="001571AD" w:rsidRPr="001571AD" w:rsidRDefault="001571AD" w:rsidP="001571AD">
            <w:r w:rsidRPr="001571AD">
              <w:t>Конец года</w:t>
            </w:r>
          </w:p>
        </w:tc>
        <w:tc>
          <w:tcPr>
            <w:tcW w:w="1276" w:type="dxa"/>
            <w:tcBorders>
              <w:left w:val="single" w:sz="2" w:space="0" w:color="000000"/>
              <w:bottom w:val="single" w:sz="1" w:space="0" w:color="000000"/>
            </w:tcBorders>
            <w:shd w:val="clear" w:color="auto" w:fill="auto"/>
          </w:tcPr>
          <w:p w:rsidR="001571AD" w:rsidRPr="001571AD" w:rsidRDefault="001571AD" w:rsidP="001571AD">
            <w:r w:rsidRPr="001571AD">
              <w:t>Начало года</w:t>
            </w:r>
          </w:p>
        </w:tc>
        <w:tc>
          <w:tcPr>
            <w:tcW w:w="1134" w:type="dxa"/>
            <w:tcBorders>
              <w:left w:val="single" w:sz="2" w:space="0" w:color="000000"/>
              <w:bottom w:val="single" w:sz="1" w:space="0" w:color="000000"/>
            </w:tcBorders>
            <w:shd w:val="clear" w:color="auto" w:fill="auto"/>
          </w:tcPr>
          <w:p w:rsidR="001571AD" w:rsidRPr="001571AD" w:rsidRDefault="001571AD" w:rsidP="001571AD">
            <w:r w:rsidRPr="001571AD">
              <w:t>Конец года</w:t>
            </w:r>
          </w:p>
        </w:tc>
        <w:tc>
          <w:tcPr>
            <w:tcW w:w="508" w:type="dxa"/>
            <w:gridSpan w:val="2"/>
            <w:tcBorders>
              <w:left w:val="single" w:sz="2" w:space="0" w:color="000000"/>
              <w:bottom w:val="single" w:sz="1" w:space="0" w:color="000000"/>
            </w:tcBorders>
            <w:shd w:val="clear" w:color="auto" w:fill="auto"/>
          </w:tcPr>
          <w:p w:rsidR="001571AD" w:rsidRPr="001571AD" w:rsidRDefault="001571AD" w:rsidP="001571AD">
            <w:r w:rsidRPr="001571AD">
              <w:t>НГ</w:t>
            </w:r>
          </w:p>
        </w:tc>
        <w:tc>
          <w:tcPr>
            <w:tcW w:w="421" w:type="dxa"/>
            <w:tcBorders>
              <w:left w:val="single" w:sz="2" w:space="0" w:color="000000"/>
              <w:bottom w:val="single" w:sz="1" w:space="0" w:color="000000"/>
              <w:right w:val="single" w:sz="4" w:space="0" w:color="000000"/>
            </w:tcBorders>
            <w:shd w:val="clear" w:color="auto" w:fill="auto"/>
          </w:tcPr>
          <w:p w:rsidR="001571AD" w:rsidRPr="001571AD" w:rsidRDefault="001571AD" w:rsidP="001571AD">
            <w:r w:rsidRPr="001571AD">
              <w:t>КГ</w:t>
            </w:r>
          </w:p>
        </w:tc>
      </w:tr>
      <w:tr w:rsidR="001571AD" w:rsidRPr="001571AD" w:rsidTr="00AB4A61">
        <w:trPr>
          <w:cantSplit/>
          <w:trHeight w:val="343"/>
        </w:trPr>
        <w:tc>
          <w:tcPr>
            <w:tcW w:w="570" w:type="dxa"/>
            <w:vMerge/>
            <w:tcBorders>
              <w:left w:val="single" w:sz="4" w:space="0" w:color="000000"/>
              <w:bottom w:val="single" w:sz="4" w:space="0" w:color="000000"/>
            </w:tcBorders>
            <w:shd w:val="clear" w:color="auto" w:fill="auto"/>
          </w:tcPr>
          <w:p w:rsidR="001571AD" w:rsidRPr="001571AD" w:rsidRDefault="001571AD" w:rsidP="001571AD"/>
        </w:tc>
        <w:tc>
          <w:tcPr>
            <w:tcW w:w="1273" w:type="dxa"/>
            <w:tcBorders>
              <w:left w:val="single" w:sz="2" w:space="0" w:color="000000"/>
              <w:bottom w:val="single" w:sz="4" w:space="0" w:color="000000"/>
            </w:tcBorders>
            <w:shd w:val="clear" w:color="auto" w:fill="auto"/>
          </w:tcPr>
          <w:p w:rsidR="001571AD" w:rsidRPr="001571AD" w:rsidRDefault="001571AD" w:rsidP="001571AD"/>
        </w:tc>
        <w:tc>
          <w:tcPr>
            <w:tcW w:w="1134" w:type="dxa"/>
            <w:tcBorders>
              <w:left w:val="single" w:sz="2" w:space="0" w:color="000000"/>
              <w:bottom w:val="single" w:sz="4" w:space="0" w:color="000000"/>
            </w:tcBorders>
            <w:shd w:val="clear" w:color="auto" w:fill="auto"/>
          </w:tcPr>
          <w:p w:rsidR="001571AD" w:rsidRPr="001571AD" w:rsidRDefault="001571AD" w:rsidP="001571AD"/>
        </w:tc>
        <w:tc>
          <w:tcPr>
            <w:tcW w:w="1276" w:type="dxa"/>
            <w:tcBorders>
              <w:left w:val="single" w:sz="2" w:space="0" w:color="000000"/>
              <w:bottom w:val="single" w:sz="4" w:space="0" w:color="000000"/>
            </w:tcBorders>
            <w:shd w:val="clear" w:color="auto" w:fill="auto"/>
          </w:tcPr>
          <w:p w:rsidR="001571AD" w:rsidRPr="001571AD" w:rsidRDefault="001571AD" w:rsidP="001571AD"/>
        </w:tc>
        <w:tc>
          <w:tcPr>
            <w:tcW w:w="1417" w:type="dxa"/>
            <w:tcBorders>
              <w:left w:val="single" w:sz="2" w:space="0" w:color="000000"/>
              <w:bottom w:val="single" w:sz="4" w:space="0" w:color="000000"/>
            </w:tcBorders>
            <w:shd w:val="clear" w:color="auto" w:fill="auto"/>
          </w:tcPr>
          <w:p w:rsidR="001571AD" w:rsidRPr="001571AD" w:rsidRDefault="001571AD" w:rsidP="001571AD"/>
        </w:tc>
        <w:tc>
          <w:tcPr>
            <w:tcW w:w="1560" w:type="dxa"/>
            <w:tcBorders>
              <w:left w:val="single" w:sz="2" w:space="0" w:color="000000"/>
              <w:bottom w:val="single" w:sz="4" w:space="0" w:color="000000"/>
            </w:tcBorders>
            <w:shd w:val="clear" w:color="auto" w:fill="auto"/>
          </w:tcPr>
          <w:p w:rsidR="001571AD" w:rsidRPr="001571AD" w:rsidRDefault="001571AD" w:rsidP="001571AD"/>
        </w:tc>
        <w:tc>
          <w:tcPr>
            <w:tcW w:w="1417" w:type="dxa"/>
            <w:tcBorders>
              <w:left w:val="single" w:sz="2" w:space="0" w:color="000000"/>
              <w:bottom w:val="single" w:sz="4" w:space="0" w:color="000000"/>
            </w:tcBorders>
            <w:shd w:val="clear" w:color="auto" w:fill="auto"/>
          </w:tcPr>
          <w:p w:rsidR="001571AD" w:rsidRPr="001571AD" w:rsidRDefault="001571AD" w:rsidP="001571AD"/>
        </w:tc>
        <w:tc>
          <w:tcPr>
            <w:tcW w:w="1559" w:type="dxa"/>
            <w:tcBorders>
              <w:left w:val="single" w:sz="2" w:space="0" w:color="000000"/>
              <w:bottom w:val="single" w:sz="4" w:space="0" w:color="000000"/>
            </w:tcBorders>
            <w:shd w:val="clear" w:color="auto" w:fill="auto"/>
          </w:tcPr>
          <w:p w:rsidR="001571AD" w:rsidRPr="001571AD" w:rsidRDefault="001571AD" w:rsidP="001571AD"/>
        </w:tc>
        <w:tc>
          <w:tcPr>
            <w:tcW w:w="1276" w:type="dxa"/>
            <w:tcBorders>
              <w:left w:val="single" w:sz="2" w:space="0" w:color="000000"/>
              <w:bottom w:val="single" w:sz="4" w:space="0" w:color="000000"/>
            </w:tcBorders>
            <w:shd w:val="clear" w:color="auto" w:fill="auto"/>
          </w:tcPr>
          <w:p w:rsidR="001571AD" w:rsidRPr="001571AD" w:rsidRDefault="001571AD" w:rsidP="001571AD"/>
        </w:tc>
        <w:tc>
          <w:tcPr>
            <w:tcW w:w="1276" w:type="dxa"/>
            <w:tcBorders>
              <w:left w:val="single" w:sz="2" w:space="0" w:color="000000"/>
              <w:bottom w:val="single" w:sz="4" w:space="0" w:color="000000"/>
            </w:tcBorders>
            <w:shd w:val="clear" w:color="auto" w:fill="auto"/>
          </w:tcPr>
          <w:p w:rsidR="001571AD" w:rsidRPr="001571AD" w:rsidRDefault="001571AD" w:rsidP="001571AD"/>
        </w:tc>
        <w:tc>
          <w:tcPr>
            <w:tcW w:w="1134" w:type="dxa"/>
            <w:tcBorders>
              <w:left w:val="single" w:sz="2" w:space="0" w:color="000000"/>
              <w:bottom w:val="single" w:sz="4" w:space="0" w:color="000000"/>
            </w:tcBorders>
            <w:shd w:val="clear" w:color="auto" w:fill="auto"/>
          </w:tcPr>
          <w:p w:rsidR="001571AD" w:rsidRPr="001571AD" w:rsidRDefault="001571AD" w:rsidP="001571AD"/>
        </w:tc>
        <w:tc>
          <w:tcPr>
            <w:tcW w:w="508" w:type="dxa"/>
            <w:gridSpan w:val="2"/>
            <w:tcBorders>
              <w:left w:val="single" w:sz="2" w:space="0" w:color="000000"/>
              <w:bottom w:val="single" w:sz="4" w:space="0" w:color="000000"/>
            </w:tcBorders>
            <w:shd w:val="clear" w:color="auto" w:fill="auto"/>
          </w:tcPr>
          <w:p w:rsidR="001571AD" w:rsidRPr="001571AD" w:rsidRDefault="001571AD" w:rsidP="001571AD"/>
        </w:tc>
        <w:tc>
          <w:tcPr>
            <w:tcW w:w="421" w:type="dxa"/>
            <w:tcBorders>
              <w:left w:val="single" w:sz="2" w:space="0" w:color="000000"/>
              <w:bottom w:val="single" w:sz="4" w:space="0" w:color="000000"/>
              <w:right w:val="single" w:sz="4"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r w:rsidRPr="001571AD">
        <w:t xml:space="preserve">Физическое развитие </w:t>
      </w:r>
    </w:p>
    <w:tbl>
      <w:tblPr>
        <w:tblW w:w="0" w:type="auto"/>
        <w:tblInd w:w="55" w:type="dxa"/>
        <w:tblLayout w:type="fixed"/>
        <w:tblCellMar>
          <w:top w:w="55" w:type="dxa"/>
          <w:left w:w="55" w:type="dxa"/>
          <w:bottom w:w="55" w:type="dxa"/>
          <w:right w:w="55" w:type="dxa"/>
        </w:tblCellMar>
        <w:tblLook w:val="0000"/>
      </w:tblPr>
      <w:tblGrid>
        <w:gridCol w:w="630"/>
        <w:gridCol w:w="1125"/>
        <w:gridCol w:w="2385"/>
        <w:gridCol w:w="2205"/>
        <w:gridCol w:w="960"/>
        <w:gridCol w:w="1020"/>
        <w:gridCol w:w="1650"/>
        <w:gridCol w:w="1530"/>
        <w:gridCol w:w="1365"/>
        <w:gridCol w:w="1245"/>
        <w:gridCol w:w="345"/>
        <w:gridCol w:w="333"/>
      </w:tblGrid>
      <w:tr w:rsidR="001571AD" w:rsidRPr="001571AD" w:rsidTr="00AB4A61">
        <w:trPr>
          <w:cantSplit/>
        </w:trPr>
        <w:tc>
          <w:tcPr>
            <w:tcW w:w="63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125"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Группа здоровья</w:t>
            </w:r>
          </w:p>
        </w:tc>
        <w:tc>
          <w:tcPr>
            <w:tcW w:w="13038" w:type="dxa"/>
            <w:gridSpan w:val="10"/>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двигательной деятельности</w:t>
            </w:r>
          </w:p>
        </w:tc>
      </w:tr>
      <w:tr w:rsidR="001571AD" w:rsidRPr="001571AD" w:rsidTr="00AB4A61">
        <w:trPr>
          <w:cantSplit/>
        </w:trPr>
        <w:tc>
          <w:tcPr>
            <w:tcW w:w="63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12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4590" w:type="dxa"/>
            <w:gridSpan w:val="2"/>
            <w:tcBorders>
              <w:left w:val="single" w:sz="1" w:space="0" w:color="000000"/>
              <w:bottom w:val="single" w:sz="1" w:space="0" w:color="000000"/>
            </w:tcBorders>
            <w:shd w:val="clear" w:color="auto" w:fill="D9D9D9"/>
          </w:tcPr>
          <w:p w:rsidR="001571AD" w:rsidRPr="001571AD" w:rsidRDefault="001571AD" w:rsidP="001571AD">
            <w:r w:rsidRPr="001571AD">
              <w:t>Уверенно бросает и ловит мяч кистями рук. Отбивает мяч от земли одной и двумя руками; подбрасывает и ловит мяч двумя руками</w:t>
            </w:r>
          </w:p>
        </w:tc>
        <w:tc>
          <w:tcPr>
            <w:tcW w:w="1980" w:type="dxa"/>
            <w:gridSpan w:val="2"/>
            <w:tcBorders>
              <w:left w:val="single" w:sz="1" w:space="0" w:color="000000"/>
              <w:bottom w:val="single" w:sz="1" w:space="0" w:color="000000"/>
            </w:tcBorders>
            <w:shd w:val="clear" w:color="auto" w:fill="D9D9D9"/>
          </w:tcPr>
          <w:p w:rsidR="001571AD" w:rsidRPr="001571AD" w:rsidRDefault="001571AD" w:rsidP="001571AD">
            <w:r w:rsidRPr="001571AD">
              <w:t>Прыгает в длину с места, мягко приземляясь</w:t>
            </w:r>
          </w:p>
        </w:tc>
        <w:tc>
          <w:tcPr>
            <w:tcW w:w="3180" w:type="dxa"/>
            <w:gridSpan w:val="2"/>
            <w:tcBorders>
              <w:left w:val="single" w:sz="1" w:space="0" w:color="000000"/>
              <w:bottom w:val="single" w:sz="1" w:space="0" w:color="000000"/>
            </w:tcBorders>
            <w:shd w:val="clear" w:color="auto" w:fill="D9D9D9"/>
          </w:tcPr>
          <w:p w:rsidR="001571AD" w:rsidRPr="001571AD" w:rsidRDefault="001571AD" w:rsidP="001571AD">
            <w:r w:rsidRPr="001571AD">
              <w:t>Метает предметы (теннисный мяч, шишку, снежок и др.) вдаль удобной рукой</w:t>
            </w:r>
          </w:p>
        </w:tc>
        <w:tc>
          <w:tcPr>
            <w:tcW w:w="2610" w:type="dxa"/>
            <w:gridSpan w:val="2"/>
            <w:tcBorders>
              <w:left w:val="single" w:sz="1" w:space="0" w:color="000000"/>
              <w:bottom w:val="single" w:sz="1" w:space="0" w:color="000000"/>
            </w:tcBorders>
            <w:shd w:val="clear" w:color="auto" w:fill="D9D9D9"/>
          </w:tcPr>
          <w:p w:rsidR="001571AD" w:rsidRPr="001571AD" w:rsidRDefault="001571AD" w:rsidP="001571AD">
            <w:r w:rsidRPr="001571AD">
              <w:t>Согласовывает движения рук и ног при ходьбе и беге, сохраняя осанку</w:t>
            </w:r>
          </w:p>
        </w:tc>
        <w:tc>
          <w:tcPr>
            <w:tcW w:w="678"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63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12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238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220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6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02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65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53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36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24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45"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33"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63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12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2385" w:type="dxa"/>
            <w:tcBorders>
              <w:left w:val="single" w:sz="1" w:space="0" w:color="000000"/>
              <w:bottom w:val="single" w:sz="1" w:space="0" w:color="000000"/>
            </w:tcBorders>
            <w:shd w:val="clear" w:color="auto" w:fill="auto"/>
          </w:tcPr>
          <w:p w:rsidR="001571AD" w:rsidRPr="001571AD" w:rsidRDefault="001571AD" w:rsidP="001571AD"/>
        </w:tc>
        <w:tc>
          <w:tcPr>
            <w:tcW w:w="2205" w:type="dxa"/>
            <w:tcBorders>
              <w:left w:val="single" w:sz="1" w:space="0" w:color="000000"/>
              <w:bottom w:val="single" w:sz="1" w:space="0" w:color="000000"/>
            </w:tcBorders>
            <w:shd w:val="clear" w:color="auto" w:fill="auto"/>
          </w:tcPr>
          <w:p w:rsidR="001571AD" w:rsidRPr="001571AD" w:rsidRDefault="001571AD" w:rsidP="001571AD"/>
        </w:tc>
        <w:tc>
          <w:tcPr>
            <w:tcW w:w="960" w:type="dxa"/>
            <w:tcBorders>
              <w:left w:val="single" w:sz="1" w:space="0" w:color="000000"/>
              <w:bottom w:val="single" w:sz="1" w:space="0" w:color="000000"/>
            </w:tcBorders>
            <w:shd w:val="clear" w:color="auto" w:fill="auto"/>
          </w:tcPr>
          <w:p w:rsidR="001571AD" w:rsidRPr="001571AD" w:rsidRDefault="001571AD" w:rsidP="001571AD"/>
        </w:tc>
        <w:tc>
          <w:tcPr>
            <w:tcW w:w="1020" w:type="dxa"/>
            <w:tcBorders>
              <w:left w:val="single" w:sz="1" w:space="0" w:color="000000"/>
              <w:bottom w:val="single" w:sz="1" w:space="0" w:color="000000"/>
            </w:tcBorders>
            <w:shd w:val="clear" w:color="auto" w:fill="auto"/>
          </w:tcPr>
          <w:p w:rsidR="001571AD" w:rsidRPr="001571AD" w:rsidRDefault="001571AD" w:rsidP="001571AD"/>
        </w:tc>
        <w:tc>
          <w:tcPr>
            <w:tcW w:w="1650" w:type="dxa"/>
            <w:tcBorders>
              <w:left w:val="single" w:sz="1" w:space="0" w:color="000000"/>
              <w:bottom w:val="single" w:sz="1" w:space="0" w:color="000000"/>
            </w:tcBorders>
            <w:shd w:val="clear" w:color="auto" w:fill="auto"/>
          </w:tcPr>
          <w:p w:rsidR="001571AD" w:rsidRPr="001571AD" w:rsidRDefault="001571AD" w:rsidP="001571AD"/>
        </w:tc>
        <w:tc>
          <w:tcPr>
            <w:tcW w:w="1530" w:type="dxa"/>
            <w:tcBorders>
              <w:left w:val="single" w:sz="1" w:space="0" w:color="000000"/>
              <w:bottom w:val="single" w:sz="1" w:space="0" w:color="000000"/>
            </w:tcBorders>
            <w:shd w:val="clear" w:color="auto" w:fill="auto"/>
          </w:tcPr>
          <w:p w:rsidR="001571AD" w:rsidRPr="001571AD" w:rsidRDefault="001571AD" w:rsidP="001571AD"/>
        </w:tc>
        <w:tc>
          <w:tcPr>
            <w:tcW w:w="1365" w:type="dxa"/>
            <w:tcBorders>
              <w:left w:val="single" w:sz="1" w:space="0" w:color="000000"/>
              <w:bottom w:val="single" w:sz="1" w:space="0" w:color="000000"/>
            </w:tcBorders>
            <w:shd w:val="clear" w:color="auto" w:fill="auto"/>
          </w:tcPr>
          <w:p w:rsidR="001571AD" w:rsidRPr="001571AD" w:rsidRDefault="001571AD" w:rsidP="001571AD"/>
        </w:tc>
        <w:tc>
          <w:tcPr>
            <w:tcW w:w="1245" w:type="dxa"/>
            <w:tcBorders>
              <w:left w:val="single" w:sz="1" w:space="0" w:color="000000"/>
              <w:bottom w:val="single" w:sz="1" w:space="0" w:color="000000"/>
            </w:tcBorders>
            <w:shd w:val="clear" w:color="auto" w:fill="auto"/>
          </w:tcPr>
          <w:p w:rsidR="001571AD" w:rsidRPr="001571AD" w:rsidRDefault="001571AD" w:rsidP="001571AD"/>
        </w:tc>
        <w:tc>
          <w:tcPr>
            <w:tcW w:w="345" w:type="dxa"/>
            <w:tcBorders>
              <w:left w:val="single" w:sz="1" w:space="0" w:color="000000"/>
              <w:bottom w:val="single" w:sz="1" w:space="0" w:color="000000"/>
            </w:tcBorders>
            <w:shd w:val="clear" w:color="auto" w:fill="auto"/>
          </w:tcPr>
          <w:p w:rsidR="001571AD" w:rsidRPr="001571AD" w:rsidRDefault="001571AD" w:rsidP="001571AD"/>
        </w:tc>
        <w:tc>
          <w:tcPr>
            <w:tcW w:w="333"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r w:rsidRPr="001571AD">
        <w:t>Познавательное развитие</w:t>
      </w:r>
    </w:p>
    <w:tbl>
      <w:tblPr>
        <w:tblW w:w="0" w:type="auto"/>
        <w:tblInd w:w="55" w:type="dxa"/>
        <w:tblLayout w:type="fixed"/>
        <w:tblCellMar>
          <w:top w:w="55" w:type="dxa"/>
          <w:left w:w="55" w:type="dxa"/>
          <w:bottom w:w="55" w:type="dxa"/>
          <w:right w:w="55" w:type="dxa"/>
        </w:tblCellMar>
        <w:tblLook w:val="0000"/>
      </w:tblPr>
      <w:tblGrid>
        <w:gridCol w:w="675"/>
        <w:gridCol w:w="1365"/>
        <w:gridCol w:w="1530"/>
        <w:gridCol w:w="2040"/>
        <w:gridCol w:w="2160"/>
        <w:gridCol w:w="1470"/>
        <w:gridCol w:w="1425"/>
        <w:gridCol w:w="1860"/>
        <w:gridCol w:w="1590"/>
        <w:gridCol w:w="345"/>
        <w:gridCol w:w="333"/>
      </w:tblGrid>
      <w:tr w:rsidR="001571AD" w:rsidRPr="001571AD" w:rsidTr="00AB4A61">
        <w:trPr>
          <w:cantSplit/>
        </w:trPr>
        <w:tc>
          <w:tcPr>
            <w:tcW w:w="675"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118" w:type="dxa"/>
            <w:gridSpan w:val="10"/>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lastRenderedPageBreak/>
              <w:t>Показатели развития ребёнка в познавательно-исследовательской деятельности</w:t>
            </w:r>
          </w:p>
        </w:tc>
      </w:tr>
      <w:tr w:rsidR="001571AD" w:rsidRPr="001571AD" w:rsidTr="00AB4A61">
        <w:trPr>
          <w:cantSplit/>
        </w:trPr>
        <w:tc>
          <w:tcPr>
            <w:tcW w:w="67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2895" w:type="dxa"/>
            <w:gridSpan w:val="2"/>
            <w:tcBorders>
              <w:left w:val="single" w:sz="1" w:space="0" w:color="000000"/>
              <w:bottom w:val="single" w:sz="1" w:space="0" w:color="000000"/>
            </w:tcBorders>
            <w:shd w:val="clear" w:color="auto" w:fill="D9D9D9"/>
          </w:tcPr>
          <w:p w:rsidR="001571AD" w:rsidRPr="001571AD" w:rsidRDefault="001571AD" w:rsidP="001571AD">
            <w:r w:rsidRPr="001571AD">
              <w:t>Задаёт вопросы познавательного характера из разных сфер жизни (Как? Почему? Зачем?)</w:t>
            </w:r>
          </w:p>
        </w:tc>
        <w:tc>
          <w:tcPr>
            <w:tcW w:w="4200" w:type="dxa"/>
            <w:gridSpan w:val="2"/>
            <w:tcBorders>
              <w:left w:val="single" w:sz="1" w:space="0" w:color="000000"/>
              <w:bottom w:val="single" w:sz="1" w:space="0" w:color="000000"/>
            </w:tcBorders>
            <w:shd w:val="clear" w:color="auto" w:fill="D9D9D9"/>
          </w:tcPr>
          <w:p w:rsidR="001571AD" w:rsidRPr="001571AD" w:rsidRDefault="001571AD" w:rsidP="001571AD">
            <w:r w:rsidRPr="001571AD">
              <w:t xml:space="preserve">Сравнивает предметы (предметные картинки) на основе общих признаках и обозначает их обобщающим понятием: дикие животные, домашние животные, насекомые , птицы и т. п. </w:t>
            </w:r>
          </w:p>
        </w:tc>
        <w:tc>
          <w:tcPr>
            <w:tcW w:w="2895" w:type="dxa"/>
            <w:gridSpan w:val="2"/>
            <w:tcBorders>
              <w:left w:val="single" w:sz="1" w:space="0" w:color="000000"/>
              <w:bottom w:val="single" w:sz="1" w:space="0" w:color="000000"/>
            </w:tcBorders>
            <w:shd w:val="clear" w:color="auto" w:fill="D9D9D9"/>
          </w:tcPr>
          <w:p w:rsidR="001571AD" w:rsidRPr="001571AD" w:rsidRDefault="001571AD" w:rsidP="001571AD">
            <w:r w:rsidRPr="001571AD">
              <w:t>Высказывает простые предложения о результатах деятельности («Если сделать так.., то получится так...)</w:t>
            </w:r>
          </w:p>
        </w:tc>
        <w:tc>
          <w:tcPr>
            <w:tcW w:w="3450" w:type="dxa"/>
            <w:gridSpan w:val="2"/>
            <w:tcBorders>
              <w:left w:val="single" w:sz="1" w:space="0" w:color="000000"/>
              <w:bottom w:val="single" w:sz="1" w:space="0" w:color="000000"/>
            </w:tcBorders>
            <w:shd w:val="clear" w:color="auto" w:fill="D9D9D9"/>
          </w:tcPr>
          <w:p w:rsidR="001571AD" w:rsidRPr="001571AD" w:rsidRDefault="001571AD" w:rsidP="001571AD">
            <w:r w:rsidRPr="001571AD">
              <w:t>Сравнивает и группирует предметы по разным признакам: цвету, форме, размеру, количеству (на основе счёта или составлением пар), назначению</w:t>
            </w:r>
          </w:p>
        </w:tc>
        <w:tc>
          <w:tcPr>
            <w:tcW w:w="678"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67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36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53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204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216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47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42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86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59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45"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33"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67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365" w:type="dxa"/>
            <w:tcBorders>
              <w:left w:val="single" w:sz="1" w:space="0" w:color="000000"/>
              <w:bottom w:val="single" w:sz="1" w:space="0" w:color="000000"/>
            </w:tcBorders>
            <w:shd w:val="clear" w:color="auto" w:fill="auto"/>
          </w:tcPr>
          <w:p w:rsidR="001571AD" w:rsidRPr="001571AD" w:rsidRDefault="001571AD" w:rsidP="001571AD"/>
        </w:tc>
        <w:tc>
          <w:tcPr>
            <w:tcW w:w="1530" w:type="dxa"/>
            <w:tcBorders>
              <w:left w:val="single" w:sz="1" w:space="0" w:color="000000"/>
              <w:bottom w:val="single" w:sz="1" w:space="0" w:color="000000"/>
            </w:tcBorders>
            <w:shd w:val="clear" w:color="auto" w:fill="auto"/>
          </w:tcPr>
          <w:p w:rsidR="001571AD" w:rsidRPr="001571AD" w:rsidRDefault="001571AD" w:rsidP="001571AD"/>
        </w:tc>
        <w:tc>
          <w:tcPr>
            <w:tcW w:w="2040" w:type="dxa"/>
            <w:tcBorders>
              <w:left w:val="single" w:sz="1" w:space="0" w:color="000000"/>
              <w:bottom w:val="single" w:sz="1" w:space="0" w:color="000000"/>
            </w:tcBorders>
            <w:shd w:val="clear" w:color="auto" w:fill="auto"/>
          </w:tcPr>
          <w:p w:rsidR="001571AD" w:rsidRPr="001571AD" w:rsidRDefault="001571AD" w:rsidP="001571AD"/>
        </w:tc>
        <w:tc>
          <w:tcPr>
            <w:tcW w:w="2160" w:type="dxa"/>
            <w:tcBorders>
              <w:left w:val="single" w:sz="1" w:space="0" w:color="000000"/>
              <w:bottom w:val="single" w:sz="1" w:space="0" w:color="000000"/>
            </w:tcBorders>
            <w:shd w:val="clear" w:color="auto" w:fill="auto"/>
          </w:tcPr>
          <w:p w:rsidR="001571AD" w:rsidRPr="001571AD" w:rsidRDefault="001571AD" w:rsidP="001571AD"/>
        </w:tc>
        <w:tc>
          <w:tcPr>
            <w:tcW w:w="1470" w:type="dxa"/>
            <w:tcBorders>
              <w:left w:val="single" w:sz="1" w:space="0" w:color="000000"/>
              <w:bottom w:val="single" w:sz="1" w:space="0" w:color="000000"/>
            </w:tcBorders>
            <w:shd w:val="clear" w:color="auto" w:fill="auto"/>
          </w:tcPr>
          <w:p w:rsidR="001571AD" w:rsidRPr="001571AD" w:rsidRDefault="001571AD" w:rsidP="001571AD"/>
        </w:tc>
        <w:tc>
          <w:tcPr>
            <w:tcW w:w="1425" w:type="dxa"/>
            <w:tcBorders>
              <w:left w:val="single" w:sz="1" w:space="0" w:color="000000"/>
              <w:bottom w:val="single" w:sz="1" w:space="0" w:color="000000"/>
            </w:tcBorders>
            <w:shd w:val="clear" w:color="auto" w:fill="auto"/>
          </w:tcPr>
          <w:p w:rsidR="001571AD" w:rsidRPr="001571AD" w:rsidRDefault="001571AD" w:rsidP="001571AD"/>
        </w:tc>
        <w:tc>
          <w:tcPr>
            <w:tcW w:w="1860" w:type="dxa"/>
            <w:tcBorders>
              <w:left w:val="single" w:sz="1" w:space="0" w:color="000000"/>
              <w:bottom w:val="single" w:sz="1" w:space="0" w:color="000000"/>
            </w:tcBorders>
            <w:shd w:val="clear" w:color="auto" w:fill="auto"/>
          </w:tcPr>
          <w:p w:rsidR="001571AD" w:rsidRPr="001571AD" w:rsidRDefault="001571AD" w:rsidP="001571AD"/>
        </w:tc>
        <w:tc>
          <w:tcPr>
            <w:tcW w:w="1590" w:type="dxa"/>
            <w:tcBorders>
              <w:left w:val="single" w:sz="1" w:space="0" w:color="000000"/>
              <w:bottom w:val="single" w:sz="1" w:space="0" w:color="000000"/>
            </w:tcBorders>
            <w:shd w:val="clear" w:color="auto" w:fill="auto"/>
          </w:tcPr>
          <w:p w:rsidR="001571AD" w:rsidRPr="001571AD" w:rsidRDefault="001571AD" w:rsidP="001571AD"/>
        </w:tc>
        <w:tc>
          <w:tcPr>
            <w:tcW w:w="345" w:type="dxa"/>
            <w:tcBorders>
              <w:left w:val="single" w:sz="1" w:space="0" w:color="000000"/>
              <w:bottom w:val="single" w:sz="1" w:space="0" w:color="000000"/>
            </w:tcBorders>
            <w:shd w:val="clear" w:color="auto" w:fill="auto"/>
          </w:tcPr>
          <w:p w:rsidR="001571AD" w:rsidRPr="001571AD" w:rsidRDefault="001571AD" w:rsidP="001571AD"/>
        </w:tc>
        <w:tc>
          <w:tcPr>
            <w:tcW w:w="333"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p w:rsidR="001571AD" w:rsidRPr="001571AD" w:rsidRDefault="001571AD" w:rsidP="001571AD">
      <w:r w:rsidRPr="001571AD">
        <w:t>Развитие ребенка 5-6 года</w:t>
      </w:r>
    </w:p>
    <w:p w:rsidR="001571AD" w:rsidRPr="001571AD" w:rsidRDefault="001571AD" w:rsidP="001571AD">
      <w:r w:rsidRPr="001571AD">
        <w:t>Социально-коммуникативное развитие</w:t>
      </w:r>
    </w:p>
    <w:tbl>
      <w:tblPr>
        <w:tblW w:w="0" w:type="auto"/>
        <w:tblInd w:w="55" w:type="dxa"/>
        <w:tblLayout w:type="fixed"/>
        <w:tblCellMar>
          <w:top w:w="55" w:type="dxa"/>
          <w:left w:w="55" w:type="dxa"/>
          <w:bottom w:w="55" w:type="dxa"/>
          <w:right w:w="55" w:type="dxa"/>
        </w:tblCellMar>
        <w:tblLook w:val="0000"/>
      </w:tblPr>
      <w:tblGrid>
        <w:gridCol w:w="630"/>
        <w:gridCol w:w="840"/>
        <w:gridCol w:w="855"/>
        <w:gridCol w:w="1365"/>
        <w:gridCol w:w="1350"/>
        <w:gridCol w:w="1764"/>
        <w:gridCol w:w="1701"/>
        <w:gridCol w:w="1560"/>
        <w:gridCol w:w="1275"/>
        <w:gridCol w:w="1276"/>
        <w:gridCol w:w="1276"/>
        <w:gridCol w:w="508"/>
        <w:gridCol w:w="416"/>
      </w:tblGrid>
      <w:tr w:rsidR="001571AD" w:rsidRPr="001571AD" w:rsidTr="00AB4A61">
        <w:trPr>
          <w:cantSplit/>
        </w:trPr>
        <w:tc>
          <w:tcPr>
            <w:tcW w:w="630" w:type="dxa"/>
            <w:vMerge w:val="restart"/>
            <w:tcBorders>
              <w:top w:val="single" w:sz="4" w:space="0" w:color="000000"/>
              <w:left w:val="single" w:sz="4"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186" w:type="dxa"/>
            <w:gridSpan w:val="12"/>
            <w:tcBorders>
              <w:top w:val="single" w:sz="4" w:space="0" w:color="000000"/>
              <w:left w:val="single" w:sz="2" w:space="0" w:color="000000"/>
              <w:bottom w:val="single" w:sz="1" w:space="0" w:color="000000"/>
              <w:right w:val="single" w:sz="4" w:space="0" w:color="000000"/>
            </w:tcBorders>
            <w:shd w:val="clear" w:color="auto" w:fill="auto"/>
          </w:tcPr>
          <w:p w:rsidR="001571AD" w:rsidRPr="001571AD" w:rsidRDefault="001571AD" w:rsidP="001571AD">
            <w:r w:rsidRPr="001571AD">
              <w:t>Показатели развития ребёнка в игровой деятельности</w:t>
            </w:r>
          </w:p>
        </w:tc>
      </w:tr>
      <w:tr w:rsidR="001571AD" w:rsidRPr="001571AD" w:rsidTr="00AB4A61">
        <w:trPr>
          <w:cantSplit/>
          <w:trHeight w:val="944"/>
        </w:trPr>
        <w:tc>
          <w:tcPr>
            <w:tcW w:w="630" w:type="dxa"/>
            <w:vMerge/>
            <w:tcBorders>
              <w:left w:val="single" w:sz="4" w:space="0" w:color="000000"/>
              <w:bottom w:val="single" w:sz="1" w:space="0" w:color="000000"/>
            </w:tcBorders>
            <w:shd w:val="clear" w:color="auto" w:fill="auto"/>
          </w:tcPr>
          <w:p w:rsidR="001571AD" w:rsidRPr="001571AD" w:rsidRDefault="001571AD" w:rsidP="001571AD"/>
        </w:tc>
        <w:tc>
          <w:tcPr>
            <w:tcW w:w="1695" w:type="dxa"/>
            <w:gridSpan w:val="2"/>
            <w:tcBorders>
              <w:left w:val="single" w:sz="2" w:space="0" w:color="000000"/>
              <w:bottom w:val="single" w:sz="1" w:space="0" w:color="000000"/>
            </w:tcBorders>
            <w:shd w:val="clear" w:color="auto" w:fill="D9D9D9"/>
          </w:tcPr>
          <w:p w:rsidR="001571AD" w:rsidRPr="001571AD" w:rsidRDefault="001571AD" w:rsidP="001571AD">
            <w:r w:rsidRPr="001571AD">
              <w:t>Обозначает тему игры и создаёт игровую обстановку</w:t>
            </w:r>
          </w:p>
        </w:tc>
        <w:tc>
          <w:tcPr>
            <w:tcW w:w="2715" w:type="dxa"/>
            <w:gridSpan w:val="2"/>
            <w:tcBorders>
              <w:left w:val="single" w:sz="2" w:space="0" w:color="000000"/>
              <w:bottom w:val="single" w:sz="1" w:space="0" w:color="000000"/>
            </w:tcBorders>
            <w:shd w:val="clear" w:color="auto" w:fill="D9D9D9"/>
          </w:tcPr>
          <w:p w:rsidR="001571AD" w:rsidRPr="001571AD" w:rsidRDefault="001571AD" w:rsidP="001571AD">
            <w:r w:rsidRPr="001571AD">
              <w:t>В сюжетно-ролевой и режиссёрской игре умеет интегрировать разнообразные события в один сюжет</w:t>
            </w:r>
          </w:p>
        </w:tc>
        <w:tc>
          <w:tcPr>
            <w:tcW w:w="3465" w:type="dxa"/>
            <w:gridSpan w:val="2"/>
            <w:tcBorders>
              <w:left w:val="single" w:sz="2" w:space="0" w:color="000000"/>
              <w:bottom w:val="single" w:sz="1" w:space="0" w:color="000000"/>
            </w:tcBorders>
            <w:shd w:val="clear" w:color="auto" w:fill="D9D9D9"/>
          </w:tcPr>
          <w:p w:rsidR="001571AD" w:rsidRPr="001571AD" w:rsidRDefault="001571AD" w:rsidP="001571AD">
            <w:r w:rsidRPr="001571AD">
              <w:t>В сюжетно-ролевых и режиссёрских играх адекватно принимает сюжетные действия, предлагаемые сверстниками, способен развивать их, разворачивать сюжет</w:t>
            </w:r>
          </w:p>
        </w:tc>
        <w:tc>
          <w:tcPr>
            <w:tcW w:w="2835" w:type="dxa"/>
            <w:gridSpan w:val="2"/>
            <w:tcBorders>
              <w:left w:val="single" w:sz="2" w:space="0" w:color="000000"/>
              <w:bottom w:val="single" w:sz="1" w:space="0" w:color="000000"/>
            </w:tcBorders>
            <w:shd w:val="clear" w:color="auto" w:fill="D9D9D9"/>
          </w:tcPr>
          <w:p w:rsidR="001571AD" w:rsidRPr="001571AD" w:rsidRDefault="001571AD" w:rsidP="001571AD">
            <w:r w:rsidRPr="001571AD">
              <w:t>Использует смену ролей в сюжете игры (может поменять свою роль в сюжетно-ролевой игре)</w:t>
            </w:r>
          </w:p>
        </w:tc>
        <w:tc>
          <w:tcPr>
            <w:tcW w:w="2552" w:type="dxa"/>
            <w:gridSpan w:val="2"/>
            <w:tcBorders>
              <w:left w:val="single" w:sz="2" w:space="0" w:color="000000"/>
              <w:bottom w:val="single" w:sz="1" w:space="0" w:color="000000"/>
            </w:tcBorders>
            <w:shd w:val="clear" w:color="auto" w:fill="D9D9D9"/>
          </w:tcPr>
          <w:p w:rsidR="001571AD" w:rsidRPr="001571AD" w:rsidRDefault="001571AD" w:rsidP="001571AD">
            <w:r w:rsidRPr="001571AD">
              <w:t>В играх с правилами (подвижных, дидактических и др. ) проявляет интерес к результату, выигрышу, подчиняется правилам</w:t>
            </w:r>
          </w:p>
        </w:tc>
        <w:tc>
          <w:tcPr>
            <w:tcW w:w="924" w:type="dxa"/>
            <w:gridSpan w:val="2"/>
            <w:tcBorders>
              <w:left w:val="single" w:sz="2" w:space="0" w:color="000000"/>
              <w:bottom w:val="single" w:sz="1" w:space="0" w:color="000000"/>
              <w:right w:val="single" w:sz="4"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630" w:type="dxa"/>
            <w:vMerge/>
            <w:tcBorders>
              <w:left w:val="single" w:sz="4" w:space="0" w:color="000000"/>
              <w:bottom w:val="single" w:sz="1" w:space="0" w:color="000000"/>
            </w:tcBorders>
            <w:shd w:val="clear" w:color="auto" w:fill="auto"/>
          </w:tcPr>
          <w:p w:rsidR="001571AD" w:rsidRPr="001571AD" w:rsidRDefault="001571AD" w:rsidP="001571AD"/>
        </w:tc>
        <w:tc>
          <w:tcPr>
            <w:tcW w:w="840" w:type="dxa"/>
            <w:tcBorders>
              <w:left w:val="single" w:sz="2" w:space="0" w:color="000000"/>
              <w:bottom w:val="single" w:sz="1" w:space="0" w:color="000000"/>
            </w:tcBorders>
            <w:shd w:val="clear" w:color="auto" w:fill="auto"/>
          </w:tcPr>
          <w:p w:rsidR="001571AD" w:rsidRPr="001571AD" w:rsidRDefault="001571AD" w:rsidP="001571AD">
            <w:r w:rsidRPr="001571AD">
              <w:t>Начало года</w:t>
            </w:r>
          </w:p>
        </w:tc>
        <w:tc>
          <w:tcPr>
            <w:tcW w:w="855" w:type="dxa"/>
            <w:tcBorders>
              <w:left w:val="single" w:sz="2" w:space="0" w:color="000000"/>
              <w:bottom w:val="single" w:sz="1" w:space="0" w:color="000000"/>
            </w:tcBorders>
            <w:shd w:val="clear" w:color="auto" w:fill="auto"/>
          </w:tcPr>
          <w:p w:rsidR="001571AD" w:rsidRPr="001571AD" w:rsidRDefault="001571AD" w:rsidP="001571AD">
            <w:r w:rsidRPr="001571AD">
              <w:t>Конец года</w:t>
            </w:r>
          </w:p>
        </w:tc>
        <w:tc>
          <w:tcPr>
            <w:tcW w:w="1365" w:type="dxa"/>
            <w:tcBorders>
              <w:left w:val="single" w:sz="2" w:space="0" w:color="000000"/>
              <w:bottom w:val="single" w:sz="1" w:space="0" w:color="000000"/>
            </w:tcBorders>
            <w:shd w:val="clear" w:color="auto" w:fill="auto"/>
          </w:tcPr>
          <w:p w:rsidR="001571AD" w:rsidRPr="001571AD" w:rsidRDefault="001571AD" w:rsidP="001571AD">
            <w:r w:rsidRPr="001571AD">
              <w:t>Начало года</w:t>
            </w:r>
          </w:p>
        </w:tc>
        <w:tc>
          <w:tcPr>
            <w:tcW w:w="1350" w:type="dxa"/>
            <w:tcBorders>
              <w:left w:val="single" w:sz="2" w:space="0" w:color="000000"/>
              <w:bottom w:val="single" w:sz="1" w:space="0" w:color="000000"/>
            </w:tcBorders>
            <w:shd w:val="clear" w:color="auto" w:fill="auto"/>
          </w:tcPr>
          <w:p w:rsidR="001571AD" w:rsidRPr="001571AD" w:rsidRDefault="001571AD" w:rsidP="001571AD">
            <w:r w:rsidRPr="001571AD">
              <w:t>Конец года</w:t>
            </w:r>
          </w:p>
        </w:tc>
        <w:tc>
          <w:tcPr>
            <w:tcW w:w="1764" w:type="dxa"/>
            <w:tcBorders>
              <w:left w:val="single" w:sz="2" w:space="0" w:color="000000"/>
              <w:bottom w:val="single" w:sz="1" w:space="0" w:color="000000"/>
            </w:tcBorders>
            <w:shd w:val="clear" w:color="auto" w:fill="auto"/>
          </w:tcPr>
          <w:p w:rsidR="001571AD" w:rsidRPr="001571AD" w:rsidRDefault="001571AD" w:rsidP="001571AD">
            <w:r w:rsidRPr="001571AD">
              <w:t>Начало года</w:t>
            </w:r>
          </w:p>
        </w:tc>
        <w:tc>
          <w:tcPr>
            <w:tcW w:w="1701" w:type="dxa"/>
            <w:tcBorders>
              <w:left w:val="single" w:sz="2" w:space="0" w:color="000000"/>
              <w:bottom w:val="single" w:sz="1" w:space="0" w:color="000000"/>
            </w:tcBorders>
            <w:shd w:val="clear" w:color="auto" w:fill="auto"/>
          </w:tcPr>
          <w:p w:rsidR="001571AD" w:rsidRPr="001571AD" w:rsidRDefault="001571AD" w:rsidP="001571AD">
            <w:r w:rsidRPr="001571AD">
              <w:t>Конец года</w:t>
            </w:r>
          </w:p>
        </w:tc>
        <w:tc>
          <w:tcPr>
            <w:tcW w:w="1560" w:type="dxa"/>
            <w:tcBorders>
              <w:left w:val="single" w:sz="2" w:space="0" w:color="000000"/>
              <w:bottom w:val="single" w:sz="1" w:space="0" w:color="000000"/>
            </w:tcBorders>
            <w:shd w:val="clear" w:color="auto" w:fill="auto"/>
          </w:tcPr>
          <w:p w:rsidR="001571AD" w:rsidRPr="001571AD" w:rsidRDefault="001571AD" w:rsidP="001571AD">
            <w:r w:rsidRPr="001571AD">
              <w:t>Начало года</w:t>
            </w:r>
          </w:p>
        </w:tc>
        <w:tc>
          <w:tcPr>
            <w:tcW w:w="1275" w:type="dxa"/>
            <w:tcBorders>
              <w:left w:val="single" w:sz="2" w:space="0" w:color="000000"/>
              <w:bottom w:val="single" w:sz="1" w:space="0" w:color="000000"/>
            </w:tcBorders>
            <w:shd w:val="clear" w:color="auto" w:fill="auto"/>
          </w:tcPr>
          <w:p w:rsidR="001571AD" w:rsidRPr="001571AD" w:rsidRDefault="001571AD" w:rsidP="001571AD">
            <w:r w:rsidRPr="001571AD">
              <w:t>Конец года</w:t>
            </w:r>
          </w:p>
        </w:tc>
        <w:tc>
          <w:tcPr>
            <w:tcW w:w="1276" w:type="dxa"/>
            <w:tcBorders>
              <w:left w:val="single" w:sz="2" w:space="0" w:color="000000"/>
              <w:bottom w:val="single" w:sz="1" w:space="0" w:color="000000"/>
            </w:tcBorders>
            <w:shd w:val="clear" w:color="auto" w:fill="auto"/>
          </w:tcPr>
          <w:p w:rsidR="001571AD" w:rsidRPr="001571AD" w:rsidRDefault="001571AD" w:rsidP="001571AD">
            <w:r w:rsidRPr="001571AD">
              <w:t>Начало года</w:t>
            </w:r>
          </w:p>
        </w:tc>
        <w:tc>
          <w:tcPr>
            <w:tcW w:w="1276" w:type="dxa"/>
            <w:tcBorders>
              <w:left w:val="single" w:sz="2" w:space="0" w:color="000000"/>
              <w:bottom w:val="single" w:sz="1" w:space="0" w:color="000000"/>
            </w:tcBorders>
            <w:shd w:val="clear" w:color="auto" w:fill="auto"/>
          </w:tcPr>
          <w:p w:rsidR="001571AD" w:rsidRPr="001571AD" w:rsidRDefault="001571AD" w:rsidP="001571AD">
            <w:r w:rsidRPr="001571AD">
              <w:t>Конец года</w:t>
            </w:r>
          </w:p>
        </w:tc>
        <w:tc>
          <w:tcPr>
            <w:tcW w:w="508" w:type="dxa"/>
            <w:tcBorders>
              <w:left w:val="single" w:sz="2" w:space="0" w:color="000000"/>
              <w:bottom w:val="single" w:sz="1" w:space="0" w:color="000000"/>
            </w:tcBorders>
            <w:shd w:val="clear" w:color="auto" w:fill="auto"/>
          </w:tcPr>
          <w:p w:rsidR="001571AD" w:rsidRPr="001571AD" w:rsidRDefault="001571AD" w:rsidP="001571AD">
            <w:r w:rsidRPr="001571AD">
              <w:t>НГ</w:t>
            </w:r>
          </w:p>
        </w:tc>
        <w:tc>
          <w:tcPr>
            <w:tcW w:w="416" w:type="dxa"/>
            <w:tcBorders>
              <w:left w:val="single" w:sz="2" w:space="0" w:color="000000"/>
              <w:bottom w:val="single" w:sz="1" w:space="0" w:color="000000"/>
              <w:right w:val="single" w:sz="4"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630" w:type="dxa"/>
            <w:vMerge/>
            <w:tcBorders>
              <w:left w:val="single" w:sz="4" w:space="0" w:color="000000"/>
              <w:bottom w:val="single" w:sz="4" w:space="0" w:color="000000"/>
            </w:tcBorders>
            <w:shd w:val="clear" w:color="auto" w:fill="auto"/>
          </w:tcPr>
          <w:p w:rsidR="001571AD" w:rsidRPr="001571AD" w:rsidRDefault="001571AD" w:rsidP="001571AD"/>
        </w:tc>
        <w:tc>
          <w:tcPr>
            <w:tcW w:w="840" w:type="dxa"/>
            <w:tcBorders>
              <w:left w:val="single" w:sz="2" w:space="0" w:color="000000"/>
              <w:bottom w:val="single" w:sz="4" w:space="0" w:color="000000"/>
            </w:tcBorders>
            <w:shd w:val="clear" w:color="auto" w:fill="auto"/>
          </w:tcPr>
          <w:p w:rsidR="001571AD" w:rsidRPr="001571AD" w:rsidRDefault="001571AD" w:rsidP="001571AD"/>
        </w:tc>
        <w:tc>
          <w:tcPr>
            <w:tcW w:w="855" w:type="dxa"/>
            <w:tcBorders>
              <w:left w:val="single" w:sz="2" w:space="0" w:color="000000"/>
              <w:bottom w:val="single" w:sz="4" w:space="0" w:color="000000"/>
            </w:tcBorders>
            <w:shd w:val="clear" w:color="auto" w:fill="auto"/>
          </w:tcPr>
          <w:p w:rsidR="001571AD" w:rsidRPr="001571AD" w:rsidRDefault="001571AD" w:rsidP="001571AD"/>
        </w:tc>
        <w:tc>
          <w:tcPr>
            <w:tcW w:w="1365" w:type="dxa"/>
            <w:tcBorders>
              <w:left w:val="single" w:sz="2" w:space="0" w:color="000000"/>
              <w:bottom w:val="single" w:sz="4" w:space="0" w:color="000000"/>
            </w:tcBorders>
            <w:shd w:val="clear" w:color="auto" w:fill="auto"/>
          </w:tcPr>
          <w:p w:rsidR="001571AD" w:rsidRPr="001571AD" w:rsidRDefault="001571AD" w:rsidP="001571AD"/>
        </w:tc>
        <w:tc>
          <w:tcPr>
            <w:tcW w:w="1350" w:type="dxa"/>
            <w:tcBorders>
              <w:left w:val="single" w:sz="2" w:space="0" w:color="000000"/>
              <w:bottom w:val="single" w:sz="4" w:space="0" w:color="000000"/>
            </w:tcBorders>
            <w:shd w:val="clear" w:color="auto" w:fill="auto"/>
          </w:tcPr>
          <w:p w:rsidR="001571AD" w:rsidRPr="001571AD" w:rsidRDefault="001571AD" w:rsidP="001571AD"/>
        </w:tc>
        <w:tc>
          <w:tcPr>
            <w:tcW w:w="1764" w:type="dxa"/>
            <w:tcBorders>
              <w:left w:val="single" w:sz="2" w:space="0" w:color="000000"/>
              <w:bottom w:val="single" w:sz="4" w:space="0" w:color="000000"/>
            </w:tcBorders>
            <w:shd w:val="clear" w:color="auto" w:fill="auto"/>
          </w:tcPr>
          <w:p w:rsidR="001571AD" w:rsidRPr="001571AD" w:rsidRDefault="001571AD" w:rsidP="001571AD"/>
        </w:tc>
        <w:tc>
          <w:tcPr>
            <w:tcW w:w="1701" w:type="dxa"/>
            <w:tcBorders>
              <w:left w:val="single" w:sz="2" w:space="0" w:color="000000"/>
              <w:bottom w:val="single" w:sz="4" w:space="0" w:color="000000"/>
            </w:tcBorders>
            <w:shd w:val="clear" w:color="auto" w:fill="auto"/>
          </w:tcPr>
          <w:p w:rsidR="001571AD" w:rsidRPr="001571AD" w:rsidRDefault="001571AD" w:rsidP="001571AD"/>
        </w:tc>
        <w:tc>
          <w:tcPr>
            <w:tcW w:w="1560" w:type="dxa"/>
            <w:tcBorders>
              <w:left w:val="single" w:sz="2" w:space="0" w:color="000000"/>
              <w:bottom w:val="single" w:sz="4" w:space="0" w:color="000000"/>
            </w:tcBorders>
            <w:shd w:val="clear" w:color="auto" w:fill="auto"/>
          </w:tcPr>
          <w:p w:rsidR="001571AD" w:rsidRPr="001571AD" w:rsidRDefault="001571AD" w:rsidP="001571AD"/>
        </w:tc>
        <w:tc>
          <w:tcPr>
            <w:tcW w:w="1275" w:type="dxa"/>
            <w:tcBorders>
              <w:left w:val="single" w:sz="2" w:space="0" w:color="000000"/>
              <w:bottom w:val="single" w:sz="4" w:space="0" w:color="000000"/>
            </w:tcBorders>
            <w:shd w:val="clear" w:color="auto" w:fill="auto"/>
          </w:tcPr>
          <w:p w:rsidR="001571AD" w:rsidRPr="001571AD" w:rsidRDefault="001571AD" w:rsidP="001571AD"/>
        </w:tc>
        <w:tc>
          <w:tcPr>
            <w:tcW w:w="1276" w:type="dxa"/>
            <w:tcBorders>
              <w:left w:val="single" w:sz="2" w:space="0" w:color="000000"/>
              <w:bottom w:val="single" w:sz="4" w:space="0" w:color="000000"/>
            </w:tcBorders>
            <w:shd w:val="clear" w:color="auto" w:fill="auto"/>
          </w:tcPr>
          <w:p w:rsidR="001571AD" w:rsidRPr="001571AD" w:rsidRDefault="001571AD" w:rsidP="001571AD"/>
        </w:tc>
        <w:tc>
          <w:tcPr>
            <w:tcW w:w="1276" w:type="dxa"/>
            <w:tcBorders>
              <w:left w:val="single" w:sz="2" w:space="0" w:color="000000"/>
              <w:bottom w:val="single" w:sz="4" w:space="0" w:color="000000"/>
            </w:tcBorders>
            <w:shd w:val="clear" w:color="auto" w:fill="auto"/>
          </w:tcPr>
          <w:p w:rsidR="001571AD" w:rsidRPr="001571AD" w:rsidRDefault="001571AD" w:rsidP="001571AD"/>
        </w:tc>
        <w:tc>
          <w:tcPr>
            <w:tcW w:w="508" w:type="dxa"/>
            <w:tcBorders>
              <w:left w:val="single" w:sz="2" w:space="0" w:color="000000"/>
              <w:bottom w:val="single" w:sz="4" w:space="0" w:color="000000"/>
            </w:tcBorders>
            <w:shd w:val="clear" w:color="auto" w:fill="auto"/>
          </w:tcPr>
          <w:p w:rsidR="001571AD" w:rsidRPr="001571AD" w:rsidRDefault="001571AD" w:rsidP="001571AD"/>
        </w:tc>
        <w:tc>
          <w:tcPr>
            <w:tcW w:w="416" w:type="dxa"/>
            <w:tcBorders>
              <w:left w:val="single" w:sz="2" w:space="0" w:color="000000"/>
              <w:bottom w:val="single" w:sz="4" w:space="0" w:color="000000"/>
              <w:right w:val="single" w:sz="4" w:space="0" w:color="000000"/>
            </w:tcBorders>
            <w:shd w:val="clear" w:color="auto" w:fill="auto"/>
          </w:tcPr>
          <w:p w:rsidR="001571AD" w:rsidRPr="001571AD" w:rsidRDefault="001571AD" w:rsidP="001571AD"/>
        </w:tc>
      </w:tr>
    </w:tbl>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675"/>
        <w:gridCol w:w="1425"/>
        <w:gridCol w:w="1305"/>
        <w:gridCol w:w="1860"/>
        <w:gridCol w:w="1545"/>
        <w:gridCol w:w="2550"/>
        <w:gridCol w:w="2040"/>
        <w:gridCol w:w="1350"/>
        <w:gridCol w:w="1305"/>
        <w:gridCol w:w="345"/>
        <w:gridCol w:w="393"/>
      </w:tblGrid>
      <w:tr w:rsidR="001571AD" w:rsidRPr="001571AD" w:rsidTr="00AB4A61">
        <w:trPr>
          <w:cantSplit/>
        </w:trPr>
        <w:tc>
          <w:tcPr>
            <w:tcW w:w="675"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118" w:type="dxa"/>
            <w:gridSpan w:val="10"/>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lastRenderedPageBreak/>
              <w:t>Показатели развития ребёнка в коммуникативной деятельности</w:t>
            </w:r>
          </w:p>
        </w:tc>
      </w:tr>
      <w:tr w:rsidR="001571AD" w:rsidRPr="001571AD" w:rsidTr="00AB4A61">
        <w:trPr>
          <w:cantSplit/>
        </w:trPr>
        <w:tc>
          <w:tcPr>
            <w:tcW w:w="67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2730" w:type="dxa"/>
            <w:gridSpan w:val="2"/>
            <w:tcBorders>
              <w:left w:val="single" w:sz="1" w:space="0" w:color="000000"/>
              <w:bottom w:val="single" w:sz="1" w:space="0" w:color="000000"/>
            </w:tcBorders>
            <w:shd w:val="clear" w:color="auto" w:fill="D9D9D9"/>
          </w:tcPr>
          <w:p w:rsidR="001571AD" w:rsidRPr="001571AD" w:rsidRDefault="001571AD" w:rsidP="001571AD">
            <w:r w:rsidRPr="001571AD">
              <w:t>Способен регулировать своё поведение и общение в соответствии с правилами и оценкой взрослого. Выражает свои чувства в социально приемлемой форме</w:t>
            </w:r>
          </w:p>
        </w:tc>
        <w:tc>
          <w:tcPr>
            <w:tcW w:w="3405" w:type="dxa"/>
            <w:gridSpan w:val="2"/>
            <w:tcBorders>
              <w:left w:val="single" w:sz="1" w:space="0" w:color="000000"/>
              <w:bottom w:val="single" w:sz="1" w:space="0" w:color="000000"/>
            </w:tcBorders>
            <w:shd w:val="clear" w:color="auto" w:fill="D9D9D9"/>
          </w:tcPr>
          <w:p w:rsidR="001571AD" w:rsidRPr="001571AD" w:rsidRDefault="001571AD" w:rsidP="001571AD">
            <w:r w:rsidRPr="001571AD">
              <w:t>Активно участвует в коллективных видах деятельности и переживает, если сверстники не принимают его (например, в совместную игру)</w:t>
            </w:r>
          </w:p>
        </w:tc>
        <w:tc>
          <w:tcPr>
            <w:tcW w:w="4590" w:type="dxa"/>
            <w:gridSpan w:val="2"/>
            <w:tcBorders>
              <w:left w:val="single" w:sz="1" w:space="0" w:color="000000"/>
              <w:bottom w:val="single" w:sz="1" w:space="0" w:color="000000"/>
            </w:tcBorders>
            <w:shd w:val="clear" w:color="auto" w:fill="D9D9D9"/>
          </w:tcPr>
          <w:p w:rsidR="001571AD" w:rsidRPr="001571AD" w:rsidRDefault="001571AD" w:rsidP="001571AD">
            <w:r w:rsidRPr="001571AD">
              <w:t>Владеет коммуникативными умениями и навыками: здоровается, прощается, обращается на «вы» к взрослому, называет сверстника по имени; благодарит за помощь, угощение, игрушку; просит извинения, использует слова примирения; готов прийти на помощь</w:t>
            </w:r>
          </w:p>
        </w:tc>
        <w:tc>
          <w:tcPr>
            <w:tcW w:w="2655" w:type="dxa"/>
            <w:gridSpan w:val="2"/>
            <w:tcBorders>
              <w:left w:val="single" w:sz="1" w:space="0" w:color="000000"/>
              <w:bottom w:val="single" w:sz="1" w:space="0" w:color="000000"/>
            </w:tcBorders>
            <w:shd w:val="clear" w:color="auto" w:fill="D9D9D9"/>
          </w:tcPr>
          <w:p w:rsidR="001571AD" w:rsidRPr="001571AD" w:rsidRDefault="001571AD" w:rsidP="001571AD">
            <w:r w:rsidRPr="001571AD">
              <w:t>Отстаивает свои интересы в приемлемой форме (умеет договориться, установить очерёдность и др.)</w:t>
            </w:r>
          </w:p>
        </w:tc>
        <w:tc>
          <w:tcPr>
            <w:tcW w:w="738"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67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42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30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86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54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255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204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35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30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45"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93"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67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425" w:type="dxa"/>
            <w:tcBorders>
              <w:left w:val="single" w:sz="1" w:space="0" w:color="000000"/>
              <w:bottom w:val="single" w:sz="1" w:space="0" w:color="000000"/>
            </w:tcBorders>
            <w:shd w:val="clear" w:color="auto" w:fill="auto"/>
          </w:tcPr>
          <w:p w:rsidR="001571AD" w:rsidRPr="001571AD" w:rsidRDefault="001571AD" w:rsidP="001571AD"/>
        </w:tc>
        <w:tc>
          <w:tcPr>
            <w:tcW w:w="1305" w:type="dxa"/>
            <w:tcBorders>
              <w:left w:val="single" w:sz="1" w:space="0" w:color="000000"/>
              <w:bottom w:val="single" w:sz="1" w:space="0" w:color="000000"/>
            </w:tcBorders>
            <w:shd w:val="clear" w:color="auto" w:fill="auto"/>
          </w:tcPr>
          <w:p w:rsidR="001571AD" w:rsidRPr="001571AD" w:rsidRDefault="001571AD" w:rsidP="001571AD"/>
        </w:tc>
        <w:tc>
          <w:tcPr>
            <w:tcW w:w="1860" w:type="dxa"/>
            <w:tcBorders>
              <w:left w:val="single" w:sz="1" w:space="0" w:color="000000"/>
              <w:bottom w:val="single" w:sz="1" w:space="0" w:color="000000"/>
            </w:tcBorders>
            <w:shd w:val="clear" w:color="auto" w:fill="auto"/>
          </w:tcPr>
          <w:p w:rsidR="001571AD" w:rsidRPr="001571AD" w:rsidRDefault="001571AD" w:rsidP="001571AD"/>
        </w:tc>
        <w:tc>
          <w:tcPr>
            <w:tcW w:w="1545" w:type="dxa"/>
            <w:tcBorders>
              <w:left w:val="single" w:sz="1" w:space="0" w:color="000000"/>
              <w:bottom w:val="single" w:sz="1" w:space="0" w:color="000000"/>
            </w:tcBorders>
            <w:shd w:val="clear" w:color="auto" w:fill="auto"/>
          </w:tcPr>
          <w:p w:rsidR="001571AD" w:rsidRPr="001571AD" w:rsidRDefault="001571AD" w:rsidP="001571AD"/>
        </w:tc>
        <w:tc>
          <w:tcPr>
            <w:tcW w:w="2550" w:type="dxa"/>
            <w:tcBorders>
              <w:left w:val="single" w:sz="1" w:space="0" w:color="000000"/>
              <w:bottom w:val="single" w:sz="1" w:space="0" w:color="000000"/>
            </w:tcBorders>
            <w:shd w:val="clear" w:color="auto" w:fill="auto"/>
          </w:tcPr>
          <w:p w:rsidR="001571AD" w:rsidRPr="001571AD" w:rsidRDefault="001571AD" w:rsidP="001571AD"/>
        </w:tc>
        <w:tc>
          <w:tcPr>
            <w:tcW w:w="2040" w:type="dxa"/>
            <w:tcBorders>
              <w:left w:val="single" w:sz="1" w:space="0" w:color="000000"/>
              <w:bottom w:val="single" w:sz="1" w:space="0" w:color="000000"/>
            </w:tcBorders>
            <w:shd w:val="clear" w:color="auto" w:fill="auto"/>
          </w:tcPr>
          <w:p w:rsidR="001571AD" w:rsidRPr="001571AD" w:rsidRDefault="001571AD" w:rsidP="001571AD"/>
        </w:tc>
        <w:tc>
          <w:tcPr>
            <w:tcW w:w="1350" w:type="dxa"/>
            <w:tcBorders>
              <w:left w:val="single" w:sz="1" w:space="0" w:color="000000"/>
              <w:bottom w:val="single" w:sz="1" w:space="0" w:color="000000"/>
            </w:tcBorders>
            <w:shd w:val="clear" w:color="auto" w:fill="auto"/>
          </w:tcPr>
          <w:p w:rsidR="001571AD" w:rsidRPr="001571AD" w:rsidRDefault="001571AD" w:rsidP="001571AD"/>
        </w:tc>
        <w:tc>
          <w:tcPr>
            <w:tcW w:w="1305" w:type="dxa"/>
            <w:tcBorders>
              <w:left w:val="single" w:sz="1" w:space="0" w:color="000000"/>
              <w:bottom w:val="single" w:sz="1" w:space="0" w:color="000000"/>
            </w:tcBorders>
            <w:shd w:val="clear" w:color="auto" w:fill="auto"/>
          </w:tcPr>
          <w:p w:rsidR="001571AD" w:rsidRPr="001571AD" w:rsidRDefault="001571AD" w:rsidP="001571AD"/>
        </w:tc>
        <w:tc>
          <w:tcPr>
            <w:tcW w:w="345" w:type="dxa"/>
            <w:tcBorders>
              <w:left w:val="single" w:sz="1" w:space="0" w:color="000000"/>
              <w:bottom w:val="single" w:sz="1" w:space="0" w:color="000000"/>
            </w:tcBorders>
            <w:shd w:val="clear" w:color="auto" w:fill="auto"/>
          </w:tcPr>
          <w:p w:rsidR="001571AD" w:rsidRPr="001571AD" w:rsidRDefault="001571AD" w:rsidP="001571AD"/>
        </w:tc>
        <w:tc>
          <w:tcPr>
            <w:tcW w:w="393"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735"/>
        <w:gridCol w:w="1815"/>
        <w:gridCol w:w="1530"/>
        <w:gridCol w:w="1590"/>
        <w:gridCol w:w="1410"/>
        <w:gridCol w:w="1875"/>
        <w:gridCol w:w="1530"/>
        <w:gridCol w:w="1710"/>
        <w:gridCol w:w="1755"/>
        <w:gridCol w:w="330"/>
        <w:gridCol w:w="337"/>
      </w:tblGrid>
      <w:tr w:rsidR="001571AD" w:rsidRPr="001571AD" w:rsidTr="00AB4A61">
        <w:trPr>
          <w:cantSplit/>
        </w:trPr>
        <w:tc>
          <w:tcPr>
            <w:tcW w:w="735"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3882" w:type="dxa"/>
            <w:gridSpan w:val="10"/>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элементарной трудовой деятельности</w:t>
            </w:r>
          </w:p>
        </w:tc>
      </w:tr>
      <w:tr w:rsidR="001571AD" w:rsidRPr="001571AD" w:rsidTr="00AB4A61">
        <w:trPr>
          <w:cantSplit/>
        </w:trPr>
        <w:tc>
          <w:tcPr>
            <w:tcW w:w="73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3345" w:type="dxa"/>
            <w:gridSpan w:val="2"/>
            <w:tcBorders>
              <w:left w:val="single" w:sz="1" w:space="0" w:color="000000"/>
              <w:bottom w:val="single" w:sz="1" w:space="0" w:color="000000"/>
            </w:tcBorders>
            <w:shd w:val="clear" w:color="auto" w:fill="D9D9D9"/>
          </w:tcPr>
          <w:p w:rsidR="001571AD" w:rsidRPr="001571AD" w:rsidRDefault="001571AD" w:rsidP="001571AD">
            <w:r w:rsidRPr="001571AD">
              <w:t>Умело владеет культурно-гигиеническими навыками и навыками самообслуживания</w:t>
            </w:r>
          </w:p>
        </w:tc>
        <w:tc>
          <w:tcPr>
            <w:tcW w:w="3000" w:type="dxa"/>
            <w:gridSpan w:val="2"/>
            <w:tcBorders>
              <w:left w:val="single" w:sz="1" w:space="0" w:color="000000"/>
              <w:bottom w:val="single" w:sz="1" w:space="0" w:color="000000"/>
            </w:tcBorders>
            <w:shd w:val="clear" w:color="auto" w:fill="D9D9D9"/>
          </w:tcPr>
          <w:p w:rsidR="001571AD" w:rsidRPr="001571AD" w:rsidRDefault="001571AD" w:rsidP="001571AD">
            <w:r w:rsidRPr="001571AD">
              <w:t>Умело выполняет обязанности дежурного</w:t>
            </w:r>
          </w:p>
        </w:tc>
        <w:tc>
          <w:tcPr>
            <w:tcW w:w="3405" w:type="dxa"/>
            <w:gridSpan w:val="2"/>
            <w:tcBorders>
              <w:left w:val="single" w:sz="1" w:space="0" w:color="000000"/>
              <w:bottom w:val="single" w:sz="1" w:space="0" w:color="000000"/>
            </w:tcBorders>
            <w:shd w:val="clear" w:color="auto" w:fill="D9D9D9"/>
          </w:tcPr>
          <w:p w:rsidR="001571AD" w:rsidRPr="001571AD" w:rsidRDefault="001571AD" w:rsidP="001571AD">
            <w:r w:rsidRPr="001571AD">
              <w:t>С готовностью участвует в коллективном труде со сверстниками</w:t>
            </w:r>
          </w:p>
        </w:tc>
        <w:tc>
          <w:tcPr>
            <w:tcW w:w="3465" w:type="dxa"/>
            <w:gridSpan w:val="2"/>
            <w:tcBorders>
              <w:left w:val="single" w:sz="1" w:space="0" w:color="000000"/>
              <w:bottom w:val="single" w:sz="1" w:space="0" w:color="000000"/>
            </w:tcBorders>
            <w:shd w:val="clear" w:color="auto" w:fill="D9D9D9"/>
          </w:tcPr>
          <w:p w:rsidR="001571AD" w:rsidRPr="001571AD" w:rsidRDefault="001571AD" w:rsidP="001571AD">
            <w:r w:rsidRPr="001571AD">
              <w:t>Умеет поддерживать порядок и соблюдает чистоту в помещении детского сада и на участке</w:t>
            </w:r>
          </w:p>
        </w:tc>
        <w:tc>
          <w:tcPr>
            <w:tcW w:w="667"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73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81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53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59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41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87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53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71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75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30"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37"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73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815" w:type="dxa"/>
            <w:tcBorders>
              <w:left w:val="single" w:sz="1" w:space="0" w:color="000000"/>
              <w:bottom w:val="single" w:sz="1" w:space="0" w:color="000000"/>
            </w:tcBorders>
            <w:shd w:val="clear" w:color="auto" w:fill="auto"/>
          </w:tcPr>
          <w:p w:rsidR="001571AD" w:rsidRPr="001571AD" w:rsidRDefault="001571AD" w:rsidP="001571AD"/>
        </w:tc>
        <w:tc>
          <w:tcPr>
            <w:tcW w:w="1530" w:type="dxa"/>
            <w:tcBorders>
              <w:left w:val="single" w:sz="1" w:space="0" w:color="000000"/>
              <w:bottom w:val="single" w:sz="1" w:space="0" w:color="000000"/>
            </w:tcBorders>
            <w:shd w:val="clear" w:color="auto" w:fill="auto"/>
          </w:tcPr>
          <w:p w:rsidR="001571AD" w:rsidRPr="001571AD" w:rsidRDefault="001571AD" w:rsidP="001571AD"/>
        </w:tc>
        <w:tc>
          <w:tcPr>
            <w:tcW w:w="1590" w:type="dxa"/>
            <w:tcBorders>
              <w:left w:val="single" w:sz="1" w:space="0" w:color="000000"/>
              <w:bottom w:val="single" w:sz="1" w:space="0" w:color="000000"/>
            </w:tcBorders>
            <w:shd w:val="clear" w:color="auto" w:fill="auto"/>
          </w:tcPr>
          <w:p w:rsidR="001571AD" w:rsidRPr="001571AD" w:rsidRDefault="001571AD" w:rsidP="001571AD"/>
        </w:tc>
        <w:tc>
          <w:tcPr>
            <w:tcW w:w="1410" w:type="dxa"/>
            <w:tcBorders>
              <w:left w:val="single" w:sz="1" w:space="0" w:color="000000"/>
              <w:bottom w:val="single" w:sz="1" w:space="0" w:color="000000"/>
            </w:tcBorders>
            <w:shd w:val="clear" w:color="auto" w:fill="auto"/>
          </w:tcPr>
          <w:p w:rsidR="001571AD" w:rsidRPr="001571AD" w:rsidRDefault="001571AD" w:rsidP="001571AD"/>
        </w:tc>
        <w:tc>
          <w:tcPr>
            <w:tcW w:w="1875" w:type="dxa"/>
            <w:tcBorders>
              <w:left w:val="single" w:sz="1" w:space="0" w:color="000000"/>
              <w:bottom w:val="single" w:sz="1" w:space="0" w:color="000000"/>
            </w:tcBorders>
            <w:shd w:val="clear" w:color="auto" w:fill="auto"/>
          </w:tcPr>
          <w:p w:rsidR="001571AD" w:rsidRPr="001571AD" w:rsidRDefault="001571AD" w:rsidP="001571AD"/>
        </w:tc>
        <w:tc>
          <w:tcPr>
            <w:tcW w:w="1530" w:type="dxa"/>
            <w:tcBorders>
              <w:left w:val="single" w:sz="1" w:space="0" w:color="000000"/>
              <w:bottom w:val="single" w:sz="1" w:space="0" w:color="000000"/>
            </w:tcBorders>
            <w:shd w:val="clear" w:color="auto" w:fill="auto"/>
          </w:tcPr>
          <w:p w:rsidR="001571AD" w:rsidRPr="001571AD" w:rsidRDefault="001571AD" w:rsidP="001571AD"/>
        </w:tc>
        <w:tc>
          <w:tcPr>
            <w:tcW w:w="1710" w:type="dxa"/>
            <w:tcBorders>
              <w:left w:val="single" w:sz="1" w:space="0" w:color="000000"/>
              <w:bottom w:val="single" w:sz="1" w:space="0" w:color="000000"/>
            </w:tcBorders>
            <w:shd w:val="clear" w:color="auto" w:fill="auto"/>
          </w:tcPr>
          <w:p w:rsidR="001571AD" w:rsidRPr="001571AD" w:rsidRDefault="001571AD" w:rsidP="001571AD"/>
        </w:tc>
        <w:tc>
          <w:tcPr>
            <w:tcW w:w="1755" w:type="dxa"/>
            <w:tcBorders>
              <w:left w:val="single" w:sz="1" w:space="0" w:color="000000"/>
              <w:bottom w:val="single" w:sz="1" w:space="0" w:color="000000"/>
            </w:tcBorders>
            <w:shd w:val="clear" w:color="auto" w:fill="auto"/>
          </w:tcPr>
          <w:p w:rsidR="001571AD" w:rsidRPr="001571AD" w:rsidRDefault="001571AD" w:rsidP="001571AD"/>
        </w:tc>
        <w:tc>
          <w:tcPr>
            <w:tcW w:w="330" w:type="dxa"/>
            <w:tcBorders>
              <w:left w:val="single" w:sz="1" w:space="0" w:color="000000"/>
              <w:bottom w:val="single" w:sz="1" w:space="0" w:color="000000"/>
            </w:tcBorders>
            <w:shd w:val="clear" w:color="auto" w:fill="auto"/>
          </w:tcPr>
          <w:p w:rsidR="001571AD" w:rsidRPr="001571AD" w:rsidRDefault="001571AD" w:rsidP="001571AD"/>
        </w:tc>
        <w:tc>
          <w:tcPr>
            <w:tcW w:w="337"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r w:rsidRPr="001571AD">
        <w:t>Художественно-эстетическое развитие</w:t>
      </w:r>
    </w:p>
    <w:tbl>
      <w:tblPr>
        <w:tblW w:w="0" w:type="auto"/>
        <w:tblInd w:w="55" w:type="dxa"/>
        <w:tblLayout w:type="fixed"/>
        <w:tblCellMar>
          <w:top w:w="55" w:type="dxa"/>
          <w:left w:w="55" w:type="dxa"/>
          <w:bottom w:w="55" w:type="dxa"/>
          <w:right w:w="55" w:type="dxa"/>
        </w:tblCellMar>
        <w:tblLook w:val="0000"/>
      </w:tblPr>
      <w:tblGrid>
        <w:gridCol w:w="630"/>
        <w:gridCol w:w="1350"/>
        <w:gridCol w:w="1305"/>
        <w:gridCol w:w="1140"/>
        <w:gridCol w:w="1365"/>
        <w:gridCol w:w="735"/>
        <w:gridCol w:w="900"/>
        <w:gridCol w:w="1470"/>
        <w:gridCol w:w="1710"/>
        <w:gridCol w:w="1755"/>
        <w:gridCol w:w="1695"/>
        <w:gridCol w:w="405"/>
        <w:gridCol w:w="333"/>
      </w:tblGrid>
      <w:tr w:rsidR="001571AD" w:rsidRPr="001571AD" w:rsidTr="00AB4A61">
        <w:trPr>
          <w:cantSplit/>
        </w:trPr>
        <w:tc>
          <w:tcPr>
            <w:tcW w:w="63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163" w:type="dxa"/>
            <w:gridSpan w:val="12"/>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изобразительной деятельности</w:t>
            </w:r>
          </w:p>
        </w:tc>
      </w:tr>
      <w:tr w:rsidR="001571AD" w:rsidRPr="001571AD" w:rsidTr="00AB4A61">
        <w:trPr>
          <w:cantSplit/>
        </w:trPr>
        <w:tc>
          <w:tcPr>
            <w:tcW w:w="630" w:type="dxa"/>
            <w:vMerge/>
            <w:tcBorders>
              <w:left w:val="single" w:sz="1" w:space="0" w:color="000000"/>
              <w:bottom w:val="single" w:sz="1" w:space="0" w:color="000000"/>
            </w:tcBorders>
            <w:shd w:val="clear" w:color="auto" w:fill="auto"/>
          </w:tcPr>
          <w:p w:rsidR="001571AD" w:rsidRPr="001571AD" w:rsidRDefault="001571AD" w:rsidP="001571AD"/>
        </w:tc>
        <w:tc>
          <w:tcPr>
            <w:tcW w:w="2655" w:type="dxa"/>
            <w:gridSpan w:val="2"/>
            <w:tcBorders>
              <w:left w:val="single" w:sz="1" w:space="0" w:color="000000"/>
              <w:bottom w:val="single" w:sz="1" w:space="0" w:color="000000"/>
            </w:tcBorders>
            <w:shd w:val="clear" w:color="auto" w:fill="CCCCCC"/>
          </w:tcPr>
          <w:p w:rsidR="001571AD" w:rsidRPr="001571AD" w:rsidRDefault="001571AD" w:rsidP="001571AD">
            <w:r w:rsidRPr="001571AD">
              <w:t>В рисовании, лепке, аппликации передаёт форму, пропорции предметов соотносит их по величине)</w:t>
            </w:r>
          </w:p>
        </w:tc>
        <w:tc>
          <w:tcPr>
            <w:tcW w:w="2505"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Умеет лепить пластическим способом, вытягивая части из целого куска; ленточным способом</w:t>
            </w:r>
          </w:p>
        </w:tc>
        <w:tc>
          <w:tcPr>
            <w:tcW w:w="1635"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Умеет рисовать концом и всем ворсом кисти</w:t>
            </w:r>
          </w:p>
        </w:tc>
        <w:tc>
          <w:tcPr>
            <w:tcW w:w="3180" w:type="dxa"/>
            <w:gridSpan w:val="2"/>
            <w:tcBorders>
              <w:left w:val="single" w:sz="1" w:space="0" w:color="000000"/>
              <w:bottom w:val="single" w:sz="1" w:space="0" w:color="000000"/>
            </w:tcBorders>
            <w:shd w:val="clear" w:color="auto" w:fill="CCCCCC"/>
          </w:tcPr>
          <w:p w:rsidR="001571AD" w:rsidRPr="001571AD" w:rsidRDefault="001571AD" w:rsidP="001571AD">
            <w:r w:rsidRPr="001571AD">
              <w:t>Проявляет эмоциональную отзывчивость при восприятии произведений изобразительного искусства</w:t>
            </w:r>
          </w:p>
        </w:tc>
        <w:tc>
          <w:tcPr>
            <w:tcW w:w="3450" w:type="dxa"/>
            <w:gridSpan w:val="2"/>
            <w:tcBorders>
              <w:left w:val="single" w:sz="1" w:space="0" w:color="000000"/>
              <w:bottom w:val="single" w:sz="1" w:space="0" w:color="000000"/>
            </w:tcBorders>
            <w:shd w:val="clear" w:color="auto" w:fill="CCCCCC"/>
          </w:tcPr>
          <w:p w:rsidR="001571AD" w:rsidRPr="001571AD" w:rsidRDefault="001571AD" w:rsidP="001571AD">
            <w:r w:rsidRPr="001571AD">
              <w:t>По образцу воспитателя рисует, лепит, создаёт подарки родным, предметы украшения интерьера и пр., используя основные технологии изодеятельности</w:t>
            </w:r>
          </w:p>
          <w:p w:rsidR="001571AD" w:rsidRPr="001571AD" w:rsidRDefault="001571AD" w:rsidP="001571AD"/>
        </w:tc>
        <w:tc>
          <w:tcPr>
            <w:tcW w:w="738"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630" w:type="dxa"/>
            <w:vMerge/>
            <w:tcBorders>
              <w:left w:val="single" w:sz="1" w:space="0" w:color="000000"/>
              <w:bottom w:val="single" w:sz="1" w:space="0" w:color="000000"/>
            </w:tcBorders>
            <w:shd w:val="clear" w:color="auto" w:fill="auto"/>
          </w:tcPr>
          <w:p w:rsidR="001571AD" w:rsidRPr="001571AD" w:rsidRDefault="001571AD" w:rsidP="001571AD"/>
        </w:tc>
        <w:tc>
          <w:tcPr>
            <w:tcW w:w="135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30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14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36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0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47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71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75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69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405"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33"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630" w:type="dxa"/>
            <w:vMerge/>
            <w:tcBorders>
              <w:left w:val="single" w:sz="1" w:space="0" w:color="000000"/>
              <w:bottom w:val="single" w:sz="1" w:space="0" w:color="000000"/>
            </w:tcBorders>
            <w:shd w:val="clear" w:color="auto" w:fill="auto"/>
          </w:tcPr>
          <w:p w:rsidR="001571AD" w:rsidRPr="001571AD" w:rsidRDefault="001571AD" w:rsidP="001571AD"/>
        </w:tc>
        <w:tc>
          <w:tcPr>
            <w:tcW w:w="1350" w:type="dxa"/>
            <w:tcBorders>
              <w:left w:val="single" w:sz="1" w:space="0" w:color="000000"/>
              <w:bottom w:val="single" w:sz="1" w:space="0" w:color="000000"/>
            </w:tcBorders>
            <w:shd w:val="clear" w:color="auto" w:fill="auto"/>
          </w:tcPr>
          <w:p w:rsidR="001571AD" w:rsidRPr="001571AD" w:rsidRDefault="001571AD" w:rsidP="001571AD"/>
        </w:tc>
        <w:tc>
          <w:tcPr>
            <w:tcW w:w="1305" w:type="dxa"/>
            <w:tcBorders>
              <w:left w:val="single" w:sz="1" w:space="0" w:color="000000"/>
              <w:bottom w:val="single" w:sz="1" w:space="0" w:color="000000"/>
            </w:tcBorders>
            <w:shd w:val="clear" w:color="auto" w:fill="auto"/>
          </w:tcPr>
          <w:p w:rsidR="001571AD" w:rsidRPr="001571AD" w:rsidRDefault="001571AD" w:rsidP="001571AD"/>
        </w:tc>
        <w:tc>
          <w:tcPr>
            <w:tcW w:w="1140" w:type="dxa"/>
            <w:tcBorders>
              <w:left w:val="single" w:sz="1" w:space="0" w:color="000000"/>
              <w:bottom w:val="single" w:sz="1" w:space="0" w:color="000000"/>
            </w:tcBorders>
            <w:shd w:val="clear" w:color="auto" w:fill="auto"/>
          </w:tcPr>
          <w:p w:rsidR="001571AD" w:rsidRPr="001571AD" w:rsidRDefault="001571AD" w:rsidP="001571AD"/>
        </w:tc>
        <w:tc>
          <w:tcPr>
            <w:tcW w:w="136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tc>
        <w:tc>
          <w:tcPr>
            <w:tcW w:w="1470" w:type="dxa"/>
            <w:tcBorders>
              <w:left w:val="single" w:sz="1" w:space="0" w:color="000000"/>
              <w:bottom w:val="single" w:sz="1" w:space="0" w:color="000000"/>
            </w:tcBorders>
            <w:shd w:val="clear" w:color="auto" w:fill="auto"/>
          </w:tcPr>
          <w:p w:rsidR="001571AD" w:rsidRPr="001571AD" w:rsidRDefault="001571AD" w:rsidP="001571AD"/>
        </w:tc>
        <w:tc>
          <w:tcPr>
            <w:tcW w:w="1710" w:type="dxa"/>
            <w:tcBorders>
              <w:left w:val="single" w:sz="1" w:space="0" w:color="000000"/>
              <w:bottom w:val="single" w:sz="1" w:space="0" w:color="000000"/>
            </w:tcBorders>
            <w:shd w:val="clear" w:color="auto" w:fill="auto"/>
          </w:tcPr>
          <w:p w:rsidR="001571AD" w:rsidRPr="001571AD" w:rsidRDefault="001571AD" w:rsidP="001571AD"/>
        </w:tc>
        <w:tc>
          <w:tcPr>
            <w:tcW w:w="1755" w:type="dxa"/>
            <w:tcBorders>
              <w:left w:val="single" w:sz="1" w:space="0" w:color="000000"/>
              <w:bottom w:val="single" w:sz="1" w:space="0" w:color="000000"/>
            </w:tcBorders>
            <w:shd w:val="clear" w:color="auto" w:fill="auto"/>
          </w:tcPr>
          <w:p w:rsidR="001571AD" w:rsidRPr="001571AD" w:rsidRDefault="001571AD" w:rsidP="001571AD"/>
        </w:tc>
        <w:tc>
          <w:tcPr>
            <w:tcW w:w="1695" w:type="dxa"/>
            <w:tcBorders>
              <w:left w:val="single" w:sz="1" w:space="0" w:color="000000"/>
              <w:bottom w:val="single" w:sz="1" w:space="0" w:color="000000"/>
            </w:tcBorders>
            <w:shd w:val="clear" w:color="auto" w:fill="auto"/>
          </w:tcPr>
          <w:p w:rsidR="001571AD" w:rsidRPr="001571AD" w:rsidRDefault="001571AD" w:rsidP="001571AD"/>
        </w:tc>
        <w:tc>
          <w:tcPr>
            <w:tcW w:w="405" w:type="dxa"/>
            <w:tcBorders>
              <w:left w:val="single" w:sz="1" w:space="0" w:color="000000"/>
              <w:bottom w:val="single" w:sz="1" w:space="0" w:color="000000"/>
            </w:tcBorders>
            <w:shd w:val="clear" w:color="auto" w:fill="auto"/>
          </w:tcPr>
          <w:p w:rsidR="001571AD" w:rsidRPr="001571AD" w:rsidRDefault="001571AD" w:rsidP="001571AD"/>
        </w:tc>
        <w:tc>
          <w:tcPr>
            <w:tcW w:w="333"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570"/>
        <w:gridCol w:w="1185"/>
        <w:gridCol w:w="1080"/>
        <w:gridCol w:w="2895"/>
        <w:gridCol w:w="2100"/>
        <w:gridCol w:w="960"/>
        <w:gridCol w:w="735"/>
        <w:gridCol w:w="1245"/>
        <w:gridCol w:w="1185"/>
        <w:gridCol w:w="1200"/>
        <w:gridCol w:w="960"/>
        <w:gridCol w:w="345"/>
        <w:gridCol w:w="346"/>
      </w:tblGrid>
      <w:tr w:rsidR="001571AD" w:rsidRPr="001571AD" w:rsidTr="00AB4A61">
        <w:trPr>
          <w:cantSplit/>
        </w:trPr>
        <w:tc>
          <w:tcPr>
            <w:tcW w:w="57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236" w:type="dxa"/>
            <w:gridSpan w:val="12"/>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конструировании</w:t>
            </w:r>
          </w:p>
        </w:tc>
      </w:tr>
      <w:tr w:rsidR="001571AD" w:rsidRPr="001571AD" w:rsidTr="00AB4A61">
        <w:trPr>
          <w:cantSplit/>
          <w:trHeight w:val="944"/>
        </w:trPr>
        <w:tc>
          <w:tcPr>
            <w:tcW w:w="570" w:type="dxa"/>
            <w:vMerge/>
            <w:tcBorders>
              <w:left w:val="single" w:sz="1" w:space="0" w:color="000000"/>
              <w:bottom w:val="single" w:sz="1" w:space="0" w:color="000000"/>
            </w:tcBorders>
            <w:shd w:val="clear" w:color="auto" w:fill="auto"/>
          </w:tcPr>
          <w:p w:rsidR="001571AD" w:rsidRPr="001571AD" w:rsidRDefault="001571AD" w:rsidP="001571AD"/>
        </w:tc>
        <w:tc>
          <w:tcPr>
            <w:tcW w:w="2265"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Умеет конструировать постройки по объёмным образцам и рисункам</w:t>
            </w:r>
          </w:p>
        </w:tc>
        <w:tc>
          <w:tcPr>
            <w:tcW w:w="4995" w:type="dxa"/>
            <w:gridSpan w:val="2"/>
            <w:tcBorders>
              <w:left w:val="single" w:sz="1" w:space="0" w:color="000000"/>
              <w:bottom w:val="single" w:sz="1" w:space="0" w:color="000000"/>
            </w:tcBorders>
            <w:shd w:val="clear" w:color="auto" w:fill="CCCCCC"/>
          </w:tcPr>
          <w:p w:rsidR="001571AD" w:rsidRPr="001571AD" w:rsidRDefault="001571AD" w:rsidP="001571AD">
            <w:r w:rsidRPr="001571AD">
              <w:t>Создаёт постройки по условиям, задаваемым взрослым; преобразовывает конструкции по условию взрослого: пристроить часть (балкон, веранду); изменить пространственное расположение частей (окон, крылечка и т. д.);дополнить постройку и др.</w:t>
            </w:r>
          </w:p>
        </w:tc>
        <w:tc>
          <w:tcPr>
            <w:tcW w:w="1695" w:type="dxa"/>
            <w:gridSpan w:val="2"/>
            <w:tcBorders>
              <w:left w:val="single" w:sz="1" w:space="0" w:color="000000"/>
              <w:bottom w:val="single" w:sz="1" w:space="0" w:color="000000"/>
            </w:tcBorders>
            <w:shd w:val="clear" w:color="auto" w:fill="CCCCCC"/>
          </w:tcPr>
          <w:p w:rsidR="001571AD" w:rsidRPr="001571AD" w:rsidRDefault="001571AD" w:rsidP="001571AD">
            <w:r w:rsidRPr="001571AD">
              <w:t>Проявляет инициативу в создании построек по замыслу</w:t>
            </w:r>
          </w:p>
        </w:tc>
        <w:tc>
          <w:tcPr>
            <w:tcW w:w="2430" w:type="dxa"/>
            <w:gridSpan w:val="2"/>
            <w:tcBorders>
              <w:left w:val="single" w:sz="1" w:space="0" w:color="000000"/>
              <w:bottom w:val="single" w:sz="1" w:space="0" w:color="000000"/>
            </w:tcBorders>
            <w:shd w:val="clear" w:color="auto" w:fill="CCCCCC"/>
          </w:tcPr>
          <w:p w:rsidR="001571AD" w:rsidRPr="001571AD" w:rsidRDefault="001571AD" w:rsidP="001571AD">
            <w:r w:rsidRPr="001571AD">
              <w:t>По образцу воспитателя создаёт поделки из бумаги, природного и бросового материалов</w:t>
            </w:r>
          </w:p>
        </w:tc>
        <w:tc>
          <w:tcPr>
            <w:tcW w:w="2160"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Умеет правильно пользоваться ножницами, резать по прямой, по кругу</w:t>
            </w:r>
          </w:p>
        </w:tc>
        <w:tc>
          <w:tcPr>
            <w:tcW w:w="691"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570" w:type="dxa"/>
            <w:vMerge/>
            <w:tcBorders>
              <w:left w:val="single" w:sz="1" w:space="0" w:color="000000"/>
              <w:bottom w:val="single" w:sz="1" w:space="0" w:color="000000"/>
            </w:tcBorders>
            <w:shd w:val="clear" w:color="auto" w:fill="auto"/>
          </w:tcPr>
          <w:p w:rsidR="001571AD" w:rsidRPr="001571AD" w:rsidRDefault="001571AD" w:rsidP="001571AD"/>
        </w:tc>
        <w:tc>
          <w:tcPr>
            <w:tcW w:w="118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08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28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210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6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24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18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20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6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45"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46"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70" w:type="dxa"/>
            <w:vMerge/>
            <w:tcBorders>
              <w:left w:val="single" w:sz="1" w:space="0" w:color="000000"/>
              <w:bottom w:val="single" w:sz="1" w:space="0" w:color="000000"/>
            </w:tcBorders>
            <w:shd w:val="clear" w:color="auto" w:fill="auto"/>
          </w:tcPr>
          <w:p w:rsidR="001571AD" w:rsidRPr="001571AD" w:rsidRDefault="001571AD" w:rsidP="001571AD"/>
        </w:tc>
        <w:tc>
          <w:tcPr>
            <w:tcW w:w="1185" w:type="dxa"/>
            <w:tcBorders>
              <w:left w:val="single" w:sz="1" w:space="0" w:color="000000"/>
              <w:bottom w:val="single" w:sz="1" w:space="0" w:color="000000"/>
            </w:tcBorders>
            <w:shd w:val="clear" w:color="auto" w:fill="auto"/>
          </w:tcPr>
          <w:p w:rsidR="001571AD" w:rsidRPr="001571AD" w:rsidRDefault="001571AD" w:rsidP="001571AD"/>
        </w:tc>
        <w:tc>
          <w:tcPr>
            <w:tcW w:w="1080" w:type="dxa"/>
            <w:tcBorders>
              <w:left w:val="single" w:sz="1" w:space="0" w:color="000000"/>
              <w:bottom w:val="single" w:sz="1" w:space="0" w:color="000000"/>
            </w:tcBorders>
            <w:shd w:val="clear" w:color="auto" w:fill="auto"/>
          </w:tcPr>
          <w:p w:rsidR="001571AD" w:rsidRPr="001571AD" w:rsidRDefault="001571AD" w:rsidP="001571AD"/>
        </w:tc>
        <w:tc>
          <w:tcPr>
            <w:tcW w:w="2895" w:type="dxa"/>
            <w:tcBorders>
              <w:left w:val="single" w:sz="1" w:space="0" w:color="000000"/>
              <w:bottom w:val="single" w:sz="1" w:space="0" w:color="000000"/>
            </w:tcBorders>
            <w:shd w:val="clear" w:color="auto" w:fill="auto"/>
          </w:tcPr>
          <w:p w:rsidR="001571AD" w:rsidRPr="001571AD" w:rsidRDefault="001571AD" w:rsidP="001571AD"/>
        </w:tc>
        <w:tc>
          <w:tcPr>
            <w:tcW w:w="2100" w:type="dxa"/>
            <w:tcBorders>
              <w:left w:val="single" w:sz="1" w:space="0" w:color="000000"/>
              <w:bottom w:val="single" w:sz="1" w:space="0" w:color="000000"/>
            </w:tcBorders>
            <w:shd w:val="clear" w:color="auto" w:fill="auto"/>
          </w:tcPr>
          <w:p w:rsidR="001571AD" w:rsidRPr="001571AD" w:rsidRDefault="001571AD" w:rsidP="001571AD"/>
        </w:tc>
        <w:tc>
          <w:tcPr>
            <w:tcW w:w="960"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1245" w:type="dxa"/>
            <w:tcBorders>
              <w:left w:val="single" w:sz="1" w:space="0" w:color="000000"/>
              <w:bottom w:val="single" w:sz="1" w:space="0" w:color="000000"/>
            </w:tcBorders>
            <w:shd w:val="clear" w:color="auto" w:fill="auto"/>
          </w:tcPr>
          <w:p w:rsidR="001571AD" w:rsidRPr="001571AD" w:rsidRDefault="001571AD" w:rsidP="001571AD"/>
        </w:tc>
        <w:tc>
          <w:tcPr>
            <w:tcW w:w="1185" w:type="dxa"/>
            <w:tcBorders>
              <w:left w:val="single" w:sz="1" w:space="0" w:color="000000"/>
              <w:bottom w:val="single" w:sz="1" w:space="0" w:color="000000"/>
            </w:tcBorders>
            <w:shd w:val="clear" w:color="auto" w:fill="auto"/>
          </w:tcPr>
          <w:p w:rsidR="001571AD" w:rsidRPr="001571AD" w:rsidRDefault="001571AD" w:rsidP="001571AD"/>
        </w:tc>
        <w:tc>
          <w:tcPr>
            <w:tcW w:w="1200" w:type="dxa"/>
            <w:tcBorders>
              <w:left w:val="single" w:sz="1" w:space="0" w:color="000000"/>
              <w:bottom w:val="single" w:sz="1" w:space="0" w:color="000000"/>
            </w:tcBorders>
            <w:shd w:val="clear" w:color="auto" w:fill="auto"/>
          </w:tcPr>
          <w:p w:rsidR="001571AD" w:rsidRPr="001571AD" w:rsidRDefault="001571AD" w:rsidP="001571AD"/>
        </w:tc>
        <w:tc>
          <w:tcPr>
            <w:tcW w:w="960" w:type="dxa"/>
            <w:tcBorders>
              <w:left w:val="single" w:sz="1" w:space="0" w:color="000000"/>
              <w:bottom w:val="single" w:sz="1" w:space="0" w:color="000000"/>
            </w:tcBorders>
            <w:shd w:val="clear" w:color="auto" w:fill="auto"/>
          </w:tcPr>
          <w:p w:rsidR="001571AD" w:rsidRPr="001571AD" w:rsidRDefault="001571AD" w:rsidP="001571AD"/>
        </w:tc>
        <w:tc>
          <w:tcPr>
            <w:tcW w:w="345" w:type="dxa"/>
            <w:tcBorders>
              <w:left w:val="single" w:sz="1" w:space="0" w:color="000000"/>
              <w:bottom w:val="single" w:sz="1" w:space="0" w:color="000000"/>
            </w:tcBorders>
            <w:shd w:val="clear" w:color="auto" w:fill="auto"/>
          </w:tcPr>
          <w:p w:rsidR="001571AD" w:rsidRPr="001571AD" w:rsidRDefault="001571AD" w:rsidP="001571AD"/>
        </w:tc>
        <w:tc>
          <w:tcPr>
            <w:tcW w:w="346"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675"/>
        <w:gridCol w:w="1425"/>
        <w:gridCol w:w="1020"/>
        <w:gridCol w:w="2145"/>
        <w:gridCol w:w="1200"/>
        <w:gridCol w:w="2895"/>
        <w:gridCol w:w="1410"/>
        <w:gridCol w:w="1980"/>
        <w:gridCol w:w="1305"/>
        <w:gridCol w:w="345"/>
        <w:gridCol w:w="393"/>
      </w:tblGrid>
      <w:tr w:rsidR="001571AD" w:rsidRPr="001571AD" w:rsidTr="00AB4A61">
        <w:trPr>
          <w:cantSplit/>
        </w:trPr>
        <w:tc>
          <w:tcPr>
            <w:tcW w:w="675"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118" w:type="dxa"/>
            <w:gridSpan w:val="10"/>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музыкальной деятельности</w:t>
            </w:r>
          </w:p>
        </w:tc>
      </w:tr>
      <w:tr w:rsidR="001571AD" w:rsidRPr="001571AD" w:rsidTr="00AB4A61">
        <w:trPr>
          <w:cantSplit/>
        </w:trPr>
        <w:tc>
          <w:tcPr>
            <w:tcW w:w="67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2445" w:type="dxa"/>
            <w:gridSpan w:val="2"/>
            <w:tcBorders>
              <w:left w:val="single" w:sz="1" w:space="0" w:color="000000"/>
              <w:bottom w:val="single" w:sz="1" w:space="0" w:color="000000"/>
            </w:tcBorders>
            <w:shd w:val="clear" w:color="auto" w:fill="CCCCCC"/>
          </w:tcPr>
          <w:p w:rsidR="001571AD" w:rsidRPr="001571AD" w:rsidRDefault="001571AD" w:rsidP="001571AD">
            <w:r w:rsidRPr="001571AD">
              <w:t>Поёт выразительно, музыкально, интонационно чисто</w:t>
            </w:r>
          </w:p>
        </w:tc>
        <w:tc>
          <w:tcPr>
            <w:tcW w:w="3345" w:type="dxa"/>
            <w:gridSpan w:val="2"/>
            <w:tcBorders>
              <w:left w:val="single" w:sz="1" w:space="0" w:color="000000"/>
              <w:bottom w:val="single" w:sz="1" w:space="0" w:color="000000"/>
            </w:tcBorders>
            <w:shd w:val="clear" w:color="auto" w:fill="CCCCCC"/>
          </w:tcPr>
          <w:p w:rsidR="001571AD" w:rsidRPr="001571AD" w:rsidRDefault="001571AD" w:rsidP="001571AD">
            <w:r w:rsidRPr="001571AD">
              <w:t>Передаёт через танцевальные движения характер музыки, её эмоционально-образное содержание</w:t>
            </w:r>
          </w:p>
        </w:tc>
        <w:tc>
          <w:tcPr>
            <w:tcW w:w="4305" w:type="dxa"/>
            <w:gridSpan w:val="2"/>
            <w:tcBorders>
              <w:left w:val="single" w:sz="1" w:space="0" w:color="000000"/>
              <w:bottom w:val="single" w:sz="1" w:space="0" w:color="000000"/>
            </w:tcBorders>
            <w:shd w:val="clear" w:color="auto" w:fill="CCCCCC"/>
          </w:tcPr>
          <w:p w:rsidR="001571AD" w:rsidRPr="001571AD" w:rsidRDefault="001571AD" w:rsidP="001571AD">
            <w:r w:rsidRPr="001571AD">
              <w:t>Эмоционально откликается на характер музыки; узнаёт и называет любимые музыкальные произведения</w:t>
            </w:r>
          </w:p>
        </w:tc>
        <w:tc>
          <w:tcPr>
            <w:tcW w:w="3285" w:type="dxa"/>
            <w:gridSpan w:val="2"/>
            <w:tcBorders>
              <w:left w:val="single" w:sz="1" w:space="0" w:color="000000"/>
              <w:bottom w:val="single" w:sz="1" w:space="0" w:color="000000"/>
            </w:tcBorders>
            <w:shd w:val="clear" w:color="auto" w:fill="CCCCCC"/>
          </w:tcPr>
          <w:p w:rsidR="001571AD" w:rsidRPr="001571AD" w:rsidRDefault="001571AD" w:rsidP="001571AD">
            <w:r w:rsidRPr="001571AD">
              <w:t>Выполняет простейшие перестроения, меняет движения в соответствии с музыкальными фразами</w:t>
            </w:r>
          </w:p>
        </w:tc>
        <w:tc>
          <w:tcPr>
            <w:tcW w:w="738"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67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42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02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214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20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28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41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98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30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45"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93"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67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425" w:type="dxa"/>
            <w:tcBorders>
              <w:left w:val="single" w:sz="1" w:space="0" w:color="000000"/>
              <w:bottom w:val="single" w:sz="1" w:space="0" w:color="000000"/>
            </w:tcBorders>
            <w:shd w:val="clear" w:color="auto" w:fill="auto"/>
          </w:tcPr>
          <w:p w:rsidR="001571AD" w:rsidRPr="001571AD" w:rsidRDefault="001571AD" w:rsidP="001571AD"/>
        </w:tc>
        <w:tc>
          <w:tcPr>
            <w:tcW w:w="1020" w:type="dxa"/>
            <w:tcBorders>
              <w:left w:val="single" w:sz="1" w:space="0" w:color="000000"/>
              <w:bottom w:val="single" w:sz="1" w:space="0" w:color="000000"/>
            </w:tcBorders>
            <w:shd w:val="clear" w:color="auto" w:fill="auto"/>
          </w:tcPr>
          <w:p w:rsidR="001571AD" w:rsidRPr="001571AD" w:rsidRDefault="001571AD" w:rsidP="001571AD"/>
        </w:tc>
        <w:tc>
          <w:tcPr>
            <w:tcW w:w="2145" w:type="dxa"/>
            <w:tcBorders>
              <w:left w:val="single" w:sz="1" w:space="0" w:color="000000"/>
              <w:bottom w:val="single" w:sz="1" w:space="0" w:color="000000"/>
            </w:tcBorders>
            <w:shd w:val="clear" w:color="auto" w:fill="auto"/>
          </w:tcPr>
          <w:p w:rsidR="001571AD" w:rsidRPr="001571AD" w:rsidRDefault="001571AD" w:rsidP="001571AD"/>
        </w:tc>
        <w:tc>
          <w:tcPr>
            <w:tcW w:w="1200" w:type="dxa"/>
            <w:tcBorders>
              <w:left w:val="single" w:sz="1" w:space="0" w:color="000000"/>
              <w:bottom w:val="single" w:sz="1" w:space="0" w:color="000000"/>
            </w:tcBorders>
            <w:shd w:val="clear" w:color="auto" w:fill="auto"/>
          </w:tcPr>
          <w:p w:rsidR="001571AD" w:rsidRPr="001571AD" w:rsidRDefault="001571AD" w:rsidP="001571AD"/>
        </w:tc>
        <w:tc>
          <w:tcPr>
            <w:tcW w:w="2895" w:type="dxa"/>
            <w:tcBorders>
              <w:left w:val="single" w:sz="1" w:space="0" w:color="000000"/>
              <w:bottom w:val="single" w:sz="1" w:space="0" w:color="000000"/>
            </w:tcBorders>
            <w:shd w:val="clear" w:color="auto" w:fill="auto"/>
          </w:tcPr>
          <w:p w:rsidR="001571AD" w:rsidRPr="001571AD" w:rsidRDefault="001571AD" w:rsidP="001571AD"/>
        </w:tc>
        <w:tc>
          <w:tcPr>
            <w:tcW w:w="1410" w:type="dxa"/>
            <w:tcBorders>
              <w:left w:val="single" w:sz="1" w:space="0" w:color="000000"/>
              <w:bottom w:val="single" w:sz="1" w:space="0" w:color="000000"/>
            </w:tcBorders>
            <w:shd w:val="clear" w:color="auto" w:fill="auto"/>
          </w:tcPr>
          <w:p w:rsidR="001571AD" w:rsidRPr="001571AD" w:rsidRDefault="001571AD" w:rsidP="001571AD"/>
        </w:tc>
        <w:tc>
          <w:tcPr>
            <w:tcW w:w="1980" w:type="dxa"/>
            <w:tcBorders>
              <w:left w:val="single" w:sz="1" w:space="0" w:color="000000"/>
              <w:bottom w:val="single" w:sz="1" w:space="0" w:color="000000"/>
            </w:tcBorders>
            <w:shd w:val="clear" w:color="auto" w:fill="auto"/>
          </w:tcPr>
          <w:p w:rsidR="001571AD" w:rsidRPr="001571AD" w:rsidRDefault="001571AD" w:rsidP="001571AD"/>
        </w:tc>
        <w:tc>
          <w:tcPr>
            <w:tcW w:w="1305" w:type="dxa"/>
            <w:tcBorders>
              <w:left w:val="single" w:sz="1" w:space="0" w:color="000000"/>
              <w:bottom w:val="single" w:sz="1" w:space="0" w:color="000000"/>
            </w:tcBorders>
            <w:shd w:val="clear" w:color="auto" w:fill="auto"/>
          </w:tcPr>
          <w:p w:rsidR="001571AD" w:rsidRPr="001571AD" w:rsidRDefault="001571AD" w:rsidP="001571AD"/>
        </w:tc>
        <w:tc>
          <w:tcPr>
            <w:tcW w:w="345" w:type="dxa"/>
            <w:tcBorders>
              <w:left w:val="single" w:sz="1" w:space="0" w:color="000000"/>
              <w:bottom w:val="single" w:sz="1" w:space="0" w:color="000000"/>
            </w:tcBorders>
            <w:shd w:val="clear" w:color="auto" w:fill="auto"/>
          </w:tcPr>
          <w:p w:rsidR="001571AD" w:rsidRPr="001571AD" w:rsidRDefault="001571AD" w:rsidP="001571AD"/>
        </w:tc>
        <w:tc>
          <w:tcPr>
            <w:tcW w:w="393"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r w:rsidRPr="001571AD">
        <w:t>Речевое развитие</w:t>
      </w:r>
    </w:p>
    <w:tbl>
      <w:tblPr>
        <w:tblW w:w="0" w:type="auto"/>
        <w:tblInd w:w="55" w:type="dxa"/>
        <w:tblLayout w:type="fixed"/>
        <w:tblCellMar>
          <w:top w:w="55" w:type="dxa"/>
          <w:left w:w="55" w:type="dxa"/>
          <w:bottom w:w="55" w:type="dxa"/>
          <w:right w:w="55" w:type="dxa"/>
        </w:tblCellMar>
        <w:tblLook w:val="0000"/>
      </w:tblPr>
      <w:tblGrid>
        <w:gridCol w:w="570"/>
        <w:gridCol w:w="1365"/>
        <w:gridCol w:w="1185"/>
        <w:gridCol w:w="1920"/>
        <w:gridCol w:w="2040"/>
        <w:gridCol w:w="1530"/>
        <w:gridCol w:w="1260"/>
        <w:gridCol w:w="1410"/>
        <w:gridCol w:w="1305"/>
        <w:gridCol w:w="795"/>
        <w:gridCol w:w="735"/>
        <w:gridCol w:w="285"/>
        <w:gridCol w:w="406"/>
      </w:tblGrid>
      <w:tr w:rsidR="001571AD" w:rsidRPr="001571AD" w:rsidTr="00AB4A61">
        <w:trPr>
          <w:cantSplit/>
        </w:trPr>
        <w:tc>
          <w:tcPr>
            <w:tcW w:w="57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236" w:type="dxa"/>
            <w:gridSpan w:val="12"/>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в развитии речи</w:t>
            </w:r>
          </w:p>
        </w:tc>
      </w:tr>
      <w:tr w:rsidR="001571AD" w:rsidRPr="001571AD" w:rsidTr="00AB4A61">
        <w:trPr>
          <w:cantSplit/>
          <w:trHeight w:val="944"/>
        </w:trPr>
        <w:tc>
          <w:tcPr>
            <w:tcW w:w="570" w:type="dxa"/>
            <w:vMerge/>
            <w:tcBorders>
              <w:left w:val="single" w:sz="1" w:space="0" w:color="000000"/>
              <w:bottom w:val="single" w:sz="1" w:space="0" w:color="000000"/>
            </w:tcBorders>
            <w:shd w:val="clear" w:color="auto" w:fill="auto"/>
          </w:tcPr>
          <w:p w:rsidR="001571AD" w:rsidRPr="001571AD" w:rsidRDefault="001571AD" w:rsidP="001571AD"/>
        </w:tc>
        <w:tc>
          <w:tcPr>
            <w:tcW w:w="2550" w:type="dxa"/>
            <w:gridSpan w:val="2"/>
            <w:tcBorders>
              <w:left w:val="single" w:sz="1" w:space="0" w:color="000000"/>
              <w:bottom w:val="single" w:sz="1" w:space="0" w:color="000000"/>
            </w:tcBorders>
            <w:shd w:val="clear" w:color="auto" w:fill="CCCCCC"/>
          </w:tcPr>
          <w:p w:rsidR="001571AD" w:rsidRPr="001571AD" w:rsidRDefault="001571AD" w:rsidP="001571AD">
            <w:r w:rsidRPr="001571AD">
              <w:t>Грамматически правильно строит сложные предложения</w:t>
            </w:r>
          </w:p>
        </w:tc>
        <w:tc>
          <w:tcPr>
            <w:tcW w:w="3960" w:type="dxa"/>
            <w:gridSpan w:val="2"/>
            <w:tcBorders>
              <w:left w:val="single" w:sz="1" w:space="0" w:color="000000"/>
              <w:bottom w:val="single" w:sz="1" w:space="0" w:color="000000"/>
            </w:tcBorders>
            <w:shd w:val="clear" w:color="auto" w:fill="CCCCCC"/>
          </w:tcPr>
          <w:p w:rsidR="001571AD" w:rsidRPr="001571AD" w:rsidRDefault="001571AD" w:rsidP="001571AD">
            <w:r w:rsidRPr="001571AD">
              <w:t>Составляет связный рассказ по сюжетной картине, серии сюжетных картинок, по набору игрушек</w:t>
            </w:r>
          </w:p>
        </w:tc>
        <w:tc>
          <w:tcPr>
            <w:tcW w:w="2790" w:type="dxa"/>
            <w:gridSpan w:val="2"/>
            <w:tcBorders>
              <w:left w:val="single" w:sz="1" w:space="0" w:color="000000"/>
              <w:bottom w:val="single" w:sz="1" w:space="0" w:color="000000"/>
            </w:tcBorders>
            <w:shd w:val="clear" w:color="auto" w:fill="CCCCCC"/>
          </w:tcPr>
          <w:p w:rsidR="001571AD" w:rsidRPr="001571AD" w:rsidRDefault="001571AD" w:rsidP="001571AD">
            <w:r w:rsidRPr="001571AD">
              <w:t>Использует обобщающие слова, антонимы, синонимы, сравнения</w:t>
            </w:r>
          </w:p>
        </w:tc>
        <w:tc>
          <w:tcPr>
            <w:tcW w:w="2715" w:type="dxa"/>
            <w:gridSpan w:val="2"/>
            <w:tcBorders>
              <w:left w:val="single" w:sz="1" w:space="0" w:color="000000"/>
              <w:bottom w:val="single" w:sz="1" w:space="0" w:color="000000"/>
            </w:tcBorders>
            <w:shd w:val="clear" w:color="auto" w:fill="CCCCCC"/>
          </w:tcPr>
          <w:p w:rsidR="001571AD" w:rsidRPr="001571AD" w:rsidRDefault="001571AD" w:rsidP="001571AD">
            <w:r w:rsidRPr="001571AD">
              <w:t>Различает звук, слово, предложение; умеет выделять звуки в слове</w:t>
            </w:r>
          </w:p>
        </w:tc>
        <w:tc>
          <w:tcPr>
            <w:tcW w:w="1530" w:type="dxa"/>
            <w:gridSpan w:val="2"/>
            <w:tcBorders>
              <w:left w:val="single" w:sz="1" w:space="0" w:color="000000"/>
              <w:bottom w:val="single" w:sz="1" w:space="0" w:color="000000"/>
            </w:tcBorders>
            <w:shd w:val="clear" w:color="auto" w:fill="CCCCCC"/>
          </w:tcPr>
          <w:p w:rsidR="001571AD" w:rsidRPr="001571AD" w:rsidRDefault="001571AD" w:rsidP="001571AD">
            <w:r w:rsidRPr="001571AD">
              <w:t>Произносит звуки родного языка</w:t>
            </w:r>
          </w:p>
        </w:tc>
        <w:tc>
          <w:tcPr>
            <w:tcW w:w="691"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570" w:type="dxa"/>
            <w:vMerge/>
            <w:tcBorders>
              <w:left w:val="single" w:sz="1" w:space="0" w:color="000000"/>
              <w:bottom w:val="single" w:sz="1" w:space="0" w:color="000000"/>
            </w:tcBorders>
            <w:shd w:val="clear" w:color="auto" w:fill="auto"/>
          </w:tcPr>
          <w:p w:rsidR="001571AD" w:rsidRPr="001571AD" w:rsidRDefault="001571AD" w:rsidP="001571AD"/>
        </w:tc>
        <w:tc>
          <w:tcPr>
            <w:tcW w:w="136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18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92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204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53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26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41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30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285"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406"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70" w:type="dxa"/>
            <w:vMerge/>
            <w:tcBorders>
              <w:left w:val="single" w:sz="1" w:space="0" w:color="000000"/>
              <w:bottom w:val="single" w:sz="1" w:space="0" w:color="000000"/>
            </w:tcBorders>
            <w:shd w:val="clear" w:color="auto" w:fill="auto"/>
          </w:tcPr>
          <w:p w:rsidR="001571AD" w:rsidRPr="001571AD" w:rsidRDefault="001571AD" w:rsidP="001571AD"/>
        </w:tc>
        <w:tc>
          <w:tcPr>
            <w:tcW w:w="1365" w:type="dxa"/>
            <w:tcBorders>
              <w:left w:val="single" w:sz="1" w:space="0" w:color="000000"/>
              <w:bottom w:val="single" w:sz="1" w:space="0" w:color="000000"/>
            </w:tcBorders>
            <w:shd w:val="clear" w:color="auto" w:fill="auto"/>
          </w:tcPr>
          <w:p w:rsidR="001571AD" w:rsidRPr="001571AD" w:rsidRDefault="001571AD" w:rsidP="001571AD"/>
        </w:tc>
        <w:tc>
          <w:tcPr>
            <w:tcW w:w="1185" w:type="dxa"/>
            <w:tcBorders>
              <w:left w:val="single" w:sz="1" w:space="0" w:color="000000"/>
              <w:bottom w:val="single" w:sz="1" w:space="0" w:color="000000"/>
            </w:tcBorders>
            <w:shd w:val="clear" w:color="auto" w:fill="auto"/>
          </w:tcPr>
          <w:p w:rsidR="001571AD" w:rsidRPr="001571AD" w:rsidRDefault="001571AD" w:rsidP="001571AD"/>
        </w:tc>
        <w:tc>
          <w:tcPr>
            <w:tcW w:w="1920" w:type="dxa"/>
            <w:tcBorders>
              <w:left w:val="single" w:sz="1" w:space="0" w:color="000000"/>
              <w:bottom w:val="single" w:sz="1" w:space="0" w:color="000000"/>
            </w:tcBorders>
            <w:shd w:val="clear" w:color="auto" w:fill="auto"/>
          </w:tcPr>
          <w:p w:rsidR="001571AD" w:rsidRPr="001571AD" w:rsidRDefault="001571AD" w:rsidP="001571AD"/>
        </w:tc>
        <w:tc>
          <w:tcPr>
            <w:tcW w:w="2040" w:type="dxa"/>
            <w:tcBorders>
              <w:left w:val="single" w:sz="1" w:space="0" w:color="000000"/>
              <w:bottom w:val="single" w:sz="1" w:space="0" w:color="000000"/>
            </w:tcBorders>
            <w:shd w:val="clear" w:color="auto" w:fill="auto"/>
          </w:tcPr>
          <w:p w:rsidR="001571AD" w:rsidRPr="001571AD" w:rsidRDefault="001571AD" w:rsidP="001571AD"/>
        </w:tc>
        <w:tc>
          <w:tcPr>
            <w:tcW w:w="1530" w:type="dxa"/>
            <w:tcBorders>
              <w:left w:val="single" w:sz="1" w:space="0" w:color="000000"/>
              <w:bottom w:val="single" w:sz="1" w:space="0" w:color="000000"/>
            </w:tcBorders>
            <w:shd w:val="clear" w:color="auto" w:fill="auto"/>
          </w:tcPr>
          <w:p w:rsidR="001571AD" w:rsidRPr="001571AD" w:rsidRDefault="001571AD" w:rsidP="001571AD"/>
        </w:tc>
        <w:tc>
          <w:tcPr>
            <w:tcW w:w="1260" w:type="dxa"/>
            <w:tcBorders>
              <w:left w:val="single" w:sz="1" w:space="0" w:color="000000"/>
              <w:bottom w:val="single" w:sz="1" w:space="0" w:color="000000"/>
            </w:tcBorders>
            <w:shd w:val="clear" w:color="auto" w:fill="auto"/>
          </w:tcPr>
          <w:p w:rsidR="001571AD" w:rsidRPr="001571AD" w:rsidRDefault="001571AD" w:rsidP="001571AD"/>
        </w:tc>
        <w:tc>
          <w:tcPr>
            <w:tcW w:w="1410" w:type="dxa"/>
            <w:tcBorders>
              <w:left w:val="single" w:sz="1" w:space="0" w:color="000000"/>
              <w:bottom w:val="single" w:sz="1" w:space="0" w:color="000000"/>
            </w:tcBorders>
            <w:shd w:val="clear" w:color="auto" w:fill="auto"/>
          </w:tcPr>
          <w:p w:rsidR="001571AD" w:rsidRPr="001571AD" w:rsidRDefault="001571AD" w:rsidP="001571AD"/>
        </w:tc>
        <w:tc>
          <w:tcPr>
            <w:tcW w:w="130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285" w:type="dxa"/>
            <w:tcBorders>
              <w:left w:val="single" w:sz="1" w:space="0" w:color="000000"/>
              <w:bottom w:val="single" w:sz="1" w:space="0" w:color="000000"/>
            </w:tcBorders>
            <w:shd w:val="clear" w:color="auto" w:fill="auto"/>
          </w:tcPr>
          <w:p w:rsidR="001571AD" w:rsidRPr="001571AD" w:rsidRDefault="001571AD" w:rsidP="001571AD"/>
        </w:tc>
        <w:tc>
          <w:tcPr>
            <w:tcW w:w="406"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735"/>
        <w:gridCol w:w="1815"/>
        <w:gridCol w:w="1875"/>
        <w:gridCol w:w="1365"/>
        <w:gridCol w:w="1245"/>
        <w:gridCol w:w="2100"/>
        <w:gridCol w:w="1980"/>
        <w:gridCol w:w="1470"/>
        <w:gridCol w:w="1365"/>
        <w:gridCol w:w="330"/>
        <w:gridCol w:w="337"/>
      </w:tblGrid>
      <w:tr w:rsidR="001571AD" w:rsidRPr="001571AD" w:rsidTr="00AB4A61">
        <w:trPr>
          <w:cantSplit/>
        </w:trPr>
        <w:tc>
          <w:tcPr>
            <w:tcW w:w="735"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3882" w:type="dxa"/>
            <w:gridSpan w:val="10"/>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восприятия ребёнком художественной литературы</w:t>
            </w:r>
          </w:p>
        </w:tc>
      </w:tr>
      <w:tr w:rsidR="001571AD" w:rsidRPr="001571AD" w:rsidTr="00AB4A61">
        <w:trPr>
          <w:cantSplit/>
        </w:trPr>
        <w:tc>
          <w:tcPr>
            <w:tcW w:w="73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3690" w:type="dxa"/>
            <w:gridSpan w:val="2"/>
            <w:tcBorders>
              <w:left w:val="single" w:sz="1" w:space="0" w:color="000000"/>
              <w:bottom w:val="single" w:sz="1" w:space="0" w:color="000000"/>
            </w:tcBorders>
            <w:shd w:val="clear" w:color="auto" w:fill="CCCCCC"/>
          </w:tcPr>
          <w:p w:rsidR="001571AD" w:rsidRPr="001571AD" w:rsidRDefault="001571AD" w:rsidP="001571AD">
            <w:r w:rsidRPr="001571AD">
              <w:t>Называет авторов некоторых произведений; называет любимые произведения и объясняет, чем нравится главный герой</w:t>
            </w:r>
          </w:p>
        </w:tc>
        <w:tc>
          <w:tcPr>
            <w:tcW w:w="2610" w:type="dxa"/>
            <w:gridSpan w:val="2"/>
            <w:tcBorders>
              <w:left w:val="single" w:sz="1" w:space="0" w:color="000000"/>
              <w:bottom w:val="single" w:sz="1" w:space="0" w:color="000000"/>
            </w:tcBorders>
            <w:shd w:val="clear" w:color="auto" w:fill="CCCCCC"/>
          </w:tcPr>
          <w:p w:rsidR="001571AD" w:rsidRPr="001571AD" w:rsidRDefault="001571AD" w:rsidP="001571AD">
            <w:r w:rsidRPr="001571AD">
              <w:t>Передаёт содержание сказок, небольших рассказов (умеет пересказывать)</w:t>
            </w:r>
          </w:p>
        </w:tc>
        <w:tc>
          <w:tcPr>
            <w:tcW w:w="4080" w:type="dxa"/>
            <w:gridSpan w:val="2"/>
            <w:tcBorders>
              <w:left w:val="single" w:sz="1" w:space="0" w:color="000000"/>
              <w:bottom w:val="single" w:sz="1" w:space="0" w:color="000000"/>
            </w:tcBorders>
            <w:shd w:val="clear" w:color="auto" w:fill="CCCCCC"/>
          </w:tcPr>
          <w:p w:rsidR="001571AD" w:rsidRPr="001571AD" w:rsidRDefault="001571AD" w:rsidP="001571AD">
            <w:r w:rsidRPr="001571AD">
              <w:t>Высказывает предположения о возможных действиях героев книг; мультфильмов, варианты завершения сказок, рассказов</w:t>
            </w:r>
          </w:p>
        </w:tc>
        <w:tc>
          <w:tcPr>
            <w:tcW w:w="2835" w:type="dxa"/>
            <w:gridSpan w:val="2"/>
            <w:tcBorders>
              <w:left w:val="single" w:sz="1" w:space="0" w:color="000000"/>
              <w:bottom w:val="single" w:sz="1" w:space="0" w:color="000000"/>
            </w:tcBorders>
            <w:shd w:val="clear" w:color="auto" w:fill="CCCCCC"/>
          </w:tcPr>
          <w:p w:rsidR="001571AD" w:rsidRPr="001571AD" w:rsidRDefault="001571AD" w:rsidP="001571AD">
            <w:r w:rsidRPr="001571AD">
              <w:t>Отвечает на вопросы взрослого по содержанию произведения и может задать свой вопрос</w:t>
            </w:r>
          </w:p>
        </w:tc>
        <w:tc>
          <w:tcPr>
            <w:tcW w:w="667"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73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81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87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36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24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210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98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47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36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30"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37"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73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815" w:type="dxa"/>
            <w:tcBorders>
              <w:left w:val="single" w:sz="1" w:space="0" w:color="000000"/>
              <w:bottom w:val="single" w:sz="1" w:space="0" w:color="000000"/>
            </w:tcBorders>
            <w:shd w:val="clear" w:color="auto" w:fill="auto"/>
          </w:tcPr>
          <w:p w:rsidR="001571AD" w:rsidRPr="001571AD" w:rsidRDefault="001571AD" w:rsidP="001571AD"/>
        </w:tc>
        <w:tc>
          <w:tcPr>
            <w:tcW w:w="1875" w:type="dxa"/>
            <w:tcBorders>
              <w:left w:val="single" w:sz="1" w:space="0" w:color="000000"/>
              <w:bottom w:val="single" w:sz="1" w:space="0" w:color="000000"/>
            </w:tcBorders>
            <w:shd w:val="clear" w:color="auto" w:fill="auto"/>
          </w:tcPr>
          <w:p w:rsidR="001571AD" w:rsidRPr="001571AD" w:rsidRDefault="001571AD" w:rsidP="001571AD"/>
        </w:tc>
        <w:tc>
          <w:tcPr>
            <w:tcW w:w="1365" w:type="dxa"/>
            <w:tcBorders>
              <w:left w:val="single" w:sz="1" w:space="0" w:color="000000"/>
              <w:bottom w:val="single" w:sz="1" w:space="0" w:color="000000"/>
            </w:tcBorders>
            <w:shd w:val="clear" w:color="auto" w:fill="auto"/>
          </w:tcPr>
          <w:p w:rsidR="001571AD" w:rsidRPr="001571AD" w:rsidRDefault="001571AD" w:rsidP="001571AD"/>
        </w:tc>
        <w:tc>
          <w:tcPr>
            <w:tcW w:w="1245" w:type="dxa"/>
            <w:tcBorders>
              <w:left w:val="single" w:sz="1" w:space="0" w:color="000000"/>
              <w:bottom w:val="single" w:sz="1" w:space="0" w:color="000000"/>
            </w:tcBorders>
            <w:shd w:val="clear" w:color="auto" w:fill="auto"/>
          </w:tcPr>
          <w:p w:rsidR="001571AD" w:rsidRPr="001571AD" w:rsidRDefault="001571AD" w:rsidP="001571AD"/>
        </w:tc>
        <w:tc>
          <w:tcPr>
            <w:tcW w:w="2100" w:type="dxa"/>
            <w:tcBorders>
              <w:left w:val="single" w:sz="1" w:space="0" w:color="000000"/>
              <w:bottom w:val="single" w:sz="1" w:space="0" w:color="000000"/>
            </w:tcBorders>
            <w:shd w:val="clear" w:color="auto" w:fill="auto"/>
          </w:tcPr>
          <w:p w:rsidR="001571AD" w:rsidRPr="001571AD" w:rsidRDefault="001571AD" w:rsidP="001571AD"/>
        </w:tc>
        <w:tc>
          <w:tcPr>
            <w:tcW w:w="1980" w:type="dxa"/>
            <w:tcBorders>
              <w:left w:val="single" w:sz="1" w:space="0" w:color="000000"/>
              <w:bottom w:val="single" w:sz="1" w:space="0" w:color="000000"/>
            </w:tcBorders>
            <w:shd w:val="clear" w:color="auto" w:fill="auto"/>
          </w:tcPr>
          <w:p w:rsidR="001571AD" w:rsidRPr="001571AD" w:rsidRDefault="001571AD" w:rsidP="001571AD"/>
        </w:tc>
        <w:tc>
          <w:tcPr>
            <w:tcW w:w="1470" w:type="dxa"/>
            <w:tcBorders>
              <w:left w:val="single" w:sz="1" w:space="0" w:color="000000"/>
              <w:bottom w:val="single" w:sz="1" w:space="0" w:color="000000"/>
            </w:tcBorders>
            <w:shd w:val="clear" w:color="auto" w:fill="auto"/>
          </w:tcPr>
          <w:p w:rsidR="001571AD" w:rsidRPr="001571AD" w:rsidRDefault="001571AD" w:rsidP="001571AD"/>
        </w:tc>
        <w:tc>
          <w:tcPr>
            <w:tcW w:w="1365" w:type="dxa"/>
            <w:tcBorders>
              <w:left w:val="single" w:sz="1" w:space="0" w:color="000000"/>
              <w:bottom w:val="single" w:sz="1" w:space="0" w:color="000000"/>
            </w:tcBorders>
            <w:shd w:val="clear" w:color="auto" w:fill="auto"/>
          </w:tcPr>
          <w:p w:rsidR="001571AD" w:rsidRPr="001571AD" w:rsidRDefault="001571AD" w:rsidP="001571AD"/>
        </w:tc>
        <w:tc>
          <w:tcPr>
            <w:tcW w:w="330" w:type="dxa"/>
            <w:tcBorders>
              <w:left w:val="single" w:sz="1" w:space="0" w:color="000000"/>
              <w:bottom w:val="single" w:sz="1" w:space="0" w:color="000000"/>
            </w:tcBorders>
            <w:shd w:val="clear" w:color="auto" w:fill="auto"/>
          </w:tcPr>
          <w:p w:rsidR="001571AD" w:rsidRPr="001571AD" w:rsidRDefault="001571AD" w:rsidP="001571AD"/>
        </w:tc>
        <w:tc>
          <w:tcPr>
            <w:tcW w:w="337"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r w:rsidRPr="001571AD">
        <w:t>Физическое развитие</w:t>
      </w:r>
    </w:p>
    <w:tbl>
      <w:tblPr>
        <w:tblW w:w="0" w:type="auto"/>
        <w:tblInd w:w="55" w:type="dxa"/>
        <w:tblLayout w:type="fixed"/>
        <w:tblCellMar>
          <w:top w:w="55" w:type="dxa"/>
          <w:left w:w="55" w:type="dxa"/>
          <w:bottom w:w="55" w:type="dxa"/>
          <w:right w:w="55" w:type="dxa"/>
        </w:tblCellMar>
        <w:tblLook w:val="0000"/>
      </w:tblPr>
      <w:tblGrid>
        <w:gridCol w:w="550"/>
        <w:gridCol w:w="1265"/>
        <w:gridCol w:w="1695"/>
        <w:gridCol w:w="1530"/>
        <w:gridCol w:w="1080"/>
        <w:gridCol w:w="735"/>
        <w:gridCol w:w="1200"/>
        <w:gridCol w:w="1185"/>
        <w:gridCol w:w="1185"/>
        <w:gridCol w:w="1140"/>
        <w:gridCol w:w="1365"/>
        <w:gridCol w:w="1350"/>
        <w:gridCol w:w="345"/>
        <w:gridCol w:w="406"/>
      </w:tblGrid>
      <w:tr w:rsidR="001571AD" w:rsidRPr="001571AD" w:rsidTr="00AB4A61">
        <w:trPr>
          <w:cantSplit/>
        </w:trPr>
        <w:tc>
          <w:tcPr>
            <w:tcW w:w="55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481" w:type="dxa"/>
            <w:gridSpan w:val="13"/>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двигательной деятельности</w:t>
            </w:r>
          </w:p>
        </w:tc>
      </w:tr>
      <w:tr w:rsidR="001571AD" w:rsidRPr="001571AD" w:rsidTr="00AB4A61">
        <w:trPr>
          <w:cantSplit/>
        </w:trPr>
        <w:tc>
          <w:tcPr>
            <w:tcW w:w="55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265" w:type="dxa"/>
            <w:vMerge w:val="restart"/>
            <w:tcBorders>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r w:rsidRPr="001571AD">
              <w:t>Группа здоровья</w:t>
            </w:r>
          </w:p>
        </w:tc>
        <w:tc>
          <w:tcPr>
            <w:tcW w:w="3225" w:type="dxa"/>
            <w:gridSpan w:val="2"/>
            <w:tcBorders>
              <w:left w:val="single" w:sz="1" w:space="0" w:color="000000"/>
              <w:bottom w:val="single" w:sz="1" w:space="0" w:color="000000"/>
            </w:tcBorders>
            <w:shd w:val="clear" w:color="auto" w:fill="CCCCCC"/>
          </w:tcPr>
          <w:p w:rsidR="001571AD" w:rsidRPr="001571AD" w:rsidRDefault="001571AD" w:rsidP="001571AD">
            <w:r w:rsidRPr="001571AD">
              <w:t>Активен в освоении сложных упражнений; проявляет творчество при выполнении знакомых упражнений</w:t>
            </w:r>
          </w:p>
        </w:tc>
        <w:tc>
          <w:tcPr>
            <w:tcW w:w="1815" w:type="dxa"/>
            <w:gridSpan w:val="2"/>
            <w:tcBorders>
              <w:left w:val="single" w:sz="1" w:space="0" w:color="000000"/>
              <w:bottom w:val="single" w:sz="1" w:space="0" w:color="000000"/>
            </w:tcBorders>
            <w:shd w:val="clear" w:color="auto" w:fill="CCCCCC"/>
          </w:tcPr>
          <w:p w:rsidR="001571AD" w:rsidRPr="001571AD" w:rsidRDefault="001571AD" w:rsidP="001571AD">
            <w:r w:rsidRPr="001571AD">
              <w:t>Сохраняет правильную осанку при ходьбе, беге</w:t>
            </w:r>
          </w:p>
        </w:tc>
        <w:tc>
          <w:tcPr>
            <w:tcW w:w="2385"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Умеет прыгать через короткую скакалку на двух ногах, вращая её вперёд</w:t>
            </w:r>
          </w:p>
        </w:tc>
        <w:tc>
          <w:tcPr>
            <w:tcW w:w="2325" w:type="dxa"/>
            <w:gridSpan w:val="2"/>
            <w:tcBorders>
              <w:left w:val="single" w:sz="1" w:space="0" w:color="000000"/>
              <w:bottom w:val="single" w:sz="1" w:space="0" w:color="000000"/>
            </w:tcBorders>
            <w:shd w:val="clear" w:color="auto" w:fill="CCCCCC"/>
          </w:tcPr>
          <w:p w:rsidR="001571AD" w:rsidRPr="001571AD" w:rsidRDefault="001571AD" w:rsidP="001571AD">
            <w:r w:rsidRPr="001571AD">
              <w:t>Отбивает мяч от земли одной и двумя руками несколько раз</w:t>
            </w:r>
          </w:p>
        </w:tc>
        <w:tc>
          <w:tcPr>
            <w:tcW w:w="2715" w:type="dxa"/>
            <w:gridSpan w:val="2"/>
            <w:tcBorders>
              <w:left w:val="single" w:sz="1" w:space="0" w:color="000000"/>
              <w:bottom w:val="single" w:sz="1" w:space="0" w:color="000000"/>
            </w:tcBorders>
            <w:shd w:val="clear" w:color="auto" w:fill="CCCCCC"/>
          </w:tcPr>
          <w:p w:rsidR="001571AD" w:rsidRPr="001571AD" w:rsidRDefault="001571AD" w:rsidP="001571AD">
            <w:r w:rsidRPr="001571AD">
              <w:t>Прыгает в длину с места на 80 см. и более, мягко приземляясь</w:t>
            </w:r>
          </w:p>
        </w:tc>
        <w:tc>
          <w:tcPr>
            <w:tcW w:w="751"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55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265" w:type="dxa"/>
            <w:vMerge/>
            <w:tcBorders>
              <w:left w:val="single" w:sz="1" w:space="0" w:color="000000"/>
              <w:bottom w:val="single" w:sz="1" w:space="0" w:color="000000"/>
            </w:tcBorders>
            <w:shd w:val="clear" w:color="auto" w:fill="auto"/>
          </w:tcPr>
          <w:p w:rsidR="001571AD" w:rsidRPr="001571AD" w:rsidRDefault="001571AD" w:rsidP="001571AD"/>
        </w:tc>
        <w:tc>
          <w:tcPr>
            <w:tcW w:w="16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53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08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20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185" w:type="dxa"/>
            <w:tcBorders>
              <w:left w:val="single" w:sz="1" w:space="0" w:color="000000"/>
              <w:bottom w:val="single" w:sz="1" w:space="0" w:color="000000"/>
            </w:tcBorders>
            <w:shd w:val="clear" w:color="auto" w:fill="auto"/>
          </w:tcPr>
          <w:p w:rsidR="001571AD" w:rsidRPr="001571AD" w:rsidRDefault="001571AD" w:rsidP="001571AD">
            <w:r w:rsidRPr="001571AD">
              <w:t xml:space="preserve"> Конец года</w:t>
            </w:r>
          </w:p>
        </w:tc>
        <w:tc>
          <w:tcPr>
            <w:tcW w:w="118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14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36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35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45"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406"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5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265" w:type="dxa"/>
            <w:vMerge/>
            <w:tcBorders>
              <w:left w:val="single" w:sz="1" w:space="0" w:color="000000"/>
              <w:bottom w:val="single" w:sz="1" w:space="0" w:color="000000"/>
            </w:tcBorders>
            <w:shd w:val="clear" w:color="auto" w:fill="auto"/>
          </w:tcPr>
          <w:p w:rsidR="001571AD" w:rsidRPr="001571AD" w:rsidRDefault="001571AD" w:rsidP="001571AD"/>
        </w:tc>
        <w:tc>
          <w:tcPr>
            <w:tcW w:w="1695" w:type="dxa"/>
            <w:tcBorders>
              <w:left w:val="single" w:sz="1" w:space="0" w:color="000000"/>
              <w:bottom w:val="single" w:sz="1" w:space="0" w:color="000000"/>
            </w:tcBorders>
            <w:shd w:val="clear" w:color="auto" w:fill="auto"/>
          </w:tcPr>
          <w:p w:rsidR="001571AD" w:rsidRPr="001571AD" w:rsidRDefault="001571AD" w:rsidP="001571AD"/>
        </w:tc>
        <w:tc>
          <w:tcPr>
            <w:tcW w:w="1530" w:type="dxa"/>
            <w:tcBorders>
              <w:left w:val="single" w:sz="1" w:space="0" w:color="000000"/>
              <w:bottom w:val="single" w:sz="1" w:space="0" w:color="000000"/>
            </w:tcBorders>
            <w:shd w:val="clear" w:color="auto" w:fill="auto"/>
          </w:tcPr>
          <w:p w:rsidR="001571AD" w:rsidRPr="001571AD" w:rsidRDefault="001571AD" w:rsidP="001571AD"/>
        </w:tc>
        <w:tc>
          <w:tcPr>
            <w:tcW w:w="1080"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1200" w:type="dxa"/>
            <w:tcBorders>
              <w:left w:val="single" w:sz="1" w:space="0" w:color="000000"/>
              <w:bottom w:val="single" w:sz="1" w:space="0" w:color="000000"/>
            </w:tcBorders>
            <w:shd w:val="clear" w:color="auto" w:fill="auto"/>
          </w:tcPr>
          <w:p w:rsidR="001571AD" w:rsidRPr="001571AD" w:rsidRDefault="001571AD" w:rsidP="001571AD"/>
        </w:tc>
        <w:tc>
          <w:tcPr>
            <w:tcW w:w="1185" w:type="dxa"/>
            <w:tcBorders>
              <w:left w:val="single" w:sz="1" w:space="0" w:color="000000"/>
              <w:bottom w:val="single" w:sz="1" w:space="0" w:color="000000"/>
            </w:tcBorders>
            <w:shd w:val="clear" w:color="auto" w:fill="auto"/>
          </w:tcPr>
          <w:p w:rsidR="001571AD" w:rsidRPr="001571AD" w:rsidRDefault="001571AD" w:rsidP="001571AD"/>
        </w:tc>
        <w:tc>
          <w:tcPr>
            <w:tcW w:w="1185" w:type="dxa"/>
            <w:tcBorders>
              <w:left w:val="single" w:sz="1" w:space="0" w:color="000000"/>
              <w:bottom w:val="single" w:sz="1" w:space="0" w:color="000000"/>
            </w:tcBorders>
            <w:shd w:val="clear" w:color="auto" w:fill="auto"/>
          </w:tcPr>
          <w:p w:rsidR="001571AD" w:rsidRPr="001571AD" w:rsidRDefault="001571AD" w:rsidP="001571AD"/>
        </w:tc>
        <w:tc>
          <w:tcPr>
            <w:tcW w:w="1140" w:type="dxa"/>
            <w:tcBorders>
              <w:left w:val="single" w:sz="1" w:space="0" w:color="000000"/>
              <w:bottom w:val="single" w:sz="1" w:space="0" w:color="000000"/>
            </w:tcBorders>
            <w:shd w:val="clear" w:color="auto" w:fill="auto"/>
          </w:tcPr>
          <w:p w:rsidR="001571AD" w:rsidRPr="001571AD" w:rsidRDefault="001571AD" w:rsidP="001571AD"/>
        </w:tc>
        <w:tc>
          <w:tcPr>
            <w:tcW w:w="1365" w:type="dxa"/>
            <w:tcBorders>
              <w:left w:val="single" w:sz="1" w:space="0" w:color="000000"/>
              <w:bottom w:val="single" w:sz="1" w:space="0" w:color="000000"/>
            </w:tcBorders>
            <w:shd w:val="clear" w:color="auto" w:fill="auto"/>
          </w:tcPr>
          <w:p w:rsidR="001571AD" w:rsidRPr="001571AD" w:rsidRDefault="001571AD" w:rsidP="001571AD"/>
        </w:tc>
        <w:tc>
          <w:tcPr>
            <w:tcW w:w="1350" w:type="dxa"/>
            <w:tcBorders>
              <w:left w:val="single" w:sz="1" w:space="0" w:color="000000"/>
              <w:bottom w:val="single" w:sz="1" w:space="0" w:color="000000"/>
            </w:tcBorders>
            <w:shd w:val="clear" w:color="auto" w:fill="auto"/>
          </w:tcPr>
          <w:p w:rsidR="001571AD" w:rsidRPr="001571AD" w:rsidRDefault="001571AD" w:rsidP="001571AD"/>
        </w:tc>
        <w:tc>
          <w:tcPr>
            <w:tcW w:w="345" w:type="dxa"/>
            <w:tcBorders>
              <w:left w:val="single" w:sz="1" w:space="0" w:color="000000"/>
              <w:bottom w:val="single" w:sz="1" w:space="0" w:color="000000"/>
            </w:tcBorders>
            <w:shd w:val="clear" w:color="auto" w:fill="auto"/>
          </w:tcPr>
          <w:p w:rsidR="001571AD" w:rsidRPr="001571AD" w:rsidRDefault="001571AD" w:rsidP="001571AD"/>
        </w:tc>
        <w:tc>
          <w:tcPr>
            <w:tcW w:w="406"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r w:rsidRPr="001571AD">
        <w:t>Познавательное развитие</w:t>
      </w:r>
    </w:p>
    <w:tbl>
      <w:tblPr>
        <w:tblW w:w="0" w:type="auto"/>
        <w:tblInd w:w="55" w:type="dxa"/>
        <w:tblLayout w:type="fixed"/>
        <w:tblCellMar>
          <w:top w:w="55" w:type="dxa"/>
          <w:left w:w="55" w:type="dxa"/>
          <w:bottom w:w="55" w:type="dxa"/>
          <w:right w:w="55" w:type="dxa"/>
        </w:tblCellMar>
        <w:tblLook w:val="0000"/>
      </w:tblPr>
      <w:tblGrid>
        <w:gridCol w:w="735"/>
        <w:gridCol w:w="1875"/>
        <w:gridCol w:w="1755"/>
        <w:gridCol w:w="1245"/>
        <w:gridCol w:w="1200"/>
        <w:gridCol w:w="2325"/>
        <w:gridCol w:w="1980"/>
        <w:gridCol w:w="1470"/>
        <w:gridCol w:w="1365"/>
        <w:gridCol w:w="330"/>
        <w:gridCol w:w="337"/>
      </w:tblGrid>
      <w:tr w:rsidR="001571AD" w:rsidRPr="001571AD" w:rsidTr="00AB4A61">
        <w:trPr>
          <w:cantSplit/>
        </w:trPr>
        <w:tc>
          <w:tcPr>
            <w:tcW w:w="735"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3882" w:type="dxa"/>
            <w:gridSpan w:val="10"/>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познавательно-исследовательской деятельности</w:t>
            </w:r>
          </w:p>
        </w:tc>
      </w:tr>
      <w:tr w:rsidR="001571AD" w:rsidRPr="001571AD" w:rsidTr="00AB4A61">
        <w:trPr>
          <w:cantSplit/>
        </w:trPr>
        <w:tc>
          <w:tcPr>
            <w:tcW w:w="73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3630" w:type="dxa"/>
            <w:gridSpan w:val="2"/>
            <w:tcBorders>
              <w:left w:val="single" w:sz="1" w:space="0" w:color="000000"/>
              <w:bottom w:val="single" w:sz="1" w:space="0" w:color="000000"/>
            </w:tcBorders>
            <w:shd w:val="clear" w:color="auto" w:fill="CCCCCC"/>
          </w:tcPr>
          <w:p w:rsidR="001571AD" w:rsidRPr="001571AD" w:rsidRDefault="001571AD" w:rsidP="001571AD">
            <w:r w:rsidRPr="001571AD">
              <w:t>Проявляет интерес к городу (селу), может рассказать о некоторых его достопримечательностях, проявляет интерес к жизни людей в других странах</w:t>
            </w:r>
          </w:p>
        </w:tc>
        <w:tc>
          <w:tcPr>
            <w:tcW w:w="2445" w:type="dxa"/>
            <w:gridSpan w:val="2"/>
            <w:tcBorders>
              <w:left w:val="single" w:sz="1" w:space="0" w:color="000000"/>
              <w:bottom w:val="single" w:sz="1" w:space="0" w:color="000000"/>
            </w:tcBorders>
            <w:shd w:val="clear" w:color="auto" w:fill="CCCCCC"/>
          </w:tcPr>
          <w:p w:rsidR="001571AD" w:rsidRPr="001571AD" w:rsidRDefault="001571AD" w:rsidP="001571AD">
            <w:r w:rsidRPr="001571AD">
              <w:t>Высказывает предположения и самостоятельно ищет ответы на вопросы с помощью действий поискового характера</w:t>
            </w:r>
          </w:p>
        </w:tc>
        <w:tc>
          <w:tcPr>
            <w:tcW w:w="4305"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Умеет сравнивать количество предметов на основе элементарных представлений о сохранении количества: количество не зависит от величины предметов, расстояния между ними, пространственного расположения и направления счёта</w:t>
            </w:r>
          </w:p>
        </w:tc>
        <w:tc>
          <w:tcPr>
            <w:tcW w:w="2835" w:type="dxa"/>
            <w:gridSpan w:val="2"/>
            <w:tcBorders>
              <w:left w:val="single" w:sz="1" w:space="0" w:color="000000"/>
              <w:bottom w:val="single" w:sz="1" w:space="0" w:color="000000"/>
            </w:tcBorders>
            <w:shd w:val="clear" w:color="auto" w:fill="CCCCCC"/>
          </w:tcPr>
          <w:p w:rsidR="001571AD" w:rsidRPr="001571AD" w:rsidRDefault="001571AD" w:rsidP="001571AD">
            <w:r w:rsidRPr="001571AD">
              <w:t>Выполняет логические операции: анализирует, сравнивает, устанавливает причинно-следственные связи; умеет создавать целое из частей (собирает пазлы), делает выводы</w:t>
            </w:r>
          </w:p>
        </w:tc>
        <w:tc>
          <w:tcPr>
            <w:tcW w:w="667"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73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87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75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24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20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232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98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47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36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30"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37"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735"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875" w:type="dxa"/>
            <w:tcBorders>
              <w:left w:val="single" w:sz="1" w:space="0" w:color="000000"/>
              <w:bottom w:val="single" w:sz="1" w:space="0" w:color="000000"/>
            </w:tcBorders>
            <w:shd w:val="clear" w:color="auto" w:fill="auto"/>
          </w:tcPr>
          <w:p w:rsidR="001571AD" w:rsidRPr="001571AD" w:rsidRDefault="001571AD" w:rsidP="001571AD"/>
        </w:tc>
        <w:tc>
          <w:tcPr>
            <w:tcW w:w="1755" w:type="dxa"/>
            <w:tcBorders>
              <w:left w:val="single" w:sz="1" w:space="0" w:color="000000"/>
              <w:bottom w:val="single" w:sz="1" w:space="0" w:color="000000"/>
            </w:tcBorders>
            <w:shd w:val="clear" w:color="auto" w:fill="auto"/>
          </w:tcPr>
          <w:p w:rsidR="001571AD" w:rsidRPr="001571AD" w:rsidRDefault="001571AD" w:rsidP="001571AD"/>
        </w:tc>
        <w:tc>
          <w:tcPr>
            <w:tcW w:w="1245" w:type="dxa"/>
            <w:tcBorders>
              <w:left w:val="single" w:sz="1" w:space="0" w:color="000000"/>
              <w:bottom w:val="single" w:sz="1" w:space="0" w:color="000000"/>
            </w:tcBorders>
            <w:shd w:val="clear" w:color="auto" w:fill="auto"/>
          </w:tcPr>
          <w:p w:rsidR="001571AD" w:rsidRPr="001571AD" w:rsidRDefault="001571AD" w:rsidP="001571AD"/>
        </w:tc>
        <w:tc>
          <w:tcPr>
            <w:tcW w:w="1200" w:type="dxa"/>
            <w:tcBorders>
              <w:left w:val="single" w:sz="1" w:space="0" w:color="000000"/>
              <w:bottom w:val="single" w:sz="1" w:space="0" w:color="000000"/>
            </w:tcBorders>
            <w:shd w:val="clear" w:color="auto" w:fill="auto"/>
          </w:tcPr>
          <w:p w:rsidR="001571AD" w:rsidRPr="001571AD" w:rsidRDefault="001571AD" w:rsidP="001571AD"/>
        </w:tc>
        <w:tc>
          <w:tcPr>
            <w:tcW w:w="2325" w:type="dxa"/>
            <w:tcBorders>
              <w:left w:val="single" w:sz="1" w:space="0" w:color="000000"/>
              <w:bottom w:val="single" w:sz="1" w:space="0" w:color="000000"/>
            </w:tcBorders>
            <w:shd w:val="clear" w:color="auto" w:fill="auto"/>
          </w:tcPr>
          <w:p w:rsidR="001571AD" w:rsidRPr="001571AD" w:rsidRDefault="001571AD" w:rsidP="001571AD"/>
        </w:tc>
        <w:tc>
          <w:tcPr>
            <w:tcW w:w="1980" w:type="dxa"/>
            <w:tcBorders>
              <w:left w:val="single" w:sz="1" w:space="0" w:color="000000"/>
              <w:bottom w:val="single" w:sz="1" w:space="0" w:color="000000"/>
            </w:tcBorders>
            <w:shd w:val="clear" w:color="auto" w:fill="auto"/>
          </w:tcPr>
          <w:p w:rsidR="001571AD" w:rsidRPr="001571AD" w:rsidRDefault="001571AD" w:rsidP="001571AD"/>
        </w:tc>
        <w:tc>
          <w:tcPr>
            <w:tcW w:w="1470" w:type="dxa"/>
            <w:tcBorders>
              <w:left w:val="single" w:sz="1" w:space="0" w:color="000000"/>
              <w:bottom w:val="single" w:sz="1" w:space="0" w:color="000000"/>
            </w:tcBorders>
            <w:shd w:val="clear" w:color="auto" w:fill="auto"/>
          </w:tcPr>
          <w:p w:rsidR="001571AD" w:rsidRPr="001571AD" w:rsidRDefault="001571AD" w:rsidP="001571AD"/>
        </w:tc>
        <w:tc>
          <w:tcPr>
            <w:tcW w:w="1365" w:type="dxa"/>
            <w:tcBorders>
              <w:left w:val="single" w:sz="1" w:space="0" w:color="000000"/>
              <w:bottom w:val="single" w:sz="1" w:space="0" w:color="000000"/>
            </w:tcBorders>
            <w:shd w:val="clear" w:color="auto" w:fill="auto"/>
          </w:tcPr>
          <w:p w:rsidR="001571AD" w:rsidRPr="001571AD" w:rsidRDefault="001571AD" w:rsidP="001571AD"/>
        </w:tc>
        <w:tc>
          <w:tcPr>
            <w:tcW w:w="330" w:type="dxa"/>
            <w:tcBorders>
              <w:left w:val="single" w:sz="1" w:space="0" w:color="000000"/>
              <w:bottom w:val="single" w:sz="1" w:space="0" w:color="000000"/>
            </w:tcBorders>
            <w:shd w:val="clear" w:color="auto" w:fill="auto"/>
          </w:tcPr>
          <w:p w:rsidR="001571AD" w:rsidRPr="001571AD" w:rsidRDefault="001571AD" w:rsidP="001571AD"/>
        </w:tc>
        <w:tc>
          <w:tcPr>
            <w:tcW w:w="337"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r w:rsidRPr="001571AD">
        <w:t xml:space="preserve">Развитие детей 6 — 7 лет </w:t>
      </w:r>
    </w:p>
    <w:p w:rsidR="001571AD" w:rsidRPr="001571AD" w:rsidRDefault="001571AD" w:rsidP="001571AD">
      <w:r w:rsidRPr="001571AD">
        <w:t>Социально-коммуникативное развитие</w:t>
      </w:r>
    </w:p>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630"/>
        <w:gridCol w:w="1185"/>
        <w:gridCol w:w="1410"/>
        <w:gridCol w:w="1260"/>
        <w:gridCol w:w="1410"/>
        <w:gridCol w:w="1185"/>
        <w:gridCol w:w="1260"/>
        <w:gridCol w:w="1530"/>
        <w:gridCol w:w="1305"/>
        <w:gridCol w:w="1575"/>
        <w:gridCol w:w="1305"/>
        <w:gridCol w:w="405"/>
        <w:gridCol w:w="340"/>
      </w:tblGrid>
      <w:tr w:rsidR="001571AD" w:rsidRPr="001571AD" w:rsidTr="00AB4A61">
        <w:trPr>
          <w:cantSplit/>
        </w:trPr>
        <w:tc>
          <w:tcPr>
            <w:tcW w:w="63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170" w:type="dxa"/>
            <w:gridSpan w:val="12"/>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игровой деятельности</w:t>
            </w:r>
          </w:p>
        </w:tc>
      </w:tr>
      <w:tr w:rsidR="001571AD" w:rsidRPr="001571AD" w:rsidTr="00AB4A61">
        <w:trPr>
          <w:cantSplit/>
        </w:trPr>
        <w:tc>
          <w:tcPr>
            <w:tcW w:w="630" w:type="dxa"/>
            <w:vMerge/>
            <w:tcBorders>
              <w:left w:val="single" w:sz="1" w:space="0" w:color="000000"/>
              <w:bottom w:val="single" w:sz="1" w:space="0" w:color="000000"/>
            </w:tcBorders>
            <w:shd w:val="clear" w:color="auto" w:fill="auto"/>
          </w:tcPr>
          <w:p w:rsidR="001571AD" w:rsidRPr="001571AD" w:rsidRDefault="001571AD" w:rsidP="001571AD"/>
        </w:tc>
        <w:tc>
          <w:tcPr>
            <w:tcW w:w="2595"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Умеет развивать сюжет и комбинировать разнообразные события (сюжетосложные и сюжетотворчество)</w:t>
            </w:r>
          </w:p>
        </w:tc>
        <w:tc>
          <w:tcPr>
            <w:tcW w:w="2670" w:type="dxa"/>
            <w:gridSpan w:val="2"/>
            <w:tcBorders>
              <w:left w:val="single" w:sz="1" w:space="0" w:color="000000"/>
              <w:bottom w:val="single" w:sz="1" w:space="0" w:color="000000"/>
            </w:tcBorders>
            <w:shd w:val="clear" w:color="auto" w:fill="CCCCCC"/>
          </w:tcPr>
          <w:p w:rsidR="001571AD" w:rsidRPr="001571AD" w:rsidRDefault="001571AD" w:rsidP="001571AD">
            <w:r w:rsidRPr="001571AD">
              <w:t>В сюжетно-ролевой игре использует предметные действия, ролевое взаимодействие и ролевые диалоги с партнёром</w:t>
            </w:r>
          </w:p>
        </w:tc>
        <w:tc>
          <w:tcPr>
            <w:tcW w:w="2445" w:type="dxa"/>
            <w:gridSpan w:val="2"/>
            <w:tcBorders>
              <w:left w:val="single" w:sz="1" w:space="0" w:color="000000"/>
              <w:bottom w:val="single" w:sz="1" w:space="0" w:color="000000"/>
            </w:tcBorders>
            <w:shd w:val="clear" w:color="auto" w:fill="CCCCCC"/>
          </w:tcPr>
          <w:p w:rsidR="001571AD" w:rsidRPr="001571AD" w:rsidRDefault="001571AD" w:rsidP="001571AD">
            <w:r w:rsidRPr="001571AD">
              <w:t>Согласовывает в игровой деятельности  интересы свои и партнёров, умеет объяснить замыслы и найти для себя подходящую роль</w:t>
            </w:r>
          </w:p>
        </w:tc>
        <w:tc>
          <w:tcPr>
            <w:tcW w:w="2835" w:type="dxa"/>
            <w:gridSpan w:val="2"/>
            <w:tcBorders>
              <w:left w:val="single" w:sz="1" w:space="0" w:color="000000"/>
              <w:bottom w:val="single" w:sz="1" w:space="0" w:color="000000"/>
            </w:tcBorders>
            <w:shd w:val="clear" w:color="auto" w:fill="CCCCCC"/>
          </w:tcPr>
          <w:p w:rsidR="001571AD" w:rsidRPr="001571AD" w:rsidRDefault="001571AD" w:rsidP="001571AD">
            <w:r w:rsidRPr="001571AD">
              <w:t>Замещает словом действия в сюжетно-ролевых и режиссёрской играх, сворачивает отдельные действия с предметами: «Уже приехали, а теперь идём в кафе»</w:t>
            </w:r>
          </w:p>
        </w:tc>
        <w:tc>
          <w:tcPr>
            <w:tcW w:w="2880" w:type="dxa"/>
            <w:gridSpan w:val="2"/>
            <w:tcBorders>
              <w:left w:val="single" w:sz="1" w:space="0" w:color="000000"/>
              <w:bottom w:val="single" w:sz="1" w:space="0" w:color="000000"/>
            </w:tcBorders>
            <w:shd w:val="clear" w:color="auto" w:fill="CCCCCC"/>
          </w:tcPr>
          <w:p w:rsidR="001571AD" w:rsidRPr="001571AD" w:rsidRDefault="001571AD" w:rsidP="001571AD">
            <w:r w:rsidRPr="001571AD">
              <w:t>В играх с правилами точно выполняет требования, следит за точным выполнением правил всеми участниками; может объяснить содержание и правила игры другим детям</w:t>
            </w:r>
          </w:p>
        </w:tc>
        <w:tc>
          <w:tcPr>
            <w:tcW w:w="745"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630" w:type="dxa"/>
            <w:vMerge/>
            <w:tcBorders>
              <w:left w:val="single" w:sz="1" w:space="0" w:color="000000"/>
              <w:bottom w:val="single" w:sz="1" w:space="0" w:color="000000"/>
            </w:tcBorders>
            <w:shd w:val="clear" w:color="auto" w:fill="auto"/>
          </w:tcPr>
          <w:p w:rsidR="001571AD" w:rsidRPr="001571AD" w:rsidRDefault="001571AD" w:rsidP="001571AD"/>
        </w:tc>
        <w:tc>
          <w:tcPr>
            <w:tcW w:w="118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41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26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41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18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26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53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30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57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30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405"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40"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630" w:type="dxa"/>
            <w:vMerge/>
            <w:tcBorders>
              <w:left w:val="single" w:sz="1" w:space="0" w:color="000000"/>
              <w:bottom w:val="single" w:sz="1" w:space="0" w:color="000000"/>
            </w:tcBorders>
            <w:shd w:val="clear" w:color="auto" w:fill="auto"/>
          </w:tcPr>
          <w:p w:rsidR="001571AD" w:rsidRPr="001571AD" w:rsidRDefault="001571AD" w:rsidP="001571AD"/>
        </w:tc>
        <w:tc>
          <w:tcPr>
            <w:tcW w:w="1185" w:type="dxa"/>
            <w:tcBorders>
              <w:left w:val="single" w:sz="1" w:space="0" w:color="000000"/>
              <w:bottom w:val="single" w:sz="1" w:space="0" w:color="000000"/>
            </w:tcBorders>
            <w:shd w:val="clear" w:color="auto" w:fill="auto"/>
          </w:tcPr>
          <w:p w:rsidR="001571AD" w:rsidRPr="001571AD" w:rsidRDefault="001571AD" w:rsidP="001571AD"/>
        </w:tc>
        <w:tc>
          <w:tcPr>
            <w:tcW w:w="1410" w:type="dxa"/>
            <w:tcBorders>
              <w:left w:val="single" w:sz="1" w:space="0" w:color="000000"/>
              <w:bottom w:val="single" w:sz="1" w:space="0" w:color="000000"/>
            </w:tcBorders>
            <w:shd w:val="clear" w:color="auto" w:fill="auto"/>
          </w:tcPr>
          <w:p w:rsidR="001571AD" w:rsidRPr="001571AD" w:rsidRDefault="001571AD" w:rsidP="001571AD"/>
        </w:tc>
        <w:tc>
          <w:tcPr>
            <w:tcW w:w="1260" w:type="dxa"/>
            <w:tcBorders>
              <w:left w:val="single" w:sz="1" w:space="0" w:color="000000"/>
              <w:bottom w:val="single" w:sz="1" w:space="0" w:color="000000"/>
            </w:tcBorders>
            <w:shd w:val="clear" w:color="auto" w:fill="auto"/>
          </w:tcPr>
          <w:p w:rsidR="001571AD" w:rsidRPr="001571AD" w:rsidRDefault="001571AD" w:rsidP="001571AD"/>
        </w:tc>
        <w:tc>
          <w:tcPr>
            <w:tcW w:w="1410" w:type="dxa"/>
            <w:tcBorders>
              <w:left w:val="single" w:sz="1" w:space="0" w:color="000000"/>
              <w:bottom w:val="single" w:sz="1" w:space="0" w:color="000000"/>
            </w:tcBorders>
            <w:shd w:val="clear" w:color="auto" w:fill="auto"/>
          </w:tcPr>
          <w:p w:rsidR="001571AD" w:rsidRPr="001571AD" w:rsidRDefault="001571AD" w:rsidP="001571AD"/>
        </w:tc>
        <w:tc>
          <w:tcPr>
            <w:tcW w:w="1185" w:type="dxa"/>
            <w:tcBorders>
              <w:left w:val="single" w:sz="1" w:space="0" w:color="000000"/>
              <w:bottom w:val="single" w:sz="1" w:space="0" w:color="000000"/>
            </w:tcBorders>
            <w:shd w:val="clear" w:color="auto" w:fill="auto"/>
          </w:tcPr>
          <w:p w:rsidR="001571AD" w:rsidRPr="001571AD" w:rsidRDefault="001571AD" w:rsidP="001571AD"/>
        </w:tc>
        <w:tc>
          <w:tcPr>
            <w:tcW w:w="1260" w:type="dxa"/>
            <w:tcBorders>
              <w:left w:val="single" w:sz="1" w:space="0" w:color="000000"/>
              <w:bottom w:val="single" w:sz="1" w:space="0" w:color="000000"/>
            </w:tcBorders>
            <w:shd w:val="clear" w:color="auto" w:fill="auto"/>
          </w:tcPr>
          <w:p w:rsidR="001571AD" w:rsidRPr="001571AD" w:rsidRDefault="001571AD" w:rsidP="001571AD"/>
        </w:tc>
        <w:tc>
          <w:tcPr>
            <w:tcW w:w="1530" w:type="dxa"/>
            <w:tcBorders>
              <w:left w:val="single" w:sz="1" w:space="0" w:color="000000"/>
              <w:bottom w:val="single" w:sz="1" w:space="0" w:color="000000"/>
            </w:tcBorders>
            <w:shd w:val="clear" w:color="auto" w:fill="auto"/>
          </w:tcPr>
          <w:p w:rsidR="001571AD" w:rsidRPr="001571AD" w:rsidRDefault="001571AD" w:rsidP="001571AD"/>
        </w:tc>
        <w:tc>
          <w:tcPr>
            <w:tcW w:w="1305" w:type="dxa"/>
            <w:tcBorders>
              <w:left w:val="single" w:sz="1" w:space="0" w:color="000000"/>
              <w:bottom w:val="single" w:sz="1" w:space="0" w:color="000000"/>
            </w:tcBorders>
            <w:shd w:val="clear" w:color="auto" w:fill="auto"/>
          </w:tcPr>
          <w:p w:rsidR="001571AD" w:rsidRPr="001571AD" w:rsidRDefault="001571AD" w:rsidP="001571AD"/>
        </w:tc>
        <w:tc>
          <w:tcPr>
            <w:tcW w:w="1575" w:type="dxa"/>
            <w:tcBorders>
              <w:left w:val="single" w:sz="1" w:space="0" w:color="000000"/>
              <w:bottom w:val="single" w:sz="1" w:space="0" w:color="000000"/>
            </w:tcBorders>
            <w:shd w:val="clear" w:color="auto" w:fill="auto"/>
          </w:tcPr>
          <w:p w:rsidR="001571AD" w:rsidRPr="001571AD" w:rsidRDefault="001571AD" w:rsidP="001571AD"/>
        </w:tc>
        <w:tc>
          <w:tcPr>
            <w:tcW w:w="1305" w:type="dxa"/>
            <w:tcBorders>
              <w:left w:val="single" w:sz="1" w:space="0" w:color="000000"/>
              <w:bottom w:val="single" w:sz="1" w:space="0" w:color="000000"/>
            </w:tcBorders>
            <w:shd w:val="clear" w:color="auto" w:fill="auto"/>
          </w:tcPr>
          <w:p w:rsidR="001571AD" w:rsidRPr="001571AD" w:rsidRDefault="001571AD" w:rsidP="001571AD"/>
        </w:tc>
        <w:tc>
          <w:tcPr>
            <w:tcW w:w="405" w:type="dxa"/>
            <w:tcBorders>
              <w:left w:val="single" w:sz="1" w:space="0" w:color="000000"/>
              <w:bottom w:val="single" w:sz="1" w:space="0" w:color="000000"/>
            </w:tcBorders>
            <w:shd w:val="clear" w:color="auto" w:fill="auto"/>
          </w:tcPr>
          <w:p w:rsidR="001571AD" w:rsidRPr="001571AD" w:rsidRDefault="001571AD" w:rsidP="001571AD"/>
        </w:tc>
        <w:tc>
          <w:tcPr>
            <w:tcW w:w="340"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630"/>
        <w:gridCol w:w="1350"/>
        <w:gridCol w:w="1200"/>
        <w:gridCol w:w="1920"/>
        <w:gridCol w:w="1755"/>
        <w:gridCol w:w="1710"/>
        <w:gridCol w:w="1245"/>
        <w:gridCol w:w="1365"/>
        <w:gridCol w:w="1065"/>
        <w:gridCol w:w="1080"/>
        <w:gridCol w:w="855"/>
        <w:gridCol w:w="285"/>
        <w:gridCol w:w="340"/>
      </w:tblGrid>
      <w:tr w:rsidR="001571AD" w:rsidRPr="001571AD" w:rsidTr="00AB4A61">
        <w:trPr>
          <w:cantSplit/>
        </w:trPr>
        <w:tc>
          <w:tcPr>
            <w:tcW w:w="63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170" w:type="dxa"/>
            <w:gridSpan w:val="12"/>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коммуникативной деятельности</w:t>
            </w:r>
          </w:p>
        </w:tc>
      </w:tr>
      <w:tr w:rsidR="001571AD" w:rsidRPr="001571AD" w:rsidTr="00AB4A61">
        <w:trPr>
          <w:cantSplit/>
        </w:trPr>
        <w:tc>
          <w:tcPr>
            <w:tcW w:w="630" w:type="dxa"/>
            <w:vMerge/>
            <w:tcBorders>
              <w:left w:val="single" w:sz="1" w:space="0" w:color="000000"/>
              <w:bottom w:val="single" w:sz="1" w:space="0" w:color="000000"/>
            </w:tcBorders>
            <w:shd w:val="clear" w:color="auto" w:fill="auto"/>
          </w:tcPr>
          <w:p w:rsidR="001571AD" w:rsidRPr="001571AD" w:rsidRDefault="001571AD" w:rsidP="001571AD"/>
        </w:tc>
        <w:tc>
          <w:tcPr>
            <w:tcW w:w="2550" w:type="dxa"/>
            <w:gridSpan w:val="2"/>
            <w:tcBorders>
              <w:left w:val="single" w:sz="1" w:space="0" w:color="000000"/>
              <w:bottom w:val="single" w:sz="1" w:space="0" w:color="000000"/>
            </w:tcBorders>
            <w:shd w:val="clear" w:color="auto" w:fill="CCCCCC"/>
          </w:tcPr>
          <w:p w:rsidR="001571AD" w:rsidRPr="001571AD" w:rsidRDefault="001571AD" w:rsidP="001571AD">
            <w:r w:rsidRPr="001571AD">
              <w:t>В самостоятельной деятельности взаимодействует с детьми, избирательно сочетая парную дружбу с широким товариществом</w:t>
            </w:r>
          </w:p>
        </w:tc>
        <w:tc>
          <w:tcPr>
            <w:tcW w:w="3675" w:type="dxa"/>
            <w:gridSpan w:val="2"/>
            <w:tcBorders>
              <w:left w:val="single" w:sz="1" w:space="0" w:color="000000"/>
              <w:bottom w:val="single" w:sz="1" w:space="0" w:color="000000"/>
            </w:tcBorders>
            <w:shd w:val="clear" w:color="auto" w:fill="CCCCCC"/>
          </w:tcPr>
          <w:p w:rsidR="001571AD" w:rsidRPr="001571AD" w:rsidRDefault="001571AD" w:rsidP="001571AD">
            <w:r w:rsidRPr="001571AD">
              <w:t>Способен к волевой регуляции поведения, преодолению своих непосредственных желаний, если они противоречат установленным нормам, правилам, данному слову, общей договорённости и оценке взрослого</w:t>
            </w:r>
          </w:p>
        </w:tc>
        <w:tc>
          <w:tcPr>
            <w:tcW w:w="2955" w:type="dxa"/>
            <w:gridSpan w:val="2"/>
            <w:tcBorders>
              <w:left w:val="single" w:sz="1" w:space="0" w:color="000000"/>
              <w:bottom w:val="single" w:sz="1" w:space="0" w:color="000000"/>
            </w:tcBorders>
            <w:shd w:val="clear" w:color="auto" w:fill="CCCCCC"/>
          </w:tcPr>
          <w:p w:rsidR="001571AD" w:rsidRPr="001571AD" w:rsidRDefault="001571AD" w:rsidP="001571AD">
            <w:r w:rsidRPr="001571AD">
              <w:t>Проявляет эмоциональную отзывчивость: умеет посочувствовать, утешить сверстника, помочь, поделиться чем-либо (игрушками, сладостями)</w:t>
            </w:r>
          </w:p>
        </w:tc>
        <w:tc>
          <w:tcPr>
            <w:tcW w:w="2430" w:type="dxa"/>
            <w:gridSpan w:val="2"/>
            <w:tcBorders>
              <w:left w:val="single" w:sz="1" w:space="0" w:color="000000"/>
              <w:bottom w:val="single" w:sz="1" w:space="0" w:color="000000"/>
            </w:tcBorders>
            <w:shd w:val="clear" w:color="auto" w:fill="CCCCCC"/>
          </w:tcPr>
          <w:p w:rsidR="001571AD" w:rsidRPr="001571AD" w:rsidRDefault="001571AD" w:rsidP="001571AD">
            <w:r w:rsidRPr="001571AD">
              <w:t>Свободно участвует в диалоге со сверстниками и взрослыми, соблюдая правила общения</w:t>
            </w:r>
          </w:p>
        </w:tc>
        <w:tc>
          <w:tcPr>
            <w:tcW w:w="1935" w:type="dxa"/>
            <w:gridSpan w:val="2"/>
            <w:tcBorders>
              <w:left w:val="single" w:sz="1" w:space="0" w:color="000000"/>
              <w:bottom w:val="single" w:sz="1" w:space="0" w:color="000000"/>
            </w:tcBorders>
            <w:shd w:val="clear" w:color="auto" w:fill="CCCCCC"/>
          </w:tcPr>
          <w:p w:rsidR="001571AD" w:rsidRPr="001571AD" w:rsidRDefault="001571AD" w:rsidP="001571AD">
            <w:r w:rsidRPr="001571AD">
              <w:t>Обсуждает события, делится своими мыслями, впечатлениями</w:t>
            </w:r>
          </w:p>
        </w:tc>
        <w:tc>
          <w:tcPr>
            <w:tcW w:w="625"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630" w:type="dxa"/>
            <w:vMerge/>
            <w:tcBorders>
              <w:left w:val="single" w:sz="1" w:space="0" w:color="000000"/>
              <w:bottom w:val="single" w:sz="1" w:space="0" w:color="000000"/>
            </w:tcBorders>
            <w:shd w:val="clear" w:color="auto" w:fill="auto"/>
          </w:tcPr>
          <w:p w:rsidR="001571AD" w:rsidRPr="001571AD" w:rsidRDefault="001571AD" w:rsidP="001571AD"/>
        </w:tc>
        <w:tc>
          <w:tcPr>
            <w:tcW w:w="135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20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92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75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71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24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36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06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08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285"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40"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630" w:type="dxa"/>
            <w:vMerge/>
            <w:tcBorders>
              <w:left w:val="single" w:sz="1" w:space="0" w:color="000000"/>
              <w:bottom w:val="single" w:sz="1" w:space="0" w:color="000000"/>
            </w:tcBorders>
            <w:shd w:val="clear" w:color="auto" w:fill="auto"/>
          </w:tcPr>
          <w:p w:rsidR="001571AD" w:rsidRPr="001571AD" w:rsidRDefault="001571AD" w:rsidP="001571AD"/>
        </w:tc>
        <w:tc>
          <w:tcPr>
            <w:tcW w:w="1350" w:type="dxa"/>
            <w:tcBorders>
              <w:left w:val="single" w:sz="1" w:space="0" w:color="000000"/>
              <w:bottom w:val="single" w:sz="1" w:space="0" w:color="000000"/>
            </w:tcBorders>
            <w:shd w:val="clear" w:color="auto" w:fill="auto"/>
          </w:tcPr>
          <w:p w:rsidR="001571AD" w:rsidRPr="001571AD" w:rsidRDefault="001571AD" w:rsidP="001571AD"/>
        </w:tc>
        <w:tc>
          <w:tcPr>
            <w:tcW w:w="1200" w:type="dxa"/>
            <w:tcBorders>
              <w:left w:val="single" w:sz="1" w:space="0" w:color="000000"/>
              <w:bottom w:val="single" w:sz="1" w:space="0" w:color="000000"/>
            </w:tcBorders>
            <w:shd w:val="clear" w:color="auto" w:fill="auto"/>
          </w:tcPr>
          <w:p w:rsidR="001571AD" w:rsidRPr="001571AD" w:rsidRDefault="001571AD" w:rsidP="001571AD"/>
        </w:tc>
        <w:tc>
          <w:tcPr>
            <w:tcW w:w="1920" w:type="dxa"/>
            <w:tcBorders>
              <w:left w:val="single" w:sz="1" w:space="0" w:color="000000"/>
              <w:bottom w:val="single" w:sz="1" w:space="0" w:color="000000"/>
            </w:tcBorders>
            <w:shd w:val="clear" w:color="auto" w:fill="auto"/>
          </w:tcPr>
          <w:p w:rsidR="001571AD" w:rsidRPr="001571AD" w:rsidRDefault="001571AD" w:rsidP="001571AD"/>
        </w:tc>
        <w:tc>
          <w:tcPr>
            <w:tcW w:w="1755" w:type="dxa"/>
            <w:tcBorders>
              <w:left w:val="single" w:sz="1" w:space="0" w:color="000000"/>
              <w:bottom w:val="single" w:sz="1" w:space="0" w:color="000000"/>
            </w:tcBorders>
            <w:shd w:val="clear" w:color="auto" w:fill="auto"/>
          </w:tcPr>
          <w:p w:rsidR="001571AD" w:rsidRPr="001571AD" w:rsidRDefault="001571AD" w:rsidP="001571AD"/>
        </w:tc>
        <w:tc>
          <w:tcPr>
            <w:tcW w:w="1710" w:type="dxa"/>
            <w:tcBorders>
              <w:left w:val="single" w:sz="1" w:space="0" w:color="000000"/>
              <w:bottom w:val="single" w:sz="1" w:space="0" w:color="000000"/>
            </w:tcBorders>
            <w:shd w:val="clear" w:color="auto" w:fill="auto"/>
          </w:tcPr>
          <w:p w:rsidR="001571AD" w:rsidRPr="001571AD" w:rsidRDefault="001571AD" w:rsidP="001571AD"/>
        </w:tc>
        <w:tc>
          <w:tcPr>
            <w:tcW w:w="1245" w:type="dxa"/>
            <w:tcBorders>
              <w:left w:val="single" w:sz="1" w:space="0" w:color="000000"/>
              <w:bottom w:val="single" w:sz="1" w:space="0" w:color="000000"/>
            </w:tcBorders>
            <w:shd w:val="clear" w:color="auto" w:fill="auto"/>
          </w:tcPr>
          <w:p w:rsidR="001571AD" w:rsidRPr="001571AD" w:rsidRDefault="001571AD" w:rsidP="001571AD"/>
        </w:tc>
        <w:tc>
          <w:tcPr>
            <w:tcW w:w="1365" w:type="dxa"/>
            <w:tcBorders>
              <w:left w:val="single" w:sz="1" w:space="0" w:color="000000"/>
              <w:bottom w:val="single" w:sz="1" w:space="0" w:color="000000"/>
            </w:tcBorders>
            <w:shd w:val="clear" w:color="auto" w:fill="auto"/>
          </w:tcPr>
          <w:p w:rsidR="001571AD" w:rsidRPr="001571AD" w:rsidRDefault="001571AD" w:rsidP="001571AD"/>
        </w:tc>
        <w:tc>
          <w:tcPr>
            <w:tcW w:w="1065" w:type="dxa"/>
            <w:tcBorders>
              <w:left w:val="single" w:sz="1" w:space="0" w:color="000000"/>
              <w:bottom w:val="single" w:sz="1" w:space="0" w:color="000000"/>
            </w:tcBorders>
            <w:shd w:val="clear" w:color="auto" w:fill="auto"/>
          </w:tcPr>
          <w:p w:rsidR="001571AD" w:rsidRPr="001571AD" w:rsidRDefault="001571AD" w:rsidP="001571AD"/>
        </w:tc>
        <w:tc>
          <w:tcPr>
            <w:tcW w:w="1080"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285" w:type="dxa"/>
            <w:tcBorders>
              <w:left w:val="single" w:sz="1" w:space="0" w:color="000000"/>
              <w:bottom w:val="single" w:sz="1" w:space="0" w:color="000000"/>
            </w:tcBorders>
            <w:shd w:val="clear" w:color="auto" w:fill="auto"/>
          </w:tcPr>
          <w:p w:rsidR="001571AD" w:rsidRPr="001571AD" w:rsidRDefault="001571AD" w:rsidP="001571AD"/>
        </w:tc>
        <w:tc>
          <w:tcPr>
            <w:tcW w:w="340"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735"/>
        <w:gridCol w:w="2730"/>
        <w:gridCol w:w="3000"/>
        <w:gridCol w:w="1815"/>
        <w:gridCol w:w="2145"/>
        <w:gridCol w:w="1815"/>
        <w:gridCol w:w="1710"/>
        <w:gridCol w:w="390"/>
        <w:gridCol w:w="458"/>
      </w:tblGrid>
      <w:tr w:rsidR="001571AD" w:rsidRPr="001571AD" w:rsidTr="00AB4A61">
        <w:tc>
          <w:tcPr>
            <w:tcW w:w="14798" w:type="dxa"/>
            <w:gridSpan w:val="9"/>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элементарной трудовой деятельности</w:t>
            </w:r>
          </w:p>
        </w:tc>
      </w:tr>
      <w:tr w:rsidR="001571AD" w:rsidRPr="001571AD" w:rsidTr="00AB4A61">
        <w:trPr>
          <w:cantSplit/>
        </w:trPr>
        <w:tc>
          <w:tcPr>
            <w:tcW w:w="735" w:type="dxa"/>
            <w:vMerge w:val="restart"/>
            <w:tcBorders>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r w:rsidRPr="001571AD">
              <w:t>ФИ</w:t>
            </w:r>
          </w:p>
        </w:tc>
        <w:tc>
          <w:tcPr>
            <w:tcW w:w="5730" w:type="dxa"/>
            <w:gridSpan w:val="2"/>
            <w:tcBorders>
              <w:left w:val="single" w:sz="1" w:space="0" w:color="000000"/>
              <w:bottom w:val="single" w:sz="1" w:space="0" w:color="000000"/>
            </w:tcBorders>
            <w:shd w:val="clear" w:color="auto" w:fill="CCCCCC"/>
          </w:tcPr>
          <w:p w:rsidR="001571AD" w:rsidRPr="001571AD" w:rsidRDefault="001571AD" w:rsidP="001571AD">
            <w:r w:rsidRPr="001571AD">
              <w:t>Следует инструкции взрослого при выполнении трудового действия; действует по правилу и образцу; контролирует собственную деятельность; оценивает результат</w:t>
            </w:r>
          </w:p>
        </w:tc>
        <w:tc>
          <w:tcPr>
            <w:tcW w:w="3960" w:type="dxa"/>
            <w:gridSpan w:val="2"/>
            <w:tcBorders>
              <w:left w:val="single" w:sz="1" w:space="0" w:color="000000"/>
              <w:bottom w:val="single" w:sz="1" w:space="0" w:color="000000"/>
            </w:tcBorders>
            <w:shd w:val="clear" w:color="auto" w:fill="CCCCCC"/>
          </w:tcPr>
          <w:p w:rsidR="001571AD" w:rsidRPr="001571AD" w:rsidRDefault="001571AD" w:rsidP="001571AD">
            <w:r w:rsidRPr="001571AD">
              <w:t>Стремится быть причастным к труду взрослых (помогает убирать участок, ремонтировать игрушки и книги)</w:t>
            </w:r>
          </w:p>
        </w:tc>
        <w:tc>
          <w:tcPr>
            <w:tcW w:w="3525"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Умеет доводить начатое дело до конца; проявляет настойчивость, добивается нужного результата</w:t>
            </w:r>
          </w:p>
        </w:tc>
        <w:tc>
          <w:tcPr>
            <w:tcW w:w="848"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735" w:type="dxa"/>
            <w:vMerge/>
            <w:tcBorders>
              <w:left w:val="single" w:sz="1" w:space="0" w:color="000000"/>
              <w:bottom w:val="single" w:sz="1" w:space="0" w:color="000000"/>
            </w:tcBorders>
            <w:shd w:val="clear" w:color="auto" w:fill="auto"/>
          </w:tcPr>
          <w:p w:rsidR="001571AD" w:rsidRPr="001571AD" w:rsidRDefault="001571AD" w:rsidP="001571AD"/>
        </w:tc>
        <w:tc>
          <w:tcPr>
            <w:tcW w:w="273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300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81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214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81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71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90"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458"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735" w:type="dxa"/>
            <w:vMerge/>
            <w:tcBorders>
              <w:left w:val="single" w:sz="1" w:space="0" w:color="000000"/>
              <w:bottom w:val="single" w:sz="1" w:space="0" w:color="000000"/>
            </w:tcBorders>
            <w:shd w:val="clear" w:color="auto" w:fill="auto"/>
          </w:tcPr>
          <w:p w:rsidR="001571AD" w:rsidRPr="001571AD" w:rsidRDefault="001571AD" w:rsidP="001571AD"/>
        </w:tc>
        <w:tc>
          <w:tcPr>
            <w:tcW w:w="2730" w:type="dxa"/>
            <w:tcBorders>
              <w:left w:val="single" w:sz="1" w:space="0" w:color="000000"/>
              <w:bottom w:val="single" w:sz="1" w:space="0" w:color="000000"/>
            </w:tcBorders>
            <w:shd w:val="clear" w:color="auto" w:fill="auto"/>
          </w:tcPr>
          <w:p w:rsidR="001571AD" w:rsidRPr="001571AD" w:rsidRDefault="001571AD" w:rsidP="001571AD"/>
        </w:tc>
        <w:tc>
          <w:tcPr>
            <w:tcW w:w="3000" w:type="dxa"/>
            <w:tcBorders>
              <w:left w:val="single" w:sz="1" w:space="0" w:color="000000"/>
              <w:bottom w:val="single" w:sz="1" w:space="0" w:color="000000"/>
            </w:tcBorders>
            <w:shd w:val="clear" w:color="auto" w:fill="auto"/>
          </w:tcPr>
          <w:p w:rsidR="001571AD" w:rsidRPr="001571AD" w:rsidRDefault="001571AD" w:rsidP="001571AD"/>
        </w:tc>
        <w:tc>
          <w:tcPr>
            <w:tcW w:w="1815" w:type="dxa"/>
            <w:tcBorders>
              <w:left w:val="single" w:sz="1" w:space="0" w:color="000000"/>
              <w:bottom w:val="single" w:sz="1" w:space="0" w:color="000000"/>
            </w:tcBorders>
            <w:shd w:val="clear" w:color="auto" w:fill="auto"/>
          </w:tcPr>
          <w:p w:rsidR="001571AD" w:rsidRPr="001571AD" w:rsidRDefault="001571AD" w:rsidP="001571AD"/>
        </w:tc>
        <w:tc>
          <w:tcPr>
            <w:tcW w:w="2145" w:type="dxa"/>
            <w:tcBorders>
              <w:left w:val="single" w:sz="1" w:space="0" w:color="000000"/>
              <w:bottom w:val="single" w:sz="1" w:space="0" w:color="000000"/>
            </w:tcBorders>
            <w:shd w:val="clear" w:color="auto" w:fill="auto"/>
          </w:tcPr>
          <w:p w:rsidR="001571AD" w:rsidRPr="001571AD" w:rsidRDefault="001571AD" w:rsidP="001571AD"/>
        </w:tc>
        <w:tc>
          <w:tcPr>
            <w:tcW w:w="1815" w:type="dxa"/>
            <w:tcBorders>
              <w:left w:val="single" w:sz="1" w:space="0" w:color="000000"/>
              <w:bottom w:val="single" w:sz="1" w:space="0" w:color="000000"/>
            </w:tcBorders>
            <w:shd w:val="clear" w:color="auto" w:fill="auto"/>
          </w:tcPr>
          <w:p w:rsidR="001571AD" w:rsidRPr="001571AD" w:rsidRDefault="001571AD" w:rsidP="001571AD"/>
        </w:tc>
        <w:tc>
          <w:tcPr>
            <w:tcW w:w="1710" w:type="dxa"/>
            <w:tcBorders>
              <w:left w:val="single" w:sz="1" w:space="0" w:color="000000"/>
              <w:bottom w:val="single" w:sz="1" w:space="0" w:color="000000"/>
            </w:tcBorders>
            <w:shd w:val="clear" w:color="auto" w:fill="auto"/>
          </w:tcPr>
          <w:p w:rsidR="001571AD" w:rsidRPr="001571AD" w:rsidRDefault="001571AD" w:rsidP="001571AD"/>
        </w:tc>
        <w:tc>
          <w:tcPr>
            <w:tcW w:w="390" w:type="dxa"/>
            <w:tcBorders>
              <w:left w:val="single" w:sz="1" w:space="0" w:color="000000"/>
              <w:bottom w:val="single" w:sz="1" w:space="0" w:color="000000"/>
            </w:tcBorders>
            <w:shd w:val="clear" w:color="auto" w:fill="auto"/>
          </w:tcPr>
          <w:p w:rsidR="001571AD" w:rsidRPr="001571AD" w:rsidRDefault="001571AD" w:rsidP="001571AD"/>
        </w:tc>
        <w:tc>
          <w:tcPr>
            <w:tcW w:w="458"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r w:rsidRPr="001571AD">
        <w:t>Художественно-эстетическое развитие</w:t>
      </w:r>
    </w:p>
    <w:tbl>
      <w:tblPr>
        <w:tblW w:w="0" w:type="auto"/>
        <w:tblInd w:w="55" w:type="dxa"/>
        <w:tblLayout w:type="fixed"/>
        <w:tblCellMar>
          <w:top w:w="55" w:type="dxa"/>
          <w:left w:w="55" w:type="dxa"/>
          <w:bottom w:w="55" w:type="dxa"/>
          <w:right w:w="55" w:type="dxa"/>
        </w:tblCellMar>
        <w:tblLook w:val="0000"/>
      </w:tblPr>
      <w:tblGrid>
        <w:gridCol w:w="630"/>
        <w:gridCol w:w="1755"/>
        <w:gridCol w:w="1815"/>
        <w:gridCol w:w="1860"/>
        <w:gridCol w:w="1710"/>
        <w:gridCol w:w="1020"/>
        <w:gridCol w:w="1020"/>
        <w:gridCol w:w="795"/>
        <w:gridCol w:w="960"/>
        <w:gridCol w:w="1305"/>
        <w:gridCol w:w="1305"/>
        <w:gridCol w:w="285"/>
        <w:gridCol w:w="340"/>
      </w:tblGrid>
      <w:tr w:rsidR="001571AD" w:rsidRPr="001571AD" w:rsidTr="00AB4A61">
        <w:trPr>
          <w:cantSplit/>
        </w:trPr>
        <w:tc>
          <w:tcPr>
            <w:tcW w:w="63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170" w:type="dxa"/>
            <w:gridSpan w:val="12"/>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изобразительной деятельности</w:t>
            </w:r>
          </w:p>
        </w:tc>
      </w:tr>
      <w:tr w:rsidR="001571AD" w:rsidRPr="001571AD" w:rsidTr="00AB4A61">
        <w:trPr>
          <w:cantSplit/>
        </w:trPr>
        <w:tc>
          <w:tcPr>
            <w:tcW w:w="630" w:type="dxa"/>
            <w:vMerge/>
            <w:tcBorders>
              <w:left w:val="single" w:sz="1" w:space="0" w:color="000000"/>
              <w:bottom w:val="single" w:sz="1" w:space="0" w:color="000000"/>
            </w:tcBorders>
            <w:shd w:val="clear" w:color="auto" w:fill="auto"/>
          </w:tcPr>
          <w:p w:rsidR="001571AD" w:rsidRPr="001571AD" w:rsidRDefault="001571AD" w:rsidP="001571AD"/>
        </w:tc>
        <w:tc>
          <w:tcPr>
            <w:tcW w:w="3570" w:type="dxa"/>
            <w:gridSpan w:val="2"/>
            <w:tcBorders>
              <w:left w:val="single" w:sz="1" w:space="0" w:color="000000"/>
              <w:bottom w:val="single" w:sz="1" w:space="0" w:color="000000"/>
            </w:tcBorders>
            <w:shd w:val="clear" w:color="auto" w:fill="CCCCCC"/>
          </w:tcPr>
          <w:p w:rsidR="001571AD" w:rsidRPr="001571AD" w:rsidRDefault="001571AD" w:rsidP="001571AD">
            <w:r w:rsidRPr="001571AD">
              <w:t>В рисовании (аппликации) умеет располагать предметы на всём листе бумаги; передаёт расположение предметов вдали и вблизи, располагая их на широкой полосе земли «ближе» и «дальше»</w:t>
            </w:r>
          </w:p>
        </w:tc>
        <w:tc>
          <w:tcPr>
            <w:tcW w:w="3570" w:type="dxa"/>
            <w:gridSpan w:val="2"/>
            <w:tcBorders>
              <w:left w:val="single" w:sz="1" w:space="0" w:color="000000"/>
              <w:bottom w:val="single" w:sz="1" w:space="0" w:color="000000"/>
            </w:tcBorders>
            <w:shd w:val="clear" w:color="auto" w:fill="CCCCCC"/>
          </w:tcPr>
          <w:p w:rsidR="001571AD" w:rsidRPr="001571AD" w:rsidRDefault="001571AD" w:rsidP="001571AD">
            <w:r w:rsidRPr="001571AD">
              <w:t>Определяет для себя конкретную цель, не выпускает её из виду во время работы и возвращается к ней в случае прерванной работы, доводит её до конца, фиксирует конечный результат в речи</w:t>
            </w:r>
          </w:p>
        </w:tc>
        <w:tc>
          <w:tcPr>
            <w:tcW w:w="2040" w:type="dxa"/>
            <w:gridSpan w:val="2"/>
            <w:tcBorders>
              <w:left w:val="single" w:sz="1" w:space="0" w:color="000000"/>
              <w:bottom w:val="single" w:sz="1" w:space="0" w:color="000000"/>
            </w:tcBorders>
            <w:shd w:val="clear" w:color="auto" w:fill="CCCCCC"/>
          </w:tcPr>
          <w:p w:rsidR="001571AD" w:rsidRPr="001571AD" w:rsidRDefault="001571AD" w:rsidP="001571AD">
            <w:r w:rsidRPr="001571AD">
              <w:t>Проявляет эмоциональную отзывчивость при восприятии произведений изобразительного искусства</w:t>
            </w:r>
          </w:p>
        </w:tc>
        <w:tc>
          <w:tcPr>
            <w:tcW w:w="1755" w:type="dxa"/>
            <w:gridSpan w:val="2"/>
            <w:tcBorders>
              <w:left w:val="single" w:sz="1" w:space="0" w:color="000000"/>
              <w:bottom w:val="single" w:sz="1" w:space="0" w:color="000000"/>
            </w:tcBorders>
            <w:shd w:val="clear" w:color="auto" w:fill="CCCCCC"/>
          </w:tcPr>
          <w:p w:rsidR="001571AD" w:rsidRPr="001571AD" w:rsidRDefault="001571AD" w:rsidP="001571AD">
            <w:r w:rsidRPr="001571AD">
              <w:t>В рисовании и лепке передаёт форму предмета, пропорции и динамику</w:t>
            </w:r>
          </w:p>
        </w:tc>
        <w:tc>
          <w:tcPr>
            <w:tcW w:w="2610" w:type="dxa"/>
            <w:gridSpan w:val="2"/>
            <w:tcBorders>
              <w:left w:val="single" w:sz="1" w:space="0" w:color="000000"/>
              <w:bottom w:val="single" w:sz="1" w:space="0" w:color="000000"/>
            </w:tcBorders>
            <w:shd w:val="clear" w:color="auto" w:fill="CCCCCC"/>
          </w:tcPr>
          <w:p w:rsidR="001571AD" w:rsidRPr="001571AD" w:rsidRDefault="001571AD" w:rsidP="001571AD">
            <w:r w:rsidRPr="001571AD">
              <w:t>По собственной инициативе рисует, лепит, создаёт подарки родным, предметы украшения интерьера и пр., используя освоенные технологии изодеятельности</w:t>
            </w:r>
          </w:p>
        </w:tc>
        <w:tc>
          <w:tcPr>
            <w:tcW w:w="625"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630" w:type="dxa"/>
            <w:vMerge/>
            <w:tcBorders>
              <w:left w:val="single" w:sz="1" w:space="0" w:color="000000"/>
              <w:bottom w:val="single" w:sz="1" w:space="0" w:color="000000"/>
            </w:tcBorders>
            <w:shd w:val="clear" w:color="auto" w:fill="auto"/>
          </w:tcPr>
          <w:p w:rsidR="001571AD" w:rsidRPr="001571AD" w:rsidRDefault="001571AD" w:rsidP="001571AD"/>
        </w:tc>
        <w:tc>
          <w:tcPr>
            <w:tcW w:w="175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81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86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71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02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02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6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30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30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285"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40"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630" w:type="dxa"/>
            <w:vMerge/>
            <w:tcBorders>
              <w:left w:val="single" w:sz="1" w:space="0" w:color="000000"/>
              <w:bottom w:val="single" w:sz="1" w:space="0" w:color="000000"/>
            </w:tcBorders>
            <w:shd w:val="clear" w:color="auto" w:fill="auto"/>
          </w:tcPr>
          <w:p w:rsidR="001571AD" w:rsidRPr="001571AD" w:rsidRDefault="001571AD" w:rsidP="001571AD"/>
        </w:tc>
        <w:tc>
          <w:tcPr>
            <w:tcW w:w="1755" w:type="dxa"/>
            <w:tcBorders>
              <w:left w:val="single" w:sz="1" w:space="0" w:color="000000"/>
              <w:bottom w:val="single" w:sz="1" w:space="0" w:color="000000"/>
            </w:tcBorders>
            <w:shd w:val="clear" w:color="auto" w:fill="auto"/>
          </w:tcPr>
          <w:p w:rsidR="001571AD" w:rsidRPr="001571AD" w:rsidRDefault="001571AD" w:rsidP="001571AD"/>
        </w:tc>
        <w:tc>
          <w:tcPr>
            <w:tcW w:w="1815" w:type="dxa"/>
            <w:tcBorders>
              <w:left w:val="single" w:sz="1" w:space="0" w:color="000000"/>
              <w:bottom w:val="single" w:sz="1" w:space="0" w:color="000000"/>
            </w:tcBorders>
            <w:shd w:val="clear" w:color="auto" w:fill="auto"/>
          </w:tcPr>
          <w:p w:rsidR="001571AD" w:rsidRPr="001571AD" w:rsidRDefault="001571AD" w:rsidP="001571AD"/>
        </w:tc>
        <w:tc>
          <w:tcPr>
            <w:tcW w:w="1860" w:type="dxa"/>
            <w:tcBorders>
              <w:left w:val="single" w:sz="1" w:space="0" w:color="000000"/>
              <w:bottom w:val="single" w:sz="1" w:space="0" w:color="000000"/>
            </w:tcBorders>
            <w:shd w:val="clear" w:color="auto" w:fill="auto"/>
          </w:tcPr>
          <w:p w:rsidR="001571AD" w:rsidRPr="001571AD" w:rsidRDefault="001571AD" w:rsidP="001571AD"/>
        </w:tc>
        <w:tc>
          <w:tcPr>
            <w:tcW w:w="1710" w:type="dxa"/>
            <w:tcBorders>
              <w:left w:val="single" w:sz="1" w:space="0" w:color="000000"/>
              <w:bottom w:val="single" w:sz="1" w:space="0" w:color="000000"/>
            </w:tcBorders>
            <w:shd w:val="clear" w:color="auto" w:fill="auto"/>
          </w:tcPr>
          <w:p w:rsidR="001571AD" w:rsidRPr="001571AD" w:rsidRDefault="001571AD" w:rsidP="001571AD"/>
        </w:tc>
        <w:tc>
          <w:tcPr>
            <w:tcW w:w="1020" w:type="dxa"/>
            <w:tcBorders>
              <w:left w:val="single" w:sz="1" w:space="0" w:color="000000"/>
              <w:bottom w:val="single" w:sz="1" w:space="0" w:color="000000"/>
            </w:tcBorders>
            <w:shd w:val="clear" w:color="auto" w:fill="auto"/>
          </w:tcPr>
          <w:p w:rsidR="001571AD" w:rsidRPr="001571AD" w:rsidRDefault="001571AD" w:rsidP="001571AD"/>
        </w:tc>
        <w:tc>
          <w:tcPr>
            <w:tcW w:w="1020"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960" w:type="dxa"/>
            <w:tcBorders>
              <w:left w:val="single" w:sz="1" w:space="0" w:color="000000"/>
              <w:bottom w:val="single" w:sz="1" w:space="0" w:color="000000"/>
            </w:tcBorders>
            <w:shd w:val="clear" w:color="auto" w:fill="auto"/>
          </w:tcPr>
          <w:p w:rsidR="001571AD" w:rsidRPr="001571AD" w:rsidRDefault="001571AD" w:rsidP="001571AD"/>
        </w:tc>
        <w:tc>
          <w:tcPr>
            <w:tcW w:w="1305" w:type="dxa"/>
            <w:tcBorders>
              <w:left w:val="single" w:sz="1" w:space="0" w:color="000000"/>
              <w:bottom w:val="single" w:sz="1" w:space="0" w:color="000000"/>
            </w:tcBorders>
            <w:shd w:val="clear" w:color="auto" w:fill="auto"/>
          </w:tcPr>
          <w:p w:rsidR="001571AD" w:rsidRPr="001571AD" w:rsidRDefault="001571AD" w:rsidP="001571AD"/>
        </w:tc>
        <w:tc>
          <w:tcPr>
            <w:tcW w:w="1305" w:type="dxa"/>
            <w:tcBorders>
              <w:left w:val="single" w:sz="1" w:space="0" w:color="000000"/>
              <w:bottom w:val="single" w:sz="1" w:space="0" w:color="000000"/>
            </w:tcBorders>
            <w:shd w:val="clear" w:color="auto" w:fill="auto"/>
          </w:tcPr>
          <w:p w:rsidR="001571AD" w:rsidRPr="001571AD" w:rsidRDefault="001571AD" w:rsidP="001571AD"/>
        </w:tc>
        <w:tc>
          <w:tcPr>
            <w:tcW w:w="285" w:type="dxa"/>
            <w:tcBorders>
              <w:left w:val="single" w:sz="1" w:space="0" w:color="000000"/>
              <w:bottom w:val="single" w:sz="1" w:space="0" w:color="000000"/>
            </w:tcBorders>
            <w:shd w:val="clear" w:color="auto" w:fill="auto"/>
          </w:tcPr>
          <w:p w:rsidR="001571AD" w:rsidRPr="001571AD" w:rsidRDefault="001571AD" w:rsidP="001571AD"/>
        </w:tc>
        <w:tc>
          <w:tcPr>
            <w:tcW w:w="340"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510"/>
        <w:gridCol w:w="1185"/>
        <w:gridCol w:w="1200"/>
        <w:gridCol w:w="840"/>
        <w:gridCol w:w="975"/>
        <w:gridCol w:w="795"/>
        <w:gridCol w:w="900"/>
        <w:gridCol w:w="1935"/>
        <w:gridCol w:w="2265"/>
        <w:gridCol w:w="2145"/>
        <w:gridCol w:w="1590"/>
        <w:gridCol w:w="285"/>
        <w:gridCol w:w="411"/>
      </w:tblGrid>
      <w:tr w:rsidR="001571AD" w:rsidRPr="001571AD" w:rsidTr="00AB4A61">
        <w:trPr>
          <w:cantSplit/>
        </w:trPr>
        <w:tc>
          <w:tcPr>
            <w:tcW w:w="51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526" w:type="dxa"/>
            <w:gridSpan w:val="12"/>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конструировании</w:t>
            </w:r>
          </w:p>
        </w:tc>
      </w:tr>
      <w:tr w:rsidR="001571AD" w:rsidRPr="001571AD" w:rsidTr="00AB4A61">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2385" w:type="dxa"/>
            <w:gridSpan w:val="2"/>
            <w:tcBorders>
              <w:left w:val="single" w:sz="1" w:space="0" w:color="000000"/>
              <w:bottom w:val="single" w:sz="1" w:space="0" w:color="000000"/>
            </w:tcBorders>
            <w:shd w:val="clear" w:color="auto" w:fill="CCCCCC"/>
          </w:tcPr>
          <w:p w:rsidR="001571AD" w:rsidRPr="001571AD" w:rsidRDefault="001571AD" w:rsidP="001571AD">
            <w:r w:rsidRPr="001571AD">
              <w:t>Проявляет самостоятельность, творчество, инициативу при создании построек по замыслу</w:t>
            </w:r>
          </w:p>
        </w:tc>
        <w:tc>
          <w:tcPr>
            <w:tcW w:w="1815"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Умеет конструировать постройки по чертежам, схемам, по заданным условиям</w:t>
            </w:r>
          </w:p>
        </w:tc>
        <w:tc>
          <w:tcPr>
            <w:tcW w:w="1695" w:type="dxa"/>
            <w:gridSpan w:val="2"/>
            <w:tcBorders>
              <w:left w:val="single" w:sz="1" w:space="0" w:color="000000"/>
              <w:bottom w:val="single" w:sz="1" w:space="0" w:color="000000"/>
            </w:tcBorders>
            <w:shd w:val="clear" w:color="auto" w:fill="CCCCCC"/>
          </w:tcPr>
          <w:p w:rsidR="001571AD" w:rsidRPr="001571AD" w:rsidRDefault="001571AD" w:rsidP="001571AD">
            <w:r w:rsidRPr="001571AD">
              <w:t>По образцу и показу создает простые поделки из бумаги в технике «оригами»</w:t>
            </w:r>
          </w:p>
        </w:tc>
        <w:tc>
          <w:tcPr>
            <w:tcW w:w="4200" w:type="dxa"/>
            <w:gridSpan w:val="2"/>
            <w:tcBorders>
              <w:left w:val="single" w:sz="1" w:space="0" w:color="000000"/>
              <w:bottom w:val="single" w:sz="1" w:space="0" w:color="000000"/>
            </w:tcBorders>
            <w:shd w:val="clear" w:color="auto" w:fill="CCCCCC"/>
          </w:tcPr>
          <w:p w:rsidR="001571AD" w:rsidRPr="001571AD" w:rsidRDefault="001571AD" w:rsidP="001571AD">
            <w:r w:rsidRPr="001571AD">
              <w:t>Самостоятельно придумывает и создает поделки из бумаги, природного и бросового материалов</w:t>
            </w:r>
          </w:p>
        </w:tc>
        <w:tc>
          <w:tcPr>
            <w:tcW w:w="3735" w:type="dxa"/>
            <w:gridSpan w:val="2"/>
            <w:tcBorders>
              <w:left w:val="single" w:sz="1" w:space="0" w:color="000000"/>
              <w:bottom w:val="single" w:sz="1" w:space="0" w:color="000000"/>
            </w:tcBorders>
            <w:shd w:val="clear" w:color="auto" w:fill="CCCCCC"/>
          </w:tcPr>
          <w:p w:rsidR="001571AD" w:rsidRPr="001571AD" w:rsidRDefault="001571AD" w:rsidP="001571AD">
            <w:r w:rsidRPr="001571AD">
              <w:t>Правильно пользуется ножницами, может резать по извилистой линии, по кругу, вырезать цепочку объектов</w:t>
            </w:r>
          </w:p>
        </w:tc>
        <w:tc>
          <w:tcPr>
            <w:tcW w:w="696"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18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200" w:type="dxa"/>
            <w:tcBorders>
              <w:left w:val="single" w:sz="1" w:space="0" w:color="000000"/>
              <w:bottom w:val="single" w:sz="1" w:space="0" w:color="000000"/>
            </w:tcBorders>
            <w:shd w:val="clear" w:color="auto" w:fill="auto"/>
          </w:tcPr>
          <w:p w:rsidR="001571AD" w:rsidRPr="001571AD" w:rsidRDefault="001571AD" w:rsidP="001571AD">
            <w:r w:rsidRPr="001571AD">
              <w:t xml:space="preserve">  Конец года</w:t>
            </w:r>
          </w:p>
        </w:tc>
        <w:tc>
          <w:tcPr>
            <w:tcW w:w="84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7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00" w:type="dxa"/>
            <w:tcBorders>
              <w:left w:val="single" w:sz="1" w:space="0" w:color="000000"/>
              <w:bottom w:val="single" w:sz="1" w:space="0" w:color="000000"/>
            </w:tcBorders>
            <w:shd w:val="clear" w:color="auto" w:fill="auto"/>
          </w:tcPr>
          <w:p w:rsidR="001571AD" w:rsidRPr="001571AD" w:rsidRDefault="001571AD" w:rsidP="001571AD">
            <w:r w:rsidRPr="001571AD">
              <w:t xml:space="preserve"> Конец года</w:t>
            </w:r>
          </w:p>
        </w:tc>
        <w:tc>
          <w:tcPr>
            <w:tcW w:w="193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226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214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59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285"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411"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185" w:type="dxa"/>
            <w:tcBorders>
              <w:left w:val="single" w:sz="1" w:space="0" w:color="000000"/>
              <w:bottom w:val="single" w:sz="1" w:space="0" w:color="000000"/>
            </w:tcBorders>
            <w:shd w:val="clear" w:color="auto" w:fill="auto"/>
          </w:tcPr>
          <w:p w:rsidR="001571AD" w:rsidRPr="001571AD" w:rsidRDefault="001571AD" w:rsidP="001571AD"/>
        </w:tc>
        <w:tc>
          <w:tcPr>
            <w:tcW w:w="1200" w:type="dxa"/>
            <w:tcBorders>
              <w:left w:val="single" w:sz="1" w:space="0" w:color="000000"/>
              <w:bottom w:val="single" w:sz="1" w:space="0" w:color="000000"/>
            </w:tcBorders>
            <w:shd w:val="clear" w:color="auto" w:fill="auto"/>
          </w:tcPr>
          <w:p w:rsidR="001571AD" w:rsidRPr="001571AD" w:rsidRDefault="001571AD" w:rsidP="001571AD"/>
        </w:tc>
        <w:tc>
          <w:tcPr>
            <w:tcW w:w="840" w:type="dxa"/>
            <w:tcBorders>
              <w:left w:val="single" w:sz="1" w:space="0" w:color="000000"/>
              <w:bottom w:val="single" w:sz="1" w:space="0" w:color="000000"/>
            </w:tcBorders>
            <w:shd w:val="clear" w:color="auto" w:fill="auto"/>
          </w:tcPr>
          <w:p w:rsidR="001571AD" w:rsidRPr="001571AD" w:rsidRDefault="001571AD" w:rsidP="001571AD"/>
        </w:tc>
        <w:tc>
          <w:tcPr>
            <w:tcW w:w="97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tc>
        <w:tc>
          <w:tcPr>
            <w:tcW w:w="1935" w:type="dxa"/>
            <w:tcBorders>
              <w:left w:val="single" w:sz="1" w:space="0" w:color="000000"/>
              <w:bottom w:val="single" w:sz="1" w:space="0" w:color="000000"/>
            </w:tcBorders>
            <w:shd w:val="clear" w:color="auto" w:fill="auto"/>
          </w:tcPr>
          <w:p w:rsidR="001571AD" w:rsidRPr="001571AD" w:rsidRDefault="001571AD" w:rsidP="001571AD"/>
        </w:tc>
        <w:tc>
          <w:tcPr>
            <w:tcW w:w="2265" w:type="dxa"/>
            <w:tcBorders>
              <w:left w:val="single" w:sz="1" w:space="0" w:color="000000"/>
              <w:bottom w:val="single" w:sz="1" w:space="0" w:color="000000"/>
            </w:tcBorders>
            <w:shd w:val="clear" w:color="auto" w:fill="auto"/>
          </w:tcPr>
          <w:p w:rsidR="001571AD" w:rsidRPr="001571AD" w:rsidRDefault="001571AD" w:rsidP="001571AD"/>
        </w:tc>
        <w:tc>
          <w:tcPr>
            <w:tcW w:w="2145" w:type="dxa"/>
            <w:tcBorders>
              <w:left w:val="single" w:sz="1" w:space="0" w:color="000000"/>
              <w:bottom w:val="single" w:sz="1" w:space="0" w:color="000000"/>
            </w:tcBorders>
            <w:shd w:val="clear" w:color="auto" w:fill="auto"/>
          </w:tcPr>
          <w:p w:rsidR="001571AD" w:rsidRPr="001571AD" w:rsidRDefault="001571AD" w:rsidP="001571AD"/>
        </w:tc>
        <w:tc>
          <w:tcPr>
            <w:tcW w:w="1590" w:type="dxa"/>
            <w:tcBorders>
              <w:left w:val="single" w:sz="1" w:space="0" w:color="000000"/>
              <w:bottom w:val="single" w:sz="1" w:space="0" w:color="000000"/>
            </w:tcBorders>
            <w:shd w:val="clear" w:color="auto" w:fill="auto"/>
          </w:tcPr>
          <w:p w:rsidR="001571AD" w:rsidRPr="001571AD" w:rsidRDefault="001571AD" w:rsidP="001571AD"/>
        </w:tc>
        <w:tc>
          <w:tcPr>
            <w:tcW w:w="285" w:type="dxa"/>
            <w:tcBorders>
              <w:left w:val="single" w:sz="1" w:space="0" w:color="000000"/>
              <w:bottom w:val="single" w:sz="1" w:space="0" w:color="000000"/>
            </w:tcBorders>
            <w:shd w:val="clear" w:color="auto" w:fill="auto"/>
          </w:tcPr>
          <w:p w:rsidR="001571AD" w:rsidRPr="001571AD" w:rsidRDefault="001571AD" w:rsidP="001571AD"/>
        </w:tc>
        <w:tc>
          <w:tcPr>
            <w:tcW w:w="411"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510"/>
        <w:gridCol w:w="2040"/>
        <w:gridCol w:w="1650"/>
        <w:gridCol w:w="2145"/>
        <w:gridCol w:w="1710"/>
        <w:gridCol w:w="1695"/>
        <w:gridCol w:w="2670"/>
        <w:gridCol w:w="1125"/>
        <w:gridCol w:w="855"/>
        <w:gridCol w:w="331"/>
        <w:gridCol w:w="311"/>
      </w:tblGrid>
      <w:tr w:rsidR="001571AD" w:rsidRPr="001571AD" w:rsidTr="00AB4A61">
        <w:trPr>
          <w:cantSplit/>
        </w:trPr>
        <w:tc>
          <w:tcPr>
            <w:tcW w:w="51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532" w:type="dxa"/>
            <w:gridSpan w:val="10"/>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музыкальной деятельности</w:t>
            </w:r>
          </w:p>
        </w:tc>
      </w:tr>
      <w:tr w:rsidR="001571AD" w:rsidRPr="001571AD" w:rsidTr="00AB4A61">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3690" w:type="dxa"/>
            <w:gridSpan w:val="2"/>
            <w:tcBorders>
              <w:left w:val="single" w:sz="1" w:space="0" w:color="000000"/>
              <w:bottom w:val="single" w:sz="1" w:space="0" w:color="000000"/>
            </w:tcBorders>
            <w:shd w:val="clear" w:color="auto" w:fill="CCCCCC"/>
          </w:tcPr>
          <w:p w:rsidR="001571AD" w:rsidRPr="001571AD" w:rsidRDefault="001571AD" w:rsidP="001571AD">
            <w:r w:rsidRPr="001571AD">
              <w:t>Проявляет себя во всех видах музыкальной исполнительской деятельности в ходе занятий и на праздниках</w:t>
            </w:r>
          </w:p>
        </w:tc>
        <w:tc>
          <w:tcPr>
            <w:tcW w:w="3855" w:type="dxa"/>
            <w:gridSpan w:val="2"/>
            <w:tcBorders>
              <w:left w:val="single" w:sz="1" w:space="0" w:color="000000"/>
              <w:bottom w:val="single" w:sz="1" w:space="0" w:color="000000"/>
            </w:tcBorders>
            <w:shd w:val="clear" w:color="auto" w:fill="CCCCCC"/>
          </w:tcPr>
          <w:p w:rsidR="001571AD" w:rsidRPr="001571AD" w:rsidRDefault="001571AD" w:rsidP="001571AD">
            <w:r w:rsidRPr="001571AD">
              <w:t>С удовольствием слушает доступные музыкальные произведения и эмоционально на них отзывается; может высказать свое мнение о прослушанном музыкальном произведении</w:t>
            </w:r>
          </w:p>
        </w:tc>
        <w:tc>
          <w:tcPr>
            <w:tcW w:w="4365" w:type="dxa"/>
            <w:gridSpan w:val="2"/>
            <w:tcBorders>
              <w:left w:val="single" w:sz="1" w:space="0" w:color="000000"/>
              <w:bottom w:val="single" w:sz="1" w:space="0" w:color="000000"/>
            </w:tcBorders>
            <w:shd w:val="clear" w:color="auto" w:fill="CCCCCC"/>
          </w:tcPr>
          <w:p w:rsidR="001571AD" w:rsidRPr="001571AD" w:rsidRDefault="001571AD" w:rsidP="001571AD">
            <w:r w:rsidRPr="001571AD">
              <w:t>Проявляет творчество в музыкальных играх-драматизациях; танцевальных движениях</w:t>
            </w:r>
          </w:p>
        </w:tc>
        <w:tc>
          <w:tcPr>
            <w:tcW w:w="1980" w:type="dxa"/>
            <w:gridSpan w:val="2"/>
            <w:tcBorders>
              <w:left w:val="single" w:sz="1" w:space="0" w:color="000000"/>
              <w:bottom w:val="single" w:sz="1" w:space="0" w:color="000000"/>
            </w:tcBorders>
            <w:shd w:val="clear" w:color="auto" w:fill="CCCCCC"/>
          </w:tcPr>
          <w:p w:rsidR="001571AD" w:rsidRPr="001571AD" w:rsidRDefault="001571AD" w:rsidP="001571AD">
            <w:r w:rsidRPr="001571AD">
              <w:t>Поет выразительно, правильно передавая мелодию</w:t>
            </w:r>
          </w:p>
        </w:tc>
        <w:tc>
          <w:tcPr>
            <w:tcW w:w="642"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204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65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214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71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6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267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12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31"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11"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2040" w:type="dxa"/>
            <w:tcBorders>
              <w:left w:val="single" w:sz="1" w:space="0" w:color="000000"/>
              <w:bottom w:val="single" w:sz="1" w:space="0" w:color="000000"/>
            </w:tcBorders>
            <w:shd w:val="clear" w:color="auto" w:fill="auto"/>
          </w:tcPr>
          <w:p w:rsidR="001571AD" w:rsidRPr="001571AD" w:rsidRDefault="001571AD" w:rsidP="001571AD"/>
        </w:tc>
        <w:tc>
          <w:tcPr>
            <w:tcW w:w="1650" w:type="dxa"/>
            <w:tcBorders>
              <w:left w:val="single" w:sz="1" w:space="0" w:color="000000"/>
              <w:bottom w:val="single" w:sz="1" w:space="0" w:color="000000"/>
            </w:tcBorders>
            <w:shd w:val="clear" w:color="auto" w:fill="auto"/>
          </w:tcPr>
          <w:p w:rsidR="001571AD" w:rsidRPr="001571AD" w:rsidRDefault="001571AD" w:rsidP="001571AD"/>
        </w:tc>
        <w:tc>
          <w:tcPr>
            <w:tcW w:w="2145" w:type="dxa"/>
            <w:tcBorders>
              <w:left w:val="single" w:sz="1" w:space="0" w:color="000000"/>
              <w:bottom w:val="single" w:sz="1" w:space="0" w:color="000000"/>
            </w:tcBorders>
            <w:shd w:val="clear" w:color="auto" w:fill="auto"/>
          </w:tcPr>
          <w:p w:rsidR="001571AD" w:rsidRPr="001571AD" w:rsidRDefault="001571AD" w:rsidP="001571AD"/>
        </w:tc>
        <w:tc>
          <w:tcPr>
            <w:tcW w:w="1710" w:type="dxa"/>
            <w:tcBorders>
              <w:left w:val="single" w:sz="1" w:space="0" w:color="000000"/>
              <w:bottom w:val="single" w:sz="1" w:space="0" w:color="000000"/>
            </w:tcBorders>
            <w:shd w:val="clear" w:color="auto" w:fill="auto"/>
          </w:tcPr>
          <w:p w:rsidR="001571AD" w:rsidRPr="001571AD" w:rsidRDefault="001571AD" w:rsidP="001571AD"/>
        </w:tc>
        <w:tc>
          <w:tcPr>
            <w:tcW w:w="1695" w:type="dxa"/>
            <w:tcBorders>
              <w:left w:val="single" w:sz="1" w:space="0" w:color="000000"/>
              <w:bottom w:val="single" w:sz="1" w:space="0" w:color="000000"/>
            </w:tcBorders>
            <w:shd w:val="clear" w:color="auto" w:fill="auto"/>
          </w:tcPr>
          <w:p w:rsidR="001571AD" w:rsidRPr="001571AD" w:rsidRDefault="001571AD" w:rsidP="001571AD"/>
        </w:tc>
        <w:tc>
          <w:tcPr>
            <w:tcW w:w="2670" w:type="dxa"/>
            <w:tcBorders>
              <w:left w:val="single" w:sz="1" w:space="0" w:color="000000"/>
              <w:bottom w:val="single" w:sz="1" w:space="0" w:color="000000"/>
            </w:tcBorders>
            <w:shd w:val="clear" w:color="auto" w:fill="auto"/>
          </w:tcPr>
          <w:p w:rsidR="001571AD" w:rsidRPr="001571AD" w:rsidRDefault="001571AD" w:rsidP="001571AD"/>
        </w:tc>
        <w:tc>
          <w:tcPr>
            <w:tcW w:w="1125"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331" w:type="dxa"/>
            <w:tcBorders>
              <w:left w:val="single" w:sz="1" w:space="0" w:color="000000"/>
              <w:bottom w:val="single" w:sz="1" w:space="0" w:color="000000"/>
            </w:tcBorders>
            <w:shd w:val="clear" w:color="auto" w:fill="auto"/>
          </w:tcPr>
          <w:p w:rsidR="001571AD" w:rsidRPr="001571AD" w:rsidRDefault="001571AD" w:rsidP="001571AD"/>
        </w:tc>
        <w:tc>
          <w:tcPr>
            <w:tcW w:w="311"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r w:rsidRPr="001571AD">
        <w:t>Речевое развитие</w:t>
      </w:r>
    </w:p>
    <w:tbl>
      <w:tblPr>
        <w:tblW w:w="0" w:type="auto"/>
        <w:tblInd w:w="55" w:type="dxa"/>
        <w:tblLayout w:type="fixed"/>
        <w:tblCellMar>
          <w:top w:w="55" w:type="dxa"/>
          <w:left w:w="55" w:type="dxa"/>
          <w:bottom w:w="55" w:type="dxa"/>
          <w:right w:w="55" w:type="dxa"/>
        </w:tblCellMar>
        <w:tblLook w:val="0000"/>
      </w:tblPr>
      <w:tblGrid>
        <w:gridCol w:w="510"/>
        <w:gridCol w:w="795"/>
        <w:gridCol w:w="855"/>
        <w:gridCol w:w="795"/>
        <w:gridCol w:w="780"/>
        <w:gridCol w:w="855"/>
        <w:gridCol w:w="960"/>
        <w:gridCol w:w="1080"/>
        <w:gridCol w:w="1020"/>
        <w:gridCol w:w="1020"/>
        <w:gridCol w:w="975"/>
        <w:gridCol w:w="960"/>
        <w:gridCol w:w="795"/>
        <w:gridCol w:w="1635"/>
        <w:gridCol w:w="1365"/>
        <w:gridCol w:w="331"/>
        <w:gridCol w:w="311"/>
      </w:tblGrid>
      <w:tr w:rsidR="001571AD" w:rsidRPr="001571AD" w:rsidTr="00AB4A61">
        <w:trPr>
          <w:cantSplit/>
        </w:trPr>
        <w:tc>
          <w:tcPr>
            <w:tcW w:w="51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532" w:type="dxa"/>
            <w:gridSpan w:val="16"/>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в развитии речи</w:t>
            </w:r>
          </w:p>
        </w:tc>
      </w:tr>
      <w:tr w:rsidR="001571AD" w:rsidRPr="001571AD" w:rsidTr="00AB4A61">
        <w:trPr>
          <w:cantSplit/>
          <w:trHeight w:val="2367"/>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3225" w:type="dxa"/>
            <w:gridSpan w:val="4"/>
            <w:tcBorders>
              <w:left w:val="single" w:sz="1" w:space="0" w:color="000000"/>
              <w:bottom w:val="single" w:sz="1" w:space="0" w:color="000000"/>
            </w:tcBorders>
            <w:shd w:val="clear" w:color="auto" w:fill="CCCCCC"/>
          </w:tcPr>
          <w:p w:rsidR="001571AD" w:rsidRPr="001571AD" w:rsidRDefault="001571AD" w:rsidP="001571AD">
            <w:r w:rsidRPr="001571AD">
              <w:t>Высказывается простыми распространёнными и сложными предложениями; использует все части речи</w:t>
            </w:r>
          </w:p>
        </w:tc>
        <w:tc>
          <w:tcPr>
            <w:tcW w:w="3915" w:type="dxa"/>
            <w:gridSpan w:val="4"/>
            <w:tcBorders>
              <w:left w:val="single" w:sz="1" w:space="0" w:color="000000"/>
              <w:bottom w:val="single" w:sz="1" w:space="0" w:color="000000"/>
            </w:tcBorders>
            <w:shd w:val="clear" w:color="auto" w:fill="CCCCCC"/>
          </w:tcPr>
          <w:p w:rsidR="001571AD" w:rsidRPr="001571AD" w:rsidRDefault="001571AD" w:rsidP="001571AD">
            <w:r w:rsidRPr="001571AD">
              <w:t>Употребляет антонимы, синонимы, сравнения, многозначные слова</w:t>
            </w:r>
          </w:p>
        </w:tc>
        <w:tc>
          <w:tcPr>
            <w:tcW w:w="1995" w:type="dxa"/>
            <w:gridSpan w:val="2"/>
            <w:tcBorders>
              <w:left w:val="single" w:sz="1" w:space="0" w:color="000000"/>
              <w:bottom w:val="single" w:sz="1" w:space="0" w:color="000000"/>
            </w:tcBorders>
            <w:shd w:val="clear" w:color="auto" w:fill="CCCCCC"/>
          </w:tcPr>
          <w:p w:rsidR="001571AD" w:rsidRPr="001571AD" w:rsidRDefault="001571AD" w:rsidP="001571AD">
            <w:r w:rsidRPr="001571AD">
              <w:t>Составляет связный рассказ по сюжетной картине (картинкам), составляет рассказы по плану о событии, набору игрушек</w:t>
            </w:r>
          </w:p>
        </w:tc>
        <w:tc>
          <w:tcPr>
            <w:tcW w:w="1755" w:type="dxa"/>
            <w:gridSpan w:val="2"/>
            <w:tcBorders>
              <w:left w:val="single" w:sz="1" w:space="0" w:color="000000"/>
              <w:bottom w:val="single" w:sz="1" w:space="0" w:color="000000"/>
            </w:tcBorders>
            <w:shd w:val="clear" w:color="auto" w:fill="CCCCCC"/>
          </w:tcPr>
          <w:p w:rsidR="001571AD" w:rsidRPr="001571AD" w:rsidRDefault="001571AD" w:rsidP="001571AD">
            <w:r w:rsidRPr="001571AD">
              <w:t>Рассказывает истории из личного опыта; старается сочинять сказки, истории, придумывает рифмы</w:t>
            </w:r>
          </w:p>
        </w:tc>
        <w:tc>
          <w:tcPr>
            <w:tcW w:w="3000" w:type="dxa"/>
            <w:gridSpan w:val="2"/>
            <w:tcBorders>
              <w:left w:val="single" w:sz="1" w:space="0" w:color="000000"/>
              <w:bottom w:val="single" w:sz="1" w:space="0" w:color="000000"/>
            </w:tcBorders>
            <w:shd w:val="clear" w:color="auto" w:fill="CCCCCC"/>
          </w:tcPr>
          <w:p w:rsidR="001571AD" w:rsidRPr="001571AD" w:rsidRDefault="001571AD" w:rsidP="001571AD">
            <w:r w:rsidRPr="001571AD">
              <w:t>Проводят звуковой анализ слов: выделяет определённый звук,  даёт ему характеристику; делит слова на слоги. Проявляет желание самому научиться читать</w:t>
            </w:r>
          </w:p>
        </w:tc>
        <w:tc>
          <w:tcPr>
            <w:tcW w:w="642"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650" w:type="dxa"/>
            <w:gridSpan w:val="2"/>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575" w:type="dxa"/>
            <w:gridSpan w:val="2"/>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815" w:type="dxa"/>
            <w:gridSpan w:val="2"/>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2100" w:type="dxa"/>
            <w:gridSpan w:val="2"/>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02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7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6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63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36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31"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11"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780"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960" w:type="dxa"/>
            <w:tcBorders>
              <w:left w:val="single" w:sz="1" w:space="0" w:color="000000"/>
              <w:bottom w:val="single" w:sz="1" w:space="0" w:color="000000"/>
            </w:tcBorders>
            <w:shd w:val="clear" w:color="auto" w:fill="auto"/>
          </w:tcPr>
          <w:p w:rsidR="001571AD" w:rsidRPr="001571AD" w:rsidRDefault="001571AD" w:rsidP="001571AD"/>
        </w:tc>
        <w:tc>
          <w:tcPr>
            <w:tcW w:w="1080" w:type="dxa"/>
            <w:tcBorders>
              <w:left w:val="single" w:sz="1" w:space="0" w:color="000000"/>
              <w:bottom w:val="single" w:sz="1" w:space="0" w:color="000000"/>
            </w:tcBorders>
            <w:shd w:val="clear" w:color="auto" w:fill="auto"/>
          </w:tcPr>
          <w:p w:rsidR="001571AD" w:rsidRPr="001571AD" w:rsidRDefault="001571AD" w:rsidP="001571AD"/>
        </w:tc>
        <w:tc>
          <w:tcPr>
            <w:tcW w:w="1020" w:type="dxa"/>
            <w:tcBorders>
              <w:left w:val="single" w:sz="1" w:space="0" w:color="000000"/>
              <w:bottom w:val="single" w:sz="1" w:space="0" w:color="000000"/>
            </w:tcBorders>
            <w:shd w:val="clear" w:color="auto" w:fill="auto"/>
          </w:tcPr>
          <w:p w:rsidR="001571AD" w:rsidRPr="001571AD" w:rsidRDefault="001571AD" w:rsidP="001571AD"/>
        </w:tc>
        <w:tc>
          <w:tcPr>
            <w:tcW w:w="1020" w:type="dxa"/>
            <w:tcBorders>
              <w:left w:val="single" w:sz="1" w:space="0" w:color="000000"/>
              <w:bottom w:val="single" w:sz="1" w:space="0" w:color="000000"/>
            </w:tcBorders>
            <w:shd w:val="clear" w:color="auto" w:fill="auto"/>
          </w:tcPr>
          <w:p w:rsidR="001571AD" w:rsidRPr="001571AD" w:rsidRDefault="001571AD" w:rsidP="001571AD"/>
        </w:tc>
        <w:tc>
          <w:tcPr>
            <w:tcW w:w="975" w:type="dxa"/>
            <w:tcBorders>
              <w:left w:val="single" w:sz="1" w:space="0" w:color="000000"/>
              <w:bottom w:val="single" w:sz="1" w:space="0" w:color="000000"/>
            </w:tcBorders>
            <w:shd w:val="clear" w:color="auto" w:fill="auto"/>
          </w:tcPr>
          <w:p w:rsidR="001571AD" w:rsidRPr="001571AD" w:rsidRDefault="001571AD" w:rsidP="001571AD"/>
        </w:tc>
        <w:tc>
          <w:tcPr>
            <w:tcW w:w="960"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1635" w:type="dxa"/>
            <w:tcBorders>
              <w:left w:val="single" w:sz="1" w:space="0" w:color="000000"/>
              <w:bottom w:val="single" w:sz="1" w:space="0" w:color="000000"/>
            </w:tcBorders>
            <w:shd w:val="clear" w:color="auto" w:fill="auto"/>
          </w:tcPr>
          <w:p w:rsidR="001571AD" w:rsidRPr="001571AD" w:rsidRDefault="001571AD" w:rsidP="001571AD"/>
        </w:tc>
        <w:tc>
          <w:tcPr>
            <w:tcW w:w="1365" w:type="dxa"/>
            <w:tcBorders>
              <w:left w:val="single" w:sz="1" w:space="0" w:color="000000"/>
              <w:bottom w:val="single" w:sz="1" w:space="0" w:color="000000"/>
            </w:tcBorders>
            <w:shd w:val="clear" w:color="auto" w:fill="auto"/>
          </w:tcPr>
          <w:p w:rsidR="001571AD" w:rsidRPr="001571AD" w:rsidRDefault="001571AD" w:rsidP="001571AD"/>
        </w:tc>
        <w:tc>
          <w:tcPr>
            <w:tcW w:w="331" w:type="dxa"/>
            <w:tcBorders>
              <w:left w:val="single" w:sz="1" w:space="0" w:color="000000"/>
              <w:bottom w:val="single" w:sz="1" w:space="0" w:color="000000"/>
            </w:tcBorders>
            <w:shd w:val="clear" w:color="auto" w:fill="auto"/>
          </w:tcPr>
          <w:p w:rsidR="001571AD" w:rsidRPr="001571AD" w:rsidRDefault="001571AD" w:rsidP="001571AD"/>
        </w:tc>
        <w:tc>
          <w:tcPr>
            <w:tcW w:w="311"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510"/>
        <w:gridCol w:w="1695"/>
        <w:gridCol w:w="1590"/>
        <w:gridCol w:w="960"/>
        <w:gridCol w:w="1140"/>
        <w:gridCol w:w="855"/>
        <w:gridCol w:w="840"/>
        <w:gridCol w:w="1200"/>
        <w:gridCol w:w="1080"/>
        <w:gridCol w:w="960"/>
        <w:gridCol w:w="960"/>
        <w:gridCol w:w="1305"/>
        <w:gridCol w:w="1245"/>
        <w:gridCol w:w="285"/>
        <w:gridCol w:w="411"/>
      </w:tblGrid>
      <w:tr w:rsidR="001571AD" w:rsidRPr="001571AD" w:rsidTr="00AB4A61">
        <w:trPr>
          <w:cantSplit/>
        </w:trPr>
        <w:tc>
          <w:tcPr>
            <w:tcW w:w="51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526" w:type="dxa"/>
            <w:gridSpan w:val="14"/>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восприятия ребёнком художественной литературы</w:t>
            </w:r>
          </w:p>
        </w:tc>
      </w:tr>
      <w:tr w:rsidR="001571AD" w:rsidRPr="001571AD" w:rsidTr="00AB4A61">
        <w:trPr>
          <w:cantSplit/>
          <w:trHeight w:val="1153"/>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3285" w:type="dxa"/>
            <w:gridSpan w:val="2"/>
            <w:tcBorders>
              <w:left w:val="single" w:sz="1" w:space="0" w:color="000000"/>
              <w:bottom w:val="single" w:sz="1" w:space="0" w:color="000000"/>
            </w:tcBorders>
            <w:shd w:val="clear" w:color="auto" w:fill="CCCCCC"/>
          </w:tcPr>
          <w:p w:rsidR="001571AD" w:rsidRPr="001571AD" w:rsidRDefault="001571AD" w:rsidP="001571AD">
            <w:r w:rsidRPr="001571AD">
              <w:t>Может дать оценку поступку героя</w:t>
            </w:r>
          </w:p>
        </w:tc>
        <w:tc>
          <w:tcPr>
            <w:tcW w:w="3795" w:type="dxa"/>
            <w:gridSpan w:val="4"/>
            <w:tcBorders>
              <w:left w:val="single" w:sz="1" w:space="0" w:color="000000"/>
              <w:bottom w:val="single" w:sz="1" w:space="0" w:color="000000"/>
            </w:tcBorders>
            <w:shd w:val="clear" w:color="auto" w:fill="CCCCCC"/>
          </w:tcPr>
          <w:p w:rsidR="001571AD" w:rsidRPr="001571AD" w:rsidRDefault="001571AD" w:rsidP="001571AD">
            <w:r w:rsidRPr="001571AD">
              <w:t>Может сочинить свою сказку (историю</w:t>
            </w:r>
          </w:p>
        </w:tc>
        <w:tc>
          <w:tcPr>
            <w:tcW w:w="4200" w:type="dxa"/>
            <w:gridSpan w:val="4"/>
            <w:tcBorders>
              <w:left w:val="single" w:sz="1" w:space="0" w:color="000000"/>
              <w:bottom w:val="single" w:sz="1" w:space="0" w:color="000000"/>
            </w:tcBorders>
            <w:shd w:val="clear" w:color="auto" w:fill="CCCCCC"/>
          </w:tcPr>
          <w:p w:rsidR="001571AD" w:rsidRPr="001571AD" w:rsidRDefault="001571AD" w:rsidP="001571AD">
            <w:r w:rsidRPr="001571AD">
              <w:t>Включается в беседу по содержанию литературных произведений</w:t>
            </w:r>
          </w:p>
        </w:tc>
        <w:tc>
          <w:tcPr>
            <w:tcW w:w="2550" w:type="dxa"/>
            <w:gridSpan w:val="2"/>
            <w:tcBorders>
              <w:left w:val="single" w:sz="1" w:space="0" w:color="000000"/>
              <w:bottom w:val="single" w:sz="1" w:space="0" w:color="000000"/>
            </w:tcBorders>
            <w:shd w:val="clear" w:color="auto" w:fill="CCCCCC"/>
          </w:tcPr>
          <w:p w:rsidR="001571AD" w:rsidRPr="001571AD" w:rsidRDefault="001571AD" w:rsidP="001571AD">
            <w:r w:rsidRPr="001571AD">
              <w:t>Пересказывает содержание рассказа, сказки, используя образные слова и выражения</w:t>
            </w:r>
          </w:p>
        </w:tc>
        <w:tc>
          <w:tcPr>
            <w:tcW w:w="696"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Height w:val="611"/>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6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590" w:type="dxa"/>
            <w:tcBorders>
              <w:left w:val="single" w:sz="1" w:space="0" w:color="000000"/>
              <w:bottom w:val="single" w:sz="1" w:space="0" w:color="000000"/>
            </w:tcBorders>
            <w:shd w:val="clear" w:color="auto" w:fill="auto"/>
          </w:tcPr>
          <w:p w:rsidR="001571AD" w:rsidRPr="001571AD" w:rsidRDefault="001571AD" w:rsidP="001571AD">
            <w:r w:rsidRPr="001571AD">
              <w:t xml:space="preserve">  Конец года</w:t>
            </w:r>
          </w:p>
        </w:tc>
        <w:tc>
          <w:tcPr>
            <w:tcW w:w="2100" w:type="dxa"/>
            <w:gridSpan w:val="2"/>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695" w:type="dxa"/>
            <w:gridSpan w:val="2"/>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2280" w:type="dxa"/>
            <w:gridSpan w:val="2"/>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920" w:type="dxa"/>
            <w:gridSpan w:val="2"/>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30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245" w:type="dxa"/>
            <w:tcBorders>
              <w:left w:val="single" w:sz="1" w:space="0" w:color="000000"/>
              <w:bottom w:val="single" w:sz="1" w:space="0" w:color="000000"/>
            </w:tcBorders>
            <w:shd w:val="clear" w:color="auto" w:fill="auto"/>
          </w:tcPr>
          <w:p w:rsidR="001571AD" w:rsidRPr="001571AD" w:rsidRDefault="001571AD" w:rsidP="001571AD">
            <w:r w:rsidRPr="001571AD">
              <w:t xml:space="preserve"> Конец года</w:t>
            </w:r>
          </w:p>
        </w:tc>
        <w:tc>
          <w:tcPr>
            <w:tcW w:w="285"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411"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695" w:type="dxa"/>
            <w:tcBorders>
              <w:left w:val="single" w:sz="1" w:space="0" w:color="000000"/>
              <w:bottom w:val="single" w:sz="1" w:space="0" w:color="000000"/>
            </w:tcBorders>
            <w:shd w:val="clear" w:color="auto" w:fill="auto"/>
          </w:tcPr>
          <w:p w:rsidR="001571AD" w:rsidRPr="001571AD" w:rsidRDefault="001571AD" w:rsidP="001571AD"/>
        </w:tc>
        <w:tc>
          <w:tcPr>
            <w:tcW w:w="1590" w:type="dxa"/>
            <w:tcBorders>
              <w:left w:val="single" w:sz="1" w:space="0" w:color="000000"/>
              <w:bottom w:val="single" w:sz="1" w:space="0" w:color="000000"/>
            </w:tcBorders>
            <w:shd w:val="clear" w:color="auto" w:fill="auto"/>
          </w:tcPr>
          <w:p w:rsidR="001571AD" w:rsidRPr="001571AD" w:rsidRDefault="001571AD" w:rsidP="001571AD"/>
        </w:tc>
        <w:tc>
          <w:tcPr>
            <w:tcW w:w="960" w:type="dxa"/>
            <w:tcBorders>
              <w:left w:val="single" w:sz="1" w:space="0" w:color="000000"/>
              <w:bottom w:val="single" w:sz="1" w:space="0" w:color="000000"/>
            </w:tcBorders>
            <w:shd w:val="clear" w:color="auto" w:fill="auto"/>
          </w:tcPr>
          <w:p w:rsidR="001571AD" w:rsidRPr="001571AD" w:rsidRDefault="001571AD" w:rsidP="001571AD"/>
        </w:tc>
        <w:tc>
          <w:tcPr>
            <w:tcW w:w="1140"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840" w:type="dxa"/>
            <w:tcBorders>
              <w:left w:val="single" w:sz="1" w:space="0" w:color="000000"/>
              <w:bottom w:val="single" w:sz="1" w:space="0" w:color="000000"/>
            </w:tcBorders>
            <w:shd w:val="clear" w:color="auto" w:fill="auto"/>
          </w:tcPr>
          <w:p w:rsidR="001571AD" w:rsidRPr="001571AD" w:rsidRDefault="001571AD" w:rsidP="001571AD"/>
        </w:tc>
        <w:tc>
          <w:tcPr>
            <w:tcW w:w="1200" w:type="dxa"/>
            <w:tcBorders>
              <w:left w:val="single" w:sz="1" w:space="0" w:color="000000"/>
              <w:bottom w:val="single" w:sz="1" w:space="0" w:color="000000"/>
            </w:tcBorders>
            <w:shd w:val="clear" w:color="auto" w:fill="auto"/>
          </w:tcPr>
          <w:p w:rsidR="001571AD" w:rsidRPr="001571AD" w:rsidRDefault="001571AD" w:rsidP="001571AD"/>
        </w:tc>
        <w:tc>
          <w:tcPr>
            <w:tcW w:w="1080" w:type="dxa"/>
            <w:tcBorders>
              <w:left w:val="single" w:sz="1" w:space="0" w:color="000000"/>
              <w:bottom w:val="single" w:sz="1" w:space="0" w:color="000000"/>
            </w:tcBorders>
            <w:shd w:val="clear" w:color="auto" w:fill="auto"/>
          </w:tcPr>
          <w:p w:rsidR="001571AD" w:rsidRPr="001571AD" w:rsidRDefault="001571AD" w:rsidP="001571AD"/>
        </w:tc>
        <w:tc>
          <w:tcPr>
            <w:tcW w:w="960" w:type="dxa"/>
            <w:tcBorders>
              <w:left w:val="single" w:sz="1" w:space="0" w:color="000000"/>
              <w:bottom w:val="single" w:sz="1" w:space="0" w:color="000000"/>
            </w:tcBorders>
            <w:shd w:val="clear" w:color="auto" w:fill="auto"/>
          </w:tcPr>
          <w:p w:rsidR="001571AD" w:rsidRPr="001571AD" w:rsidRDefault="001571AD" w:rsidP="001571AD"/>
        </w:tc>
        <w:tc>
          <w:tcPr>
            <w:tcW w:w="960" w:type="dxa"/>
            <w:tcBorders>
              <w:left w:val="single" w:sz="1" w:space="0" w:color="000000"/>
              <w:bottom w:val="single" w:sz="1" w:space="0" w:color="000000"/>
            </w:tcBorders>
            <w:shd w:val="clear" w:color="auto" w:fill="auto"/>
          </w:tcPr>
          <w:p w:rsidR="001571AD" w:rsidRPr="001571AD" w:rsidRDefault="001571AD" w:rsidP="001571AD"/>
        </w:tc>
        <w:tc>
          <w:tcPr>
            <w:tcW w:w="1305" w:type="dxa"/>
            <w:tcBorders>
              <w:left w:val="single" w:sz="1" w:space="0" w:color="000000"/>
              <w:bottom w:val="single" w:sz="1" w:space="0" w:color="000000"/>
            </w:tcBorders>
            <w:shd w:val="clear" w:color="auto" w:fill="auto"/>
          </w:tcPr>
          <w:p w:rsidR="001571AD" w:rsidRPr="001571AD" w:rsidRDefault="001571AD" w:rsidP="001571AD"/>
        </w:tc>
        <w:tc>
          <w:tcPr>
            <w:tcW w:w="1245" w:type="dxa"/>
            <w:tcBorders>
              <w:left w:val="single" w:sz="1" w:space="0" w:color="000000"/>
              <w:bottom w:val="single" w:sz="1" w:space="0" w:color="000000"/>
            </w:tcBorders>
            <w:shd w:val="clear" w:color="auto" w:fill="auto"/>
          </w:tcPr>
          <w:p w:rsidR="001571AD" w:rsidRPr="001571AD" w:rsidRDefault="001571AD" w:rsidP="001571AD"/>
        </w:tc>
        <w:tc>
          <w:tcPr>
            <w:tcW w:w="285" w:type="dxa"/>
            <w:tcBorders>
              <w:left w:val="single" w:sz="1" w:space="0" w:color="000000"/>
              <w:bottom w:val="single" w:sz="1" w:space="0" w:color="000000"/>
            </w:tcBorders>
            <w:shd w:val="clear" w:color="auto" w:fill="auto"/>
          </w:tcPr>
          <w:p w:rsidR="001571AD" w:rsidRPr="001571AD" w:rsidRDefault="001571AD" w:rsidP="001571AD"/>
        </w:tc>
        <w:tc>
          <w:tcPr>
            <w:tcW w:w="411"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r w:rsidRPr="001571AD">
        <w:t>Физическое развитие</w:t>
      </w:r>
    </w:p>
    <w:tbl>
      <w:tblPr>
        <w:tblW w:w="0" w:type="auto"/>
        <w:tblInd w:w="-87" w:type="dxa"/>
        <w:tblLayout w:type="fixed"/>
        <w:tblCellMar>
          <w:top w:w="55" w:type="dxa"/>
          <w:left w:w="55" w:type="dxa"/>
          <w:bottom w:w="55" w:type="dxa"/>
          <w:right w:w="55" w:type="dxa"/>
        </w:tblCellMar>
        <w:tblLook w:val="0000"/>
      </w:tblPr>
      <w:tblGrid>
        <w:gridCol w:w="510"/>
        <w:gridCol w:w="1140"/>
        <w:gridCol w:w="900"/>
        <w:gridCol w:w="735"/>
        <w:gridCol w:w="690"/>
        <w:gridCol w:w="735"/>
        <w:gridCol w:w="1185"/>
        <w:gridCol w:w="735"/>
        <w:gridCol w:w="795"/>
        <w:gridCol w:w="735"/>
        <w:gridCol w:w="795"/>
        <w:gridCol w:w="735"/>
        <w:gridCol w:w="795"/>
        <w:gridCol w:w="855"/>
        <w:gridCol w:w="795"/>
        <w:gridCol w:w="735"/>
        <w:gridCol w:w="795"/>
        <w:gridCol w:w="735"/>
        <w:gridCol w:w="336"/>
        <w:gridCol w:w="281"/>
      </w:tblGrid>
      <w:tr w:rsidR="001571AD" w:rsidRPr="001571AD" w:rsidTr="00AB4A61">
        <w:trPr>
          <w:cantSplit/>
        </w:trPr>
        <w:tc>
          <w:tcPr>
            <w:tcW w:w="51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14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Группа здоровья</w:t>
            </w:r>
          </w:p>
        </w:tc>
        <w:tc>
          <w:tcPr>
            <w:tcW w:w="13367" w:type="dxa"/>
            <w:gridSpan w:val="18"/>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двигательной деятельности</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14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3060" w:type="dxa"/>
            <w:gridSpan w:val="4"/>
            <w:tcBorders>
              <w:left w:val="single" w:sz="1" w:space="0" w:color="000000"/>
              <w:bottom w:val="single" w:sz="1" w:space="0" w:color="000000"/>
            </w:tcBorders>
            <w:shd w:val="clear" w:color="auto" w:fill="CCCCCC"/>
          </w:tcPr>
          <w:p w:rsidR="001571AD" w:rsidRPr="001571AD" w:rsidRDefault="001571AD" w:rsidP="001571AD">
            <w:r w:rsidRPr="001571AD">
              <w:t>Прыгает через скакалку разными способами</w:t>
            </w:r>
          </w:p>
        </w:tc>
        <w:tc>
          <w:tcPr>
            <w:tcW w:w="1920" w:type="dxa"/>
            <w:gridSpan w:val="2"/>
            <w:tcBorders>
              <w:left w:val="single" w:sz="1" w:space="0" w:color="000000"/>
              <w:bottom w:val="single" w:sz="1" w:space="0" w:color="000000"/>
            </w:tcBorders>
            <w:shd w:val="clear" w:color="auto" w:fill="CCCCCC"/>
          </w:tcPr>
          <w:p w:rsidR="001571AD" w:rsidRPr="001571AD" w:rsidRDefault="001571AD" w:rsidP="001571AD">
            <w:r w:rsidRPr="001571AD">
              <w:t>Сохраняет правильную осанку при ходьбе, беге</w:t>
            </w:r>
          </w:p>
        </w:tc>
        <w:tc>
          <w:tcPr>
            <w:tcW w:w="1530" w:type="dxa"/>
            <w:gridSpan w:val="2"/>
            <w:tcBorders>
              <w:left w:val="single" w:sz="1" w:space="0" w:color="000000"/>
              <w:bottom w:val="single" w:sz="1" w:space="0" w:color="000000"/>
            </w:tcBorders>
            <w:shd w:val="clear" w:color="auto" w:fill="CCCCCC"/>
          </w:tcPr>
          <w:p w:rsidR="001571AD" w:rsidRPr="001571AD" w:rsidRDefault="001571AD" w:rsidP="001571AD">
            <w:r w:rsidRPr="001571AD">
              <w:t>Отбивает мяч одной рукой несколько раз; подбрасывает и ловит мяч одной рукой несколько раз</w:t>
            </w:r>
          </w:p>
        </w:tc>
        <w:tc>
          <w:tcPr>
            <w:tcW w:w="3180" w:type="dxa"/>
            <w:gridSpan w:val="4"/>
            <w:tcBorders>
              <w:left w:val="single" w:sz="1" w:space="0" w:color="000000"/>
              <w:bottom w:val="single" w:sz="1" w:space="0" w:color="000000"/>
            </w:tcBorders>
            <w:shd w:val="clear" w:color="auto" w:fill="CCCCCC"/>
          </w:tcPr>
          <w:p w:rsidR="001571AD" w:rsidRPr="001571AD" w:rsidRDefault="001571AD" w:rsidP="001571AD">
            <w:r w:rsidRPr="001571AD">
              <w:t>Прыгает в длину с места, с разбега, приземляясь на обе ноги и не теряя равновесия; в высоту с разбегу</w:t>
            </w:r>
          </w:p>
        </w:tc>
        <w:tc>
          <w:tcPr>
            <w:tcW w:w="1530" w:type="dxa"/>
            <w:gridSpan w:val="2"/>
            <w:tcBorders>
              <w:left w:val="single" w:sz="1" w:space="0" w:color="000000"/>
              <w:bottom w:val="single" w:sz="1" w:space="0" w:color="000000"/>
            </w:tcBorders>
            <w:shd w:val="clear" w:color="auto" w:fill="CCCCCC"/>
          </w:tcPr>
          <w:p w:rsidR="001571AD" w:rsidRPr="001571AD" w:rsidRDefault="001571AD" w:rsidP="001571AD">
            <w:r w:rsidRPr="001571AD">
              <w:t>Использует приобретённые двигательные навыки в различных условиях</w:t>
            </w:r>
          </w:p>
        </w:tc>
        <w:tc>
          <w:tcPr>
            <w:tcW w:w="1530" w:type="dxa"/>
            <w:gridSpan w:val="2"/>
            <w:tcBorders>
              <w:left w:val="single" w:sz="1" w:space="0" w:color="000000"/>
              <w:bottom w:val="single" w:sz="1" w:space="0" w:color="000000"/>
            </w:tcBorders>
            <w:shd w:val="clear" w:color="auto" w:fill="CCCCCC"/>
          </w:tcPr>
          <w:p w:rsidR="001571AD" w:rsidRPr="001571AD" w:rsidRDefault="001571AD" w:rsidP="001571AD">
            <w:r w:rsidRPr="001571AD">
              <w:t>Сохраняет статическое равновесие (от 15с.), стоя на линии (пятка одной ноги примыкает к носку другой)</w:t>
            </w:r>
          </w:p>
        </w:tc>
        <w:tc>
          <w:tcPr>
            <w:tcW w:w="617"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14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635" w:type="dxa"/>
            <w:gridSpan w:val="2"/>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425" w:type="dxa"/>
            <w:gridSpan w:val="2"/>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18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530" w:type="dxa"/>
            <w:gridSpan w:val="2"/>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650" w:type="dxa"/>
            <w:gridSpan w:val="2"/>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36"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281"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14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690"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118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336" w:type="dxa"/>
            <w:tcBorders>
              <w:left w:val="single" w:sz="1" w:space="0" w:color="000000"/>
              <w:bottom w:val="single" w:sz="1" w:space="0" w:color="000000"/>
            </w:tcBorders>
            <w:shd w:val="clear" w:color="auto" w:fill="auto"/>
          </w:tcPr>
          <w:p w:rsidR="001571AD" w:rsidRPr="001571AD" w:rsidRDefault="001571AD" w:rsidP="001571AD"/>
        </w:tc>
        <w:tc>
          <w:tcPr>
            <w:tcW w:w="281"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r w:rsidRPr="001571AD">
        <w:t>Познавательное развитие</w:t>
      </w:r>
    </w:p>
    <w:tbl>
      <w:tblPr>
        <w:tblW w:w="0" w:type="auto"/>
        <w:tblInd w:w="55" w:type="dxa"/>
        <w:tblLayout w:type="fixed"/>
        <w:tblCellMar>
          <w:top w:w="55" w:type="dxa"/>
          <w:left w:w="55" w:type="dxa"/>
          <w:bottom w:w="55" w:type="dxa"/>
          <w:right w:w="55" w:type="dxa"/>
        </w:tblCellMar>
        <w:tblLook w:val="0000"/>
      </w:tblPr>
      <w:tblGrid>
        <w:gridCol w:w="570"/>
        <w:gridCol w:w="1410"/>
        <w:gridCol w:w="1485"/>
        <w:gridCol w:w="1245"/>
        <w:gridCol w:w="1305"/>
        <w:gridCol w:w="1755"/>
        <w:gridCol w:w="1755"/>
        <w:gridCol w:w="855"/>
        <w:gridCol w:w="795"/>
        <w:gridCol w:w="1695"/>
        <w:gridCol w:w="1470"/>
        <w:gridCol w:w="405"/>
        <w:gridCol w:w="304"/>
      </w:tblGrid>
      <w:tr w:rsidR="001571AD" w:rsidRPr="001571AD" w:rsidTr="00AB4A61">
        <w:tc>
          <w:tcPr>
            <w:tcW w:w="15049" w:type="dxa"/>
            <w:gridSpan w:val="13"/>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в развития ребёнка в познавательно-исследовательской деятельности</w:t>
            </w:r>
          </w:p>
        </w:tc>
      </w:tr>
      <w:tr w:rsidR="001571AD" w:rsidRPr="001571AD" w:rsidTr="00AB4A61">
        <w:trPr>
          <w:cantSplit/>
          <w:trHeight w:val="2367"/>
        </w:trPr>
        <w:tc>
          <w:tcPr>
            <w:tcW w:w="570" w:type="dxa"/>
            <w:vMerge w:val="restart"/>
            <w:tcBorders>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p w:rsidR="001571AD" w:rsidRPr="001571AD" w:rsidRDefault="001571AD" w:rsidP="001571AD"/>
          <w:p w:rsidR="001571AD" w:rsidRPr="001571AD" w:rsidRDefault="001571AD" w:rsidP="001571AD">
            <w:r w:rsidRPr="001571AD">
              <w:t>ФИ</w:t>
            </w:r>
          </w:p>
        </w:tc>
        <w:tc>
          <w:tcPr>
            <w:tcW w:w="2895" w:type="dxa"/>
            <w:gridSpan w:val="2"/>
            <w:tcBorders>
              <w:left w:val="single" w:sz="1" w:space="0" w:color="000000"/>
              <w:bottom w:val="single" w:sz="1" w:space="0" w:color="000000"/>
            </w:tcBorders>
            <w:shd w:val="clear" w:color="auto" w:fill="CCCCCC"/>
          </w:tcPr>
          <w:p w:rsidR="001571AD" w:rsidRPr="001571AD" w:rsidRDefault="001571AD" w:rsidP="001571AD">
            <w:r w:rsidRPr="001571AD">
              <w:t>Задаёт вопросы об отвлечённых вещах; способен к простому рассуждению</w:t>
            </w:r>
          </w:p>
        </w:tc>
        <w:tc>
          <w:tcPr>
            <w:tcW w:w="2550" w:type="dxa"/>
            <w:gridSpan w:val="2"/>
            <w:tcBorders>
              <w:left w:val="single" w:sz="1" w:space="0" w:color="000000"/>
              <w:bottom w:val="single" w:sz="1" w:space="0" w:color="000000"/>
            </w:tcBorders>
            <w:shd w:val="clear" w:color="auto" w:fill="CCCCCC"/>
          </w:tcPr>
          <w:p w:rsidR="001571AD" w:rsidRPr="001571AD" w:rsidRDefault="001571AD" w:rsidP="001571AD">
            <w:r w:rsidRPr="001571AD">
              <w:t>Сравнивает природные и рукотворные объекты; выделяет их различия</w:t>
            </w:r>
          </w:p>
        </w:tc>
        <w:tc>
          <w:tcPr>
            <w:tcW w:w="3510" w:type="dxa"/>
            <w:gridSpan w:val="2"/>
            <w:tcBorders>
              <w:left w:val="single" w:sz="1" w:space="0" w:color="000000"/>
              <w:bottom w:val="single" w:sz="1" w:space="0" w:color="000000"/>
            </w:tcBorders>
            <w:shd w:val="clear" w:color="auto" w:fill="CCCCCC"/>
          </w:tcPr>
          <w:p w:rsidR="001571AD" w:rsidRPr="001571AD" w:rsidRDefault="001571AD" w:rsidP="001571AD">
            <w:r w:rsidRPr="001571AD">
              <w:t>Сравнивает количество предметов, объемы жидких или сыпучих веществ на основе элементарных представлений о сохранении количества: количество не зависит от величины предметов, расстояния между ними, пространственного расположения и направления счета; объем вещества не зависит от формы и размера сосуда</w:t>
            </w:r>
          </w:p>
        </w:tc>
        <w:tc>
          <w:tcPr>
            <w:tcW w:w="1650" w:type="dxa"/>
            <w:gridSpan w:val="2"/>
            <w:tcBorders>
              <w:left w:val="single" w:sz="1" w:space="0" w:color="000000"/>
              <w:bottom w:val="single" w:sz="1" w:space="0" w:color="000000"/>
            </w:tcBorders>
            <w:shd w:val="clear" w:color="auto" w:fill="CCCCCC"/>
          </w:tcPr>
          <w:p w:rsidR="001571AD" w:rsidRPr="001571AD" w:rsidRDefault="001571AD" w:rsidP="001571AD">
            <w:r w:rsidRPr="001571AD">
              <w:t>Проявляет интерес к символическим языкам (цифры, буквы, графические схемы, дорожные знаки, ноты и др.)</w:t>
            </w:r>
          </w:p>
        </w:tc>
        <w:tc>
          <w:tcPr>
            <w:tcW w:w="3165" w:type="dxa"/>
            <w:gridSpan w:val="2"/>
            <w:tcBorders>
              <w:left w:val="single" w:sz="1" w:space="0" w:color="000000"/>
              <w:bottom w:val="single" w:sz="1" w:space="0" w:color="000000"/>
            </w:tcBorders>
            <w:shd w:val="clear" w:color="auto" w:fill="CCCCCC"/>
          </w:tcPr>
          <w:p w:rsidR="001571AD" w:rsidRPr="001571AD" w:rsidRDefault="001571AD" w:rsidP="001571AD">
            <w:r w:rsidRPr="001571AD">
              <w:t>Самостоятельно высказывает гипотезы перед началом эксперимента и сравнивает с полученным результатом</w:t>
            </w:r>
          </w:p>
        </w:tc>
        <w:tc>
          <w:tcPr>
            <w:tcW w:w="709"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570" w:type="dxa"/>
            <w:vMerge/>
            <w:tcBorders>
              <w:left w:val="single" w:sz="1" w:space="0" w:color="000000"/>
              <w:bottom w:val="single" w:sz="1" w:space="0" w:color="000000"/>
            </w:tcBorders>
            <w:shd w:val="clear" w:color="auto" w:fill="auto"/>
          </w:tcPr>
          <w:p w:rsidR="001571AD" w:rsidRPr="001571AD" w:rsidRDefault="001571AD" w:rsidP="001571AD"/>
        </w:tc>
        <w:tc>
          <w:tcPr>
            <w:tcW w:w="141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48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24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30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75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75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6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47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405"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04"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70" w:type="dxa"/>
            <w:vMerge/>
            <w:tcBorders>
              <w:left w:val="single" w:sz="1" w:space="0" w:color="000000"/>
              <w:bottom w:val="single" w:sz="1" w:space="0" w:color="000000"/>
            </w:tcBorders>
            <w:shd w:val="clear" w:color="auto" w:fill="auto"/>
          </w:tcPr>
          <w:p w:rsidR="001571AD" w:rsidRPr="001571AD" w:rsidRDefault="001571AD" w:rsidP="001571AD"/>
        </w:tc>
        <w:tc>
          <w:tcPr>
            <w:tcW w:w="1410" w:type="dxa"/>
            <w:tcBorders>
              <w:left w:val="single" w:sz="1" w:space="0" w:color="000000"/>
              <w:bottom w:val="single" w:sz="1" w:space="0" w:color="000000"/>
            </w:tcBorders>
            <w:shd w:val="clear" w:color="auto" w:fill="auto"/>
          </w:tcPr>
          <w:p w:rsidR="001571AD" w:rsidRPr="001571AD" w:rsidRDefault="001571AD" w:rsidP="001571AD"/>
        </w:tc>
        <w:tc>
          <w:tcPr>
            <w:tcW w:w="1485" w:type="dxa"/>
            <w:tcBorders>
              <w:left w:val="single" w:sz="1" w:space="0" w:color="000000"/>
              <w:bottom w:val="single" w:sz="1" w:space="0" w:color="000000"/>
            </w:tcBorders>
            <w:shd w:val="clear" w:color="auto" w:fill="auto"/>
          </w:tcPr>
          <w:p w:rsidR="001571AD" w:rsidRPr="001571AD" w:rsidRDefault="001571AD" w:rsidP="001571AD"/>
        </w:tc>
        <w:tc>
          <w:tcPr>
            <w:tcW w:w="1245" w:type="dxa"/>
            <w:tcBorders>
              <w:left w:val="single" w:sz="1" w:space="0" w:color="000000"/>
              <w:bottom w:val="single" w:sz="1" w:space="0" w:color="000000"/>
            </w:tcBorders>
            <w:shd w:val="clear" w:color="auto" w:fill="auto"/>
          </w:tcPr>
          <w:p w:rsidR="001571AD" w:rsidRPr="001571AD" w:rsidRDefault="001571AD" w:rsidP="001571AD"/>
        </w:tc>
        <w:tc>
          <w:tcPr>
            <w:tcW w:w="1305" w:type="dxa"/>
            <w:tcBorders>
              <w:left w:val="single" w:sz="1" w:space="0" w:color="000000"/>
              <w:bottom w:val="single" w:sz="1" w:space="0" w:color="000000"/>
            </w:tcBorders>
            <w:shd w:val="clear" w:color="auto" w:fill="auto"/>
          </w:tcPr>
          <w:p w:rsidR="001571AD" w:rsidRPr="001571AD" w:rsidRDefault="001571AD" w:rsidP="001571AD"/>
        </w:tc>
        <w:tc>
          <w:tcPr>
            <w:tcW w:w="1755" w:type="dxa"/>
            <w:tcBorders>
              <w:left w:val="single" w:sz="1" w:space="0" w:color="000000"/>
              <w:bottom w:val="single" w:sz="1" w:space="0" w:color="000000"/>
            </w:tcBorders>
            <w:shd w:val="clear" w:color="auto" w:fill="auto"/>
          </w:tcPr>
          <w:p w:rsidR="001571AD" w:rsidRPr="001571AD" w:rsidRDefault="001571AD" w:rsidP="001571AD"/>
        </w:tc>
        <w:tc>
          <w:tcPr>
            <w:tcW w:w="1755" w:type="dxa"/>
            <w:tcBorders>
              <w:left w:val="single" w:sz="1" w:space="0" w:color="000000"/>
              <w:bottom w:val="single" w:sz="1" w:space="0" w:color="000000"/>
            </w:tcBorders>
            <w:shd w:val="clear" w:color="auto" w:fill="auto"/>
          </w:tcPr>
          <w:p w:rsidR="001571AD" w:rsidRPr="001571AD" w:rsidRDefault="001571AD" w:rsidP="001571AD"/>
        </w:tc>
        <w:tc>
          <w:tcPr>
            <w:tcW w:w="1650" w:type="dxa"/>
            <w:gridSpan w:val="2"/>
            <w:tcBorders>
              <w:left w:val="single" w:sz="1" w:space="0" w:color="000000"/>
              <w:bottom w:val="single" w:sz="1" w:space="0" w:color="000000"/>
            </w:tcBorders>
            <w:shd w:val="clear" w:color="auto" w:fill="auto"/>
          </w:tcPr>
          <w:p w:rsidR="001571AD" w:rsidRPr="001571AD" w:rsidRDefault="001571AD" w:rsidP="001571AD"/>
        </w:tc>
        <w:tc>
          <w:tcPr>
            <w:tcW w:w="1695" w:type="dxa"/>
            <w:tcBorders>
              <w:left w:val="single" w:sz="1" w:space="0" w:color="000000"/>
              <w:bottom w:val="single" w:sz="1" w:space="0" w:color="000000"/>
            </w:tcBorders>
            <w:shd w:val="clear" w:color="auto" w:fill="auto"/>
          </w:tcPr>
          <w:p w:rsidR="001571AD" w:rsidRPr="001571AD" w:rsidRDefault="001571AD" w:rsidP="001571AD"/>
        </w:tc>
        <w:tc>
          <w:tcPr>
            <w:tcW w:w="1470" w:type="dxa"/>
            <w:tcBorders>
              <w:left w:val="single" w:sz="1" w:space="0" w:color="000000"/>
              <w:bottom w:val="single" w:sz="1" w:space="0" w:color="000000"/>
            </w:tcBorders>
            <w:shd w:val="clear" w:color="auto" w:fill="auto"/>
          </w:tcPr>
          <w:p w:rsidR="001571AD" w:rsidRPr="001571AD" w:rsidRDefault="001571AD" w:rsidP="001571AD"/>
        </w:tc>
        <w:tc>
          <w:tcPr>
            <w:tcW w:w="405" w:type="dxa"/>
            <w:tcBorders>
              <w:left w:val="single" w:sz="1" w:space="0" w:color="000000"/>
              <w:bottom w:val="single" w:sz="1" w:space="0" w:color="000000"/>
            </w:tcBorders>
            <w:shd w:val="clear" w:color="auto" w:fill="auto"/>
          </w:tcPr>
          <w:p w:rsidR="001571AD" w:rsidRPr="001571AD" w:rsidRDefault="001571AD" w:rsidP="001571AD"/>
        </w:tc>
        <w:tc>
          <w:tcPr>
            <w:tcW w:w="304"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p w:rsidR="001571AD" w:rsidRPr="001571AD" w:rsidRDefault="001571AD" w:rsidP="001571AD">
      <w:r w:rsidRPr="001571AD">
        <w:t>Дополнительная диагностика</w:t>
      </w:r>
    </w:p>
    <w:p w:rsidR="001571AD" w:rsidRPr="001571AD" w:rsidRDefault="001571AD" w:rsidP="001571AD">
      <w:r w:rsidRPr="001571AD">
        <w:t>Развитие детей 4 — 5 лет</w:t>
      </w:r>
    </w:p>
    <w:p w:rsidR="001571AD" w:rsidRPr="001571AD" w:rsidRDefault="001571AD" w:rsidP="001571AD">
      <w:r w:rsidRPr="001571AD">
        <w:t>Социально-коммуникативное развитие</w:t>
      </w:r>
    </w:p>
    <w:tbl>
      <w:tblPr>
        <w:tblW w:w="15490" w:type="dxa"/>
        <w:tblInd w:w="-355" w:type="dxa"/>
        <w:tblLayout w:type="fixed"/>
        <w:tblCellMar>
          <w:top w:w="55" w:type="dxa"/>
          <w:left w:w="55" w:type="dxa"/>
          <w:bottom w:w="55" w:type="dxa"/>
          <w:right w:w="55" w:type="dxa"/>
        </w:tblCellMar>
        <w:tblLook w:val="0000"/>
      </w:tblPr>
      <w:tblGrid>
        <w:gridCol w:w="570"/>
        <w:gridCol w:w="735"/>
        <w:gridCol w:w="675"/>
        <w:gridCol w:w="855"/>
        <w:gridCol w:w="795"/>
        <w:gridCol w:w="735"/>
        <w:gridCol w:w="900"/>
        <w:gridCol w:w="690"/>
        <w:gridCol w:w="855"/>
        <w:gridCol w:w="780"/>
        <w:gridCol w:w="690"/>
        <w:gridCol w:w="735"/>
        <w:gridCol w:w="900"/>
        <w:gridCol w:w="975"/>
        <w:gridCol w:w="900"/>
        <w:gridCol w:w="735"/>
        <w:gridCol w:w="915"/>
        <w:gridCol w:w="735"/>
        <w:gridCol w:w="795"/>
        <w:gridCol w:w="324"/>
        <w:gridCol w:w="66"/>
        <w:gridCol w:w="130"/>
      </w:tblGrid>
      <w:tr w:rsidR="001571AD" w:rsidRPr="001571AD" w:rsidTr="001571AD">
        <w:trPr>
          <w:gridAfter w:val="2"/>
          <w:wAfter w:w="196" w:type="dxa"/>
          <w:cantSplit/>
        </w:trPr>
        <w:tc>
          <w:tcPr>
            <w:tcW w:w="57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724" w:type="dxa"/>
            <w:gridSpan w:val="19"/>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игровой деятельности</w:t>
            </w:r>
          </w:p>
        </w:tc>
      </w:tr>
      <w:tr w:rsidR="001571AD" w:rsidRPr="001571AD" w:rsidTr="001571AD">
        <w:trPr>
          <w:gridAfter w:val="2"/>
          <w:wAfter w:w="196" w:type="dxa"/>
          <w:cantSplit/>
        </w:trPr>
        <w:tc>
          <w:tcPr>
            <w:tcW w:w="57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410" w:type="dxa"/>
            <w:gridSpan w:val="2"/>
            <w:tcBorders>
              <w:top w:val="single" w:sz="1" w:space="0" w:color="000000"/>
              <w:left w:val="single" w:sz="1" w:space="0" w:color="000000"/>
              <w:bottom w:val="single" w:sz="1" w:space="0" w:color="000000"/>
            </w:tcBorders>
            <w:shd w:val="clear" w:color="auto" w:fill="DDDDDD"/>
          </w:tcPr>
          <w:p w:rsidR="001571AD" w:rsidRPr="001571AD" w:rsidRDefault="001571AD" w:rsidP="001571AD">
            <w:r w:rsidRPr="001571AD">
              <w:t>С помощью взрослого подбирает атрибуты к играм, использует предметы-заместители</w:t>
            </w:r>
          </w:p>
        </w:tc>
        <w:tc>
          <w:tcPr>
            <w:tcW w:w="1650" w:type="dxa"/>
            <w:gridSpan w:val="2"/>
            <w:tcBorders>
              <w:left w:val="single" w:sz="1" w:space="0" w:color="000000"/>
              <w:bottom w:val="single" w:sz="1" w:space="0" w:color="000000"/>
            </w:tcBorders>
            <w:shd w:val="clear" w:color="auto" w:fill="DDDDDD"/>
          </w:tcPr>
          <w:p w:rsidR="001571AD" w:rsidRPr="001571AD" w:rsidRDefault="001571AD" w:rsidP="001571AD">
            <w:r w:rsidRPr="001571AD">
              <w:t>Умеет взаимодействовать хотя бы с одним  сверстником в игре</w:t>
            </w:r>
          </w:p>
        </w:tc>
        <w:tc>
          <w:tcPr>
            <w:tcW w:w="1635" w:type="dxa"/>
            <w:gridSpan w:val="2"/>
            <w:tcBorders>
              <w:left w:val="single" w:sz="1" w:space="0" w:color="000000"/>
              <w:bottom w:val="single" w:sz="1" w:space="0" w:color="000000"/>
            </w:tcBorders>
            <w:shd w:val="clear" w:color="auto" w:fill="DDDDDD"/>
          </w:tcPr>
          <w:p w:rsidR="001571AD" w:rsidRPr="001571AD" w:rsidRDefault="001571AD" w:rsidP="001571AD">
            <w:r w:rsidRPr="001571AD">
              <w:t>В совместных со взрослым сюжетно-ролевых играх соблюдает ролевое соподчинение (продавец - покупатель)</w:t>
            </w:r>
          </w:p>
        </w:tc>
        <w:tc>
          <w:tcPr>
            <w:tcW w:w="1545" w:type="dxa"/>
            <w:gridSpan w:val="2"/>
            <w:tcBorders>
              <w:left w:val="single" w:sz="1" w:space="0" w:color="000000"/>
              <w:bottom w:val="single" w:sz="1" w:space="0" w:color="000000"/>
            </w:tcBorders>
            <w:shd w:val="clear" w:color="auto" w:fill="DDDDDD"/>
          </w:tcPr>
          <w:p w:rsidR="001571AD" w:rsidRPr="001571AD" w:rsidRDefault="001571AD" w:rsidP="001571AD">
            <w:r w:rsidRPr="001571AD">
              <w:t>В дидактических и подвижных играх подчиняется правилам (под руководством взрослого)</w:t>
            </w:r>
          </w:p>
        </w:tc>
        <w:tc>
          <w:tcPr>
            <w:tcW w:w="1470" w:type="dxa"/>
            <w:gridSpan w:val="2"/>
            <w:tcBorders>
              <w:left w:val="single" w:sz="1" w:space="0" w:color="000000"/>
              <w:bottom w:val="single" w:sz="1" w:space="0" w:color="000000"/>
            </w:tcBorders>
            <w:shd w:val="clear" w:color="auto" w:fill="DDDDDD"/>
          </w:tcPr>
          <w:p w:rsidR="001571AD" w:rsidRPr="001571AD" w:rsidRDefault="001571AD" w:rsidP="001571AD">
            <w:r w:rsidRPr="001571AD">
              <w:t>В сюжетно-ролевой игре участвует в ролевом диалоге со взрослым (по инициативе взрослого)</w:t>
            </w:r>
          </w:p>
        </w:tc>
        <w:tc>
          <w:tcPr>
            <w:tcW w:w="1635" w:type="dxa"/>
            <w:gridSpan w:val="2"/>
            <w:tcBorders>
              <w:left w:val="single" w:sz="1" w:space="0" w:color="000000"/>
              <w:bottom w:val="single" w:sz="1" w:space="0" w:color="000000"/>
            </w:tcBorders>
            <w:shd w:val="clear" w:color="auto" w:fill="DDDDDD"/>
          </w:tcPr>
          <w:p w:rsidR="001571AD" w:rsidRPr="001571AD" w:rsidRDefault="001571AD" w:rsidP="001571AD">
            <w:r w:rsidRPr="001571AD">
              <w:t>Активно принимает игровые сюжеты, предложенные взрослым</w:t>
            </w:r>
          </w:p>
        </w:tc>
        <w:tc>
          <w:tcPr>
            <w:tcW w:w="1875" w:type="dxa"/>
            <w:gridSpan w:val="2"/>
            <w:tcBorders>
              <w:left w:val="single" w:sz="1" w:space="0" w:color="000000"/>
              <w:bottom w:val="single" w:sz="1" w:space="0" w:color="000000"/>
            </w:tcBorders>
            <w:shd w:val="clear" w:color="auto" w:fill="DDDDDD"/>
          </w:tcPr>
          <w:p w:rsidR="001571AD" w:rsidRPr="001571AD" w:rsidRDefault="001571AD" w:rsidP="001571AD">
            <w:r w:rsidRPr="001571AD">
              <w:t>Имеет первоначальный замысел («Хочу играть в больницу», «Я — шофёр»)</w:t>
            </w:r>
          </w:p>
        </w:tc>
        <w:tc>
          <w:tcPr>
            <w:tcW w:w="1650" w:type="dxa"/>
            <w:gridSpan w:val="2"/>
            <w:tcBorders>
              <w:left w:val="single" w:sz="1" w:space="0" w:color="000000"/>
              <w:bottom w:val="single" w:sz="1" w:space="0" w:color="000000"/>
            </w:tcBorders>
            <w:shd w:val="clear" w:color="auto" w:fill="DDDDDD"/>
          </w:tcPr>
          <w:p w:rsidR="001571AD" w:rsidRPr="001571AD" w:rsidRDefault="001571AD" w:rsidP="001571AD">
            <w:r w:rsidRPr="001571AD">
              <w:t>Комментирует свои игровые действия в сюжетно-ролевых, режиссёрских, строительных играх, вступает в «диалоги» с игрушками</w:t>
            </w:r>
          </w:p>
        </w:tc>
        <w:tc>
          <w:tcPr>
            <w:tcW w:w="1530" w:type="dxa"/>
            <w:gridSpan w:val="2"/>
            <w:tcBorders>
              <w:left w:val="single" w:sz="1" w:space="0" w:color="000000"/>
              <w:bottom w:val="single" w:sz="1" w:space="0" w:color="000000"/>
            </w:tcBorders>
            <w:shd w:val="clear" w:color="auto" w:fill="DDDDDD"/>
          </w:tcPr>
          <w:p w:rsidR="001571AD" w:rsidRPr="001571AD" w:rsidRDefault="001571AD" w:rsidP="001571AD">
            <w:r w:rsidRPr="001571AD">
              <w:t>Объединяет несколько связанных по смыслу игровых действий</w:t>
            </w:r>
          </w:p>
        </w:tc>
        <w:tc>
          <w:tcPr>
            <w:tcW w:w="324"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Итог</w:t>
            </w:r>
          </w:p>
        </w:tc>
      </w:tr>
      <w:tr w:rsidR="001571AD" w:rsidRPr="001571AD" w:rsidTr="001571AD">
        <w:trPr>
          <w:cantSplit/>
        </w:trPr>
        <w:tc>
          <w:tcPr>
            <w:tcW w:w="57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735" w:type="dxa"/>
            <w:tcBorders>
              <w:top w:val="single" w:sz="1" w:space="0" w:color="000000"/>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675" w:type="dxa"/>
            <w:tcBorders>
              <w:top w:val="single" w:sz="1" w:space="0" w:color="000000"/>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0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69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8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69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0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7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0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15" w:type="dxa"/>
            <w:tcBorders>
              <w:left w:val="single" w:sz="1" w:space="0" w:color="000000"/>
              <w:bottom w:val="single" w:sz="1" w:space="0" w:color="000000"/>
            </w:tcBorders>
            <w:shd w:val="clear" w:color="auto" w:fill="auto"/>
          </w:tcPr>
          <w:p w:rsidR="001571AD" w:rsidRPr="001571AD" w:rsidRDefault="001571AD" w:rsidP="001571AD">
            <w:r w:rsidRPr="001571AD">
              <w:t xml:space="preserve"> Конец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90" w:type="dxa"/>
            <w:gridSpan w:val="2"/>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130"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1571AD">
        <w:trPr>
          <w:cantSplit/>
        </w:trPr>
        <w:tc>
          <w:tcPr>
            <w:tcW w:w="570" w:type="dxa"/>
            <w:vMerge/>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675"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tc>
        <w:tc>
          <w:tcPr>
            <w:tcW w:w="690"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780" w:type="dxa"/>
            <w:tcBorders>
              <w:left w:val="single" w:sz="1" w:space="0" w:color="000000"/>
              <w:bottom w:val="single" w:sz="1" w:space="0" w:color="000000"/>
            </w:tcBorders>
            <w:shd w:val="clear" w:color="auto" w:fill="auto"/>
          </w:tcPr>
          <w:p w:rsidR="001571AD" w:rsidRPr="001571AD" w:rsidRDefault="001571AD" w:rsidP="001571AD"/>
        </w:tc>
        <w:tc>
          <w:tcPr>
            <w:tcW w:w="690"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tc>
        <w:tc>
          <w:tcPr>
            <w:tcW w:w="975" w:type="dxa"/>
            <w:tcBorders>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91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390" w:type="dxa"/>
            <w:gridSpan w:val="2"/>
            <w:tcBorders>
              <w:left w:val="single" w:sz="1" w:space="0" w:color="000000"/>
              <w:bottom w:val="single" w:sz="1" w:space="0" w:color="000000"/>
            </w:tcBorders>
            <w:shd w:val="clear" w:color="auto" w:fill="auto"/>
          </w:tcPr>
          <w:p w:rsidR="001571AD" w:rsidRPr="001571AD" w:rsidRDefault="001571AD" w:rsidP="001571AD"/>
        </w:tc>
        <w:tc>
          <w:tcPr>
            <w:tcW w:w="130"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550"/>
        <w:gridCol w:w="1145"/>
        <w:gridCol w:w="1140"/>
        <w:gridCol w:w="1470"/>
        <w:gridCol w:w="1425"/>
        <w:gridCol w:w="840"/>
        <w:gridCol w:w="855"/>
        <w:gridCol w:w="1245"/>
        <w:gridCol w:w="1200"/>
        <w:gridCol w:w="840"/>
        <w:gridCol w:w="855"/>
        <w:gridCol w:w="1365"/>
        <w:gridCol w:w="1350"/>
        <w:gridCol w:w="345"/>
        <w:gridCol w:w="399"/>
      </w:tblGrid>
      <w:tr w:rsidR="001571AD" w:rsidRPr="001571AD" w:rsidTr="00AB4A61">
        <w:trPr>
          <w:cantSplit/>
        </w:trPr>
        <w:tc>
          <w:tcPr>
            <w:tcW w:w="55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474" w:type="dxa"/>
            <w:gridSpan w:val="14"/>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коммуникативной деятельности</w:t>
            </w:r>
          </w:p>
        </w:tc>
      </w:tr>
      <w:tr w:rsidR="001571AD" w:rsidRPr="001571AD" w:rsidTr="00AB4A61">
        <w:trPr>
          <w:cantSplit/>
        </w:trPr>
        <w:tc>
          <w:tcPr>
            <w:tcW w:w="55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2285" w:type="dxa"/>
            <w:gridSpan w:val="2"/>
            <w:tcBorders>
              <w:left w:val="single" w:sz="1" w:space="0" w:color="000000"/>
              <w:bottom w:val="single" w:sz="1" w:space="0" w:color="000000"/>
            </w:tcBorders>
            <w:shd w:val="clear" w:color="auto" w:fill="CCCCCC"/>
          </w:tcPr>
          <w:p w:rsidR="001571AD" w:rsidRPr="001571AD" w:rsidRDefault="001571AD" w:rsidP="001571AD">
            <w:r w:rsidRPr="001571AD">
              <w:t>Может сдерживать себя, свои непосредственные ситуативные желания, например прекратить играть, когда все собираются на прогулку</w:t>
            </w:r>
          </w:p>
        </w:tc>
        <w:tc>
          <w:tcPr>
            <w:tcW w:w="2895" w:type="dxa"/>
            <w:gridSpan w:val="2"/>
            <w:tcBorders>
              <w:left w:val="single" w:sz="1" w:space="0" w:color="000000"/>
              <w:bottom w:val="single" w:sz="1" w:space="0" w:color="000000"/>
            </w:tcBorders>
            <w:shd w:val="clear" w:color="auto" w:fill="CCCCCC"/>
          </w:tcPr>
          <w:p w:rsidR="001571AD" w:rsidRPr="001571AD" w:rsidRDefault="001571AD" w:rsidP="001571AD">
            <w:r w:rsidRPr="001571AD">
              <w:t>После напоминания взрослого выполняет знакомые правила общения (здороваться, прощаться, благодарить за помощь, угощение, игрушку; извиниться, использовать слова примирения)</w:t>
            </w:r>
          </w:p>
        </w:tc>
        <w:tc>
          <w:tcPr>
            <w:tcW w:w="1695" w:type="dxa"/>
            <w:gridSpan w:val="2"/>
            <w:tcBorders>
              <w:left w:val="single" w:sz="1" w:space="0" w:color="000000"/>
              <w:bottom w:val="single" w:sz="1" w:space="0" w:color="000000"/>
            </w:tcBorders>
            <w:shd w:val="clear" w:color="auto" w:fill="CCCCCC"/>
          </w:tcPr>
          <w:p w:rsidR="001571AD" w:rsidRPr="001571AD" w:rsidRDefault="001571AD" w:rsidP="001571AD">
            <w:r w:rsidRPr="001571AD">
              <w:t>По примеру воспитателя или сверстника проявляет сочувствие, сопереживает</w:t>
            </w:r>
          </w:p>
        </w:tc>
        <w:tc>
          <w:tcPr>
            <w:tcW w:w="2445" w:type="dxa"/>
            <w:gridSpan w:val="2"/>
            <w:tcBorders>
              <w:left w:val="single" w:sz="1" w:space="0" w:color="000000"/>
              <w:bottom w:val="single" w:sz="1" w:space="0" w:color="000000"/>
            </w:tcBorders>
            <w:shd w:val="clear" w:color="auto" w:fill="CCCCCC"/>
          </w:tcPr>
          <w:p w:rsidR="001571AD" w:rsidRPr="001571AD" w:rsidRDefault="001571AD" w:rsidP="001571AD">
            <w:r w:rsidRPr="001571AD">
              <w:t>Проявляет доброжелательное отношение в общении со сверстниками для совместной деятельности (игры), для привлечения внимания к себе.</w:t>
            </w:r>
          </w:p>
        </w:tc>
        <w:tc>
          <w:tcPr>
            <w:tcW w:w="1695" w:type="dxa"/>
            <w:gridSpan w:val="2"/>
            <w:tcBorders>
              <w:left w:val="single" w:sz="1" w:space="0" w:color="000000"/>
              <w:bottom w:val="single" w:sz="1" w:space="0" w:color="000000"/>
            </w:tcBorders>
            <w:shd w:val="clear" w:color="auto" w:fill="CCCCCC"/>
          </w:tcPr>
          <w:p w:rsidR="001571AD" w:rsidRPr="001571AD" w:rsidRDefault="001571AD" w:rsidP="001571AD">
            <w:r w:rsidRPr="001571AD">
              <w:t>Положительно реагирует на похвалу и одобрение взрослого</w:t>
            </w:r>
          </w:p>
        </w:tc>
        <w:tc>
          <w:tcPr>
            <w:tcW w:w="2715" w:type="dxa"/>
            <w:gridSpan w:val="2"/>
            <w:tcBorders>
              <w:left w:val="single" w:sz="1" w:space="0" w:color="000000"/>
              <w:bottom w:val="single" w:sz="1" w:space="0" w:color="000000"/>
            </w:tcBorders>
            <w:shd w:val="clear" w:color="auto" w:fill="CCCCCC"/>
          </w:tcPr>
          <w:p w:rsidR="001571AD" w:rsidRPr="001571AD" w:rsidRDefault="001571AD" w:rsidP="001571AD">
            <w:r w:rsidRPr="001571AD">
              <w:t>Охотно вступает в диалог с педагогом и знакомыми взрослыми; отвечает на вопросы воспитателя; называет воспитателя  по имени и отчеству, обращается к взрослому за помощью</w:t>
            </w:r>
          </w:p>
        </w:tc>
        <w:tc>
          <w:tcPr>
            <w:tcW w:w="744"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55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14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14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47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42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84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24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20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84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36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35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45"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99"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5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145" w:type="dxa"/>
            <w:tcBorders>
              <w:left w:val="single" w:sz="1" w:space="0" w:color="000000"/>
              <w:bottom w:val="single" w:sz="1" w:space="0" w:color="000000"/>
            </w:tcBorders>
            <w:shd w:val="clear" w:color="auto" w:fill="auto"/>
          </w:tcPr>
          <w:p w:rsidR="001571AD" w:rsidRPr="001571AD" w:rsidRDefault="001571AD" w:rsidP="001571AD"/>
        </w:tc>
        <w:tc>
          <w:tcPr>
            <w:tcW w:w="1140" w:type="dxa"/>
            <w:tcBorders>
              <w:left w:val="single" w:sz="1" w:space="0" w:color="000000"/>
              <w:bottom w:val="single" w:sz="1" w:space="0" w:color="000000"/>
            </w:tcBorders>
            <w:shd w:val="clear" w:color="auto" w:fill="auto"/>
          </w:tcPr>
          <w:p w:rsidR="001571AD" w:rsidRPr="001571AD" w:rsidRDefault="001571AD" w:rsidP="001571AD"/>
        </w:tc>
        <w:tc>
          <w:tcPr>
            <w:tcW w:w="1470" w:type="dxa"/>
            <w:tcBorders>
              <w:left w:val="single" w:sz="1" w:space="0" w:color="000000"/>
              <w:bottom w:val="single" w:sz="1" w:space="0" w:color="000000"/>
            </w:tcBorders>
            <w:shd w:val="clear" w:color="auto" w:fill="auto"/>
          </w:tcPr>
          <w:p w:rsidR="001571AD" w:rsidRPr="001571AD" w:rsidRDefault="001571AD" w:rsidP="001571AD"/>
        </w:tc>
        <w:tc>
          <w:tcPr>
            <w:tcW w:w="1425" w:type="dxa"/>
            <w:tcBorders>
              <w:left w:val="single" w:sz="1" w:space="0" w:color="000000"/>
              <w:bottom w:val="single" w:sz="1" w:space="0" w:color="000000"/>
            </w:tcBorders>
            <w:shd w:val="clear" w:color="auto" w:fill="auto"/>
          </w:tcPr>
          <w:p w:rsidR="001571AD" w:rsidRPr="001571AD" w:rsidRDefault="001571AD" w:rsidP="001571AD"/>
        </w:tc>
        <w:tc>
          <w:tcPr>
            <w:tcW w:w="840"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1245" w:type="dxa"/>
            <w:tcBorders>
              <w:left w:val="single" w:sz="1" w:space="0" w:color="000000"/>
              <w:bottom w:val="single" w:sz="1" w:space="0" w:color="000000"/>
            </w:tcBorders>
            <w:shd w:val="clear" w:color="auto" w:fill="auto"/>
          </w:tcPr>
          <w:p w:rsidR="001571AD" w:rsidRPr="001571AD" w:rsidRDefault="001571AD" w:rsidP="001571AD"/>
        </w:tc>
        <w:tc>
          <w:tcPr>
            <w:tcW w:w="1200" w:type="dxa"/>
            <w:tcBorders>
              <w:left w:val="single" w:sz="1" w:space="0" w:color="000000"/>
              <w:bottom w:val="single" w:sz="1" w:space="0" w:color="000000"/>
            </w:tcBorders>
            <w:shd w:val="clear" w:color="auto" w:fill="auto"/>
          </w:tcPr>
          <w:p w:rsidR="001571AD" w:rsidRPr="001571AD" w:rsidRDefault="001571AD" w:rsidP="001571AD"/>
        </w:tc>
        <w:tc>
          <w:tcPr>
            <w:tcW w:w="840"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1365" w:type="dxa"/>
            <w:tcBorders>
              <w:left w:val="single" w:sz="1" w:space="0" w:color="000000"/>
              <w:bottom w:val="single" w:sz="1" w:space="0" w:color="000000"/>
            </w:tcBorders>
            <w:shd w:val="clear" w:color="auto" w:fill="auto"/>
          </w:tcPr>
          <w:p w:rsidR="001571AD" w:rsidRPr="001571AD" w:rsidRDefault="001571AD" w:rsidP="001571AD"/>
        </w:tc>
        <w:tc>
          <w:tcPr>
            <w:tcW w:w="1350" w:type="dxa"/>
            <w:tcBorders>
              <w:left w:val="single" w:sz="1" w:space="0" w:color="000000"/>
              <w:bottom w:val="single" w:sz="1" w:space="0" w:color="000000"/>
            </w:tcBorders>
            <w:shd w:val="clear" w:color="auto" w:fill="auto"/>
          </w:tcPr>
          <w:p w:rsidR="001571AD" w:rsidRPr="001571AD" w:rsidRDefault="001571AD" w:rsidP="001571AD"/>
        </w:tc>
        <w:tc>
          <w:tcPr>
            <w:tcW w:w="345" w:type="dxa"/>
            <w:tcBorders>
              <w:left w:val="single" w:sz="1" w:space="0" w:color="000000"/>
              <w:bottom w:val="single" w:sz="1" w:space="0" w:color="000000"/>
            </w:tcBorders>
            <w:shd w:val="clear" w:color="auto" w:fill="auto"/>
          </w:tcPr>
          <w:p w:rsidR="001571AD" w:rsidRPr="001571AD" w:rsidRDefault="001571AD" w:rsidP="001571AD"/>
        </w:tc>
        <w:tc>
          <w:tcPr>
            <w:tcW w:w="399"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tbl>
      <w:tblPr>
        <w:tblW w:w="0" w:type="auto"/>
        <w:tblInd w:w="-87" w:type="dxa"/>
        <w:tblLayout w:type="fixed"/>
        <w:tblCellMar>
          <w:top w:w="55" w:type="dxa"/>
          <w:left w:w="55" w:type="dxa"/>
          <w:bottom w:w="55" w:type="dxa"/>
          <w:right w:w="55" w:type="dxa"/>
        </w:tblCellMar>
        <w:tblLook w:val="0000"/>
      </w:tblPr>
      <w:tblGrid>
        <w:gridCol w:w="510"/>
        <w:gridCol w:w="735"/>
        <w:gridCol w:w="735"/>
        <w:gridCol w:w="1425"/>
        <w:gridCol w:w="1185"/>
        <w:gridCol w:w="795"/>
        <w:gridCol w:w="735"/>
        <w:gridCol w:w="1140"/>
        <w:gridCol w:w="1125"/>
        <w:gridCol w:w="795"/>
        <w:gridCol w:w="690"/>
        <w:gridCol w:w="735"/>
        <w:gridCol w:w="675"/>
        <w:gridCol w:w="795"/>
        <w:gridCol w:w="675"/>
        <w:gridCol w:w="915"/>
        <w:gridCol w:w="735"/>
        <w:gridCol w:w="240"/>
        <w:gridCol w:w="383"/>
      </w:tblGrid>
      <w:tr w:rsidR="001571AD" w:rsidRPr="001571AD" w:rsidTr="00AB4A61">
        <w:trPr>
          <w:cantSplit/>
        </w:trPr>
        <w:tc>
          <w:tcPr>
            <w:tcW w:w="51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p w:rsidR="001571AD" w:rsidRPr="001571AD" w:rsidRDefault="001571AD" w:rsidP="001571AD">
            <w:r w:rsidRPr="001571AD">
              <w:t>ФИ</w:t>
            </w:r>
          </w:p>
        </w:tc>
        <w:tc>
          <w:tcPr>
            <w:tcW w:w="14513" w:type="dxa"/>
            <w:gridSpan w:val="18"/>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элементарной трудовой деятельности</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470" w:type="dxa"/>
            <w:gridSpan w:val="2"/>
            <w:tcBorders>
              <w:left w:val="single" w:sz="1" w:space="0" w:color="000000"/>
              <w:bottom w:val="single" w:sz="1" w:space="0" w:color="000000"/>
            </w:tcBorders>
            <w:shd w:val="clear" w:color="auto" w:fill="CCCCCC"/>
          </w:tcPr>
          <w:p w:rsidR="001571AD" w:rsidRPr="001571AD" w:rsidRDefault="001571AD" w:rsidP="001571AD">
            <w:r w:rsidRPr="001571AD">
              <w:t>По инициативе взрослого помогает убирать игрушки</w:t>
            </w:r>
          </w:p>
        </w:tc>
        <w:tc>
          <w:tcPr>
            <w:tcW w:w="2610" w:type="dxa"/>
            <w:gridSpan w:val="2"/>
            <w:tcBorders>
              <w:left w:val="single" w:sz="1" w:space="0" w:color="000000"/>
              <w:bottom w:val="single" w:sz="1" w:space="0" w:color="000000"/>
            </w:tcBorders>
            <w:shd w:val="clear" w:color="auto" w:fill="CCCCCC"/>
          </w:tcPr>
          <w:p w:rsidR="001571AD" w:rsidRPr="001571AD" w:rsidRDefault="001571AD" w:rsidP="001571AD">
            <w:r w:rsidRPr="001571AD">
              <w:t>Владеет культурно-гигиеническими навыками (умывается, причёсывается, моет руки после туалета, улицы и перед едой и др.)</w:t>
            </w:r>
          </w:p>
        </w:tc>
        <w:tc>
          <w:tcPr>
            <w:tcW w:w="1530" w:type="dxa"/>
            <w:gridSpan w:val="2"/>
            <w:tcBorders>
              <w:left w:val="single" w:sz="1" w:space="0" w:color="000000"/>
              <w:bottom w:val="single" w:sz="1" w:space="0" w:color="000000"/>
            </w:tcBorders>
            <w:shd w:val="clear" w:color="auto" w:fill="CCCCCC"/>
          </w:tcPr>
          <w:p w:rsidR="001571AD" w:rsidRPr="001571AD" w:rsidRDefault="001571AD" w:rsidP="001571AD">
            <w:r w:rsidRPr="001571AD">
              <w:t>Выполняет обязанности дежурного</w:t>
            </w:r>
          </w:p>
        </w:tc>
        <w:tc>
          <w:tcPr>
            <w:tcW w:w="2265" w:type="dxa"/>
            <w:gridSpan w:val="2"/>
            <w:tcBorders>
              <w:left w:val="single" w:sz="1" w:space="0" w:color="000000"/>
              <w:bottom w:val="single" w:sz="1" w:space="0" w:color="000000"/>
            </w:tcBorders>
            <w:shd w:val="clear" w:color="auto" w:fill="CCCCCC"/>
          </w:tcPr>
          <w:p w:rsidR="001571AD" w:rsidRPr="001571AD" w:rsidRDefault="001571AD" w:rsidP="001571AD">
            <w:r w:rsidRPr="001571AD">
              <w:t>Самостоятельно раздевается и убирает на место свою одежду. Одевается при небольшой помощи взрослого</w:t>
            </w:r>
          </w:p>
        </w:tc>
        <w:tc>
          <w:tcPr>
            <w:tcW w:w="1485" w:type="dxa"/>
            <w:gridSpan w:val="2"/>
            <w:tcBorders>
              <w:left w:val="single" w:sz="1" w:space="0" w:color="000000"/>
              <w:bottom w:val="single" w:sz="1" w:space="0" w:color="000000"/>
            </w:tcBorders>
            <w:shd w:val="clear" w:color="auto" w:fill="CCCCCC"/>
          </w:tcPr>
          <w:p w:rsidR="001571AD" w:rsidRPr="001571AD" w:rsidRDefault="001571AD" w:rsidP="001571AD">
            <w:r w:rsidRPr="001571AD">
              <w:t>По напоминанию взрослого поддерживает порядок в шкафчике</w:t>
            </w:r>
          </w:p>
        </w:tc>
        <w:tc>
          <w:tcPr>
            <w:tcW w:w="1410" w:type="dxa"/>
            <w:gridSpan w:val="2"/>
            <w:tcBorders>
              <w:left w:val="single" w:sz="1" w:space="0" w:color="000000"/>
              <w:bottom w:val="single" w:sz="1" w:space="0" w:color="000000"/>
            </w:tcBorders>
            <w:shd w:val="clear" w:color="auto" w:fill="CCCCCC"/>
          </w:tcPr>
          <w:p w:rsidR="001571AD" w:rsidRPr="001571AD" w:rsidRDefault="001571AD" w:rsidP="001571AD">
            <w:r w:rsidRPr="001571AD">
              <w:t>Выполняет несложные поручения взрослого</w:t>
            </w:r>
          </w:p>
        </w:tc>
        <w:tc>
          <w:tcPr>
            <w:tcW w:w="1470" w:type="dxa"/>
            <w:gridSpan w:val="2"/>
            <w:tcBorders>
              <w:left w:val="single" w:sz="1" w:space="0" w:color="000000"/>
              <w:bottom w:val="single" w:sz="1" w:space="0" w:color="000000"/>
            </w:tcBorders>
            <w:shd w:val="clear" w:color="auto" w:fill="CCCCCC"/>
          </w:tcPr>
          <w:p w:rsidR="001571AD" w:rsidRPr="001571AD" w:rsidRDefault="001571AD" w:rsidP="001571AD">
            <w:r w:rsidRPr="001571AD">
              <w:t>Называет некоторые трудовые действия , инструменты</w:t>
            </w:r>
          </w:p>
        </w:tc>
        <w:tc>
          <w:tcPr>
            <w:tcW w:w="1650" w:type="dxa"/>
            <w:gridSpan w:val="2"/>
            <w:tcBorders>
              <w:left w:val="single" w:sz="1" w:space="0" w:color="000000"/>
              <w:bottom w:val="single" w:sz="1" w:space="0" w:color="000000"/>
            </w:tcBorders>
            <w:shd w:val="clear" w:color="auto" w:fill="CCCCCC"/>
          </w:tcPr>
          <w:p w:rsidR="001571AD" w:rsidRPr="001571AD" w:rsidRDefault="001571AD" w:rsidP="001571AD">
            <w:r w:rsidRPr="001571AD">
              <w:t>По примеру воспитателя бережно относится к результатам труда взрослых</w:t>
            </w:r>
          </w:p>
        </w:tc>
        <w:tc>
          <w:tcPr>
            <w:tcW w:w="623"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42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18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14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12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69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67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67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1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240"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83"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1425" w:type="dxa"/>
            <w:tcBorders>
              <w:left w:val="single" w:sz="1" w:space="0" w:color="000000"/>
              <w:bottom w:val="single" w:sz="1" w:space="0" w:color="000000"/>
            </w:tcBorders>
            <w:shd w:val="clear" w:color="auto" w:fill="auto"/>
          </w:tcPr>
          <w:p w:rsidR="001571AD" w:rsidRPr="001571AD" w:rsidRDefault="001571AD" w:rsidP="001571AD"/>
        </w:tc>
        <w:tc>
          <w:tcPr>
            <w:tcW w:w="118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1140" w:type="dxa"/>
            <w:tcBorders>
              <w:left w:val="single" w:sz="1" w:space="0" w:color="000000"/>
              <w:bottom w:val="single" w:sz="1" w:space="0" w:color="000000"/>
            </w:tcBorders>
            <w:shd w:val="clear" w:color="auto" w:fill="auto"/>
          </w:tcPr>
          <w:p w:rsidR="001571AD" w:rsidRPr="001571AD" w:rsidRDefault="001571AD" w:rsidP="001571AD"/>
        </w:tc>
        <w:tc>
          <w:tcPr>
            <w:tcW w:w="112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690"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67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675" w:type="dxa"/>
            <w:tcBorders>
              <w:left w:val="single" w:sz="1" w:space="0" w:color="000000"/>
              <w:bottom w:val="single" w:sz="1" w:space="0" w:color="000000"/>
            </w:tcBorders>
            <w:shd w:val="clear" w:color="auto" w:fill="auto"/>
          </w:tcPr>
          <w:p w:rsidR="001571AD" w:rsidRPr="001571AD" w:rsidRDefault="001571AD" w:rsidP="001571AD"/>
        </w:tc>
        <w:tc>
          <w:tcPr>
            <w:tcW w:w="91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240" w:type="dxa"/>
            <w:tcBorders>
              <w:left w:val="single" w:sz="1" w:space="0" w:color="000000"/>
              <w:bottom w:val="single" w:sz="1" w:space="0" w:color="000000"/>
            </w:tcBorders>
            <w:shd w:val="clear" w:color="auto" w:fill="auto"/>
          </w:tcPr>
          <w:p w:rsidR="001571AD" w:rsidRPr="001571AD" w:rsidRDefault="001571AD" w:rsidP="001571AD"/>
        </w:tc>
        <w:tc>
          <w:tcPr>
            <w:tcW w:w="383"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r w:rsidRPr="001571AD">
        <w:t>Художественно-эстетическое развитие</w:t>
      </w:r>
    </w:p>
    <w:tbl>
      <w:tblPr>
        <w:tblW w:w="0" w:type="auto"/>
        <w:tblInd w:w="-87" w:type="dxa"/>
        <w:tblLayout w:type="fixed"/>
        <w:tblCellMar>
          <w:top w:w="55" w:type="dxa"/>
          <w:left w:w="55" w:type="dxa"/>
          <w:bottom w:w="55" w:type="dxa"/>
          <w:right w:w="55" w:type="dxa"/>
        </w:tblCellMar>
        <w:tblLook w:val="0000"/>
      </w:tblPr>
      <w:tblGrid>
        <w:gridCol w:w="510"/>
        <w:gridCol w:w="795"/>
        <w:gridCol w:w="900"/>
        <w:gridCol w:w="1590"/>
        <w:gridCol w:w="1710"/>
        <w:gridCol w:w="900"/>
        <w:gridCol w:w="735"/>
        <w:gridCol w:w="795"/>
        <w:gridCol w:w="795"/>
        <w:gridCol w:w="795"/>
        <w:gridCol w:w="795"/>
        <w:gridCol w:w="795"/>
        <w:gridCol w:w="795"/>
        <w:gridCol w:w="1245"/>
        <w:gridCol w:w="1245"/>
        <w:gridCol w:w="345"/>
        <w:gridCol w:w="368"/>
      </w:tblGrid>
      <w:tr w:rsidR="001571AD" w:rsidRPr="001571AD" w:rsidTr="00AB4A61">
        <w:tc>
          <w:tcPr>
            <w:tcW w:w="15113" w:type="dxa"/>
            <w:gridSpan w:val="17"/>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изобразительной деятельности</w:t>
            </w:r>
          </w:p>
        </w:tc>
      </w:tr>
      <w:tr w:rsidR="001571AD" w:rsidRPr="001571AD" w:rsidTr="00AB4A61">
        <w:trPr>
          <w:cantSplit/>
        </w:trPr>
        <w:tc>
          <w:tcPr>
            <w:tcW w:w="510" w:type="dxa"/>
            <w:vMerge w:val="restart"/>
            <w:tcBorders>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r w:rsidRPr="001571AD">
              <w:t>ФИ</w:t>
            </w:r>
          </w:p>
        </w:tc>
        <w:tc>
          <w:tcPr>
            <w:tcW w:w="1695" w:type="dxa"/>
            <w:gridSpan w:val="2"/>
            <w:tcBorders>
              <w:left w:val="single" w:sz="1" w:space="0" w:color="000000"/>
              <w:bottom w:val="single" w:sz="1" w:space="0" w:color="000000"/>
            </w:tcBorders>
            <w:shd w:val="clear" w:color="auto" w:fill="CCCCCC"/>
          </w:tcPr>
          <w:p w:rsidR="001571AD" w:rsidRPr="001571AD" w:rsidRDefault="001571AD" w:rsidP="001571AD">
            <w:r w:rsidRPr="001571AD">
              <w:t>Использует материалы и инструменты в соответствии с их назначением</w:t>
            </w:r>
          </w:p>
        </w:tc>
        <w:tc>
          <w:tcPr>
            <w:tcW w:w="3300" w:type="dxa"/>
            <w:gridSpan w:val="2"/>
            <w:tcBorders>
              <w:left w:val="single" w:sz="1" w:space="0" w:color="000000"/>
              <w:bottom w:val="single" w:sz="1" w:space="0" w:color="000000"/>
            </w:tcBorders>
            <w:shd w:val="clear" w:color="auto" w:fill="CCCCCC"/>
          </w:tcPr>
          <w:p w:rsidR="001571AD" w:rsidRPr="001571AD" w:rsidRDefault="001571AD" w:rsidP="001571AD">
            <w:r w:rsidRPr="001571AD">
              <w:t>Лепит предметы из 1-3 частей по образцу и показу воспитателя, используя разные способы: ощипывание, отрывание, сплющивание, вытягивание, раскатывание между ладонями и на плоскости прямыми и круговыми движениями</w:t>
            </w:r>
          </w:p>
        </w:tc>
        <w:tc>
          <w:tcPr>
            <w:tcW w:w="1635" w:type="dxa"/>
            <w:gridSpan w:val="2"/>
            <w:tcBorders>
              <w:left w:val="single" w:sz="1" w:space="0" w:color="000000"/>
              <w:bottom w:val="single" w:sz="1" w:space="0" w:color="000000"/>
            </w:tcBorders>
            <w:shd w:val="clear" w:color="auto" w:fill="CCCCCC"/>
          </w:tcPr>
          <w:p w:rsidR="001571AD" w:rsidRPr="001571AD" w:rsidRDefault="001571AD" w:rsidP="001571AD">
            <w:r w:rsidRPr="001571AD">
              <w:t>В рисунке может изобразить отдельные предметы простых форм по образцу и показу воспитателя</w:t>
            </w:r>
          </w:p>
        </w:tc>
        <w:tc>
          <w:tcPr>
            <w:tcW w:w="1590" w:type="dxa"/>
            <w:gridSpan w:val="2"/>
            <w:tcBorders>
              <w:left w:val="single" w:sz="1" w:space="0" w:color="000000"/>
              <w:bottom w:val="single" w:sz="1" w:space="0" w:color="000000"/>
            </w:tcBorders>
            <w:shd w:val="clear" w:color="auto" w:fill="CCCCCC"/>
          </w:tcPr>
          <w:p w:rsidR="001571AD" w:rsidRPr="001571AD" w:rsidRDefault="001571AD" w:rsidP="001571AD">
            <w:r w:rsidRPr="001571AD">
              <w:t>Рисует несложные сюжеты по замыслу</w:t>
            </w:r>
          </w:p>
        </w:tc>
        <w:tc>
          <w:tcPr>
            <w:tcW w:w="1590" w:type="dxa"/>
            <w:gridSpan w:val="2"/>
            <w:tcBorders>
              <w:left w:val="single" w:sz="1" w:space="0" w:color="000000"/>
              <w:bottom w:val="single" w:sz="1" w:space="0" w:color="000000"/>
            </w:tcBorders>
            <w:shd w:val="clear" w:color="auto" w:fill="CCCCCC"/>
          </w:tcPr>
          <w:p w:rsidR="001571AD" w:rsidRPr="001571AD" w:rsidRDefault="001571AD" w:rsidP="001571AD">
            <w:r w:rsidRPr="001571AD">
              <w:t>С желанием участвует в организованной педагогом изобразительной деятельности</w:t>
            </w:r>
          </w:p>
        </w:tc>
        <w:tc>
          <w:tcPr>
            <w:tcW w:w="1590" w:type="dxa"/>
            <w:gridSpan w:val="2"/>
            <w:tcBorders>
              <w:left w:val="single" w:sz="1" w:space="0" w:color="000000"/>
              <w:bottom w:val="single" w:sz="1" w:space="0" w:color="000000"/>
            </w:tcBorders>
            <w:shd w:val="clear" w:color="auto" w:fill="CCCCCC"/>
          </w:tcPr>
          <w:p w:rsidR="001571AD" w:rsidRPr="001571AD" w:rsidRDefault="001571AD" w:rsidP="001571AD">
            <w:r w:rsidRPr="001571AD">
              <w:t>В аппликации с помощью воспитателя создаёт изображение предмета (узор) по образцу и показу</w:t>
            </w:r>
          </w:p>
        </w:tc>
        <w:tc>
          <w:tcPr>
            <w:tcW w:w="2490" w:type="dxa"/>
            <w:gridSpan w:val="2"/>
            <w:tcBorders>
              <w:left w:val="single" w:sz="1" w:space="0" w:color="000000"/>
              <w:bottom w:val="single" w:sz="1" w:space="0" w:color="000000"/>
            </w:tcBorders>
            <w:shd w:val="clear" w:color="auto" w:fill="CCCCCC"/>
          </w:tcPr>
          <w:p w:rsidR="001571AD" w:rsidRPr="001571AD" w:rsidRDefault="001571AD" w:rsidP="001571AD">
            <w:r w:rsidRPr="001571AD">
              <w:t>Проявляет эмоциональную отзывчивость при восприятии иллюстраций, произведений народного и декоративно-прикладного искусства</w:t>
            </w:r>
          </w:p>
        </w:tc>
        <w:tc>
          <w:tcPr>
            <w:tcW w:w="713"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Итог</w:t>
            </w:r>
          </w:p>
        </w:tc>
      </w:tr>
      <w:tr w:rsidR="001571AD" w:rsidRPr="001571AD" w:rsidTr="00AB4A61">
        <w:trPr>
          <w:cantSplit/>
        </w:trPr>
        <w:tc>
          <w:tcPr>
            <w:tcW w:w="510" w:type="dxa"/>
            <w:vMerge/>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0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59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71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0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24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24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45"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68"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10" w:type="dxa"/>
            <w:vMerge/>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tc>
        <w:tc>
          <w:tcPr>
            <w:tcW w:w="1590" w:type="dxa"/>
            <w:tcBorders>
              <w:left w:val="single" w:sz="1" w:space="0" w:color="000000"/>
              <w:bottom w:val="single" w:sz="1" w:space="0" w:color="000000"/>
            </w:tcBorders>
            <w:shd w:val="clear" w:color="auto" w:fill="auto"/>
          </w:tcPr>
          <w:p w:rsidR="001571AD" w:rsidRPr="001571AD" w:rsidRDefault="001571AD" w:rsidP="001571AD"/>
        </w:tc>
        <w:tc>
          <w:tcPr>
            <w:tcW w:w="1710" w:type="dxa"/>
            <w:tcBorders>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1245" w:type="dxa"/>
            <w:tcBorders>
              <w:left w:val="single" w:sz="1" w:space="0" w:color="000000"/>
              <w:bottom w:val="single" w:sz="1" w:space="0" w:color="000000"/>
            </w:tcBorders>
            <w:shd w:val="clear" w:color="auto" w:fill="auto"/>
          </w:tcPr>
          <w:p w:rsidR="001571AD" w:rsidRPr="001571AD" w:rsidRDefault="001571AD" w:rsidP="001571AD"/>
        </w:tc>
        <w:tc>
          <w:tcPr>
            <w:tcW w:w="1245" w:type="dxa"/>
            <w:tcBorders>
              <w:left w:val="single" w:sz="1" w:space="0" w:color="000000"/>
              <w:bottom w:val="single" w:sz="1" w:space="0" w:color="000000"/>
            </w:tcBorders>
            <w:shd w:val="clear" w:color="auto" w:fill="auto"/>
          </w:tcPr>
          <w:p w:rsidR="001571AD" w:rsidRPr="001571AD" w:rsidRDefault="001571AD" w:rsidP="001571AD"/>
        </w:tc>
        <w:tc>
          <w:tcPr>
            <w:tcW w:w="345" w:type="dxa"/>
            <w:tcBorders>
              <w:left w:val="single" w:sz="1" w:space="0" w:color="000000"/>
              <w:bottom w:val="single" w:sz="1" w:space="0" w:color="000000"/>
            </w:tcBorders>
            <w:shd w:val="clear" w:color="auto" w:fill="auto"/>
          </w:tcPr>
          <w:p w:rsidR="001571AD" w:rsidRPr="001571AD" w:rsidRDefault="001571AD" w:rsidP="001571AD"/>
        </w:tc>
        <w:tc>
          <w:tcPr>
            <w:tcW w:w="368"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tbl>
      <w:tblPr>
        <w:tblW w:w="0" w:type="auto"/>
        <w:tblInd w:w="-87" w:type="dxa"/>
        <w:tblLayout w:type="fixed"/>
        <w:tblCellMar>
          <w:top w:w="55" w:type="dxa"/>
          <w:left w:w="55" w:type="dxa"/>
          <w:bottom w:w="55" w:type="dxa"/>
          <w:right w:w="55" w:type="dxa"/>
        </w:tblCellMar>
        <w:tblLook w:val="0000"/>
      </w:tblPr>
      <w:tblGrid>
        <w:gridCol w:w="510"/>
        <w:gridCol w:w="960"/>
        <w:gridCol w:w="795"/>
        <w:gridCol w:w="960"/>
        <w:gridCol w:w="975"/>
        <w:gridCol w:w="840"/>
        <w:gridCol w:w="855"/>
        <w:gridCol w:w="1365"/>
        <w:gridCol w:w="1470"/>
        <w:gridCol w:w="1080"/>
        <w:gridCol w:w="1020"/>
        <w:gridCol w:w="795"/>
        <w:gridCol w:w="960"/>
        <w:gridCol w:w="855"/>
        <w:gridCol w:w="960"/>
        <w:gridCol w:w="345"/>
        <w:gridCol w:w="368"/>
      </w:tblGrid>
      <w:tr w:rsidR="001571AD" w:rsidRPr="001571AD" w:rsidTr="00AB4A61">
        <w:tc>
          <w:tcPr>
            <w:tcW w:w="15113" w:type="dxa"/>
            <w:gridSpan w:val="17"/>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конструировании</w:t>
            </w:r>
          </w:p>
        </w:tc>
      </w:tr>
      <w:tr w:rsidR="001571AD" w:rsidRPr="001571AD" w:rsidTr="00AB4A61">
        <w:trPr>
          <w:cantSplit/>
        </w:trPr>
        <w:tc>
          <w:tcPr>
            <w:tcW w:w="510" w:type="dxa"/>
            <w:vMerge w:val="restart"/>
            <w:tcBorders>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r w:rsidRPr="001571AD">
              <w:t>ФИ</w:t>
            </w:r>
          </w:p>
        </w:tc>
        <w:tc>
          <w:tcPr>
            <w:tcW w:w="1755"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Умеет конструировать из строительных наборов и конструкторов по образцу</w:t>
            </w:r>
          </w:p>
        </w:tc>
        <w:tc>
          <w:tcPr>
            <w:tcW w:w="1935" w:type="dxa"/>
            <w:gridSpan w:val="2"/>
            <w:tcBorders>
              <w:left w:val="single" w:sz="1" w:space="0" w:color="000000"/>
              <w:bottom w:val="single" w:sz="1" w:space="0" w:color="000000"/>
            </w:tcBorders>
            <w:shd w:val="clear" w:color="auto" w:fill="CCCCCC"/>
          </w:tcPr>
          <w:p w:rsidR="001571AD" w:rsidRPr="001571AD" w:rsidRDefault="001571AD" w:rsidP="001571AD">
            <w:r w:rsidRPr="001571AD">
              <w:t>Пользуется простыми способами конструирования: надстраивание, пристраивание</w:t>
            </w:r>
          </w:p>
        </w:tc>
        <w:tc>
          <w:tcPr>
            <w:tcW w:w="1695" w:type="dxa"/>
            <w:gridSpan w:val="2"/>
            <w:tcBorders>
              <w:left w:val="single" w:sz="1" w:space="0" w:color="000000"/>
              <w:bottom w:val="single" w:sz="1" w:space="0" w:color="000000"/>
            </w:tcBorders>
            <w:shd w:val="clear" w:color="auto" w:fill="CCCCCC"/>
          </w:tcPr>
          <w:p w:rsidR="001571AD" w:rsidRPr="001571AD" w:rsidRDefault="001571AD" w:rsidP="001571AD">
            <w:r w:rsidRPr="001571AD">
              <w:t>В постройках передаёт сходство с реальными предметами</w:t>
            </w:r>
          </w:p>
        </w:tc>
        <w:tc>
          <w:tcPr>
            <w:tcW w:w="2835" w:type="dxa"/>
            <w:gridSpan w:val="2"/>
            <w:tcBorders>
              <w:left w:val="single" w:sz="1" w:space="0" w:color="000000"/>
              <w:bottom w:val="single" w:sz="1" w:space="0" w:color="000000"/>
            </w:tcBorders>
            <w:shd w:val="clear" w:color="auto" w:fill="CCCCCC"/>
          </w:tcPr>
          <w:p w:rsidR="001571AD" w:rsidRPr="001571AD" w:rsidRDefault="001571AD" w:rsidP="001571AD">
            <w:r w:rsidRPr="001571AD">
              <w:t>По образцу и показу с помощью воспитателя создаёт поделки из бумаги, сгибая прямоугольный лист бумаги и приклеивая к основной форме детали</w:t>
            </w:r>
          </w:p>
        </w:tc>
        <w:tc>
          <w:tcPr>
            <w:tcW w:w="2100" w:type="dxa"/>
            <w:gridSpan w:val="2"/>
            <w:tcBorders>
              <w:left w:val="single" w:sz="1" w:space="0" w:color="000000"/>
              <w:bottom w:val="single" w:sz="1" w:space="0" w:color="000000"/>
            </w:tcBorders>
            <w:shd w:val="clear" w:color="auto" w:fill="CCCCCC"/>
          </w:tcPr>
          <w:p w:rsidR="001571AD" w:rsidRPr="001571AD" w:rsidRDefault="001571AD" w:rsidP="001571AD">
            <w:r w:rsidRPr="001571AD">
              <w:t>По образцу и показу с помощью воспитателя создаёт поделки из природного материала</w:t>
            </w:r>
          </w:p>
        </w:tc>
        <w:tc>
          <w:tcPr>
            <w:tcW w:w="1755" w:type="dxa"/>
            <w:gridSpan w:val="2"/>
            <w:tcBorders>
              <w:left w:val="single" w:sz="1" w:space="0" w:color="000000"/>
              <w:bottom w:val="single" w:sz="1" w:space="0" w:color="000000"/>
            </w:tcBorders>
            <w:shd w:val="clear" w:color="auto" w:fill="CCCCCC"/>
          </w:tcPr>
          <w:p w:rsidR="001571AD" w:rsidRPr="001571AD" w:rsidRDefault="001571AD" w:rsidP="001571AD">
            <w:r w:rsidRPr="001571AD">
              <w:t>Придумывает и создаёт постройки по замыслу</w:t>
            </w:r>
          </w:p>
        </w:tc>
        <w:tc>
          <w:tcPr>
            <w:tcW w:w="1815"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Умеет конструировать постройки по подражанию взрослому или сверстнику</w:t>
            </w:r>
          </w:p>
        </w:tc>
        <w:tc>
          <w:tcPr>
            <w:tcW w:w="713"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Итог</w:t>
            </w:r>
          </w:p>
        </w:tc>
      </w:tr>
      <w:tr w:rsidR="001571AD" w:rsidRPr="001571AD" w:rsidTr="00AB4A61">
        <w:trPr>
          <w:cantSplit/>
        </w:trPr>
        <w:tc>
          <w:tcPr>
            <w:tcW w:w="510" w:type="dxa"/>
            <w:vMerge/>
            <w:tcBorders>
              <w:left w:val="single" w:sz="1" w:space="0" w:color="000000"/>
              <w:bottom w:val="single" w:sz="1" w:space="0" w:color="000000"/>
            </w:tcBorders>
            <w:shd w:val="clear" w:color="auto" w:fill="auto"/>
          </w:tcPr>
          <w:p w:rsidR="001571AD" w:rsidRPr="001571AD" w:rsidRDefault="001571AD" w:rsidP="001571AD"/>
        </w:tc>
        <w:tc>
          <w:tcPr>
            <w:tcW w:w="96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6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7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84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36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47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08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02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6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6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45"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68"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10" w:type="dxa"/>
            <w:vMerge/>
            <w:tcBorders>
              <w:left w:val="single" w:sz="1" w:space="0" w:color="000000"/>
              <w:bottom w:val="single" w:sz="1" w:space="0" w:color="000000"/>
            </w:tcBorders>
            <w:shd w:val="clear" w:color="auto" w:fill="auto"/>
          </w:tcPr>
          <w:p w:rsidR="001571AD" w:rsidRPr="001571AD" w:rsidRDefault="001571AD" w:rsidP="001571AD"/>
        </w:tc>
        <w:tc>
          <w:tcPr>
            <w:tcW w:w="960"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960" w:type="dxa"/>
            <w:tcBorders>
              <w:left w:val="single" w:sz="1" w:space="0" w:color="000000"/>
              <w:bottom w:val="single" w:sz="1" w:space="0" w:color="000000"/>
            </w:tcBorders>
            <w:shd w:val="clear" w:color="auto" w:fill="auto"/>
          </w:tcPr>
          <w:p w:rsidR="001571AD" w:rsidRPr="001571AD" w:rsidRDefault="001571AD" w:rsidP="001571AD"/>
        </w:tc>
        <w:tc>
          <w:tcPr>
            <w:tcW w:w="975" w:type="dxa"/>
            <w:tcBorders>
              <w:left w:val="single" w:sz="1" w:space="0" w:color="000000"/>
              <w:bottom w:val="single" w:sz="1" w:space="0" w:color="000000"/>
            </w:tcBorders>
            <w:shd w:val="clear" w:color="auto" w:fill="auto"/>
          </w:tcPr>
          <w:p w:rsidR="001571AD" w:rsidRPr="001571AD" w:rsidRDefault="001571AD" w:rsidP="001571AD"/>
        </w:tc>
        <w:tc>
          <w:tcPr>
            <w:tcW w:w="840"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1365" w:type="dxa"/>
            <w:tcBorders>
              <w:left w:val="single" w:sz="1" w:space="0" w:color="000000"/>
              <w:bottom w:val="single" w:sz="1" w:space="0" w:color="000000"/>
            </w:tcBorders>
            <w:shd w:val="clear" w:color="auto" w:fill="auto"/>
          </w:tcPr>
          <w:p w:rsidR="001571AD" w:rsidRPr="001571AD" w:rsidRDefault="001571AD" w:rsidP="001571AD"/>
        </w:tc>
        <w:tc>
          <w:tcPr>
            <w:tcW w:w="1470" w:type="dxa"/>
            <w:tcBorders>
              <w:left w:val="single" w:sz="1" w:space="0" w:color="000000"/>
              <w:bottom w:val="single" w:sz="1" w:space="0" w:color="000000"/>
            </w:tcBorders>
            <w:shd w:val="clear" w:color="auto" w:fill="auto"/>
          </w:tcPr>
          <w:p w:rsidR="001571AD" w:rsidRPr="001571AD" w:rsidRDefault="001571AD" w:rsidP="001571AD"/>
        </w:tc>
        <w:tc>
          <w:tcPr>
            <w:tcW w:w="1080" w:type="dxa"/>
            <w:tcBorders>
              <w:left w:val="single" w:sz="1" w:space="0" w:color="000000"/>
              <w:bottom w:val="single" w:sz="1" w:space="0" w:color="000000"/>
            </w:tcBorders>
            <w:shd w:val="clear" w:color="auto" w:fill="auto"/>
          </w:tcPr>
          <w:p w:rsidR="001571AD" w:rsidRPr="001571AD" w:rsidRDefault="001571AD" w:rsidP="001571AD"/>
        </w:tc>
        <w:tc>
          <w:tcPr>
            <w:tcW w:w="1020"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960"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960" w:type="dxa"/>
            <w:tcBorders>
              <w:left w:val="single" w:sz="1" w:space="0" w:color="000000"/>
              <w:bottom w:val="single" w:sz="1" w:space="0" w:color="000000"/>
            </w:tcBorders>
            <w:shd w:val="clear" w:color="auto" w:fill="auto"/>
          </w:tcPr>
          <w:p w:rsidR="001571AD" w:rsidRPr="001571AD" w:rsidRDefault="001571AD" w:rsidP="001571AD"/>
        </w:tc>
        <w:tc>
          <w:tcPr>
            <w:tcW w:w="345" w:type="dxa"/>
            <w:tcBorders>
              <w:left w:val="single" w:sz="1" w:space="0" w:color="000000"/>
              <w:bottom w:val="single" w:sz="1" w:space="0" w:color="000000"/>
            </w:tcBorders>
            <w:shd w:val="clear" w:color="auto" w:fill="auto"/>
          </w:tcPr>
          <w:p w:rsidR="001571AD" w:rsidRPr="001571AD" w:rsidRDefault="001571AD" w:rsidP="001571AD"/>
        </w:tc>
        <w:tc>
          <w:tcPr>
            <w:tcW w:w="368"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tbl>
      <w:tblPr>
        <w:tblW w:w="0" w:type="auto"/>
        <w:tblInd w:w="-87" w:type="dxa"/>
        <w:tblLayout w:type="fixed"/>
        <w:tblCellMar>
          <w:top w:w="55" w:type="dxa"/>
          <w:left w:w="55" w:type="dxa"/>
          <w:bottom w:w="55" w:type="dxa"/>
          <w:right w:w="55" w:type="dxa"/>
        </w:tblCellMar>
        <w:tblLook w:val="0000"/>
      </w:tblPr>
      <w:tblGrid>
        <w:gridCol w:w="510"/>
        <w:gridCol w:w="795"/>
        <w:gridCol w:w="855"/>
        <w:gridCol w:w="1020"/>
        <w:gridCol w:w="900"/>
        <w:gridCol w:w="855"/>
        <w:gridCol w:w="735"/>
        <w:gridCol w:w="1185"/>
        <w:gridCol w:w="1020"/>
        <w:gridCol w:w="1020"/>
        <w:gridCol w:w="735"/>
        <w:gridCol w:w="915"/>
        <w:gridCol w:w="735"/>
        <w:gridCol w:w="1710"/>
        <w:gridCol w:w="1410"/>
        <w:gridCol w:w="345"/>
        <w:gridCol w:w="368"/>
      </w:tblGrid>
      <w:tr w:rsidR="001571AD" w:rsidRPr="001571AD" w:rsidTr="00AB4A61">
        <w:tc>
          <w:tcPr>
            <w:tcW w:w="15113" w:type="dxa"/>
            <w:gridSpan w:val="17"/>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музыкальной деятельности</w:t>
            </w:r>
          </w:p>
        </w:tc>
      </w:tr>
      <w:tr w:rsidR="001571AD" w:rsidRPr="001571AD" w:rsidTr="00AB4A61">
        <w:trPr>
          <w:cantSplit/>
        </w:trPr>
        <w:tc>
          <w:tcPr>
            <w:tcW w:w="510" w:type="dxa"/>
            <w:vMerge w:val="restart"/>
            <w:tcBorders>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r w:rsidRPr="001571AD">
              <w:t>ФИ</w:t>
            </w:r>
          </w:p>
        </w:tc>
        <w:tc>
          <w:tcPr>
            <w:tcW w:w="1650" w:type="dxa"/>
            <w:gridSpan w:val="2"/>
            <w:tcBorders>
              <w:left w:val="single" w:sz="1" w:space="0" w:color="000000"/>
              <w:bottom w:val="single" w:sz="1" w:space="0" w:color="000000"/>
            </w:tcBorders>
            <w:shd w:val="clear" w:color="auto" w:fill="CCCCCC"/>
          </w:tcPr>
          <w:p w:rsidR="001571AD" w:rsidRPr="001571AD" w:rsidRDefault="001571AD" w:rsidP="001571AD">
            <w:r w:rsidRPr="001571AD">
              <w:t>Активно участвует в музыкально-дидактических играх</w:t>
            </w:r>
          </w:p>
        </w:tc>
        <w:tc>
          <w:tcPr>
            <w:tcW w:w="1920" w:type="dxa"/>
            <w:gridSpan w:val="2"/>
            <w:tcBorders>
              <w:left w:val="single" w:sz="1" w:space="0" w:color="000000"/>
              <w:bottom w:val="single" w:sz="1" w:space="0" w:color="000000"/>
            </w:tcBorders>
            <w:shd w:val="clear" w:color="auto" w:fill="CCCCCC"/>
          </w:tcPr>
          <w:p w:rsidR="001571AD" w:rsidRPr="001571AD" w:rsidRDefault="001571AD" w:rsidP="001571AD">
            <w:r w:rsidRPr="001571AD">
              <w:t>Воспроизводит в движениях характер музыки</w:t>
            </w:r>
          </w:p>
        </w:tc>
        <w:tc>
          <w:tcPr>
            <w:tcW w:w="1590" w:type="dxa"/>
            <w:gridSpan w:val="2"/>
            <w:tcBorders>
              <w:left w:val="single" w:sz="1" w:space="0" w:color="000000"/>
              <w:bottom w:val="single" w:sz="1" w:space="0" w:color="000000"/>
            </w:tcBorders>
            <w:shd w:val="clear" w:color="auto" w:fill="CCCCCC"/>
          </w:tcPr>
          <w:p w:rsidR="001571AD" w:rsidRPr="001571AD" w:rsidRDefault="001571AD" w:rsidP="001571AD">
            <w:r w:rsidRPr="001571AD">
              <w:t>Исполняет несложные песни</w:t>
            </w:r>
          </w:p>
        </w:tc>
        <w:tc>
          <w:tcPr>
            <w:tcW w:w="2205" w:type="dxa"/>
            <w:gridSpan w:val="2"/>
            <w:tcBorders>
              <w:left w:val="single" w:sz="1" w:space="0" w:color="000000"/>
              <w:bottom w:val="single" w:sz="1" w:space="0" w:color="000000"/>
            </w:tcBorders>
            <w:shd w:val="clear" w:color="auto" w:fill="CCCCCC"/>
          </w:tcPr>
          <w:p w:rsidR="001571AD" w:rsidRPr="001571AD" w:rsidRDefault="001571AD" w:rsidP="001571AD">
            <w:r w:rsidRPr="001571AD">
              <w:t>Пробует импровизировать на инструментах в движении и пении</w:t>
            </w:r>
          </w:p>
        </w:tc>
        <w:tc>
          <w:tcPr>
            <w:tcW w:w="1755" w:type="dxa"/>
            <w:gridSpan w:val="2"/>
            <w:tcBorders>
              <w:left w:val="single" w:sz="1" w:space="0" w:color="000000"/>
              <w:bottom w:val="single" w:sz="1" w:space="0" w:color="000000"/>
            </w:tcBorders>
            <w:shd w:val="clear" w:color="auto" w:fill="CCCCCC"/>
          </w:tcPr>
          <w:p w:rsidR="001571AD" w:rsidRPr="001571AD" w:rsidRDefault="001571AD" w:rsidP="001571AD">
            <w:r w:rsidRPr="001571AD">
              <w:t>С интересом вслушивается в музыку, узнает знакомые произведения</w:t>
            </w:r>
          </w:p>
        </w:tc>
        <w:tc>
          <w:tcPr>
            <w:tcW w:w="1650" w:type="dxa"/>
            <w:gridSpan w:val="2"/>
            <w:tcBorders>
              <w:left w:val="single" w:sz="1" w:space="0" w:color="000000"/>
              <w:bottom w:val="single" w:sz="1" w:space="0" w:color="000000"/>
            </w:tcBorders>
            <w:shd w:val="clear" w:color="auto" w:fill="CCCCCC"/>
          </w:tcPr>
          <w:p w:rsidR="001571AD" w:rsidRPr="001571AD" w:rsidRDefault="001571AD" w:rsidP="001571AD">
            <w:r w:rsidRPr="001571AD">
              <w:t>Эмоционально откликается на характер песни, пляски</w:t>
            </w:r>
          </w:p>
        </w:tc>
        <w:tc>
          <w:tcPr>
            <w:tcW w:w="3120" w:type="dxa"/>
            <w:gridSpan w:val="2"/>
            <w:tcBorders>
              <w:left w:val="single" w:sz="1" w:space="0" w:color="000000"/>
              <w:bottom w:val="single" w:sz="1" w:space="0" w:color="000000"/>
            </w:tcBorders>
            <w:shd w:val="clear" w:color="auto" w:fill="CCCCCC"/>
          </w:tcPr>
          <w:p w:rsidR="001571AD" w:rsidRPr="001571AD" w:rsidRDefault="001571AD" w:rsidP="001571AD">
            <w:r w:rsidRPr="001571AD">
              <w:t>Музыкальный опыт, накопленный на занятиях, переносит в самостоятельную деятельность при поддержке взрослого</w:t>
            </w:r>
          </w:p>
        </w:tc>
        <w:tc>
          <w:tcPr>
            <w:tcW w:w="713"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Итог</w:t>
            </w:r>
          </w:p>
        </w:tc>
      </w:tr>
      <w:tr w:rsidR="001571AD" w:rsidRPr="001571AD" w:rsidTr="00AB4A61">
        <w:trPr>
          <w:cantSplit/>
        </w:trPr>
        <w:tc>
          <w:tcPr>
            <w:tcW w:w="510" w:type="dxa"/>
            <w:vMerge/>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02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0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18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02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02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1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71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41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45"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68"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10" w:type="dxa"/>
            <w:vMerge/>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1020" w:type="dxa"/>
            <w:tcBorders>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1185" w:type="dxa"/>
            <w:tcBorders>
              <w:left w:val="single" w:sz="1" w:space="0" w:color="000000"/>
              <w:bottom w:val="single" w:sz="1" w:space="0" w:color="000000"/>
            </w:tcBorders>
            <w:shd w:val="clear" w:color="auto" w:fill="auto"/>
          </w:tcPr>
          <w:p w:rsidR="001571AD" w:rsidRPr="001571AD" w:rsidRDefault="001571AD" w:rsidP="001571AD"/>
        </w:tc>
        <w:tc>
          <w:tcPr>
            <w:tcW w:w="1020" w:type="dxa"/>
            <w:tcBorders>
              <w:left w:val="single" w:sz="1" w:space="0" w:color="000000"/>
              <w:bottom w:val="single" w:sz="1" w:space="0" w:color="000000"/>
            </w:tcBorders>
            <w:shd w:val="clear" w:color="auto" w:fill="auto"/>
          </w:tcPr>
          <w:p w:rsidR="001571AD" w:rsidRPr="001571AD" w:rsidRDefault="001571AD" w:rsidP="001571AD"/>
        </w:tc>
        <w:tc>
          <w:tcPr>
            <w:tcW w:w="1020"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91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1710" w:type="dxa"/>
            <w:tcBorders>
              <w:left w:val="single" w:sz="1" w:space="0" w:color="000000"/>
              <w:bottom w:val="single" w:sz="1" w:space="0" w:color="000000"/>
            </w:tcBorders>
            <w:shd w:val="clear" w:color="auto" w:fill="auto"/>
          </w:tcPr>
          <w:p w:rsidR="001571AD" w:rsidRPr="001571AD" w:rsidRDefault="001571AD" w:rsidP="001571AD"/>
        </w:tc>
        <w:tc>
          <w:tcPr>
            <w:tcW w:w="1410" w:type="dxa"/>
            <w:tcBorders>
              <w:left w:val="single" w:sz="1" w:space="0" w:color="000000"/>
              <w:bottom w:val="single" w:sz="1" w:space="0" w:color="000000"/>
            </w:tcBorders>
            <w:shd w:val="clear" w:color="auto" w:fill="auto"/>
          </w:tcPr>
          <w:p w:rsidR="001571AD" w:rsidRPr="001571AD" w:rsidRDefault="001571AD" w:rsidP="001571AD"/>
        </w:tc>
        <w:tc>
          <w:tcPr>
            <w:tcW w:w="345" w:type="dxa"/>
            <w:tcBorders>
              <w:left w:val="single" w:sz="1" w:space="0" w:color="000000"/>
              <w:bottom w:val="single" w:sz="1" w:space="0" w:color="000000"/>
            </w:tcBorders>
            <w:shd w:val="clear" w:color="auto" w:fill="auto"/>
          </w:tcPr>
          <w:p w:rsidR="001571AD" w:rsidRPr="001571AD" w:rsidRDefault="001571AD" w:rsidP="001571AD"/>
        </w:tc>
        <w:tc>
          <w:tcPr>
            <w:tcW w:w="368"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r w:rsidRPr="001571AD">
        <w:t>Речевое развитие</w:t>
      </w:r>
    </w:p>
    <w:p w:rsidR="001571AD" w:rsidRDefault="001571AD" w:rsidP="001571AD"/>
    <w:tbl>
      <w:tblPr>
        <w:tblStyle w:val="affa"/>
        <w:tblW w:w="0" w:type="auto"/>
        <w:tblLook w:val="04A0"/>
      </w:tblPr>
      <w:tblGrid>
        <w:gridCol w:w="1235"/>
        <w:gridCol w:w="1374"/>
        <w:gridCol w:w="1292"/>
        <w:gridCol w:w="1357"/>
        <w:gridCol w:w="1316"/>
        <w:gridCol w:w="1315"/>
        <w:gridCol w:w="1292"/>
        <w:gridCol w:w="1315"/>
        <w:gridCol w:w="1292"/>
        <w:gridCol w:w="1217"/>
        <w:gridCol w:w="1214"/>
      </w:tblGrid>
      <w:tr w:rsidR="00467C67" w:rsidTr="00326D04">
        <w:tc>
          <w:tcPr>
            <w:tcW w:w="15376" w:type="dxa"/>
            <w:gridSpan w:val="11"/>
          </w:tcPr>
          <w:p w:rsidR="00467C67" w:rsidRDefault="00467C67" w:rsidP="00326D04">
            <w:pPr>
              <w:spacing w:after="200"/>
              <w:jc w:val="center"/>
              <w:rPr>
                <w:sz w:val="26"/>
                <w:szCs w:val="26"/>
              </w:rPr>
            </w:pPr>
            <w:r w:rsidRPr="00D46E73">
              <w:rPr>
                <w:b/>
                <w:bCs/>
                <w:sz w:val="26"/>
                <w:szCs w:val="26"/>
              </w:rPr>
              <w:t>Показатели в развитии речи</w:t>
            </w:r>
          </w:p>
        </w:tc>
      </w:tr>
      <w:tr w:rsidR="00467C67" w:rsidTr="00326D04">
        <w:tc>
          <w:tcPr>
            <w:tcW w:w="1391" w:type="dxa"/>
          </w:tcPr>
          <w:p w:rsidR="00467C67" w:rsidRDefault="00467C67" w:rsidP="00326D04">
            <w:pPr>
              <w:spacing w:after="200"/>
              <w:rPr>
                <w:sz w:val="26"/>
                <w:szCs w:val="26"/>
              </w:rPr>
            </w:pPr>
            <w:r w:rsidRPr="00D46E73">
              <w:rPr>
                <w:b/>
                <w:bCs/>
                <w:sz w:val="26"/>
                <w:szCs w:val="26"/>
              </w:rPr>
              <w:t>ФИ</w:t>
            </w:r>
          </w:p>
        </w:tc>
        <w:tc>
          <w:tcPr>
            <w:tcW w:w="2857" w:type="dxa"/>
            <w:gridSpan w:val="2"/>
          </w:tcPr>
          <w:p w:rsidR="00467C67" w:rsidRDefault="00467C67" w:rsidP="00326D04">
            <w:pPr>
              <w:spacing w:after="200"/>
              <w:rPr>
                <w:sz w:val="26"/>
                <w:szCs w:val="26"/>
              </w:rPr>
            </w:pPr>
            <w:r>
              <w:t>Рассказывает о содержании сюжетной картинки, в том числе по опорной схеме. Может повторить образцы описания игрушки</w:t>
            </w:r>
          </w:p>
        </w:tc>
        <w:tc>
          <w:tcPr>
            <w:tcW w:w="2782" w:type="dxa"/>
            <w:gridSpan w:val="2"/>
          </w:tcPr>
          <w:p w:rsidR="00467C67" w:rsidRDefault="00467C67" w:rsidP="00326D04">
            <w:pPr>
              <w:spacing w:after="200"/>
              <w:rPr>
                <w:sz w:val="26"/>
                <w:szCs w:val="26"/>
              </w:rPr>
            </w:pPr>
            <w:r>
              <w:t>Имеет предпочтение в литературных произведениях Проявляет эмоциональную заинтересованность в драматизации знакомых сказок. Может пересказать сюжет литературного произведения, заучить стихотворение наизусть</w:t>
            </w:r>
          </w:p>
        </w:tc>
        <w:tc>
          <w:tcPr>
            <w:tcW w:w="2782" w:type="dxa"/>
            <w:gridSpan w:val="2"/>
          </w:tcPr>
          <w:p w:rsidR="00467C67" w:rsidRDefault="00467C67" w:rsidP="00326D04">
            <w:pPr>
              <w:spacing w:after="200"/>
              <w:rPr>
                <w:sz w:val="26"/>
                <w:szCs w:val="26"/>
              </w:rPr>
            </w:pPr>
            <w:r>
              <w:t>Определяет первый звук в слове. Умеет образовывать новые слова по аналогии со знакомыми словами</w:t>
            </w:r>
          </w:p>
        </w:tc>
        <w:tc>
          <w:tcPr>
            <w:tcW w:w="2782" w:type="dxa"/>
            <w:gridSpan w:val="2"/>
          </w:tcPr>
          <w:p w:rsidR="00467C67" w:rsidRDefault="00467C67" w:rsidP="00326D04">
            <w:pPr>
              <w:spacing w:after="200"/>
              <w:rPr>
                <w:sz w:val="26"/>
                <w:szCs w:val="26"/>
              </w:rPr>
            </w:pPr>
            <w:r>
              <w:t>Поддерживает беседу, использует все част речи. Понимает и употребляет слова-антонимы</w:t>
            </w:r>
          </w:p>
        </w:tc>
        <w:tc>
          <w:tcPr>
            <w:tcW w:w="2782" w:type="dxa"/>
            <w:gridSpan w:val="2"/>
          </w:tcPr>
          <w:p w:rsidR="00467C67" w:rsidRDefault="00467C67" w:rsidP="00326D04">
            <w:pPr>
              <w:spacing w:after="200"/>
              <w:rPr>
                <w:sz w:val="26"/>
                <w:szCs w:val="26"/>
              </w:rPr>
            </w:pPr>
            <w:r w:rsidRPr="00D46E73">
              <w:rPr>
                <w:sz w:val="26"/>
                <w:szCs w:val="26"/>
              </w:rPr>
              <w:t>Итог</w:t>
            </w:r>
          </w:p>
        </w:tc>
      </w:tr>
      <w:tr w:rsidR="00467C67" w:rsidTr="00326D04">
        <w:tc>
          <w:tcPr>
            <w:tcW w:w="1391" w:type="dxa"/>
          </w:tcPr>
          <w:p w:rsidR="00467C67" w:rsidRDefault="00467C67" w:rsidP="00326D04">
            <w:pPr>
              <w:spacing w:after="200"/>
              <w:rPr>
                <w:sz w:val="26"/>
                <w:szCs w:val="26"/>
              </w:rPr>
            </w:pPr>
          </w:p>
        </w:tc>
        <w:tc>
          <w:tcPr>
            <w:tcW w:w="1466" w:type="dxa"/>
          </w:tcPr>
          <w:p w:rsidR="00467C67" w:rsidRPr="00D46E73" w:rsidRDefault="00467C67" w:rsidP="00326D04">
            <w:pPr>
              <w:pStyle w:val="aff6"/>
              <w:spacing w:after="200"/>
              <w:jc w:val="center"/>
              <w:rPr>
                <w:sz w:val="26"/>
                <w:szCs w:val="26"/>
              </w:rPr>
            </w:pPr>
            <w:r w:rsidRPr="00D46E73">
              <w:rPr>
                <w:sz w:val="26"/>
                <w:szCs w:val="26"/>
              </w:rPr>
              <w:t>Начало года</w:t>
            </w:r>
          </w:p>
        </w:tc>
        <w:tc>
          <w:tcPr>
            <w:tcW w:w="1391" w:type="dxa"/>
          </w:tcPr>
          <w:p w:rsidR="00467C67" w:rsidRPr="00D46E73" w:rsidRDefault="00467C67" w:rsidP="00326D04">
            <w:pPr>
              <w:pStyle w:val="aff6"/>
              <w:spacing w:after="200"/>
              <w:jc w:val="center"/>
              <w:rPr>
                <w:sz w:val="26"/>
                <w:szCs w:val="26"/>
              </w:rPr>
            </w:pPr>
            <w:r w:rsidRPr="00D46E73">
              <w:rPr>
                <w:sz w:val="26"/>
                <w:szCs w:val="26"/>
              </w:rPr>
              <w:t xml:space="preserve"> Конец года</w:t>
            </w:r>
          </w:p>
        </w:tc>
        <w:tc>
          <w:tcPr>
            <w:tcW w:w="1391" w:type="dxa"/>
          </w:tcPr>
          <w:p w:rsidR="00467C67" w:rsidRPr="00D46E73" w:rsidRDefault="00467C67" w:rsidP="00326D04">
            <w:pPr>
              <w:pStyle w:val="aff6"/>
              <w:spacing w:after="200"/>
              <w:jc w:val="center"/>
              <w:rPr>
                <w:sz w:val="26"/>
                <w:szCs w:val="26"/>
              </w:rPr>
            </w:pPr>
            <w:r w:rsidRPr="00D46E73">
              <w:rPr>
                <w:sz w:val="26"/>
                <w:szCs w:val="26"/>
              </w:rPr>
              <w:t>Начало года</w:t>
            </w:r>
          </w:p>
        </w:tc>
        <w:tc>
          <w:tcPr>
            <w:tcW w:w="1391" w:type="dxa"/>
          </w:tcPr>
          <w:p w:rsidR="00467C67" w:rsidRPr="00D46E73" w:rsidRDefault="00467C67" w:rsidP="00326D04">
            <w:pPr>
              <w:pStyle w:val="aff6"/>
              <w:spacing w:after="200"/>
              <w:jc w:val="center"/>
              <w:rPr>
                <w:sz w:val="26"/>
                <w:szCs w:val="26"/>
              </w:rPr>
            </w:pPr>
            <w:r w:rsidRPr="00D46E73">
              <w:rPr>
                <w:sz w:val="26"/>
                <w:szCs w:val="26"/>
              </w:rPr>
              <w:t>Конец года</w:t>
            </w:r>
          </w:p>
        </w:tc>
        <w:tc>
          <w:tcPr>
            <w:tcW w:w="1391" w:type="dxa"/>
          </w:tcPr>
          <w:p w:rsidR="00467C67" w:rsidRPr="00D46E73" w:rsidRDefault="00467C67" w:rsidP="00326D04">
            <w:pPr>
              <w:pStyle w:val="aff6"/>
              <w:spacing w:after="200"/>
              <w:jc w:val="center"/>
              <w:rPr>
                <w:sz w:val="26"/>
                <w:szCs w:val="26"/>
              </w:rPr>
            </w:pPr>
            <w:r w:rsidRPr="00D46E73">
              <w:rPr>
                <w:sz w:val="26"/>
                <w:szCs w:val="26"/>
              </w:rPr>
              <w:t>Начало года</w:t>
            </w:r>
          </w:p>
        </w:tc>
        <w:tc>
          <w:tcPr>
            <w:tcW w:w="1391" w:type="dxa"/>
          </w:tcPr>
          <w:p w:rsidR="00467C67" w:rsidRPr="00D46E73" w:rsidRDefault="00467C67" w:rsidP="00326D04">
            <w:pPr>
              <w:pStyle w:val="aff6"/>
              <w:spacing w:after="200"/>
              <w:jc w:val="center"/>
              <w:rPr>
                <w:sz w:val="26"/>
                <w:szCs w:val="26"/>
              </w:rPr>
            </w:pPr>
            <w:r w:rsidRPr="00D46E73">
              <w:rPr>
                <w:sz w:val="26"/>
                <w:szCs w:val="26"/>
              </w:rPr>
              <w:t>Конец года</w:t>
            </w:r>
          </w:p>
        </w:tc>
        <w:tc>
          <w:tcPr>
            <w:tcW w:w="1391" w:type="dxa"/>
          </w:tcPr>
          <w:p w:rsidR="00467C67" w:rsidRPr="00D46E73" w:rsidRDefault="00467C67" w:rsidP="00326D04">
            <w:pPr>
              <w:pStyle w:val="aff6"/>
              <w:spacing w:after="200"/>
              <w:jc w:val="center"/>
              <w:rPr>
                <w:sz w:val="26"/>
                <w:szCs w:val="26"/>
              </w:rPr>
            </w:pPr>
            <w:r w:rsidRPr="00D46E73">
              <w:rPr>
                <w:sz w:val="26"/>
                <w:szCs w:val="26"/>
              </w:rPr>
              <w:t>Начало года</w:t>
            </w:r>
          </w:p>
        </w:tc>
        <w:tc>
          <w:tcPr>
            <w:tcW w:w="1391" w:type="dxa"/>
          </w:tcPr>
          <w:p w:rsidR="00467C67" w:rsidRPr="00D46E73" w:rsidRDefault="00467C67" w:rsidP="00326D04">
            <w:pPr>
              <w:pStyle w:val="aff6"/>
              <w:spacing w:after="200"/>
              <w:jc w:val="center"/>
              <w:rPr>
                <w:sz w:val="26"/>
                <w:szCs w:val="26"/>
              </w:rPr>
            </w:pPr>
            <w:r w:rsidRPr="00D46E73">
              <w:rPr>
                <w:sz w:val="26"/>
                <w:szCs w:val="26"/>
              </w:rPr>
              <w:t>Конец года</w:t>
            </w:r>
          </w:p>
        </w:tc>
        <w:tc>
          <w:tcPr>
            <w:tcW w:w="1391" w:type="dxa"/>
          </w:tcPr>
          <w:p w:rsidR="00467C67" w:rsidRPr="00D46E73" w:rsidRDefault="00467C67" w:rsidP="00326D04">
            <w:pPr>
              <w:pStyle w:val="aff6"/>
              <w:spacing w:after="200"/>
              <w:jc w:val="center"/>
              <w:rPr>
                <w:sz w:val="26"/>
                <w:szCs w:val="26"/>
              </w:rPr>
            </w:pPr>
            <w:r w:rsidRPr="00D46E73">
              <w:rPr>
                <w:sz w:val="26"/>
                <w:szCs w:val="26"/>
              </w:rPr>
              <w:t>НГ</w:t>
            </w:r>
          </w:p>
        </w:tc>
        <w:tc>
          <w:tcPr>
            <w:tcW w:w="1391" w:type="dxa"/>
          </w:tcPr>
          <w:p w:rsidR="00467C67" w:rsidRPr="00D46E73" w:rsidRDefault="00467C67" w:rsidP="00326D04">
            <w:pPr>
              <w:pStyle w:val="aff6"/>
              <w:spacing w:after="200"/>
              <w:jc w:val="center"/>
              <w:rPr>
                <w:sz w:val="26"/>
                <w:szCs w:val="26"/>
              </w:rPr>
            </w:pPr>
            <w:r w:rsidRPr="00D46E73">
              <w:rPr>
                <w:sz w:val="26"/>
                <w:szCs w:val="26"/>
              </w:rPr>
              <w:t>КГ</w:t>
            </w:r>
          </w:p>
        </w:tc>
      </w:tr>
      <w:tr w:rsidR="00467C67" w:rsidTr="00326D04">
        <w:tc>
          <w:tcPr>
            <w:tcW w:w="1391" w:type="dxa"/>
          </w:tcPr>
          <w:p w:rsidR="00467C67" w:rsidRDefault="00467C67" w:rsidP="00326D04">
            <w:pPr>
              <w:spacing w:after="200"/>
              <w:rPr>
                <w:sz w:val="26"/>
                <w:szCs w:val="26"/>
              </w:rPr>
            </w:pPr>
          </w:p>
        </w:tc>
        <w:tc>
          <w:tcPr>
            <w:tcW w:w="1466" w:type="dxa"/>
          </w:tcPr>
          <w:p w:rsidR="00467C67" w:rsidRDefault="00467C67" w:rsidP="00326D04">
            <w:pPr>
              <w:spacing w:after="200"/>
              <w:rPr>
                <w:sz w:val="26"/>
                <w:szCs w:val="26"/>
              </w:rPr>
            </w:pPr>
          </w:p>
        </w:tc>
        <w:tc>
          <w:tcPr>
            <w:tcW w:w="1391" w:type="dxa"/>
          </w:tcPr>
          <w:p w:rsidR="00467C67" w:rsidRDefault="00467C67" w:rsidP="00326D04">
            <w:pPr>
              <w:spacing w:after="200"/>
              <w:rPr>
                <w:sz w:val="26"/>
                <w:szCs w:val="26"/>
              </w:rPr>
            </w:pPr>
          </w:p>
        </w:tc>
        <w:tc>
          <w:tcPr>
            <w:tcW w:w="1391" w:type="dxa"/>
          </w:tcPr>
          <w:p w:rsidR="00467C67" w:rsidRDefault="00467C67" w:rsidP="00326D04">
            <w:pPr>
              <w:spacing w:after="200"/>
              <w:rPr>
                <w:sz w:val="26"/>
                <w:szCs w:val="26"/>
              </w:rPr>
            </w:pPr>
          </w:p>
        </w:tc>
        <w:tc>
          <w:tcPr>
            <w:tcW w:w="1391" w:type="dxa"/>
          </w:tcPr>
          <w:p w:rsidR="00467C67" w:rsidRDefault="00467C67" w:rsidP="00326D04">
            <w:pPr>
              <w:spacing w:after="200"/>
              <w:rPr>
                <w:sz w:val="26"/>
                <w:szCs w:val="26"/>
              </w:rPr>
            </w:pPr>
          </w:p>
        </w:tc>
        <w:tc>
          <w:tcPr>
            <w:tcW w:w="1391" w:type="dxa"/>
          </w:tcPr>
          <w:p w:rsidR="00467C67" w:rsidRDefault="00467C67" w:rsidP="00326D04">
            <w:pPr>
              <w:spacing w:after="200"/>
              <w:rPr>
                <w:sz w:val="26"/>
                <w:szCs w:val="26"/>
              </w:rPr>
            </w:pPr>
          </w:p>
        </w:tc>
        <w:tc>
          <w:tcPr>
            <w:tcW w:w="1391" w:type="dxa"/>
          </w:tcPr>
          <w:p w:rsidR="00467C67" w:rsidRDefault="00467C67" w:rsidP="00326D04">
            <w:pPr>
              <w:spacing w:after="200"/>
              <w:rPr>
                <w:sz w:val="26"/>
                <w:szCs w:val="26"/>
              </w:rPr>
            </w:pPr>
          </w:p>
        </w:tc>
        <w:tc>
          <w:tcPr>
            <w:tcW w:w="1391" w:type="dxa"/>
          </w:tcPr>
          <w:p w:rsidR="00467C67" w:rsidRDefault="00467C67" w:rsidP="00326D04">
            <w:pPr>
              <w:spacing w:after="200"/>
              <w:rPr>
                <w:sz w:val="26"/>
                <w:szCs w:val="26"/>
              </w:rPr>
            </w:pPr>
          </w:p>
        </w:tc>
        <w:tc>
          <w:tcPr>
            <w:tcW w:w="1391" w:type="dxa"/>
          </w:tcPr>
          <w:p w:rsidR="00467C67" w:rsidRDefault="00467C67" w:rsidP="00326D04">
            <w:pPr>
              <w:spacing w:after="200"/>
              <w:rPr>
                <w:sz w:val="26"/>
                <w:szCs w:val="26"/>
              </w:rPr>
            </w:pPr>
          </w:p>
        </w:tc>
        <w:tc>
          <w:tcPr>
            <w:tcW w:w="1391" w:type="dxa"/>
          </w:tcPr>
          <w:p w:rsidR="00467C67" w:rsidRDefault="00467C67" w:rsidP="00326D04">
            <w:pPr>
              <w:spacing w:after="200"/>
              <w:rPr>
                <w:sz w:val="26"/>
                <w:szCs w:val="26"/>
              </w:rPr>
            </w:pPr>
          </w:p>
        </w:tc>
        <w:tc>
          <w:tcPr>
            <w:tcW w:w="1391" w:type="dxa"/>
          </w:tcPr>
          <w:p w:rsidR="00467C67" w:rsidRDefault="00467C67" w:rsidP="00326D04">
            <w:pPr>
              <w:spacing w:after="200"/>
              <w:rPr>
                <w:sz w:val="26"/>
                <w:szCs w:val="26"/>
              </w:rPr>
            </w:pPr>
          </w:p>
        </w:tc>
      </w:tr>
    </w:tbl>
    <w:p w:rsidR="00467C67" w:rsidRPr="001571AD" w:rsidRDefault="00467C67" w:rsidP="001571AD"/>
    <w:p w:rsidR="00467C67" w:rsidRPr="001571AD" w:rsidRDefault="00467C67" w:rsidP="001571AD"/>
    <w:p w:rsidR="001571AD" w:rsidRPr="001571AD" w:rsidRDefault="001571AD" w:rsidP="001571AD">
      <w:r w:rsidRPr="001571AD">
        <w:t>Физическое развитие</w:t>
      </w:r>
    </w:p>
    <w:tbl>
      <w:tblPr>
        <w:tblW w:w="0" w:type="auto"/>
        <w:tblInd w:w="-87" w:type="dxa"/>
        <w:tblLayout w:type="fixed"/>
        <w:tblCellMar>
          <w:top w:w="55" w:type="dxa"/>
          <w:left w:w="55" w:type="dxa"/>
          <w:bottom w:w="55" w:type="dxa"/>
          <w:right w:w="55" w:type="dxa"/>
        </w:tblCellMar>
        <w:tblLook w:val="0000"/>
      </w:tblPr>
      <w:tblGrid>
        <w:gridCol w:w="510"/>
        <w:gridCol w:w="1140"/>
        <w:gridCol w:w="1410"/>
        <w:gridCol w:w="1470"/>
        <w:gridCol w:w="1080"/>
        <w:gridCol w:w="960"/>
        <w:gridCol w:w="1200"/>
        <w:gridCol w:w="1185"/>
        <w:gridCol w:w="1080"/>
        <w:gridCol w:w="1020"/>
        <w:gridCol w:w="900"/>
        <w:gridCol w:w="750"/>
        <w:gridCol w:w="900"/>
        <w:gridCol w:w="795"/>
        <w:gridCol w:w="345"/>
        <w:gridCol w:w="368"/>
      </w:tblGrid>
      <w:tr w:rsidR="001571AD" w:rsidRPr="001571AD" w:rsidTr="00AB4A61">
        <w:tc>
          <w:tcPr>
            <w:tcW w:w="15113" w:type="dxa"/>
            <w:gridSpan w:val="16"/>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двигательной деятельности</w:t>
            </w:r>
          </w:p>
        </w:tc>
      </w:tr>
      <w:tr w:rsidR="001571AD" w:rsidRPr="001571AD" w:rsidTr="00AB4A61">
        <w:trPr>
          <w:cantSplit/>
        </w:trPr>
        <w:tc>
          <w:tcPr>
            <w:tcW w:w="510" w:type="dxa"/>
            <w:vMerge w:val="restart"/>
            <w:tcBorders>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r w:rsidRPr="001571AD">
              <w:t>ФИ</w:t>
            </w:r>
          </w:p>
        </w:tc>
        <w:tc>
          <w:tcPr>
            <w:tcW w:w="1140" w:type="dxa"/>
            <w:vMerge w:val="restart"/>
            <w:tcBorders>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r w:rsidRPr="001571AD">
              <w:t>Группа здоровья</w:t>
            </w:r>
          </w:p>
        </w:tc>
        <w:tc>
          <w:tcPr>
            <w:tcW w:w="2880" w:type="dxa"/>
            <w:gridSpan w:val="2"/>
            <w:tcBorders>
              <w:left w:val="single" w:sz="1" w:space="0" w:color="000000"/>
              <w:bottom w:val="single" w:sz="1" w:space="0" w:color="000000"/>
            </w:tcBorders>
            <w:shd w:val="clear" w:color="auto" w:fill="DDDDDD"/>
          </w:tcPr>
          <w:p w:rsidR="001571AD" w:rsidRPr="001571AD" w:rsidRDefault="001571AD" w:rsidP="001571AD">
            <w:r w:rsidRPr="001571AD">
              <w:t>Владеет основными видами движений (ходьба, бег, прыжки, лазанье) в соответствии с возрастом</w:t>
            </w:r>
          </w:p>
        </w:tc>
        <w:tc>
          <w:tcPr>
            <w:tcW w:w="2040" w:type="dxa"/>
            <w:gridSpan w:val="2"/>
            <w:tcBorders>
              <w:left w:val="single" w:sz="1" w:space="0" w:color="000000"/>
              <w:bottom w:val="single" w:sz="1" w:space="0" w:color="000000"/>
            </w:tcBorders>
            <w:shd w:val="clear" w:color="auto" w:fill="DDDDDD"/>
          </w:tcPr>
          <w:p w:rsidR="001571AD" w:rsidRPr="001571AD" w:rsidRDefault="001571AD" w:rsidP="001571AD">
            <w:r w:rsidRPr="001571AD">
              <w:t>Умеет бегать и ловить мяч; подбрасывать его вверх и ловить</w:t>
            </w:r>
          </w:p>
        </w:tc>
        <w:tc>
          <w:tcPr>
            <w:tcW w:w="2385" w:type="dxa"/>
            <w:gridSpan w:val="2"/>
            <w:tcBorders>
              <w:left w:val="single" w:sz="1" w:space="0" w:color="000000"/>
              <w:bottom w:val="single" w:sz="1" w:space="0" w:color="000000"/>
            </w:tcBorders>
            <w:shd w:val="clear" w:color="auto" w:fill="DDDDDD"/>
          </w:tcPr>
          <w:p w:rsidR="001571AD" w:rsidRPr="001571AD" w:rsidRDefault="001571AD" w:rsidP="001571AD">
            <w:r w:rsidRPr="001571AD">
              <w:t>Переносит основные движения в самостоятельную двигательную деятельность</w:t>
            </w:r>
          </w:p>
        </w:tc>
        <w:tc>
          <w:tcPr>
            <w:tcW w:w="2100" w:type="dxa"/>
            <w:gridSpan w:val="2"/>
            <w:tcBorders>
              <w:left w:val="single" w:sz="1" w:space="0" w:color="000000"/>
              <w:bottom w:val="single" w:sz="1" w:space="0" w:color="000000"/>
            </w:tcBorders>
            <w:shd w:val="clear" w:color="auto" w:fill="DDDDDD"/>
          </w:tcPr>
          <w:p w:rsidR="001571AD" w:rsidRPr="001571AD" w:rsidRDefault="001571AD" w:rsidP="001571AD">
            <w:r w:rsidRPr="001571AD">
              <w:t>При освоении новых движений активно подражает взрослому</w:t>
            </w:r>
          </w:p>
        </w:tc>
        <w:tc>
          <w:tcPr>
            <w:tcW w:w="1650" w:type="dxa"/>
            <w:gridSpan w:val="2"/>
            <w:tcBorders>
              <w:left w:val="single" w:sz="1" w:space="0" w:color="000000"/>
              <w:bottom w:val="single" w:sz="1" w:space="0" w:color="000000"/>
            </w:tcBorders>
            <w:shd w:val="clear" w:color="auto" w:fill="DDDDDD"/>
          </w:tcPr>
          <w:p w:rsidR="001571AD" w:rsidRPr="001571AD" w:rsidRDefault="001571AD" w:rsidP="001571AD">
            <w:r w:rsidRPr="001571AD">
              <w:t>Прыгает в длину с места</w:t>
            </w:r>
          </w:p>
        </w:tc>
        <w:tc>
          <w:tcPr>
            <w:tcW w:w="1695" w:type="dxa"/>
            <w:gridSpan w:val="2"/>
            <w:tcBorders>
              <w:left w:val="single" w:sz="1" w:space="0" w:color="000000"/>
              <w:bottom w:val="single" w:sz="1" w:space="0" w:color="000000"/>
            </w:tcBorders>
            <w:shd w:val="clear" w:color="auto" w:fill="DDDDDD"/>
          </w:tcPr>
          <w:p w:rsidR="001571AD" w:rsidRPr="001571AD" w:rsidRDefault="001571AD" w:rsidP="001571AD">
            <w:r w:rsidRPr="001571AD">
              <w:t>Лазает по гимнастической стенке, не пропуская реек</w:t>
            </w:r>
          </w:p>
        </w:tc>
        <w:tc>
          <w:tcPr>
            <w:tcW w:w="713"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Итог</w:t>
            </w:r>
          </w:p>
        </w:tc>
      </w:tr>
      <w:tr w:rsidR="001571AD" w:rsidRPr="001571AD" w:rsidTr="00AB4A61">
        <w:trPr>
          <w:cantSplit/>
        </w:trPr>
        <w:tc>
          <w:tcPr>
            <w:tcW w:w="510" w:type="dxa"/>
            <w:vMerge/>
            <w:tcBorders>
              <w:left w:val="single" w:sz="1" w:space="0" w:color="000000"/>
              <w:bottom w:val="single" w:sz="1" w:space="0" w:color="000000"/>
            </w:tcBorders>
            <w:shd w:val="clear" w:color="auto" w:fill="auto"/>
          </w:tcPr>
          <w:p w:rsidR="001571AD" w:rsidRPr="001571AD" w:rsidRDefault="001571AD" w:rsidP="001571AD"/>
        </w:tc>
        <w:tc>
          <w:tcPr>
            <w:tcW w:w="1140" w:type="dxa"/>
            <w:vMerge/>
            <w:tcBorders>
              <w:left w:val="single" w:sz="1" w:space="0" w:color="000000"/>
              <w:bottom w:val="single" w:sz="1" w:space="0" w:color="000000"/>
            </w:tcBorders>
            <w:shd w:val="clear" w:color="auto" w:fill="auto"/>
          </w:tcPr>
          <w:p w:rsidR="001571AD" w:rsidRPr="001571AD" w:rsidRDefault="001571AD" w:rsidP="001571AD"/>
        </w:tc>
        <w:tc>
          <w:tcPr>
            <w:tcW w:w="141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47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08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6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20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18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08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02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0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5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0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45"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68"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10" w:type="dxa"/>
            <w:vMerge/>
            <w:tcBorders>
              <w:left w:val="single" w:sz="1" w:space="0" w:color="000000"/>
              <w:bottom w:val="single" w:sz="1" w:space="0" w:color="000000"/>
            </w:tcBorders>
            <w:shd w:val="clear" w:color="auto" w:fill="auto"/>
          </w:tcPr>
          <w:p w:rsidR="001571AD" w:rsidRPr="001571AD" w:rsidRDefault="001571AD" w:rsidP="001571AD"/>
        </w:tc>
        <w:tc>
          <w:tcPr>
            <w:tcW w:w="1140" w:type="dxa"/>
            <w:vMerge/>
            <w:tcBorders>
              <w:left w:val="single" w:sz="1" w:space="0" w:color="000000"/>
              <w:bottom w:val="single" w:sz="1" w:space="0" w:color="000000"/>
            </w:tcBorders>
            <w:shd w:val="clear" w:color="auto" w:fill="auto"/>
          </w:tcPr>
          <w:p w:rsidR="001571AD" w:rsidRPr="001571AD" w:rsidRDefault="001571AD" w:rsidP="001571AD"/>
        </w:tc>
        <w:tc>
          <w:tcPr>
            <w:tcW w:w="1410" w:type="dxa"/>
            <w:tcBorders>
              <w:left w:val="single" w:sz="1" w:space="0" w:color="000000"/>
              <w:bottom w:val="single" w:sz="1" w:space="0" w:color="000000"/>
            </w:tcBorders>
            <w:shd w:val="clear" w:color="auto" w:fill="auto"/>
          </w:tcPr>
          <w:p w:rsidR="001571AD" w:rsidRPr="001571AD" w:rsidRDefault="001571AD" w:rsidP="001571AD"/>
        </w:tc>
        <w:tc>
          <w:tcPr>
            <w:tcW w:w="1470" w:type="dxa"/>
            <w:tcBorders>
              <w:left w:val="single" w:sz="1" w:space="0" w:color="000000"/>
              <w:bottom w:val="single" w:sz="1" w:space="0" w:color="000000"/>
            </w:tcBorders>
            <w:shd w:val="clear" w:color="auto" w:fill="auto"/>
          </w:tcPr>
          <w:p w:rsidR="001571AD" w:rsidRPr="001571AD" w:rsidRDefault="001571AD" w:rsidP="001571AD"/>
        </w:tc>
        <w:tc>
          <w:tcPr>
            <w:tcW w:w="1080" w:type="dxa"/>
            <w:tcBorders>
              <w:left w:val="single" w:sz="1" w:space="0" w:color="000000"/>
              <w:bottom w:val="single" w:sz="1" w:space="0" w:color="000000"/>
            </w:tcBorders>
            <w:shd w:val="clear" w:color="auto" w:fill="auto"/>
          </w:tcPr>
          <w:p w:rsidR="001571AD" w:rsidRPr="001571AD" w:rsidRDefault="001571AD" w:rsidP="001571AD"/>
        </w:tc>
        <w:tc>
          <w:tcPr>
            <w:tcW w:w="960" w:type="dxa"/>
            <w:tcBorders>
              <w:left w:val="single" w:sz="1" w:space="0" w:color="000000"/>
              <w:bottom w:val="single" w:sz="1" w:space="0" w:color="000000"/>
            </w:tcBorders>
            <w:shd w:val="clear" w:color="auto" w:fill="auto"/>
          </w:tcPr>
          <w:p w:rsidR="001571AD" w:rsidRPr="001571AD" w:rsidRDefault="001571AD" w:rsidP="001571AD"/>
        </w:tc>
        <w:tc>
          <w:tcPr>
            <w:tcW w:w="1200" w:type="dxa"/>
            <w:tcBorders>
              <w:left w:val="single" w:sz="1" w:space="0" w:color="000000"/>
              <w:bottom w:val="single" w:sz="1" w:space="0" w:color="000000"/>
            </w:tcBorders>
            <w:shd w:val="clear" w:color="auto" w:fill="auto"/>
          </w:tcPr>
          <w:p w:rsidR="001571AD" w:rsidRPr="001571AD" w:rsidRDefault="001571AD" w:rsidP="001571AD"/>
        </w:tc>
        <w:tc>
          <w:tcPr>
            <w:tcW w:w="1185" w:type="dxa"/>
            <w:tcBorders>
              <w:left w:val="single" w:sz="1" w:space="0" w:color="000000"/>
              <w:bottom w:val="single" w:sz="1" w:space="0" w:color="000000"/>
            </w:tcBorders>
            <w:shd w:val="clear" w:color="auto" w:fill="auto"/>
          </w:tcPr>
          <w:p w:rsidR="001571AD" w:rsidRPr="001571AD" w:rsidRDefault="001571AD" w:rsidP="001571AD"/>
        </w:tc>
        <w:tc>
          <w:tcPr>
            <w:tcW w:w="1080" w:type="dxa"/>
            <w:tcBorders>
              <w:left w:val="single" w:sz="1" w:space="0" w:color="000000"/>
              <w:bottom w:val="single" w:sz="1" w:space="0" w:color="000000"/>
            </w:tcBorders>
            <w:shd w:val="clear" w:color="auto" w:fill="auto"/>
          </w:tcPr>
          <w:p w:rsidR="001571AD" w:rsidRPr="001571AD" w:rsidRDefault="001571AD" w:rsidP="001571AD"/>
        </w:tc>
        <w:tc>
          <w:tcPr>
            <w:tcW w:w="1020" w:type="dxa"/>
            <w:tcBorders>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tc>
        <w:tc>
          <w:tcPr>
            <w:tcW w:w="750" w:type="dxa"/>
            <w:tcBorders>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345" w:type="dxa"/>
            <w:tcBorders>
              <w:left w:val="single" w:sz="1" w:space="0" w:color="000000"/>
              <w:bottom w:val="single" w:sz="1" w:space="0" w:color="000000"/>
            </w:tcBorders>
            <w:shd w:val="clear" w:color="auto" w:fill="auto"/>
          </w:tcPr>
          <w:p w:rsidR="001571AD" w:rsidRPr="001571AD" w:rsidRDefault="001571AD" w:rsidP="001571AD"/>
        </w:tc>
        <w:tc>
          <w:tcPr>
            <w:tcW w:w="368"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r w:rsidRPr="001571AD">
        <w:t>Познавательное развитие</w:t>
      </w:r>
    </w:p>
    <w:tbl>
      <w:tblPr>
        <w:tblW w:w="0" w:type="auto"/>
        <w:tblInd w:w="55" w:type="dxa"/>
        <w:tblLayout w:type="fixed"/>
        <w:tblCellMar>
          <w:top w:w="55" w:type="dxa"/>
          <w:left w:w="55" w:type="dxa"/>
          <w:bottom w:w="55" w:type="dxa"/>
          <w:right w:w="55" w:type="dxa"/>
        </w:tblCellMar>
        <w:tblLook w:val="0000"/>
      </w:tblPr>
      <w:tblGrid>
        <w:gridCol w:w="510"/>
        <w:gridCol w:w="1365"/>
        <w:gridCol w:w="1410"/>
        <w:gridCol w:w="1305"/>
        <w:gridCol w:w="1590"/>
        <w:gridCol w:w="1020"/>
        <w:gridCol w:w="855"/>
        <w:gridCol w:w="1305"/>
        <w:gridCol w:w="1410"/>
        <w:gridCol w:w="960"/>
        <w:gridCol w:w="975"/>
        <w:gridCol w:w="840"/>
        <w:gridCol w:w="735"/>
        <w:gridCol w:w="345"/>
        <w:gridCol w:w="399"/>
      </w:tblGrid>
      <w:tr w:rsidR="001571AD" w:rsidRPr="001571AD" w:rsidTr="00AB4A61">
        <w:trPr>
          <w:cantSplit/>
        </w:trPr>
        <w:tc>
          <w:tcPr>
            <w:tcW w:w="51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514" w:type="dxa"/>
            <w:gridSpan w:val="14"/>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Показатели развития ребёнка в познавательно-исследовательской деятельности </w:t>
            </w:r>
          </w:p>
        </w:tc>
      </w:tr>
      <w:tr w:rsidR="001571AD" w:rsidRPr="001571AD" w:rsidTr="00AB4A61">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2775" w:type="dxa"/>
            <w:gridSpan w:val="2"/>
            <w:tcBorders>
              <w:left w:val="single" w:sz="1" w:space="0" w:color="000000"/>
              <w:bottom w:val="single" w:sz="1" w:space="0" w:color="000000"/>
            </w:tcBorders>
            <w:shd w:val="clear" w:color="auto" w:fill="auto"/>
          </w:tcPr>
          <w:p w:rsidR="001571AD" w:rsidRPr="001571AD" w:rsidRDefault="001571AD" w:rsidP="001571AD">
            <w:r w:rsidRPr="001571AD">
              <w:t>Умеет расположить предметы (3-5) в порядке увеличения и уменьшения, если отличаются по длине (ширине, высоте) на 2-3 см.</w:t>
            </w:r>
          </w:p>
        </w:tc>
        <w:tc>
          <w:tcPr>
            <w:tcW w:w="2895" w:type="dxa"/>
            <w:gridSpan w:val="2"/>
            <w:tcBorders>
              <w:left w:val="single" w:sz="1" w:space="0" w:color="000000"/>
              <w:bottom w:val="single" w:sz="1" w:space="0" w:color="000000"/>
            </w:tcBorders>
            <w:shd w:val="clear" w:color="auto" w:fill="auto"/>
          </w:tcPr>
          <w:p w:rsidR="001571AD" w:rsidRPr="001571AD" w:rsidRDefault="001571AD" w:rsidP="001571AD">
            <w:r w:rsidRPr="001571AD">
              <w:t>Понимает и устанавливает простейшие причинно-следственные связи: весной пригревает солнышко — тает снег и др.</w:t>
            </w:r>
          </w:p>
        </w:tc>
        <w:tc>
          <w:tcPr>
            <w:tcW w:w="1875" w:type="dxa"/>
            <w:gridSpan w:val="2"/>
            <w:tcBorders>
              <w:left w:val="single" w:sz="1" w:space="0" w:color="000000"/>
              <w:bottom w:val="single" w:sz="1" w:space="0" w:color="000000"/>
            </w:tcBorders>
            <w:shd w:val="clear" w:color="auto" w:fill="auto"/>
          </w:tcPr>
          <w:p w:rsidR="001571AD" w:rsidRPr="001571AD" w:rsidRDefault="001571AD" w:rsidP="001571AD">
            <w:r w:rsidRPr="001571AD">
              <w:t>Сравнивает два предмета по величине способом приложения или наложения</w:t>
            </w:r>
          </w:p>
        </w:tc>
        <w:tc>
          <w:tcPr>
            <w:tcW w:w="2715" w:type="dxa"/>
            <w:gridSpan w:val="2"/>
            <w:tcBorders>
              <w:left w:val="single" w:sz="1" w:space="0" w:color="000000"/>
              <w:bottom w:val="single" w:sz="1" w:space="0" w:color="000000"/>
            </w:tcBorders>
            <w:shd w:val="clear" w:color="auto" w:fill="auto"/>
          </w:tcPr>
          <w:p w:rsidR="001571AD" w:rsidRPr="001571AD" w:rsidRDefault="001571AD" w:rsidP="001571AD">
            <w:r w:rsidRPr="001571AD">
              <w:t>Выделяет в предметах цвет, форму, величину и может группировать их по одному признаку</w:t>
            </w:r>
          </w:p>
        </w:tc>
        <w:tc>
          <w:tcPr>
            <w:tcW w:w="1935" w:type="dxa"/>
            <w:gridSpan w:val="2"/>
            <w:tcBorders>
              <w:left w:val="single" w:sz="1" w:space="0" w:color="000000"/>
              <w:bottom w:val="single" w:sz="1" w:space="0" w:color="000000"/>
            </w:tcBorders>
            <w:shd w:val="clear" w:color="auto" w:fill="auto"/>
          </w:tcPr>
          <w:p w:rsidR="001571AD" w:rsidRPr="001571AD" w:rsidRDefault="001571AD" w:rsidP="001571AD">
            <w:r w:rsidRPr="001571AD">
              <w:t>По предложению воспитателя рассматривает предметы</w:t>
            </w:r>
          </w:p>
        </w:tc>
        <w:tc>
          <w:tcPr>
            <w:tcW w:w="1575" w:type="dxa"/>
            <w:gridSpan w:val="2"/>
            <w:tcBorders>
              <w:left w:val="single" w:sz="1" w:space="0" w:color="000000"/>
              <w:bottom w:val="single" w:sz="1" w:space="0" w:color="000000"/>
            </w:tcBorders>
            <w:shd w:val="clear" w:color="auto" w:fill="auto"/>
          </w:tcPr>
          <w:p w:rsidR="001571AD" w:rsidRPr="001571AD" w:rsidRDefault="001571AD" w:rsidP="001571AD">
            <w:r w:rsidRPr="001571AD">
              <w:t>Задаёт вопросы и отвечает на вопросы взрослого</w:t>
            </w:r>
          </w:p>
        </w:tc>
        <w:tc>
          <w:tcPr>
            <w:tcW w:w="744"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36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41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30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59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02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30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41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6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7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84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45"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99"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365" w:type="dxa"/>
            <w:tcBorders>
              <w:left w:val="single" w:sz="1" w:space="0" w:color="000000"/>
              <w:bottom w:val="single" w:sz="1" w:space="0" w:color="000000"/>
            </w:tcBorders>
            <w:shd w:val="clear" w:color="auto" w:fill="auto"/>
          </w:tcPr>
          <w:p w:rsidR="001571AD" w:rsidRPr="001571AD" w:rsidRDefault="001571AD" w:rsidP="001571AD"/>
        </w:tc>
        <w:tc>
          <w:tcPr>
            <w:tcW w:w="1410" w:type="dxa"/>
            <w:tcBorders>
              <w:left w:val="single" w:sz="1" w:space="0" w:color="000000"/>
              <w:bottom w:val="single" w:sz="1" w:space="0" w:color="000000"/>
            </w:tcBorders>
            <w:shd w:val="clear" w:color="auto" w:fill="auto"/>
          </w:tcPr>
          <w:p w:rsidR="001571AD" w:rsidRPr="001571AD" w:rsidRDefault="001571AD" w:rsidP="001571AD"/>
        </w:tc>
        <w:tc>
          <w:tcPr>
            <w:tcW w:w="1305" w:type="dxa"/>
            <w:tcBorders>
              <w:left w:val="single" w:sz="1" w:space="0" w:color="000000"/>
              <w:bottom w:val="single" w:sz="1" w:space="0" w:color="000000"/>
            </w:tcBorders>
            <w:shd w:val="clear" w:color="auto" w:fill="auto"/>
          </w:tcPr>
          <w:p w:rsidR="001571AD" w:rsidRPr="001571AD" w:rsidRDefault="001571AD" w:rsidP="001571AD"/>
        </w:tc>
        <w:tc>
          <w:tcPr>
            <w:tcW w:w="1590" w:type="dxa"/>
            <w:tcBorders>
              <w:left w:val="single" w:sz="1" w:space="0" w:color="000000"/>
              <w:bottom w:val="single" w:sz="1" w:space="0" w:color="000000"/>
            </w:tcBorders>
            <w:shd w:val="clear" w:color="auto" w:fill="auto"/>
          </w:tcPr>
          <w:p w:rsidR="001571AD" w:rsidRPr="001571AD" w:rsidRDefault="001571AD" w:rsidP="001571AD"/>
        </w:tc>
        <w:tc>
          <w:tcPr>
            <w:tcW w:w="1020"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1305" w:type="dxa"/>
            <w:tcBorders>
              <w:left w:val="single" w:sz="1" w:space="0" w:color="000000"/>
              <w:bottom w:val="single" w:sz="1" w:space="0" w:color="000000"/>
            </w:tcBorders>
            <w:shd w:val="clear" w:color="auto" w:fill="auto"/>
          </w:tcPr>
          <w:p w:rsidR="001571AD" w:rsidRPr="001571AD" w:rsidRDefault="001571AD" w:rsidP="001571AD"/>
        </w:tc>
        <w:tc>
          <w:tcPr>
            <w:tcW w:w="1410" w:type="dxa"/>
            <w:tcBorders>
              <w:left w:val="single" w:sz="1" w:space="0" w:color="000000"/>
              <w:bottom w:val="single" w:sz="1" w:space="0" w:color="000000"/>
            </w:tcBorders>
            <w:shd w:val="clear" w:color="auto" w:fill="auto"/>
          </w:tcPr>
          <w:p w:rsidR="001571AD" w:rsidRPr="001571AD" w:rsidRDefault="001571AD" w:rsidP="001571AD"/>
        </w:tc>
        <w:tc>
          <w:tcPr>
            <w:tcW w:w="960" w:type="dxa"/>
            <w:tcBorders>
              <w:left w:val="single" w:sz="1" w:space="0" w:color="000000"/>
              <w:bottom w:val="single" w:sz="1" w:space="0" w:color="000000"/>
            </w:tcBorders>
            <w:shd w:val="clear" w:color="auto" w:fill="auto"/>
          </w:tcPr>
          <w:p w:rsidR="001571AD" w:rsidRPr="001571AD" w:rsidRDefault="001571AD" w:rsidP="001571AD"/>
        </w:tc>
        <w:tc>
          <w:tcPr>
            <w:tcW w:w="975" w:type="dxa"/>
            <w:tcBorders>
              <w:left w:val="single" w:sz="1" w:space="0" w:color="000000"/>
              <w:bottom w:val="single" w:sz="1" w:space="0" w:color="000000"/>
            </w:tcBorders>
            <w:shd w:val="clear" w:color="auto" w:fill="auto"/>
          </w:tcPr>
          <w:p w:rsidR="001571AD" w:rsidRPr="001571AD" w:rsidRDefault="001571AD" w:rsidP="001571AD"/>
        </w:tc>
        <w:tc>
          <w:tcPr>
            <w:tcW w:w="840"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345" w:type="dxa"/>
            <w:tcBorders>
              <w:left w:val="single" w:sz="1" w:space="0" w:color="000000"/>
              <w:bottom w:val="single" w:sz="1" w:space="0" w:color="000000"/>
            </w:tcBorders>
            <w:shd w:val="clear" w:color="auto" w:fill="auto"/>
          </w:tcPr>
          <w:p w:rsidR="001571AD" w:rsidRPr="001571AD" w:rsidRDefault="001571AD" w:rsidP="001571AD"/>
        </w:tc>
        <w:tc>
          <w:tcPr>
            <w:tcW w:w="399"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r w:rsidRPr="001571AD">
        <w:t>Развитие детей 5 — 6 лет</w:t>
      </w:r>
    </w:p>
    <w:p w:rsidR="001571AD" w:rsidRPr="001571AD" w:rsidRDefault="001571AD" w:rsidP="001571AD">
      <w:r w:rsidRPr="001571AD">
        <w:t>Социально-коммуникативное развитие</w:t>
      </w:r>
    </w:p>
    <w:tbl>
      <w:tblPr>
        <w:tblW w:w="0" w:type="auto"/>
        <w:tblInd w:w="-355" w:type="dxa"/>
        <w:tblLayout w:type="fixed"/>
        <w:tblCellMar>
          <w:top w:w="55" w:type="dxa"/>
          <w:left w:w="55" w:type="dxa"/>
          <w:bottom w:w="55" w:type="dxa"/>
          <w:right w:w="55" w:type="dxa"/>
        </w:tblCellMar>
        <w:tblLook w:val="0000"/>
      </w:tblPr>
      <w:tblGrid>
        <w:gridCol w:w="570"/>
        <w:gridCol w:w="735"/>
        <w:gridCol w:w="795"/>
        <w:gridCol w:w="900"/>
        <w:gridCol w:w="795"/>
        <w:gridCol w:w="855"/>
        <w:gridCol w:w="675"/>
        <w:gridCol w:w="915"/>
        <w:gridCol w:w="675"/>
        <w:gridCol w:w="630"/>
        <w:gridCol w:w="615"/>
        <w:gridCol w:w="855"/>
        <w:gridCol w:w="795"/>
        <w:gridCol w:w="855"/>
        <w:gridCol w:w="900"/>
        <w:gridCol w:w="900"/>
        <w:gridCol w:w="795"/>
        <w:gridCol w:w="915"/>
        <w:gridCol w:w="795"/>
        <w:gridCol w:w="390"/>
        <w:gridCol w:w="381"/>
      </w:tblGrid>
      <w:tr w:rsidR="001571AD" w:rsidRPr="001571AD" w:rsidTr="00AB4A61">
        <w:trPr>
          <w:cantSplit/>
        </w:trPr>
        <w:tc>
          <w:tcPr>
            <w:tcW w:w="57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5171" w:type="dxa"/>
            <w:gridSpan w:val="20"/>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игровой деятельности</w:t>
            </w:r>
          </w:p>
        </w:tc>
      </w:tr>
      <w:tr w:rsidR="001571AD" w:rsidRPr="001571AD" w:rsidTr="00AB4A61">
        <w:trPr>
          <w:cantSplit/>
        </w:trPr>
        <w:tc>
          <w:tcPr>
            <w:tcW w:w="57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530" w:type="dxa"/>
            <w:gridSpan w:val="2"/>
            <w:tcBorders>
              <w:top w:val="single" w:sz="1" w:space="0" w:color="000000"/>
              <w:left w:val="single" w:sz="1" w:space="0" w:color="000000"/>
              <w:bottom w:val="single" w:sz="1" w:space="0" w:color="000000"/>
            </w:tcBorders>
            <w:shd w:val="clear" w:color="auto" w:fill="CCCCCC"/>
          </w:tcPr>
          <w:p w:rsidR="001571AD" w:rsidRPr="001571AD" w:rsidRDefault="001571AD" w:rsidP="001571AD">
            <w:r w:rsidRPr="001571AD">
              <w:t>В совместной со сверстником  игре умеет найти для себя необходимую роль</w:t>
            </w:r>
          </w:p>
        </w:tc>
        <w:tc>
          <w:tcPr>
            <w:tcW w:w="1695" w:type="dxa"/>
            <w:gridSpan w:val="2"/>
            <w:tcBorders>
              <w:left w:val="single" w:sz="1" w:space="0" w:color="000000"/>
              <w:bottom w:val="single" w:sz="1" w:space="0" w:color="000000"/>
            </w:tcBorders>
            <w:shd w:val="clear" w:color="auto" w:fill="CCCCCC"/>
          </w:tcPr>
          <w:p w:rsidR="001571AD" w:rsidRPr="001571AD" w:rsidRDefault="001571AD" w:rsidP="001571AD">
            <w:r w:rsidRPr="001571AD">
              <w:t>В сюжетно-ролевой и режиссёрской играх принимает игровые сюжеты, предложенные сверстниками</w:t>
            </w:r>
          </w:p>
        </w:tc>
        <w:tc>
          <w:tcPr>
            <w:tcW w:w="1530" w:type="dxa"/>
            <w:gridSpan w:val="2"/>
            <w:tcBorders>
              <w:left w:val="single" w:sz="1" w:space="0" w:color="000000"/>
              <w:bottom w:val="single" w:sz="1" w:space="0" w:color="000000"/>
            </w:tcBorders>
            <w:shd w:val="clear" w:color="auto" w:fill="CCCCCC"/>
          </w:tcPr>
          <w:p w:rsidR="001571AD" w:rsidRPr="001571AD" w:rsidRDefault="001571AD" w:rsidP="001571AD">
            <w:r w:rsidRPr="001571AD">
              <w:t>Стремится играть вместе со сверстниками</w:t>
            </w:r>
          </w:p>
        </w:tc>
        <w:tc>
          <w:tcPr>
            <w:tcW w:w="1590" w:type="dxa"/>
            <w:gridSpan w:val="2"/>
            <w:tcBorders>
              <w:left w:val="single" w:sz="1" w:space="0" w:color="000000"/>
              <w:bottom w:val="single" w:sz="1" w:space="0" w:color="000000"/>
            </w:tcBorders>
            <w:shd w:val="clear" w:color="auto" w:fill="CCCCCC"/>
          </w:tcPr>
          <w:p w:rsidR="001571AD" w:rsidRPr="001571AD" w:rsidRDefault="001571AD" w:rsidP="001571AD">
            <w:r w:rsidRPr="001571AD">
              <w:t>Самостоятельно подбирает атрибуты к играм, использует предметы-заместители; активно видоизменяет имеющуюся игровую обстановку</w:t>
            </w:r>
          </w:p>
        </w:tc>
        <w:tc>
          <w:tcPr>
            <w:tcW w:w="1245" w:type="dxa"/>
            <w:gridSpan w:val="2"/>
            <w:tcBorders>
              <w:left w:val="single" w:sz="1" w:space="0" w:color="000000"/>
              <w:bottom w:val="single" w:sz="1" w:space="0" w:color="000000"/>
            </w:tcBorders>
            <w:shd w:val="clear" w:color="auto" w:fill="CCCCCC"/>
          </w:tcPr>
          <w:p w:rsidR="001571AD" w:rsidRPr="001571AD" w:rsidRDefault="001571AD" w:rsidP="001571AD">
            <w:r w:rsidRPr="001571AD">
              <w:t>Соблюдает правила в игре</w:t>
            </w:r>
          </w:p>
        </w:tc>
        <w:tc>
          <w:tcPr>
            <w:tcW w:w="1650" w:type="dxa"/>
            <w:gridSpan w:val="2"/>
            <w:tcBorders>
              <w:left w:val="single" w:sz="1" w:space="0" w:color="000000"/>
              <w:bottom w:val="single" w:sz="1" w:space="0" w:color="000000"/>
            </w:tcBorders>
            <w:shd w:val="clear" w:color="auto" w:fill="CCCCCC"/>
          </w:tcPr>
          <w:p w:rsidR="001571AD" w:rsidRPr="001571AD" w:rsidRDefault="001571AD" w:rsidP="001571AD">
            <w:r w:rsidRPr="001571AD">
              <w:t>В играх с правилами (подвижные, настольные и др.) проявляет интерес к результату, выигрышу</w:t>
            </w:r>
          </w:p>
        </w:tc>
        <w:tc>
          <w:tcPr>
            <w:tcW w:w="1755" w:type="dxa"/>
            <w:gridSpan w:val="2"/>
            <w:tcBorders>
              <w:left w:val="single" w:sz="1" w:space="0" w:color="000000"/>
              <w:bottom w:val="single" w:sz="1" w:space="0" w:color="000000"/>
            </w:tcBorders>
            <w:shd w:val="clear" w:color="auto" w:fill="CCCCCC"/>
          </w:tcPr>
          <w:p w:rsidR="001571AD" w:rsidRPr="001571AD" w:rsidRDefault="001571AD" w:rsidP="001571AD">
            <w:r w:rsidRPr="001571AD">
              <w:t>В сюжетно ролевых играх соблюдает ролевое соподчинение (продавец - покупатель)</w:t>
            </w:r>
          </w:p>
        </w:tc>
        <w:tc>
          <w:tcPr>
            <w:tcW w:w="1695" w:type="dxa"/>
            <w:gridSpan w:val="2"/>
            <w:tcBorders>
              <w:left w:val="single" w:sz="1" w:space="0" w:color="000000"/>
              <w:bottom w:val="single" w:sz="1" w:space="0" w:color="000000"/>
            </w:tcBorders>
            <w:shd w:val="clear" w:color="auto" w:fill="CCCCCC"/>
          </w:tcPr>
          <w:p w:rsidR="001571AD" w:rsidRPr="001571AD" w:rsidRDefault="001571AD" w:rsidP="001571AD">
            <w:r w:rsidRPr="001571AD">
              <w:t>В дидактических и подвижных играх подчиняется правилам</w:t>
            </w:r>
          </w:p>
        </w:tc>
        <w:tc>
          <w:tcPr>
            <w:tcW w:w="1710" w:type="dxa"/>
            <w:gridSpan w:val="2"/>
            <w:tcBorders>
              <w:left w:val="single" w:sz="1" w:space="0" w:color="000000"/>
              <w:bottom w:val="single" w:sz="1" w:space="0" w:color="000000"/>
            </w:tcBorders>
            <w:shd w:val="clear" w:color="auto" w:fill="CCCCCC"/>
          </w:tcPr>
          <w:p w:rsidR="001571AD" w:rsidRPr="001571AD" w:rsidRDefault="001571AD" w:rsidP="001571AD">
            <w:r w:rsidRPr="001571AD">
              <w:t>В сюжетно-ролевой игре участвует в ролевом диалоге со сверстником (взрослым); возможны вариативные диалоги с игрушками</w:t>
            </w:r>
          </w:p>
        </w:tc>
        <w:tc>
          <w:tcPr>
            <w:tcW w:w="771"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Итог</w:t>
            </w:r>
          </w:p>
        </w:tc>
      </w:tr>
      <w:tr w:rsidR="001571AD" w:rsidRPr="001571AD" w:rsidTr="00AB4A61">
        <w:trPr>
          <w:cantSplit/>
        </w:trPr>
        <w:tc>
          <w:tcPr>
            <w:tcW w:w="57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735" w:type="dxa"/>
            <w:tcBorders>
              <w:top w:val="single" w:sz="1" w:space="0" w:color="000000"/>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top w:val="single" w:sz="1" w:space="0" w:color="000000"/>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0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67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1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67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63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61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0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0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 xml:space="preserve"> Конец года</w:t>
            </w:r>
          </w:p>
        </w:tc>
        <w:tc>
          <w:tcPr>
            <w:tcW w:w="91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90"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81"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70" w:type="dxa"/>
            <w:vMerge/>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675" w:type="dxa"/>
            <w:tcBorders>
              <w:left w:val="single" w:sz="1" w:space="0" w:color="000000"/>
              <w:bottom w:val="single" w:sz="1" w:space="0" w:color="000000"/>
            </w:tcBorders>
            <w:shd w:val="clear" w:color="auto" w:fill="auto"/>
          </w:tcPr>
          <w:p w:rsidR="001571AD" w:rsidRPr="001571AD" w:rsidRDefault="001571AD" w:rsidP="001571AD"/>
        </w:tc>
        <w:tc>
          <w:tcPr>
            <w:tcW w:w="915" w:type="dxa"/>
            <w:tcBorders>
              <w:left w:val="single" w:sz="1" w:space="0" w:color="000000"/>
              <w:bottom w:val="single" w:sz="1" w:space="0" w:color="000000"/>
            </w:tcBorders>
            <w:shd w:val="clear" w:color="auto" w:fill="auto"/>
          </w:tcPr>
          <w:p w:rsidR="001571AD" w:rsidRPr="001571AD" w:rsidRDefault="001571AD" w:rsidP="001571AD"/>
        </w:tc>
        <w:tc>
          <w:tcPr>
            <w:tcW w:w="675" w:type="dxa"/>
            <w:tcBorders>
              <w:left w:val="single" w:sz="1" w:space="0" w:color="000000"/>
              <w:bottom w:val="single" w:sz="1" w:space="0" w:color="000000"/>
            </w:tcBorders>
            <w:shd w:val="clear" w:color="auto" w:fill="auto"/>
          </w:tcPr>
          <w:p w:rsidR="001571AD" w:rsidRPr="001571AD" w:rsidRDefault="001571AD" w:rsidP="001571AD"/>
        </w:tc>
        <w:tc>
          <w:tcPr>
            <w:tcW w:w="630" w:type="dxa"/>
            <w:tcBorders>
              <w:left w:val="single" w:sz="1" w:space="0" w:color="000000"/>
              <w:bottom w:val="single" w:sz="1" w:space="0" w:color="000000"/>
            </w:tcBorders>
            <w:shd w:val="clear" w:color="auto" w:fill="auto"/>
          </w:tcPr>
          <w:p w:rsidR="001571AD" w:rsidRPr="001571AD" w:rsidRDefault="001571AD" w:rsidP="001571AD"/>
        </w:tc>
        <w:tc>
          <w:tcPr>
            <w:tcW w:w="615"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91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390" w:type="dxa"/>
            <w:tcBorders>
              <w:left w:val="single" w:sz="1" w:space="0" w:color="000000"/>
              <w:bottom w:val="single" w:sz="1" w:space="0" w:color="000000"/>
            </w:tcBorders>
            <w:shd w:val="clear" w:color="auto" w:fill="auto"/>
          </w:tcPr>
          <w:p w:rsidR="001571AD" w:rsidRPr="001571AD" w:rsidRDefault="001571AD" w:rsidP="001571AD"/>
        </w:tc>
        <w:tc>
          <w:tcPr>
            <w:tcW w:w="381"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510"/>
        <w:gridCol w:w="855"/>
        <w:gridCol w:w="795"/>
        <w:gridCol w:w="900"/>
        <w:gridCol w:w="960"/>
        <w:gridCol w:w="1485"/>
        <w:gridCol w:w="1575"/>
        <w:gridCol w:w="915"/>
        <w:gridCol w:w="900"/>
        <w:gridCol w:w="1305"/>
        <w:gridCol w:w="1365"/>
        <w:gridCol w:w="1365"/>
        <w:gridCol w:w="1350"/>
        <w:gridCol w:w="345"/>
        <w:gridCol w:w="404"/>
      </w:tblGrid>
      <w:tr w:rsidR="001571AD" w:rsidRPr="001571AD" w:rsidTr="00AB4A61">
        <w:trPr>
          <w:cantSplit/>
        </w:trPr>
        <w:tc>
          <w:tcPr>
            <w:tcW w:w="51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519" w:type="dxa"/>
            <w:gridSpan w:val="14"/>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Показатели развития ребёнка в коммуникативной деятельности </w:t>
            </w:r>
          </w:p>
        </w:tc>
      </w:tr>
      <w:tr w:rsidR="001571AD" w:rsidRPr="001571AD" w:rsidTr="00AB4A61">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650" w:type="dxa"/>
            <w:gridSpan w:val="2"/>
            <w:tcBorders>
              <w:left w:val="single" w:sz="1" w:space="0" w:color="000000"/>
              <w:bottom w:val="single" w:sz="1" w:space="0" w:color="000000"/>
            </w:tcBorders>
            <w:shd w:val="clear" w:color="auto" w:fill="CCCCCC"/>
          </w:tcPr>
          <w:p w:rsidR="001571AD" w:rsidRPr="001571AD" w:rsidRDefault="001571AD" w:rsidP="001571AD">
            <w:r w:rsidRPr="001571AD">
              <w:t>Вступает в общение со сверстниками во всех видах деятельности и переживает, сверстники не принимают его (например,</w:t>
            </w:r>
          </w:p>
        </w:tc>
        <w:tc>
          <w:tcPr>
            <w:tcW w:w="1860" w:type="dxa"/>
            <w:gridSpan w:val="2"/>
            <w:tcBorders>
              <w:left w:val="single" w:sz="1" w:space="0" w:color="000000"/>
              <w:bottom w:val="single" w:sz="1" w:space="0" w:color="000000"/>
            </w:tcBorders>
            <w:shd w:val="clear" w:color="auto" w:fill="CCCCCC"/>
          </w:tcPr>
          <w:p w:rsidR="001571AD" w:rsidRPr="001571AD" w:rsidRDefault="001571AD" w:rsidP="001571AD">
            <w:r w:rsidRPr="001571AD">
              <w:t>В общении со сверстниками дружелюбен, может договариваться</w:t>
            </w:r>
          </w:p>
        </w:tc>
        <w:tc>
          <w:tcPr>
            <w:tcW w:w="3060" w:type="dxa"/>
            <w:gridSpan w:val="2"/>
            <w:tcBorders>
              <w:left w:val="single" w:sz="1" w:space="0" w:color="000000"/>
              <w:bottom w:val="single" w:sz="1" w:space="0" w:color="000000"/>
            </w:tcBorders>
            <w:shd w:val="clear" w:color="auto" w:fill="CCCCCC"/>
          </w:tcPr>
          <w:p w:rsidR="001571AD" w:rsidRPr="001571AD" w:rsidRDefault="001571AD" w:rsidP="001571AD">
            <w:r w:rsidRPr="001571AD">
              <w:t>Способен в приемлемой форме выразить  просьбу и отказ4 использует слова примирения со сверстником в случае разногласий, ссоры: «Давай мириться!», «Не будем ссориться!», «Давай дружить»</w:t>
            </w:r>
          </w:p>
        </w:tc>
        <w:tc>
          <w:tcPr>
            <w:tcW w:w="1815" w:type="dxa"/>
            <w:gridSpan w:val="2"/>
            <w:tcBorders>
              <w:left w:val="single" w:sz="1" w:space="0" w:color="000000"/>
              <w:bottom w:val="single" w:sz="1" w:space="0" w:color="000000"/>
            </w:tcBorders>
            <w:shd w:val="clear" w:color="auto" w:fill="CCCCCC"/>
          </w:tcPr>
          <w:p w:rsidR="001571AD" w:rsidRPr="001571AD" w:rsidRDefault="001571AD" w:rsidP="001571AD">
            <w:r w:rsidRPr="001571AD">
              <w:t>Избирателен в выборе партнёра-сверстника по деятельности</w:t>
            </w:r>
          </w:p>
        </w:tc>
        <w:tc>
          <w:tcPr>
            <w:tcW w:w="2670" w:type="dxa"/>
            <w:gridSpan w:val="2"/>
            <w:tcBorders>
              <w:left w:val="single" w:sz="1" w:space="0" w:color="000000"/>
              <w:bottom w:val="single" w:sz="1" w:space="0" w:color="000000"/>
            </w:tcBorders>
            <w:shd w:val="clear" w:color="auto" w:fill="CCCCCC"/>
          </w:tcPr>
          <w:p w:rsidR="001571AD" w:rsidRPr="001571AD" w:rsidRDefault="001571AD" w:rsidP="001571AD">
            <w:r w:rsidRPr="001571AD">
              <w:t>Самостоятельно или по напоминанию взрослого здоровается, прощается; обращается на «вы» к взрослому, называет сверстника по имени; благодарит за помощь, угощение, игрушку, просит извинить</w:t>
            </w:r>
          </w:p>
        </w:tc>
        <w:tc>
          <w:tcPr>
            <w:tcW w:w="2715" w:type="dxa"/>
            <w:gridSpan w:val="2"/>
            <w:tcBorders>
              <w:left w:val="single" w:sz="1" w:space="0" w:color="000000"/>
              <w:bottom w:val="single" w:sz="1" w:space="0" w:color="000000"/>
            </w:tcBorders>
            <w:shd w:val="clear" w:color="auto" w:fill="CCCCCC"/>
          </w:tcPr>
          <w:p w:rsidR="001571AD" w:rsidRPr="001571AD" w:rsidRDefault="001571AD" w:rsidP="001571AD">
            <w:r w:rsidRPr="001571AD">
              <w:t>Адекватно реагирует на эмоциональное состояние сверстника и оценку взрослого: сочувствует, откликается на просьбу, делает попытки пожалеть сверстника при необходимости, обнять его, помочь</w:t>
            </w:r>
          </w:p>
        </w:tc>
        <w:tc>
          <w:tcPr>
            <w:tcW w:w="749"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0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6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48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57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1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0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30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36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36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35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45"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404"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tc>
        <w:tc>
          <w:tcPr>
            <w:tcW w:w="960" w:type="dxa"/>
            <w:tcBorders>
              <w:left w:val="single" w:sz="1" w:space="0" w:color="000000"/>
              <w:bottom w:val="single" w:sz="1" w:space="0" w:color="000000"/>
            </w:tcBorders>
            <w:shd w:val="clear" w:color="auto" w:fill="auto"/>
          </w:tcPr>
          <w:p w:rsidR="001571AD" w:rsidRPr="001571AD" w:rsidRDefault="001571AD" w:rsidP="001571AD"/>
        </w:tc>
        <w:tc>
          <w:tcPr>
            <w:tcW w:w="1485" w:type="dxa"/>
            <w:tcBorders>
              <w:left w:val="single" w:sz="1" w:space="0" w:color="000000"/>
              <w:bottom w:val="single" w:sz="1" w:space="0" w:color="000000"/>
            </w:tcBorders>
            <w:shd w:val="clear" w:color="auto" w:fill="auto"/>
          </w:tcPr>
          <w:p w:rsidR="001571AD" w:rsidRPr="001571AD" w:rsidRDefault="001571AD" w:rsidP="001571AD"/>
        </w:tc>
        <w:tc>
          <w:tcPr>
            <w:tcW w:w="1575" w:type="dxa"/>
            <w:tcBorders>
              <w:left w:val="single" w:sz="1" w:space="0" w:color="000000"/>
              <w:bottom w:val="single" w:sz="1" w:space="0" w:color="000000"/>
            </w:tcBorders>
            <w:shd w:val="clear" w:color="auto" w:fill="auto"/>
          </w:tcPr>
          <w:p w:rsidR="001571AD" w:rsidRPr="001571AD" w:rsidRDefault="001571AD" w:rsidP="001571AD"/>
        </w:tc>
        <w:tc>
          <w:tcPr>
            <w:tcW w:w="915" w:type="dxa"/>
            <w:tcBorders>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tc>
        <w:tc>
          <w:tcPr>
            <w:tcW w:w="1305" w:type="dxa"/>
            <w:tcBorders>
              <w:left w:val="single" w:sz="1" w:space="0" w:color="000000"/>
              <w:bottom w:val="single" w:sz="1" w:space="0" w:color="000000"/>
            </w:tcBorders>
            <w:shd w:val="clear" w:color="auto" w:fill="auto"/>
          </w:tcPr>
          <w:p w:rsidR="001571AD" w:rsidRPr="001571AD" w:rsidRDefault="001571AD" w:rsidP="001571AD"/>
        </w:tc>
        <w:tc>
          <w:tcPr>
            <w:tcW w:w="1365" w:type="dxa"/>
            <w:tcBorders>
              <w:left w:val="single" w:sz="1" w:space="0" w:color="000000"/>
              <w:bottom w:val="single" w:sz="1" w:space="0" w:color="000000"/>
            </w:tcBorders>
            <w:shd w:val="clear" w:color="auto" w:fill="auto"/>
          </w:tcPr>
          <w:p w:rsidR="001571AD" w:rsidRPr="001571AD" w:rsidRDefault="001571AD" w:rsidP="001571AD"/>
        </w:tc>
        <w:tc>
          <w:tcPr>
            <w:tcW w:w="1365" w:type="dxa"/>
            <w:tcBorders>
              <w:left w:val="single" w:sz="1" w:space="0" w:color="000000"/>
              <w:bottom w:val="single" w:sz="1" w:space="0" w:color="000000"/>
            </w:tcBorders>
            <w:shd w:val="clear" w:color="auto" w:fill="auto"/>
          </w:tcPr>
          <w:p w:rsidR="001571AD" w:rsidRPr="001571AD" w:rsidRDefault="001571AD" w:rsidP="001571AD"/>
        </w:tc>
        <w:tc>
          <w:tcPr>
            <w:tcW w:w="1350" w:type="dxa"/>
            <w:tcBorders>
              <w:left w:val="single" w:sz="1" w:space="0" w:color="000000"/>
              <w:bottom w:val="single" w:sz="1" w:space="0" w:color="000000"/>
            </w:tcBorders>
            <w:shd w:val="clear" w:color="auto" w:fill="auto"/>
          </w:tcPr>
          <w:p w:rsidR="001571AD" w:rsidRPr="001571AD" w:rsidRDefault="001571AD" w:rsidP="001571AD"/>
        </w:tc>
        <w:tc>
          <w:tcPr>
            <w:tcW w:w="345" w:type="dxa"/>
            <w:tcBorders>
              <w:left w:val="single" w:sz="1" w:space="0" w:color="000000"/>
              <w:bottom w:val="single" w:sz="1" w:space="0" w:color="000000"/>
            </w:tcBorders>
            <w:shd w:val="clear" w:color="auto" w:fill="auto"/>
          </w:tcPr>
          <w:p w:rsidR="001571AD" w:rsidRPr="001571AD" w:rsidRDefault="001571AD" w:rsidP="001571AD"/>
        </w:tc>
        <w:tc>
          <w:tcPr>
            <w:tcW w:w="404"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510"/>
        <w:gridCol w:w="795"/>
        <w:gridCol w:w="735"/>
        <w:gridCol w:w="735"/>
        <w:gridCol w:w="735"/>
        <w:gridCol w:w="795"/>
        <w:gridCol w:w="690"/>
        <w:gridCol w:w="1305"/>
        <w:gridCol w:w="1185"/>
        <w:gridCol w:w="1755"/>
        <w:gridCol w:w="1590"/>
        <w:gridCol w:w="1080"/>
        <w:gridCol w:w="735"/>
        <w:gridCol w:w="948"/>
        <w:gridCol w:w="867"/>
        <w:gridCol w:w="271"/>
        <w:gridCol w:w="358"/>
      </w:tblGrid>
      <w:tr w:rsidR="001571AD" w:rsidRPr="001571AD" w:rsidTr="00AB4A61">
        <w:trPr>
          <w:cantSplit/>
        </w:trPr>
        <w:tc>
          <w:tcPr>
            <w:tcW w:w="51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579" w:type="dxa"/>
            <w:gridSpan w:val="16"/>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элементарной трудовой деятельности</w:t>
            </w:r>
          </w:p>
        </w:tc>
      </w:tr>
      <w:tr w:rsidR="001571AD" w:rsidRPr="001571AD" w:rsidTr="00AB4A61">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530" w:type="dxa"/>
            <w:gridSpan w:val="2"/>
            <w:tcBorders>
              <w:left w:val="single" w:sz="1" w:space="0" w:color="000000"/>
              <w:bottom w:val="single" w:sz="1" w:space="0" w:color="000000"/>
            </w:tcBorders>
            <w:shd w:val="clear" w:color="auto" w:fill="CCCCCC"/>
          </w:tcPr>
          <w:p w:rsidR="001571AD" w:rsidRPr="001571AD" w:rsidRDefault="001571AD" w:rsidP="001571AD">
            <w:r w:rsidRPr="001571AD">
              <w:t>Выполняет просьбы и поручения взрослого</w:t>
            </w:r>
          </w:p>
        </w:tc>
        <w:tc>
          <w:tcPr>
            <w:tcW w:w="1470" w:type="dxa"/>
            <w:gridSpan w:val="2"/>
            <w:tcBorders>
              <w:left w:val="single" w:sz="1" w:space="0" w:color="000000"/>
              <w:bottom w:val="single" w:sz="1" w:space="0" w:color="000000"/>
            </w:tcBorders>
            <w:shd w:val="clear" w:color="auto" w:fill="CCCCCC"/>
          </w:tcPr>
          <w:p w:rsidR="001571AD" w:rsidRPr="001571AD" w:rsidRDefault="001571AD" w:rsidP="001571AD">
            <w:r w:rsidRPr="001571AD">
              <w:t>Старается выполнять обязанности дежурного</w:t>
            </w:r>
          </w:p>
        </w:tc>
        <w:tc>
          <w:tcPr>
            <w:tcW w:w="1485" w:type="dxa"/>
            <w:gridSpan w:val="2"/>
            <w:tcBorders>
              <w:left w:val="single" w:sz="1" w:space="0" w:color="000000"/>
              <w:bottom w:val="single" w:sz="1" w:space="0" w:color="000000"/>
            </w:tcBorders>
            <w:shd w:val="clear" w:color="auto" w:fill="CCCCCC"/>
          </w:tcPr>
          <w:p w:rsidR="001571AD" w:rsidRPr="001571AD" w:rsidRDefault="001571AD" w:rsidP="001571AD">
            <w:r w:rsidRPr="001571AD">
              <w:t>Соблюдает правила личной гигиены</w:t>
            </w:r>
          </w:p>
        </w:tc>
        <w:tc>
          <w:tcPr>
            <w:tcW w:w="2490" w:type="dxa"/>
            <w:gridSpan w:val="2"/>
            <w:tcBorders>
              <w:left w:val="single" w:sz="1" w:space="0" w:color="000000"/>
              <w:bottom w:val="single" w:sz="1" w:space="0" w:color="000000"/>
            </w:tcBorders>
            <w:shd w:val="clear" w:color="auto" w:fill="CCCCCC"/>
          </w:tcPr>
          <w:p w:rsidR="001571AD" w:rsidRPr="001571AD" w:rsidRDefault="001571AD" w:rsidP="001571AD">
            <w:r w:rsidRPr="001571AD">
              <w:t>Проявляет инициативу в помощи взрослым в разных видах труда в групповой комнате, на участке детского сада</w:t>
            </w:r>
          </w:p>
        </w:tc>
        <w:tc>
          <w:tcPr>
            <w:tcW w:w="3345" w:type="dxa"/>
            <w:gridSpan w:val="2"/>
            <w:tcBorders>
              <w:left w:val="single" w:sz="1" w:space="0" w:color="000000"/>
              <w:bottom w:val="single" w:sz="1" w:space="0" w:color="000000"/>
            </w:tcBorders>
            <w:shd w:val="clear" w:color="auto" w:fill="CCCCCC"/>
          </w:tcPr>
          <w:p w:rsidR="001571AD" w:rsidRPr="001571AD" w:rsidRDefault="001571AD" w:rsidP="001571AD">
            <w:r w:rsidRPr="001571AD">
              <w:t>Проявляет самостоятельность, инициативу в самообслуживании: одеваться, раздеваться, аккуратно складывает одежду в шкаф</w:t>
            </w:r>
          </w:p>
        </w:tc>
        <w:tc>
          <w:tcPr>
            <w:tcW w:w="1815"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Умеет самостоятельно готовить своё рабочее место и убирать его</w:t>
            </w:r>
          </w:p>
        </w:tc>
        <w:tc>
          <w:tcPr>
            <w:tcW w:w="1815"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Умело владеет культурно-гигиеническими навыками</w:t>
            </w:r>
          </w:p>
        </w:tc>
        <w:tc>
          <w:tcPr>
            <w:tcW w:w="629"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69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30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18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75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59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08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48"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867"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271"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58"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690" w:type="dxa"/>
            <w:tcBorders>
              <w:left w:val="single" w:sz="1" w:space="0" w:color="000000"/>
              <w:bottom w:val="single" w:sz="1" w:space="0" w:color="000000"/>
            </w:tcBorders>
            <w:shd w:val="clear" w:color="auto" w:fill="auto"/>
          </w:tcPr>
          <w:p w:rsidR="001571AD" w:rsidRPr="001571AD" w:rsidRDefault="001571AD" w:rsidP="001571AD"/>
        </w:tc>
        <w:tc>
          <w:tcPr>
            <w:tcW w:w="1305" w:type="dxa"/>
            <w:tcBorders>
              <w:left w:val="single" w:sz="1" w:space="0" w:color="000000"/>
              <w:bottom w:val="single" w:sz="1" w:space="0" w:color="000000"/>
            </w:tcBorders>
            <w:shd w:val="clear" w:color="auto" w:fill="auto"/>
          </w:tcPr>
          <w:p w:rsidR="001571AD" w:rsidRPr="001571AD" w:rsidRDefault="001571AD" w:rsidP="001571AD"/>
        </w:tc>
        <w:tc>
          <w:tcPr>
            <w:tcW w:w="1185" w:type="dxa"/>
            <w:tcBorders>
              <w:left w:val="single" w:sz="1" w:space="0" w:color="000000"/>
              <w:bottom w:val="single" w:sz="1" w:space="0" w:color="000000"/>
            </w:tcBorders>
            <w:shd w:val="clear" w:color="auto" w:fill="auto"/>
          </w:tcPr>
          <w:p w:rsidR="001571AD" w:rsidRPr="001571AD" w:rsidRDefault="001571AD" w:rsidP="001571AD"/>
        </w:tc>
        <w:tc>
          <w:tcPr>
            <w:tcW w:w="1755" w:type="dxa"/>
            <w:tcBorders>
              <w:left w:val="single" w:sz="1" w:space="0" w:color="000000"/>
              <w:bottom w:val="single" w:sz="1" w:space="0" w:color="000000"/>
            </w:tcBorders>
            <w:shd w:val="clear" w:color="auto" w:fill="auto"/>
          </w:tcPr>
          <w:p w:rsidR="001571AD" w:rsidRPr="001571AD" w:rsidRDefault="001571AD" w:rsidP="001571AD"/>
        </w:tc>
        <w:tc>
          <w:tcPr>
            <w:tcW w:w="1590" w:type="dxa"/>
            <w:tcBorders>
              <w:left w:val="single" w:sz="1" w:space="0" w:color="000000"/>
              <w:bottom w:val="single" w:sz="1" w:space="0" w:color="000000"/>
            </w:tcBorders>
            <w:shd w:val="clear" w:color="auto" w:fill="auto"/>
          </w:tcPr>
          <w:p w:rsidR="001571AD" w:rsidRPr="001571AD" w:rsidRDefault="001571AD" w:rsidP="001571AD"/>
        </w:tc>
        <w:tc>
          <w:tcPr>
            <w:tcW w:w="1080"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948" w:type="dxa"/>
            <w:tcBorders>
              <w:left w:val="single" w:sz="1" w:space="0" w:color="000000"/>
              <w:bottom w:val="single" w:sz="1" w:space="0" w:color="000000"/>
            </w:tcBorders>
            <w:shd w:val="clear" w:color="auto" w:fill="auto"/>
          </w:tcPr>
          <w:p w:rsidR="001571AD" w:rsidRPr="001571AD" w:rsidRDefault="001571AD" w:rsidP="001571AD"/>
        </w:tc>
        <w:tc>
          <w:tcPr>
            <w:tcW w:w="867" w:type="dxa"/>
            <w:tcBorders>
              <w:left w:val="single" w:sz="1" w:space="0" w:color="000000"/>
              <w:bottom w:val="single" w:sz="1" w:space="0" w:color="000000"/>
            </w:tcBorders>
            <w:shd w:val="clear" w:color="auto" w:fill="auto"/>
          </w:tcPr>
          <w:p w:rsidR="001571AD" w:rsidRPr="001571AD" w:rsidRDefault="001571AD" w:rsidP="001571AD"/>
        </w:tc>
        <w:tc>
          <w:tcPr>
            <w:tcW w:w="271" w:type="dxa"/>
            <w:tcBorders>
              <w:left w:val="single" w:sz="1" w:space="0" w:color="000000"/>
              <w:bottom w:val="single" w:sz="1" w:space="0" w:color="000000"/>
            </w:tcBorders>
            <w:shd w:val="clear" w:color="auto" w:fill="auto"/>
          </w:tcPr>
          <w:p w:rsidR="001571AD" w:rsidRPr="001571AD" w:rsidRDefault="001571AD" w:rsidP="001571AD"/>
        </w:tc>
        <w:tc>
          <w:tcPr>
            <w:tcW w:w="358"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r w:rsidRPr="001571AD">
        <w:t>Художественно-эстетическое развитие</w:t>
      </w:r>
    </w:p>
    <w:tbl>
      <w:tblPr>
        <w:tblW w:w="0" w:type="auto"/>
        <w:tblInd w:w="55" w:type="dxa"/>
        <w:tblLayout w:type="fixed"/>
        <w:tblCellMar>
          <w:top w:w="55" w:type="dxa"/>
          <w:left w:w="55" w:type="dxa"/>
          <w:bottom w:w="55" w:type="dxa"/>
          <w:right w:w="55" w:type="dxa"/>
        </w:tblCellMar>
        <w:tblLook w:val="0000"/>
      </w:tblPr>
      <w:tblGrid>
        <w:gridCol w:w="510"/>
        <w:gridCol w:w="1140"/>
        <w:gridCol w:w="1065"/>
        <w:gridCol w:w="855"/>
        <w:gridCol w:w="795"/>
        <w:gridCol w:w="795"/>
        <w:gridCol w:w="1080"/>
        <w:gridCol w:w="900"/>
        <w:gridCol w:w="855"/>
        <w:gridCol w:w="795"/>
        <w:gridCol w:w="855"/>
        <w:gridCol w:w="840"/>
        <w:gridCol w:w="855"/>
        <w:gridCol w:w="795"/>
        <w:gridCol w:w="735"/>
        <w:gridCol w:w="795"/>
        <w:gridCol w:w="735"/>
        <w:gridCol w:w="430"/>
        <w:gridCol w:w="377"/>
      </w:tblGrid>
      <w:tr w:rsidR="001571AD" w:rsidRPr="001571AD" w:rsidTr="00AB4A61">
        <w:trPr>
          <w:cantSplit/>
        </w:trPr>
        <w:tc>
          <w:tcPr>
            <w:tcW w:w="51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697" w:type="dxa"/>
            <w:gridSpan w:val="18"/>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изобразительной деятельности</w:t>
            </w:r>
          </w:p>
        </w:tc>
      </w:tr>
      <w:tr w:rsidR="001571AD" w:rsidRPr="001571AD" w:rsidTr="00AB4A61">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2205" w:type="dxa"/>
            <w:gridSpan w:val="2"/>
            <w:tcBorders>
              <w:left w:val="single" w:sz="1" w:space="0" w:color="000000"/>
              <w:bottom w:val="single" w:sz="1" w:space="0" w:color="000000"/>
            </w:tcBorders>
            <w:shd w:val="clear" w:color="auto" w:fill="CCCCCC"/>
          </w:tcPr>
          <w:p w:rsidR="001571AD" w:rsidRPr="001571AD" w:rsidRDefault="001571AD" w:rsidP="001571AD">
            <w:r w:rsidRPr="001571AD">
              <w:t>В самостоятельной изобразительной деятельности выделяет конкретную цель («Хочу нарисовать машину, слепить домик»; рисует несложные сюжеты по замыслу</w:t>
            </w:r>
          </w:p>
        </w:tc>
        <w:tc>
          <w:tcPr>
            <w:tcW w:w="1650" w:type="dxa"/>
            <w:gridSpan w:val="2"/>
            <w:tcBorders>
              <w:left w:val="single" w:sz="1" w:space="0" w:color="000000"/>
              <w:bottom w:val="single" w:sz="1" w:space="0" w:color="000000"/>
            </w:tcBorders>
            <w:shd w:val="clear" w:color="auto" w:fill="CCCCCC"/>
          </w:tcPr>
          <w:p w:rsidR="001571AD" w:rsidRPr="001571AD" w:rsidRDefault="001571AD" w:rsidP="001571AD">
            <w:r w:rsidRPr="001571AD">
              <w:t>Правильно использует материалы и инструменты</w:t>
            </w:r>
          </w:p>
        </w:tc>
        <w:tc>
          <w:tcPr>
            <w:tcW w:w="1875" w:type="dxa"/>
            <w:gridSpan w:val="2"/>
            <w:tcBorders>
              <w:left w:val="single" w:sz="1" w:space="0" w:color="000000"/>
              <w:bottom w:val="single" w:sz="1" w:space="0" w:color="000000"/>
            </w:tcBorders>
            <w:shd w:val="clear" w:color="auto" w:fill="CCCCCC"/>
          </w:tcPr>
          <w:p w:rsidR="001571AD" w:rsidRPr="001571AD" w:rsidRDefault="001571AD" w:rsidP="001571AD">
            <w:r w:rsidRPr="001571AD">
              <w:t>Лепит по образцу и показу предметы состоящие из нескольких частей разной формы; передаёт характерные признаки предметов</w:t>
            </w:r>
          </w:p>
        </w:tc>
        <w:tc>
          <w:tcPr>
            <w:tcW w:w="1755" w:type="dxa"/>
            <w:gridSpan w:val="2"/>
            <w:tcBorders>
              <w:left w:val="single" w:sz="1" w:space="0" w:color="000000"/>
              <w:bottom w:val="single" w:sz="1" w:space="0" w:color="000000"/>
            </w:tcBorders>
            <w:shd w:val="clear" w:color="auto" w:fill="CCCCCC"/>
          </w:tcPr>
          <w:p w:rsidR="001571AD" w:rsidRPr="001571AD" w:rsidRDefault="001571AD" w:rsidP="001571AD">
            <w:r w:rsidRPr="001571AD">
              <w:t>Проявляет эмоциональную отзывчивость при восприятии произведений изобразительного искусства</w:t>
            </w:r>
          </w:p>
        </w:tc>
        <w:tc>
          <w:tcPr>
            <w:tcW w:w="1650" w:type="dxa"/>
            <w:gridSpan w:val="2"/>
            <w:tcBorders>
              <w:left w:val="single" w:sz="1" w:space="0" w:color="000000"/>
              <w:bottom w:val="single" w:sz="1" w:space="0" w:color="000000"/>
            </w:tcBorders>
            <w:shd w:val="clear" w:color="auto" w:fill="CCCCCC"/>
          </w:tcPr>
          <w:p w:rsidR="001571AD" w:rsidRPr="001571AD" w:rsidRDefault="001571AD" w:rsidP="001571AD">
            <w:r w:rsidRPr="001571AD">
              <w:t>С интересом овладевает разными художественными техниками</w:t>
            </w:r>
          </w:p>
        </w:tc>
        <w:tc>
          <w:tcPr>
            <w:tcW w:w="1695" w:type="dxa"/>
            <w:gridSpan w:val="2"/>
            <w:tcBorders>
              <w:left w:val="single" w:sz="1" w:space="0" w:color="000000"/>
              <w:bottom w:val="single" w:sz="1" w:space="0" w:color="000000"/>
            </w:tcBorders>
            <w:shd w:val="clear" w:color="auto" w:fill="CCCCCC"/>
          </w:tcPr>
          <w:p w:rsidR="001571AD" w:rsidRPr="001571AD" w:rsidRDefault="001571AD" w:rsidP="001571AD">
            <w:r w:rsidRPr="001571AD">
              <w:t>С помощью воспитателя в рисовании, лепке, аппликации передаёт форму, пропорции предметов (соотносит их по величине)</w:t>
            </w:r>
          </w:p>
        </w:tc>
        <w:tc>
          <w:tcPr>
            <w:tcW w:w="1530" w:type="dxa"/>
            <w:gridSpan w:val="2"/>
            <w:tcBorders>
              <w:left w:val="single" w:sz="1" w:space="0" w:color="000000"/>
              <w:bottom w:val="single" w:sz="1" w:space="0" w:color="000000"/>
            </w:tcBorders>
            <w:shd w:val="clear" w:color="auto" w:fill="CCCCCC"/>
          </w:tcPr>
          <w:p w:rsidR="001571AD" w:rsidRPr="001571AD" w:rsidRDefault="001571AD" w:rsidP="001571AD">
            <w:r w:rsidRPr="001571AD">
              <w:t>Рисует по образцу и показу предметы, узоры, явления природы, растения, животных и др.</w:t>
            </w:r>
          </w:p>
        </w:tc>
        <w:tc>
          <w:tcPr>
            <w:tcW w:w="1530" w:type="dxa"/>
            <w:gridSpan w:val="2"/>
            <w:tcBorders>
              <w:left w:val="single" w:sz="1" w:space="0" w:color="000000"/>
              <w:bottom w:val="single" w:sz="1" w:space="0" w:color="000000"/>
            </w:tcBorders>
            <w:shd w:val="clear" w:color="auto" w:fill="CCCCCC"/>
          </w:tcPr>
          <w:p w:rsidR="001571AD" w:rsidRPr="001571AD" w:rsidRDefault="001571AD" w:rsidP="001571AD">
            <w:r w:rsidRPr="001571AD">
              <w:t>В аппликации создаёт изображение предмета (узор) по образцу и показу педагога</w:t>
            </w:r>
          </w:p>
        </w:tc>
        <w:tc>
          <w:tcPr>
            <w:tcW w:w="807"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14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06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08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0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84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430"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77"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bl>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510"/>
        <w:gridCol w:w="1020"/>
        <w:gridCol w:w="960"/>
        <w:gridCol w:w="795"/>
        <w:gridCol w:w="690"/>
        <w:gridCol w:w="840"/>
        <w:gridCol w:w="795"/>
        <w:gridCol w:w="795"/>
        <w:gridCol w:w="1365"/>
        <w:gridCol w:w="1470"/>
        <w:gridCol w:w="1530"/>
        <w:gridCol w:w="960"/>
        <w:gridCol w:w="975"/>
        <w:gridCol w:w="840"/>
        <w:gridCol w:w="795"/>
        <w:gridCol w:w="391"/>
        <w:gridCol w:w="311"/>
      </w:tblGrid>
      <w:tr w:rsidR="001571AD" w:rsidRPr="001571AD" w:rsidTr="00AB4A61">
        <w:trPr>
          <w:cantSplit/>
        </w:trPr>
        <w:tc>
          <w:tcPr>
            <w:tcW w:w="51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532" w:type="dxa"/>
            <w:gridSpan w:val="16"/>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конструировании</w:t>
            </w:r>
          </w:p>
        </w:tc>
      </w:tr>
      <w:tr w:rsidR="001571AD" w:rsidRPr="001571AD" w:rsidTr="00AB4A61">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980" w:type="dxa"/>
            <w:gridSpan w:val="2"/>
            <w:tcBorders>
              <w:left w:val="single" w:sz="1" w:space="0" w:color="000000"/>
              <w:bottom w:val="single" w:sz="1" w:space="0" w:color="000000"/>
            </w:tcBorders>
            <w:shd w:val="clear" w:color="auto" w:fill="CCCCCC"/>
          </w:tcPr>
          <w:p w:rsidR="001571AD" w:rsidRPr="001571AD" w:rsidRDefault="001571AD" w:rsidP="001571AD">
            <w:r w:rsidRPr="001571AD">
              <w:t>Самостоятельно создаёт постройки по объёмному образцу; пользуется простыми способами конструирования: надстраивание, пристраивание</w:t>
            </w:r>
          </w:p>
        </w:tc>
        <w:tc>
          <w:tcPr>
            <w:tcW w:w="1485" w:type="dxa"/>
            <w:gridSpan w:val="2"/>
            <w:tcBorders>
              <w:left w:val="single" w:sz="1" w:space="0" w:color="000000"/>
              <w:bottom w:val="single" w:sz="1" w:space="0" w:color="000000"/>
            </w:tcBorders>
            <w:shd w:val="clear" w:color="auto" w:fill="CCCCCC"/>
          </w:tcPr>
          <w:p w:rsidR="001571AD" w:rsidRPr="001571AD" w:rsidRDefault="001571AD" w:rsidP="001571AD">
            <w:r w:rsidRPr="001571AD">
              <w:t>В постройках передаёт сходство с реальными предметами</w:t>
            </w:r>
          </w:p>
        </w:tc>
        <w:tc>
          <w:tcPr>
            <w:tcW w:w="1635" w:type="dxa"/>
            <w:gridSpan w:val="2"/>
            <w:tcBorders>
              <w:left w:val="single" w:sz="1" w:space="0" w:color="000000"/>
              <w:bottom w:val="single" w:sz="1" w:space="0" w:color="000000"/>
            </w:tcBorders>
            <w:shd w:val="clear" w:color="auto" w:fill="CCCCCC"/>
          </w:tcPr>
          <w:p w:rsidR="001571AD" w:rsidRPr="001571AD" w:rsidRDefault="001571AD" w:rsidP="001571AD">
            <w:r w:rsidRPr="001571AD">
              <w:t>Учитывает в постройках конструктивные свойства деталей (устойчивость, форма, величина)</w:t>
            </w:r>
          </w:p>
        </w:tc>
        <w:tc>
          <w:tcPr>
            <w:tcW w:w="2160" w:type="dxa"/>
            <w:gridSpan w:val="2"/>
            <w:tcBorders>
              <w:left w:val="single" w:sz="1" w:space="0" w:color="000000"/>
              <w:bottom w:val="single" w:sz="1" w:space="0" w:color="000000"/>
            </w:tcBorders>
            <w:shd w:val="clear" w:color="auto" w:fill="CCCCCC"/>
          </w:tcPr>
          <w:p w:rsidR="001571AD" w:rsidRPr="001571AD" w:rsidRDefault="001571AD" w:rsidP="001571AD">
            <w:r w:rsidRPr="001571AD">
              <w:t>По образцу с помощью воспитателя создаёт поделки из природного материала: листьев, шишек, каштанов, ореховой скорлупы</w:t>
            </w:r>
          </w:p>
        </w:tc>
        <w:tc>
          <w:tcPr>
            <w:tcW w:w="3000" w:type="dxa"/>
            <w:gridSpan w:val="2"/>
            <w:tcBorders>
              <w:left w:val="single" w:sz="1" w:space="0" w:color="000000"/>
              <w:bottom w:val="single" w:sz="1" w:space="0" w:color="000000"/>
            </w:tcBorders>
            <w:shd w:val="clear" w:color="auto" w:fill="CCCCCC"/>
          </w:tcPr>
          <w:p w:rsidR="001571AD" w:rsidRPr="001571AD" w:rsidRDefault="001571AD" w:rsidP="001571AD">
            <w:r w:rsidRPr="001571AD">
              <w:t>По образцу с помощью воспитателя создаёт поделки из бумаги, используя простые приёмы: разрывание, надрывание и скручивание, сгибание листа бумаги пополам, совмещая стороны и углы (открытка)</w:t>
            </w:r>
          </w:p>
        </w:tc>
        <w:tc>
          <w:tcPr>
            <w:tcW w:w="1935" w:type="dxa"/>
            <w:gridSpan w:val="2"/>
            <w:tcBorders>
              <w:left w:val="single" w:sz="1" w:space="0" w:color="000000"/>
              <w:bottom w:val="single" w:sz="1" w:space="0" w:color="000000"/>
            </w:tcBorders>
            <w:shd w:val="clear" w:color="auto" w:fill="CCCCCC"/>
          </w:tcPr>
          <w:p w:rsidR="001571AD" w:rsidRPr="001571AD" w:rsidRDefault="001571AD" w:rsidP="001571AD">
            <w:r w:rsidRPr="001571AD">
              <w:t>Приклеивает к основной форме детали (к дому — окна, двери, трубу, к автобусу - колёса)</w:t>
            </w:r>
          </w:p>
        </w:tc>
        <w:tc>
          <w:tcPr>
            <w:tcW w:w="1635" w:type="dxa"/>
            <w:gridSpan w:val="2"/>
            <w:tcBorders>
              <w:left w:val="single" w:sz="1" w:space="0" w:color="000000"/>
              <w:bottom w:val="single" w:sz="1" w:space="0" w:color="000000"/>
            </w:tcBorders>
            <w:shd w:val="clear" w:color="auto" w:fill="CCCCCC"/>
          </w:tcPr>
          <w:p w:rsidR="001571AD" w:rsidRPr="001571AD" w:rsidRDefault="001571AD" w:rsidP="001571AD">
            <w:r w:rsidRPr="001571AD">
              <w:t>Выполняет элементарные преобразования конструкции по условию взрослого</w:t>
            </w:r>
          </w:p>
        </w:tc>
        <w:tc>
          <w:tcPr>
            <w:tcW w:w="702"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02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6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69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84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36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47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53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6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7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84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91"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11"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020" w:type="dxa"/>
            <w:tcBorders>
              <w:left w:val="single" w:sz="1" w:space="0" w:color="000000"/>
              <w:bottom w:val="single" w:sz="1" w:space="0" w:color="000000"/>
            </w:tcBorders>
            <w:shd w:val="clear" w:color="auto" w:fill="auto"/>
          </w:tcPr>
          <w:p w:rsidR="001571AD" w:rsidRPr="001571AD" w:rsidRDefault="001571AD" w:rsidP="001571AD"/>
        </w:tc>
        <w:tc>
          <w:tcPr>
            <w:tcW w:w="960"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690" w:type="dxa"/>
            <w:tcBorders>
              <w:left w:val="single" w:sz="1" w:space="0" w:color="000000"/>
              <w:bottom w:val="single" w:sz="1" w:space="0" w:color="000000"/>
            </w:tcBorders>
            <w:shd w:val="clear" w:color="auto" w:fill="auto"/>
          </w:tcPr>
          <w:p w:rsidR="001571AD" w:rsidRPr="001571AD" w:rsidRDefault="001571AD" w:rsidP="001571AD"/>
        </w:tc>
        <w:tc>
          <w:tcPr>
            <w:tcW w:w="840"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1365" w:type="dxa"/>
            <w:tcBorders>
              <w:left w:val="single" w:sz="1" w:space="0" w:color="000000"/>
              <w:bottom w:val="single" w:sz="1" w:space="0" w:color="000000"/>
            </w:tcBorders>
            <w:shd w:val="clear" w:color="auto" w:fill="auto"/>
          </w:tcPr>
          <w:p w:rsidR="001571AD" w:rsidRPr="001571AD" w:rsidRDefault="001571AD" w:rsidP="001571AD"/>
        </w:tc>
        <w:tc>
          <w:tcPr>
            <w:tcW w:w="1470" w:type="dxa"/>
            <w:tcBorders>
              <w:left w:val="single" w:sz="1" w:space="0" w:color="000000"/>
              <w:bottom w:val="single" w:sz="1" w:space="0" w:color="000000"/>
            </w:tcBorders>
            <w:shd w:val="clear" w:color="auto" w:fill="auto"/>
          </w:tcPr>
          <w:p w:rsidR="001571AD" w:rsidRPr="001571AD" w:rsidRDefault="001571AD" w:rsidP="001571AD"/>
        </w:tc>
        <w:tc>
          <w:tcPr>
            <w:tcW w:w="1530" w:type="dxa"/>
            <w:tcBorders>
              <w:left w:val="single" w:sz="1" w:space="0" w:color="000000"/>
              <w:bottom w:val="single" w:sz="1" w:space="0" w:color="000000"/>
            </w:tcBorders>
            <w:shd w:val="clear" w:color="auto" w:fill="auto"/>
          </w:tcPr>
          <w:p w:rsidR="001571AD" w:rsidRPr="001571AD" w:rsidRDefault="001571AD" w:rsidP="001571AD"/>
        </w:tc>
        <w:tc>
          <w:tcPr>
            <w:tcW w:w="960" w:type="dxa"/>
            <w:tcBorders>
              <w:left w:val="single" w:sz="1" w:space="0" w:color="000000"/>
              <w:bottom w:val="single" w:sz="1" w:space="0" w:color="000000"/>
            </w:tcBorders>
            <w:shd w:val="clear" w:color="auto" w:fill="auto"/>
          </w:tcPr>
          <w:p w:rsidR="001571AD" w:rsidRPr="001571AD" w:rsidRDefault="001571AD" w:rsidP="001571AD"/>
        </w:tc>
        <w:tc>
          <w:tcPr>
            <w:tcW w:w="975" w:type="dxa"/>
            <w:tcBorders>
              <w:left w:val="single" w:sz="1" w:space="0" w:color="000000"/>
              <w:bottom w:val="single" w:sz="1" w:space="0" w:color="000000"/>
            </w:tcBorders>
            <w:shd w:val="clear" w:color="auto" w:fill="auto"/>
          </w:tcPr>
          <w:p w:rsidR="001571AD" w:rsidRPr="001571AD" w:rsidRDefault="001571AD" w:rsidP="001571AD"/>
        </w:tc>
        <w:tc>
          <w:tcPr>
            <w:tcW w:w="840"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391" w:type="dxa"/>
            <w:tcBorders>
              <w:left w:val="single" w:sz="1" w:space="0" w:color="000000"/>
              <w:bottom w:val="single" w:sz="1" w:space="0" w:color="000000"/>
            </w:tcBorders>
            <w:shd w:val="clear" w:color="auto" w:fill="auto"/>
          </w:tcPr>
          <w:p w:rsidR="001571AD" w:rsidRPr="001571AD" w:rsidRDefault="001571AD" w:rsidP="001571AD"/>
        </w:tc>
        <w:tc>
          <w:tcPr>
            <w:tcW w:w="311"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510"/>
        <w:gridCol w:w="900"/>
        <w:gridCol w:w="855"/>
        <w:gridCol w:w="1020"/>
        <w:gridCol w:w="1020"/>
        <w:gridCol w:w="1245"/>
        <w:gridCol w:w="1425"/>
        <w:gridCol w:w="1365"/>
        <w:gridCol w:w="1410"/>
        <w:gridCol w:w="1020"/>
        <w:gridCol w:w="1140"/>
        <w:gridCol w:w="1185"/>
        <w:gridCol w:w="1185"/>
        <w:gridCol w:w="345"/>
        <w:gridCol w:w="297"/>
      </w:tblGrid>
      <w:tr w:rsidR="001571AD" w:rsidRPr="001571AD" w:rsidTr="00AB4A61">
        <w:trPr>
          <w:cantSplit/>
        </w:trPr>
        <w:tc>
          <w:tcPr>
            <w:tcW w:w="51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412" w:type="dxa"/>
            <w:gridSpan w:val="14"/>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Показатели развития ребёнка в музыкальной деятельности </w:t>
            </w:r>
          </w:p>
        </w:tc>
      </w:tr>
      <w:tr w:rsidR="001571AD" w:rsidRPr="001571AD" w:rsidTr="00AB4A61">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755" w:type="dxa"/>
            <w:gridSpan w:val="2"/>
            <w:tcBorders>
              <w:left w:val="single" w:sz="1" w:space="0" w:color="000000"/>
              <w:bottom w:val="single" w:sz="1" w:space="0" w:color="000000"/>
            </w:tcBorders>
            <w:shd w:val="clear" w:color="auto" w:fill="CCCCCC"/>
          </w:tcPr>
          <w:p w:rsidR="001571AD" w:rsidRPr="001571AD" w:rsidRDefault="001571AD" w:rsidP="001571AD">
            <w:r w:rsidRPr="001571AD">
              <w:t>Различает музыку разных жанров (марш, танец, песня)</w:t>
            </w:r>
          </w:p>
        </w:tc>
        <w:tc>
          <w:tcPr>
            <w:tcW w:w="2040" w:type="dxa"/>
            <w:gridSpan w:val="2"/>
            <w:tcBorders>
              <w:left w:val="single" w:sz="1" w:space="0" w:color="000000"/>
              <w:bottom w:val="single" w:sz="1" w:space="0" w:color="000000"/>
            </w:tcBorders>
            <w:shd w:val="clear" w:color="auto" w:fill="CCCCCC"/>
          </w:tcPr>
          <w:p w:rsidR="001571AD" w:rsidRPr="001571AD" w:rsidRDefault="001571AD" w:rsidP="001571AD">
            <w:r w:rsidRPr="001571AD">
              <w:t>Старается петь выразительно, музыкально, интонационно чисто</w:t>
            </w:r>
          </w:p>
        </w:tc>
        <w:tc>
          <w:tcPr>
            <w:tcW w:w="2670" w:type="dxa"/>
            <w:gridSpan w:val="2"/>
            <w:tcBorders>
              <w:left w:val="single" w:sz="1" w:space="0" w:color="000000"/>
              <w:bottom w:val="single" w:sz="1" w:space="0" w:color="000000"/>
            </w:tcBorders>
            <w:shd w:val="clear" w:color="auto" w:fill="CCCCCC"/>
          </w:tcPr>
          <w:p w:rsidR="001571AD" w:rsidRPr="001571AD" w:rsidRDefault="001571AD" w:rsidP="001571AD">
            <w:r w:rsidRPr="001571AD">
              <w:t>Выполняет танцевальные движения  соответствии с характером музыки</w:t>
            </w:r>
          </w:p>
        </w:tc>
        <w:tc>
          <w:tcPr>
            <w:tcW w:w="2775" w:type="dxa"/>
            <w:gridSpan w:val="2"/>
            <w:tcBorders>
              <w:left w:val="single" w:sz="1" w:space="0" w:color="000000"/>
              <w:bottom w:val="single" w:sz="1" w:space="0" w:color="000000"/>
            </w:tcBorders>
            <w:shd w:val="clear" w:color="auto" w:fill="CCCCCC"/>
          </w:tcPr>
          <w:p w:rsidR="001571AD" w:rsidRPr="001571AD" w:rsidRDefault="001571AD" w:rsidP="001571AD">
            <w:r w:rsidRPr="001571AD">
              <w:t>С помощью взрослого узнаёт и называет некоторые музыкальные произведения</w:t>
            </w:r>
          </w:p>
        </w:tc>
        <w:tc>
          <w:tcPr>
            <w:tcW w:w="2160" w:type="dxa"/>
            <w:gridSpan w:val="2"/>
            <w:tcBorders>
              <w:left w:val="single" w:sz="1" w:space="0" w:color="000000"/>
              <w:bottom w:val="single" w:sz="1" w:space="0" w:color="000000"/>
            </w:tcBorders>
            <w:shd w:val="clear" w:color="auto" w:fill="CCCCCC"/>
          </w:tcPr>
          <w:p w:rsidR="001571AD" w:rsidRPr="001571AD" w:rsidRDefault="001571AD" w:rsidP="001571AD">
            <w:r w:rsidRPr="001571AD">
              <w:t>Ориентируется в пространстве при исполнении танцев, перестроений</w:t>
            </w:r>
          </w:p>
        </w:tc>
        <w:tc>
          <w:tcPr>
            <w:tcW w:w="2370" w:type="dxa"/>
            <w:gridSpan w:val="2"/>
            <w:tcBorders>
              <w:left w:val="single" w:sz="1" w:space="0" w:color="000000"/>
              <w:bottom w:val="single" w:sz="1" w:space="0" w:color="000000"/>
            </w:tcBorders>
            <w:shd w:val="clear" w:color="auto" w:fill="CCCCCC"/>
          </w:tcPr>
          <w:p w:rsidR="001571AD" w:rsidRPr="001571AD" w:rsidRDefault="001571AD" w:rsidP="001571AD">
            <w:r w:rsidRPr="001571AD">
              <w:t>Музыкальный опыт, накопленный на занятиях, переносит в самостоятельную деятельность</w:t>
            </w:r>
          </w:p>
        </w:tc>
        <w:tc>
          <w:tcPr>
            <w:tcW w:w="642"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02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02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24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425" w:type="dxa"/>
            <w:tcBorders>
              <w:left w:val="single" w:sz="1" w:space="0" w:color="000000"/>
              <w:bottom w:val="single" w:sz="1" w:space="0" w:color="000000"/>
            </w:tcBorders>
            <w:shd w:val="clear" w:color="auto" w:fill="auto"/>
          </w:tcPr>
          <w:p w:rsidR="001571AD" w:rsidRPr="001571AD" w:rsidRDefault="001571AD" w:rsidP="001571AD">
            <w:r w:rsidRPr="001571AD">
              <w:t xml:space="preserve"> Конец года</w:t>
            </w:r>
          </w:p>
        </w:tc>
        <w:tc>
          <w:tcPr>
            <w:tcW w:w="136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41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02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14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18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185" w:type="dxa"/>
            <w:tcBorders>
              <w:left w:val="single" w:sz="1" w:space="0" w:color="000000"/>
              <w:bottom w:val="single" w:sz="1" w:space="0" w:color="000000"/>
            </w:tcBorders>
            <w:shd w:val="clear" w:color="auto" w:fill="auto"/>
          </w:tcPr>
          <w:p w:rsidR="001571AD" w:rsidRPr="001571AD" w:rsidRDefault="001571AD" w:rsidP="001571AD">
            <w:r w:rsidRPr="001571AD">
              <w:t xml:space="preserve"> Конец года</w:t>
            </w:r>
          </w:p>
        </w:tc>
        <w:tc>
          <w:tcPr>
            <w:tcW w:w="345"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297"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1020" w:type="dxa"/>
            <w:tcBorders>
              <w:left w:val="single" w:sz="1" w:space="0" w:color="000000"/>
              <w:bottom w:val="single" w:sz="1" w:space="0" w:color="000000"/>
            </w:tcBorders>
            <w:shd w:val="clear" w:color="auto" w:fill="auto"/>
          </w:tcPr>
          <w:p w:rsidR="001571AD" w:rsidRPr="001571AD" w:rsidRDefault="001571AD" w:rsidP="001571AD"/>
        </w:tc>
        <w:tc>
          <w:tcPr>
            <w:tcW w:w="1020" w:type="dxa"/>
            <w:tcBorders>
              <w:left w:val="single" w:sz="1" w:space="0" w:color="000000"/>
              <w:bottom w:val="single" w:sz="1" w:space="0" w:color="000000"/>
            </w:tcBorders>
            <w:shd w:val="clear" w:color="auto" w:fill="auto"/>
          </w:tcPr>
          <w:p w:rsidR="001571AD" w:rsidRPr="001571AD" w:rsidRDefault="001571AD" w:rsidP="001571AD"/>
        </w:tc>
        <w:tc>
          <w:tcPr>
            <w:tcW w:w="1245" w:type="dxa"/>
            <w:tcBorders>
              <w:left w:val="single" w:sz="1" w:space="0" w:color="000000"/>
              <w:bottom w:val="single" w:sz="1" w:space="0" w:color="000000"/>
            </w:tcBorders>
            <w:shd w:val="clear" w:color="auto" w:fill="auto"/>
          </w:tcPr>
          <w:p w:rsidR="001571AD" w:rsidRPr="001571AD" w:rsidRDefault="001571AD" w:rsidP="001571AD"/>
        </w:tc>
        <w:tc>
          <w:tcPr>
            <w:tcW w:w="1425" w:type="dxa"/>
            <w:tcBorders>
              <w:left w:val="single" w:sz="1" w:space="0" w:color="000000"/>
              <w:bottom w:val="single" w:sz="1" w:space="0" w:color="000000"/>
            </w:tcBorders>
            <w:shd w:val="clear" w:color="auto" w:fill="auto"/>
          </w:tcPr>
          <w:p w:rsidR="001571AD" w:rsidRPr="001571AD" w:rsidRDefault="001571AD" w:rsidP="001571AD"/>
        </w:tc>
        <w:tc>
          <w:tcPr>
            <w:tcW w:w="1365" w:type="dxa"/>
            <w:tcBorders>
              <w:left w:val="single" w:sz="1" w:space="0" w:color="000000"/>
              <w:bottom w:val="single" w:sz="1" w:space="0" w:color="000000"/>
            </w:tcBorders>
            <w:shd w:val="clear" w:color="auto" w:fill="auto"/>
          </w:tcPr>
          <w:p w:rsidR="001571AD" w:rsidRPr="001571AD" w:rsidRDefault="001571AD" w:rsidP="001571AD"/>
        </w:tc>
        <w:tc>
          <w:tcPr>
            <w:tcW w:w="1410" w:type="dxa"/>
            <w:tcBorders>
              <w:left w:val="single" w:sz="1" w:space="0" w:color="000000"/>
              <w:bottom w:val="single" w:sz="1" w:space="0" w:color="000000"/>
            </w:tcBorders>
            <w:shd w:val="clear" w:color="auto" w:fill="auto"/>
          </w:tcPr>
          <w:p w:rsidR="001571AD" w:rsidRPr="001571AD" w:rsidRDefault="001571AD" w:rsidP="001571AD"/>
        </w:tc>
        <w:tc>
          <w:tcPr>
            <w:tcW w:w="1020" w:type="dxa"/>
            <w:tcBorders>
              <w:left w:val="single" w:sz="1" w:space="0" w:color="000000"/>
              <w:bottom w:val="single" w:sz="1" w:space="0" w:color="000000"/>
            </w:tcBorders>
            <w:shd w:val="clear" w:color="auto" w:fill="auto"/>
          </w:tcPr>
          <w:p w:rsidR="001571AD" w:rsidRPr="001571AD" w:rsidRDefault="001571AD" w:rsidP="001571AD"/>
        </w:tc>
        <w:tc>
          <w:tcPr>
            <w:tcW w:w="1140" w:type="dxa"/>
            <w:tcBorders>
              <w:left w:val="single" w:sz="1" w:space="0" w:color="000000"/>
              <w:bottom w:val="single" w:sz="1" w:space="0" w:color="000000"/>
            </w:tcBorders>
            <w:shd w:val="clear" w:color="auto" w:fill="auto"/>
          </w:tcPr>
          <w:p w:rsidR="001571AD" w:rsidRPr="001571AD" w:rsidRDefault="001571AD" w:rsidP="001571AD"/>
        </w:tc>
        <w:tc>
          <w:tcPr>
            <w:tcW w:w="1185" w:type="dxa"/>
            <w:tcBorders>
              <w:left w:val="single" w:sz="1" w:space="0" w:color="000000"/>
              <w:bottom w:val="single" w:sz="1" w:space="0" w:color="000000"/>
            </w:tcBorders>
            <w:shd w:val="clear" w:color="auto" w:fill="auto"/>
          </w:tcPr>
          <w:p w:rsidR="001571AD" w:rsidRPr="001571AD" w:rsidRDefault="001571AD" w:rsidP="001571AD"/>
        </w:tc>
        <w:tc>
          <w:tcPr>
            <w:tcW w:w="1185" w:type="dxa"/>
            <w:tcBorders>
              <w:left w:val="single" w:sz="1" w:space="0" w:color="000000"/>
              <w:bottom w:val="single" w:sz="1" w:space="0" w:color="000000"/>
            </w:tcBorders>
            <w:shd w:val="clear" w:color="auto" w:fill="auto"/>
          </w:tcPr>
          <w:p w:rsidR="001571AD" w:rsidRPr="001571AD" w:rsidRDefault="001571AD" w:rsidP="001571AD"/>
        </w:tc>
        <w:tc>
          <w:tcPr>
            <w:tcW w:w="345" w:type="dxa"/>
            <w:tcBorders>
              <w:left w:val="single" w:sz="1" w:space="0" w:color="000000"/>
              <w:bottom w:val="single" w:sz="1" w:space="0" w:color="000000"/>
            </w:tcBorders>
            <w:shd w:val="clear" w:color="auto" w:fill="auto"/>
          </w:tcPr>
          <w:p w:rsidR="001571AD" w:rsidRPr="001571AD" w:rsidRDefault="001571AD" w:rsidP="001571AD"/>
        </w:tc>
        <w:tc>
          <w:tcPr>
            <w:tcW w:w="297"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r w:rsidRPr="001571AD">
        <w:t>Речевое развитие</w:t>
      </w:r>
    </w:p>
    <w:p w:rsidR="001571AD" w:rsidRPr="001571AD" w:rsidRDefault="001571AD" w:rsidP="001571AD"/>
    <w:tbl>
      <w:tblPr>
        <w:tblStyle w:val="affa"/>
        <w:tblW w:w="0" w:type="auto"/>
        <w:tblLook w:val="04A0"/>
      </w:tblPr>
      <w:tblGrid>
        <w:gridCol w:w="1233"/>
        <w:gridCol w:w="1374"/>
        <w:gridCol w:w="1290"/>
        <w:gridCol w:w="1313"/>
        <w:gridCol w:w="1290"/>
        <w:gridCol w:w="1313"/>
        <w:gridCol w:w="1290"/>
        <w:gridCol w:w="1371"/>
        <w:gridCol w:w="1322"/>
        <w:gridCol w:w="1213"/>
        <w:gridCol w:w="1210"/>
      </w:tblGrid>
      <w:tr w:rsidR="00467C67" w:rsidTr="00326D04">
        <w:tc>
          <w:tcPr>
            <w:tcW w:w="15376" w:type="dxa"/>
            <w:gridSpan w:val="11"/>
          </w:tcPr>
          <w:p w:rsidR="00467C67" w:rsidRDefault="00467C67" w:rsidP="00326D04">
            <w:pPr>
              <w:spacing w:after="200"/>
              <w:jc w:val="center"/>
              <w:rPr>
                <w:sz w:val="26"/>
                <w:szCs w:val="26"/>
              </w:rPr>
            </w:pPr>
            <w:r w:rsidRPr="00D46E73">
              <w:rPr>
                <w:b/>
                <w:bCs/>
                <w:sz w:val="26"/>
                <w:szCs w:val="26"/>
              </w:rPr>
              <w:t>Показатели в развитии речи</w:t>
            </w:r>
          </w:p>
        </w:tc>
      </w:tr>
      <w:tr w:rsidR="00467C67" w:rsidTr="00326D04">
        <w:tc>
          <w:tcPr>
            <w:tcW w:w="1391" w:type="dxa"/>
          </w:tcPr>
          <w:p w:rsidR="00467C67" w:rsidRDefault="00467C67" w:rsidP="00326D04">
            <w:pPr>
              <w:spacing w:after="200"/>
              <w:rPr>
                <w:sz w:val="26"/>
                <w:szCs w:val="26"/>
              </w:rPr>
            </w:pPr>
            <w:r w:rsidRPr="00D46E73">
              <w:rPr>
                <w:b/>
                <w:bCs/>
                <w:sz w:val="26"/>
                <w:szCs w:val="26"/>
              </w:rPr>
              <w:t>ФИ</w:t>
            </w:r>
          </w:p>
        </w:tc>
        <w:tc>
          <w:tcPr>
            <w:tcW w:w="2857" w:type="dxa"/>
            <w:gridSpan w:val="2"/>
          </w:tcPr>
          <w:p w:rsidR="00467C67" w:rsidRDefault="00467C67" w:rsidP="00326D04">
            <w:pPr>
              <w:spacing w:after="200"/>
              <w:rPr>
                <w:sz w:val="26"/>
                <w:szCs w:val="26"/>
              </w:rPr>
            </w:pPr>
            <w:r>
              <w:t>Имеет предпочтение в литературных произведениях, называет некоторых писателей. Может выразительно, связно и последовательно рассказать небольшую сказку, может выучить небольшое стихотворение</w:t>
            </w:r>
          </w:p>
        </w:tc>
        <w:tc>
          <w:tcPr>
            <w:tcW w:w="2782" w:type="dxa"/>
            <w:gridSpan w:val="2"/>
          </w:tcPr>
          <w:p w:rsidR="00467C67" w:rsidRDefault="00467C67" w:rsidP="00326D04">
            <w:pPr>
              <w:spacing w:after="200"/>
              <w:rPr>
                <w:sz w:val="26"/>
                <w:szCs w:val="26"/>
              </w:rPr>
            </w:pPr>
            <w:r>
              <w:t>Драматизирует небольшие сказки, читает по ролям стихотворение. Составляет по образцу рассказы по сюжетной картине, по серии картин, относительно точно пересказывает литературные произведения</w:t>
            </w:r>
          </w:p>
        </w:tc>
        <w:tc>
          <w:tcPr>
            <w:tcW w:w="2782" w:type="dxa"/>
            <w:gridSpan w:val="2"/>
          </w:tcPr>
          <w:p w:rsidR="00467C67" w:rsidRDefault="00467C67" w:rsidP="00326D04">
            <w:pPr>
              <w:spacing w:after="200"/>
              <w:rPr>
                <w:sz w:val="26"/>
                <w:szCs w:val="26"/>
              </w:rPr>
            </w:pPr>
            <w:r>
              <w:t>Определяет место звука в слове. Сравнивает слова по длительности. Находит слова с заданным звуком</w:t>
            </w:r>
          </w:p>
        </w:tc>
        <w:tc>
          <w:tcPr>
            <w:tcW w:w="2782" w:type="dxa"/>
            <w:gridSpan w:val="2"/>
          </w:tcPr>
          <w:p w:rsidR="00467C67" w:rsidRDefault="00467C67" w:rsidP="00326D04">
            <w:pPr>
              <w:spacing w:after="200"/>
              <w:rPr>
                <w:sz w:val="26"/>
                <w:szCs w:val="26"/>
              </w:rPr>
            </w:pPr>
            <w:r>
              <w:t>Поддерживает беседу, высказывает свою точку зрения, согласие/несогласие, использует все части речи. Подбирает к существительному прилагательные, умеет подбирать синонимы</w:t>
            </w:r>
          </w:p>
        </w:tc>
        <w:tc>
          <w:tcPr>
            <w:tcW w:w="2782" w:type="dxa"/>
            <w:gridSpan w:val="2"/>
          </w:tcPr>
          <w:p w:rsidR="00467C67" w:rsidRDefault="00467C67" w:rsidP="00326D04">
            <w:pPr>
              <w:spacing w:after="200"/>
              <w:rPr>
                <w:sz w:val="26"/>
                <w:szCs w:val="26"/>
              </w:rPr>
            </w:pPr>
            <w:r w:rsidRPr="00D46E73">
              <w:rPr>
                <w:sz w:val="26"/>
                <w:szCs w:val="26"/>
              </w:rPr>
              <w:t>Итог</w:t>
            </w:r>
          </w:p>
        </w:tc>
      </w:tr>
      <w:tr w:rsidR="00467C67" w:rsidTr="00326D04">
        <w:tc>
          <w:tcPr>
            <w:tcW w:w="1391" w:type="dxa"/>
          </w:tcPr>
          <w:p w:rsidR="00467C67" w:rsidRDefault="00467C67" w:rsidP="00326D04">
            <w:pPr>
              <w:spacing w:after="200"/>
              <w:rPr>
                <w:sz w:val="26"/>
                <w:szCs w:val="26"/>
              </w:rPr>
            </w:pPr>
          </w:p>
        </w:tc>
        <w:tc>
          <w:tcPr>
            <w:tcW w:w="1466" w:type="dxa"/>
          </w:tcPr>
          <w:p w:rsidR="00467C67" w:rsidRPr="00D46E73" w:rsidRDefault="00467C67" w:rsidP="00326D04">
            <w:pPr>
              <w:pStyle w:val="aff6"/>
              <w:spacing w:after="200"/>
              <w:jc w:val="center"/>
              <w:rPr>
                <w:sz w:val="26"/>
                <w:szCs w:val="26"/>
              </w:rPr>
            </w:pPr>
            <w:r w:rsidRPr="00D46E73">
              <w:rPr>
                <w:sz w:val="26"/>
                <w:szCs w:val="26"/>
              </w:rPr>
              <w:t>Начало года</w:t>
            </w:r>
          </w:p>
        </w:tc>
        <w:tc>
          <w:tcPr>
            <w:tcW w:w="1391" w:type="dxa"/>
          </w:tcPr>
          <w:p w:rsidR="00467C67" w:rsidRPr="00D46E73" w:rsidRDefault="00467C67" w:rsidP="00326D04">
            <w:pPr>
              <w:pStyle w:val="aff6"/>
              <w:spacing w:after="200"/>
              <w:jc w:val="center"/>
              <w:rPr>
                <w:sz w:val="26"/>
                <w:szCs w:val="26"/>
              </w:rPr>
            </w:pPr>
            <w:r w:rsidRPr="00D46E73">
              <w:rPr>
                <w:sz w:val="26"/>
                <w:szCs w:val="26"/>
              </w:rPr>
              <w:t xml:space="preserve"> Конец года</w:t>
            </w:r>
          </w:p>
        </w:tc>
        <w:tc>
          <w:tcPr>
            <w:tcW w:w="1391" w:type="dxa"/>
          </w:tcPr>
          <w:p w:rsidR="00467C67" w:rsidRPr="00D46E73" w:rsidRDefault="00467C67" w:rsidP="00326D04">
            <w:pPr>
              <w:pStyle w:val="aff6"/>
              <w:spacing w:after="200"/>
              <w:jc w:val="center"/>
              <w:rPr>
                <w:sz w:val="26"/>
                <w:szCs w:val="26"/>
              </w:rPr>
            </w:pPr>
            <w:r w:rsidRPr="00D46E73">
              <w:rPr>
                <w:sz w:val="26"/>
                <w:szCs w:val="26"/>
              </w:rPr>
              <w:t>Начало года</w:t>
            </w:r>
          </w:p>
        </w:tc>
        <w:tc>
          <w:tcPr>
            <w:tcW w:w="1391" w:type="dxa"/>
          </w:tcPr>
          <w:p w:rsidR="00467C67" w:rsidRPr="00D46E73" w:rsidRDefault="00467C67" w:rsidP="00326D04">
            <w:pPr>
              <w:pStyle w:val="aff6"/>
              <w:spacing w:after="200"/>
              <w:jc w:val="center"/>
              <w:rPr>
                <w:sz w:val="26"/>
                <w:szCs w:val="26"/>
              </w:rPr>
            </w:pPr>
            <w:r w:rsidRPr="00D46E73">
              <w:rPr>
                <w:sz w:val="26"/>
                <w:szCs w:val="26"/>
              </w:rPr>
              <w:t>Конец года</w:t>
            </w:r>
          </w:p>
        </w:tc>
        <w:tc>
          <w:tcPr>
            <w:tcW w:w="1391" w:type="dxa"/>
          </w:tcPr>
          <w:p w:rsidR="00467C67" w:rsidRPr="00D46E73" w:rsidRDefault="00467C67" w:rsidP="00326D04">
            <w:pPr>
              <w:pStyle w:val="aff6"/>
              <w:spacing w:after="200"/>
              <w:jc w:val="center"/>
              <w:rPr>
                <w:sz w:val="26"/>
                <w:szCs w:val="26"/>
              </w:rPr>
            </w:pPr>
            <w:r w:rsidRPr="00D46E73">
              <w:rPr>
                <w:sz w:val="26"/>
                <w:szCs w:val="26"/>
              </w:rPr>
              <w:t>Начало года</w:t>
            </w:r>
          </w:p>
        </w:tc>
        <w:tc>
          <w:tcPr>
            <w:tcW w:w="1391" w:type="dxa"/>
          </w:tcPr>
          <w:p w:rsidR="00467C67" w:rsidRPr="00D46E73" w:rsidRDefault="00467C67" w:rsidP="00326D04">
            <w:pPr>
              <w:pStyle w:val="aff6"/>
              <w:spacing w:after="200"/>
              <w:jc w:val="center"/>
              <w:rPr>
                <w:sz w:val="26"/>
                <w:szCs w:val="26"/>
              </w:rPr>
            </w:pPr>
            <w:r w:rsidRPr="00D46E73">
              <w:rPr>
                <w:sz w:val="26"/>
                <w:szCs w:val="26"/>
              </w:rPr>
              <w:t>Конец года</w:t>
            </w:r>
          </w:p>
        </w:tc>
        <w:tc>
          <w:tcPr>
            <w:tcW w:w="1391" w:type="dxa"/>
          </w:tcPr>
          <w:p w:rsidR="00467C67" w:rsidRPr="00D46E73" w:rsidRDefault="00467C67" w:rsidP="00326D04">
            <w:pPr>
              <w:pStyle w:val="aff6"/>
              <w:spacing w:after="200"/>
              <w:jc w:val="center"/>
              <w:rPr>
                <w:sz w:val="26"/>
                <w:szCs w:val="26"/>
              </w:rPr>
            </w:pPr>
            <w:r w:rsidRPr="00D46E73">
              <w:rPr>
                <w:sz w:val="26"/>
                <w:szCs w:val="26"/>
              </w:rPr>
              <w:t>Начало года</w:t>
            </w:r>
          </w:p>
        </w:tc>
        <w:tc>
          <w:tcPr>
            <w:tcW w:w="1391" w:type="dxa"/>
          </w:tcPr>
          <w:p w:rsidR="00467C67" w:rsidRPr="00D46E73" w:rsidRDefault="00467C67" w:rsidP="00326D04">
            <w:pPr>
              <w:pStyle w:val="aff6"/>
              <w:spacing w:after="200"/>
              <w:jc w:val="center"/>
              <w:rPr>
                <w:sz w:val="26"/>
                <w:szCs w:val="26"/>
              </w:rPr>
            </w:pPr>
            <w:r w:rsidRPr="00D46E73">
              <w:rPr>
                <w:sz w:val="26"/>
                <w:szCs w:val="26"/>
              </w:rPr>
              <w:t>Конец года</w:t>
            </w:r>
          </w:p>
        </w:tc>
        <w:tc>
          <w:tcPr>
            <w:tcW w:w="1391" w:type="dxa"/>
          </w:tcPr>
          <w:p w:rsidR="00467C67" w:rsidRPr="00D46E73" w:rsidRDefault="00467C67" w:rsidP="00326D04">
            <w:pPr>
              <w:pStyle w:val="aff6"/>
              <w:spacing w:after="200"/>
              <w:jc w:val="center"/>
              <w:rPr>
                <w:sz w:val="26"/>
                <w:szCs w:val="26"/>
              </w:rPr>
            </w:pPr>
            <w:r w:rsidRPr="00D46E73">
              <w:rPr>
                <w:sz w:val="26"/>
                <w:szCs w:val="26"/>
              </w:rPr>
              <w:t>НГ</w:t>
            </w:r>
          </w:p>
        </w:tc>
        <w:tc>
          <w:tcPr>
            <w:tcW w:w="1391" w:type="dxa"/>
          </w:tcPr>
          <w:p w:rsidR="00467C67" w:rsidRPr="00D46E73" w:rsidRDefault="00467C67" w:rsidP="00326D04">
            <w:pPr>
              <w:pStyle w:val="aff6"/>
              <w:spacing w:after="200"/>
              <w:jc w:val="center"/>
              <w:rPr>
                <w:sz w:val="26"/>
                <w:szCs w:val="26"/>
              </w:rPr>
            </w:pPr>
            <w:r w:rsidRPr="00D46E73">
              <w:rPr>
                <w:sz w:val="26"/>
                <w:szCs w:val="26"/>
              </w:rPr>
              <w:t>КГ</w:t>
            </w:r>
          </w:p>
        </w:tc>
      </w:tr>
      <w:tr w:rsidR="00467C67" w:rsidTr="00326D04">
        <w:tc>
          <w:tcPr>
            <w:tcW w:w="1391" w:type="dxa"/>
          </w:tcPr>
          <w:p w:rsidR="00467C67" w:rsidRDefault="00467C67" w:rsidP="00326D04">
            <w:pPr>
              <w:spacing w:after="200"/>
              <w:rPr>
                <w:sz w:val="26"/>
                <w:szCs w:val="26"/>
              </w:rPr>
            </w:pPr>
          </w:p>
        </w:tc>
        <w:tc>
          <w:tcPr>
            <w:tcW w:w="1466" w:type="dxa"/>
          </w:tcPr>
          <w:p w:rsidR="00467C67" w:rsidRDefault="00467C67" w:rsidP="00326D04">
            <w:pPr>
              <w:spacing w:after="200"/>
              <w:rPr>
                <w:sz w:val="26"/>
                <w:szCs w:val="26"/>
              </w:rPr>
            </w:pPr>
          </w:p>
        </w:tc>
        <w:tc>
          <w:tcPr>
            <w:tcW w:w="1391" w:type="dxa"/>
          </w:tcPr>
          <w:p w:rsidR="00467C67" w:rsidRDefault="00467C67" w:rsidP="00326D04">
            <w:pPr>
              <w:spacing w:after="200"/>
              <w:rPr>
                <w:sz w:val="26"/>
                <w:szCs w:val="26"/>
              </w:rPr>
            </w:pPr>
          </w:p>
        </w:tc>
        <w:tc>
          <w:tcPr>
            <w:tcW w:w="1391" w:type="dxa"/>
          </w:tcPr>
          <w:p w:rsidR="00467C67" w:rsidRDefault="00467C67" w:rsidP="00326D04">
            <w:pPr>
              <w:spacing w:after="200"/>
              <w:rPr>
                <w:sz w:val="26"/>
                <w:szCs w:val="26"/>
              </w:rPr>
            </w:pPr>
          </w:p>
        </w:tc>
        <w:tc>
          <w:tcPr>
            <w:tcW w:w="1391" w:type="dxa"/>
          </w:tcPr>
          <w:p w:rsidR="00467C67" w:rsidRDefault="00467C67" w:rsidP="00326D04">
            <w:pPr>
              <w:spacing w:after="200"/>
              <w:rPr>
                <w:sz w:val="26"/>
                <w:szCs w:val="26"/>
              </w:rPr>
            </w:pPr>
          </w:p>
        </w:tc>
        <w:tc>
          <w:tcPr>
            <w:tcW w:w="1391" w:type="dxa"/>
          </w:tcPr>
          <w:p w:rsidR="00467C67" w:rsidRDefault="00467C67" w:rsidP="00326D04">
            <w:pPr>
              <w:spacing w:after="200"/>
              <w:rPr>
                <w:sz w:val="26"/>
                <w:szCs w:val="26"/>
              </w:rPr>
            </w:pPr>
          </w:p>
        </w:tc>
        <w:tc>
          <w:tcPr>
            <w:tcW w:w="1391" w:type="dxa"/>
          </w:tcPr>
          <w:p w:rsidR="00467C67" w:rsidRDefault="00467C67" w:rsidP="00326D04">
            <w:pPr>
              <w:spacing w:after="200"/>
              <w:rPr>
                <w:sz w:val="26"/>
                <w:szCs w:val="26"/>
              </w:rPr>
            </w:pPr>
          </w:p>
        </w:tc>
        <w:tc>
          <w:tcPr>
            <w:tcW w:w="1391" w:type="dxa"/>
          </w:tcPr>
          <w:p w:rsidR="00467C67" w:rsidRDefault="00467C67" w:rsidP="00326D04">
            <w:pPr>
              <w:spacing w:after="200"/>
              <w:rPr>
                <w:sz w:val="26"/>
                <w:szCs w:val="26"/>
              </w:rPr>
            </w:pPr>
          </w:p>
        </w:tc>
        <w:tc>
          <w:tcPr>
            <w:tcW w:w="1391" w:type="dxa"/>
          </w:tcPr>
          <w:p w:rsidR="00467C67" w:rsidRDefault="00467C67" w:rsidP="00326D04">
            <w:pPr>
              <w:spacing w:after="200"/>
              <w:rPr>
                <w:sz w:val="26"/>
                <w:szCs w:val="26"/>
              </w:rPr>
            </w:pPr>
          </w:p>
        </w:tc>
        <w:tc>
          <w:tcPr>
            <w:tcW w:w="1391" w:type="dxa"/>
          </w:tcPr>
          <w:p w:rsidR="00467C67" w:rsidRDefault="00467C67" w:rsidP="00326D04">
            <w:pPr>
              <w:spacing w:after="200"/>
              <w:rPr>
                <w:sz w:val="26"/>
                <w:szCs w:val="26"/>
              </w:rPr>
            </w:pPr>
          </w:p>
        </w:tc>
        <w:tc>
          <w:tcPr>
            <w:tcW w:w="1391" w:type="dxa"/>
          </w:tcPr>
          <w:p w:rsidR="00467C67" w:rsidRDefault="00467C67" w:rsidP="00326D04">
            <w:pPr>
              <w:spacing w:after="200"/>
              <w:rPr>
                <w:sz w:val="26"/>
                <w:szCs w:val="26"/>
              </w:rPr>
            </w:pPr>
          </w:p>
        </w:tc>
      </w:tr>
    </w:tbl>
    <w:p w:rsidR="001571AD" w:rsidRPr="001571AD" w:rsidRDefault="001571AD" w:rsidP="001571AD"/>
    <w:p w:rsidR="001571AD" w:rsidRPr="001571AD" w:rsidRDefault="001571AD" w:rsidP="001571AD">
      <w:r w:rsidRPr="001571AD">
        <w:t>Физическое развитие</w:t>
      </w:r>
    </w:p>
    <w:tbl>
      <w:tblPr>
        <w:tblW w:w="0" w:type="auto"/>
        <w:tblInd w:w="55" w:type="dxa"/>
        <w:tblLayout w:type="fixed"/>
        <w:tblCellMar>
          <w:top w:w="55" w:type="dxa"/>
          <w:left w:w="55" w:type="dxa"/>
          <w:bottom w:w="55" w:type="dxa"/>
          <w:right w:w="55" w:type="dxa"/>
        </w:tblCellMar>
        <w:tblLook w:val="0000"/>
      </w:tblPr>
      <w:tblGrid>
        <w:gridCol w:w="630"/>
        <w:gridCol w:w="1185"/>
        <w:gridCol w:w="1080"/>
        <w:gridCol w:w="900"/>
        <w:gridCol w:w="1245"/>
        <w:gridCol w:w="1140"/>
        <w:gridCol w:w="1185"/>
        <w:gridCol w:w="1080"/>
        <w:gridCol w:w="1305"/>
        <w:gridCol w:w="1146"/>
        <w:gridCol w:w="846"/>
        <w:gridCol w:w="963"/>
        <w:gridCol w:w="900"/>
        <w:gridCol w:w="795"/>
        <w:gridCol w:w="338"/>
        <w:gridCol w:w="293"/>
      </w:tblGrid>
      <w:tr w:rsidR="001571AD" w:rsidRPr="001571AD" w:rsidTr="00AB4A61">
        <w:trPr>
          <w:cantSplit/>
        </w:trPr>
        <w:tc>
          <w:tcPr>
            <w:tcW w:w="63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401" w:type="dxa"/>
            <w:gridSpan w:val="15"/>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двигательной деятельности</w:t>
            </w:r>
          </w:p>
        </w:tc>
      </w:tr>
      <w:tr w:rsidR="001571AD" w:rsidRPr="001571AD" w:rsidTr="00AB4A61">
        <w:trPr>
          <w:cantSplit/>
        </w:trPr>
        <w:tc>
          <w:tcPr>
            <w:tcW w:w="63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185" w:type="dxa"/>
            <w:vMerge w:val="restart"/>
            <w:tcBorders>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r w:rsidRPr="001571AD">
              <w:t>Группа здоровья</w:t>
            </w:r>
          </w:p>
        </w:tc>
        <w:tc>
          <w:tcPr>
            <w:tcW w:w="1980" w:type="dxa"/>
            <w:gridSpan w:val="2"/>
            <w:tcBorders>
              <w:left w:val="single" w:sz="1" w:space="0" w:color="000000"/>
              <w:bottom w:val="single" w:sz="1" w:space="0" w:color="000000"/>
            </w:tcBorders>
            <w:shd w:val="clear" w:color="auto" w:fill="DDDDDD"/>
          </w:tcPr>
          <w:p w:rsidR="001571AD" w:rsidRPr="001571AD" w:rsidRDefault="001571AD" w:rsidP="001571AD">
            <w:r w:rsidRPr="001571AD">
              <w:t>Метает предметы (теннисный мяч, шишку, снежок) вдаль удобной рукой</w:t>
            </w:r>
          </w:p>
        </w:tc>
        <w:tc>
          <w:tcPr>
            <w:tcW w:w="2385" w:type="dxa"/>
            <w:gridSpan w:val="2"/>
            <w:tcBorders>
              <w:left w:val="single" w:sz="1" w:space="0" w:color="000000"/>
              <w:bottom w:val="single" w:sz="1" w:space="0" w:color="000000"/>
            </w:tcBorders>
            <w:shd w:val="clear" w:color="auto" w:fill="DDDDDD"/>
          </w:tcPr>
          <w:p w:rsidR="001571AD" w:rsidRPr="001571AD" w:rsidRDefault="001571AD" w:rsidP="001571AD">
            <w:r w:rsidRPr="001571AD">
              <w:t>Бросает и ловит мяч кистями рук, подбрасывает и ловит мяч двумя руками</w:t>
            </w:r>
          </w:p>
        </w:tc>
        <w:tc>
          <w:tcPr>
            <w:tcW w:w="2265" w:type="dxa"/>
            <w:gridSpan w:val="2"/>
            <w:tcBorders>
              <w:left w:val="single" w:sz="1" w:space="0" w:color="000000"/>
              <w:bottom w:val="single" w:sz="1" w:space="0" w:color="000000"/>
            </w:tcBorders>
            <w:shd w:val="clear" w:color="auto" w:fill="DDDDDD"/>
          </w:tcPr>
          <w:p w:rsidR="001571AD" w:rsidRPr="001571AD" w:rsidRDefault="001571AD" w:rsidP="001571AD">
            <w:r w:rsidRPr="001571AD">
              <w:t>Согласовывает движения рук и ног при ходьбе и беге; сохраняет осанку</w:t>
            </w:r>
          </w:p>
        </w:tc>
        <w:tc>
          <w:tcPr>
            <w:tcW w:w="2451" w:type="dxa"/>
            <w:gridSpan w:val="2"/>
            <w:tcBorders>
              <w:left w:val="single" w:sz="1" w:space="0" w:color="000000"/>
              <w:bottom w:val="single" w:sz="1" w:space="0" w:color="000000"/>
            </w:tcBorders>
            <w:shd w:val="clear" w:color="auto" w:fill="DDDDDD"/>
          </w:tcPr>
          <w:p w:rsidR="001571AD" w:rsidRPr="001571AD" w:rsidRDefault="001571AD" w:rsidP="001571AD">
            <w:r w:rsidRPr="001571AD">
              <w:t>С желанием участвует в подвижных и спортивных играх, спортивных праздниках</w:t>
            </w:r>
          </w:p>
        </w:tc>
        <w:tc>
          <w:tcPr>
            <w:tcW w:w="1809" w:type="dxa"/>
            <w:gridSpan w:val="2"/>
            <w:tcBorders>
              <w:left w:val="single" w:sz="1" w:space="0" w:color="000000"/>
              <w:bottom w:val="single" w:sz="1" w:space="0" w:color="000000"/>
            </w:tcBorders>
            <w:shd w:val="clear" w:color="auto" w:fill="DDDDDD"/>
          </w:tcPr>
          <w:p w:rsidR="001571AD" w:rsidRPr="001571AD" w:rsidRDefault="001571AD" w:rsidP="001571AD">
            <w:r w:rsidRPr="001571AD">
              <w:t>Проявляет активность только при выполнении простых упражнений</w:t>
            </w:r>
          </w:p>
        </w:tc>
        <w:tc>
          <w:tcPr>
            <w:tcW w:w="1695" w:type="dxa"/>
            <w:gridSpan w:val="2"/>
            <w:tcBorders>
              <w:left w:val="single" w:sz="1" w:space="0" w:color="000000"/>
              <w:bottom w:val="single" w:sz="1" w:space="0" w:color="000000"/>
            </w:tcBorders>
            <w:shd w:val="clear" w:color="auto" w:fill="DDDDDD"/>
          </w:tcPr>
          <w:p w:rsidR="001571AD" w:rsidRPr="001571AD" w:rsidRDefault="001571AD" w:rsidP="001571AD">
            <w:r w:rsidRPr="001571AD">
              <w:t>Прыгает в длину с места, согласовывая движения рук и ног</w:t>
            </w:r>
          </w:p>
        </w:tc>
        <w:tc>
          <w:tcPr>
            <w:tcW w:w="631"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63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185" w:type="dxa"/>
            <w:vMerge/>
            <w:tcBorders>
              <w:left w:val="single" w:sz="1" w:space="0" w:color="000000"/>
              <w:bottom w:val="single" w:sz="1" w:space="0" w:color="000000"/>
            </w:tcBorders>
            <w:shd w:val="clear" w:color="auto" w:fill="auto"/>
          </w:tcPr>
          <w:p w:rsidR="001571AD" w:rsidRPr="001571AD" w:rsidRDefault="001571AD" w:rsidP="001571AD"/>
        </w:tc>
        <w:tc>
          <w:tcPr>
            <w:tcW w:w="108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0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24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14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18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08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30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146" w:type="dxa"/>
            <w:tcBorders>
              <w:left w:val="single" w:sz="1" w:space="0" w:color="000000"/>
              <w:bottom w:val="single" w:sz="1" w:space="0" w:color="000000"/>
            </w:tcBorders>
            <w:shd w:val="clear" w:color="auto" w:fill="auto"/>
          </w:tcPr>
          <w:p w:rsidR="001571AD" w:rsidRPr="001571AD" w:rsidRDefault="001571AD" w:rsidP="001571AD">
            <w:r w:rsidRPr="001571AD">
              <w:t xml:space="preserve"> Конец года</w:t>
            </w:r>
          </w:p>
        </w:tc>
        <w:tc>
          <w:tcPr>
            <w:tcW w:w="846"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63"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0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38"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293"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63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185" w:type="dxa"/>
            <w:vMerge/>
            <w:tcBorders>
              <w:left w:val="single" w:sz="1" w:space="0" w:color="000000"/>
              <w:bottom w:val="single" w:sz="1" w:space="0" w:color="000000"/>
            </w:tcBorders>
            <w:shd w:val="clear" w:color="auto" w:fill="auto"/>
          </w:tcPr>
          <w:p w:rsidR="001571AD" w:rsidRPr="001571AD" w:rsidRDefault="001571AD" w:rsidP="001571AD"/>
        </w:tc>
        <w:tc>
          <w:tcPr>
            <w:tcW w:w="1080" w:type="dxa"/>
            <w:tcBorders>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tc>
        <w:tc>
          <w:tcPr>
            <w:tcW w:w="1245" w:type="dxa"/>
            <w:tcBorders>
              <w:left w:val="single" w:sz="1" w:space="0" w:color="000000"/>
              <w:bottom w:val="single" w:sz="1" w:space="0" w:color="000000"/>
            </w:tcBorders>
            <w:shd w:val="clear" w:color="auto" w:fill="auto"/>
          </w:tcPr>
          <w:p w:rsidR="001571AD" w:rsidRPr="001571AD" w:rsidRDefault="001571AD" w:rsidP="001571AD"/>
        </w:tc>
        <w:tc>
          <w:tcPr>
            <w:tcW w:w="1140" w:type="dxa"/>
            <w:tcBorders>
              <w:left w:val="single" w:sz="1" w:space="0" w:color="000000"/>
              <w:bottom w:val="single" w:sz="1" w:space="0" w:color="000000"/>
            </w:tcBorders>
            <w:shd w:val="clear" w:color="auto" w:fill="auto"/>
          </w:tcPr>
          <w:p w:rsidR="001571AD" w:rsidRPr="001571AD" w:rsidRDefault="001571AD" w:rsidP="001571AD"/>
        </w:tc>
        <w:tc>
          <w:tcPr>
            <w:tcW w:w="1185" w:type="dxa"/>
            <w:tcBorders>
              <w:left w:val="single" w:sz="1" w:space="0" w:color="000000"/>
              <w:bottom w:val="single" w:sz="1" w:space="0" w:color="000000"/>
            </w:tcBorders>
            <w:shd w:val="clear" w:color="auto" w:fill="auto"/>
          </w:tcPr>
          <w:p w:rsidR="001571AD" w:rsidRPr="001571AD" w:rsidRDefault="001571AD" w:rsidP="001571AD"/>
        </w:tc>
        <w:tc>
          <w:tcPr>
            <w:tcW w:w="1080" w:type="dxa"/>
            <w:tcBorders>
              <w:left w:val="single" w:sz="1" w:space="0" w:color="000000"/>
              <w:bottom w:val="single" w:sz="1" w:space="0" w:color="000000"/>
            </w:tcBorders>
            <w:shd w:val="clear" w:color="auto" w:fill="auto"/>
          </w:tcPr>
          <w:p w:rsidR="001571AD" w:rsidRPr="001571AD" w:rsidRDefault="001571AD" w:rsidP="001571AD"/>
        </w:tc>
        <w:tc>
          <w:tcPr>
            <w:tcW w:w="1305" w:type="dxa"/>
            <w:tcBorders>
              <w:left w:val="single" w:sz="1" w:space="0" w:color="000000"/>
              <w:bottom w:val="single" w:sz="1" w:space="0" w:color="000000"/>
            </w:tcBorders>
            <w:shd w:val="clear" w:color="auto" w:fill="auto"/>
          </w:tcPr>
          <w:p w:rsidR="001571AD" w:rsidRPr="001571AD" w:rsidRDefault="001571AD" w:rsidP="001571AD"/>
        </w:tc>
        <w:tc>
          <w:tcPr>
            <w:tcW w:w="1146" w:type="dxa"/>
            <w:tcBorders>
              <w:left w:val="single" w:sz="1" w:space="0" w:color="000000"/>
              <w:bottom w:val="single" w:sz="1" w:space="0" w:color="000000"/>
            </w:tcBorders>
            <w:shd w:val="clear" w:color="auto" w:fill="auto"/>
          </w:tcPr>
          <w:p w:rsidR="001571AD" w:rsidRPr="001571AD" w:rsidRDefault="001571AD" w:rsidP="001571AD"/>
        </w:tc>
        <w:tc>
          <w:tcPr>
            <w:tcW w:w="846" w:type="dxa"/>
            <w:tcBorders>
              <w:left w:val="single" w:sz="1" w:space="0" w:color="000000"/>
              <w:bottom w:val="single" w:sz="1" w:space="0" w:color="000000"/>
            </w:tcBorders>
            <w:shd w:val="clear" w:color="auto" w:fill="auto"/>
          </w:tcPr>
          <w:p w:rsidR="001571AD" w:rsidRPr="001571AD" w:rsidRDefault="001571AD" w:rsidP="001571AD"/>
        </w:tc>
        <w:tc>
          <w:tcPr>
            <w:tcW w:w="963" w:type="dxa"/>
            <w:tcBorders>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338" w:type="dxa"/>
            <w:tcBorders>
              <w:left w:val="single" w:sz="1" w:space="0" w:color="000000"/>
              <w:bottom w:val="single" w:sz="1" w:space="0" w:color="000000"/>
            </w:tcBorders>
            <w:shd w:val="clear" w:color="auto" w:fill="auto"/>
          </w:tcPr>
          <w:p w:rsidR="001571AD" w:rsidRPr="001571AD" w:rsidRDefault="001571AD" w:rsidP="001571AD"/>
        </w:tc>
        <w:tc>
          <w:tcPr>
            <w:tcW w:w="293"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r w:rsidRPr="001571AD">
        <w:t>Познавательное развитие</w:t>
      </w:r>
    </w:p>
    <w:tbl>
      <w:tblPr>
        <w:tblW w:w="0" w:type="auto"/>
        <w:tblInd w:w="55" w:type="dxa"/>
        <w:tblLayout w:type="fixed"/>
        <w:tblCellMar>
          <w:top w:w="55" w:type="dxa"/>
          <w:left w:w="55" w:type="dxa"/>
          <w:bottom w:w="55" w:type="dxa"/>
          <w:right w:w="55" w:type="dxa"/>
        </w:tblCellMar>
        <w:tblLook w:val="0000"/>
      </w:tblPr>
      <w:tblGrid>
        <w:gridCol w:w="630"/>
        <w:gridCol w:w="1575"/>
        <w:gridCol w:w="1530"/>
        <w:gridCol w:w="1140"/>
        <w:gridCol w:w="1305"/>
        <w:gridCol w:w="1185"/>
        <w:gridCol w:w="1245"/>
        <w:gridCol w:w="1260"/>
        <w:gridCol w:w="1575"/>
        <w:gridCol w:w="1305"/>
        <w:gridCol w:w="1305"/>
        <w:gridCol w:w="405"/>
        <w:gridCol w:w="340"/>
      </w:tblGrid>
      <w:tr w:rsidR="001571AD" w:rsidRPr="001571AD" w:rsidTr="00AB4A61">
        <w:trPr>
          <w:cantSplit/>
        </w:trPr>
        <w:tc>
          <w:tcPr>
            <w:tcW w:w="63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170" w:type="dxa"/>
            <w:gridSpan w:val="12"/>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познавательно-исследовательской деятельности</w:t>
            </w:r>
          </w:p>
        </w:tc>
      </w:tr>
      <w:tr w:rsidR="001571AD" w:rsidRPr="001571AD" w:rsidTr="00AB4A61">
        <w:trPr>
          <w:cantSplit/>
        </w:trPr>
        <w:tc>
          <w:tcPr>
            <w:tcW w:w="630" w:type="dxa"/>
            <w:vMerge/>
            <w:tcBorders>
              <w:left w:val="single" w:sz="1" w:space="0" w:color="000000"/>
              <w:bottom w:val="single" w:sz="1" w:space="0" w:color="000000"/>
            </w:tcBorders>
            <w:shd w:val="clear" w:color="auto" w:fill="auto"/>
          </w:tcPr>
          <w:p w:rsidR="001571AD" w:rsidRPr="001571AD" w:rsidRDefault="001571AD" w:rsidP="001571AD"/>
        </w:tc>
        <w:tc>
          <w:tcPr>
            <w:tcW w:w="3105" w:type="dxa"/>
            <w:gridSpan w:val="2"/>
            <w:tcBorders>
              <w:left w:val="single" w:sz="1" w:space="0" w:color="000000"/>
              <w:bottom w:val="single" w:sz="1" w:space="0" w:color="000000"/>
            </w:tcBorders>
            <w:shd w:val="clear" w:color="auto" w:fill="DDDDDD"/>
          </w:tcPr>
          <w:p w:rsidR="001571AD" w:rsidRPr="001571AD" w:rsidRDefault="001571AD" w:rsidP="001571AD">
            <w:r w:rsidRPr="001571AD">
              <w:t>Сравнивает предметы (предметные картинки) на основе общих признаков и обозначает их обобщающим понятием: дикие животные, домашние животные, насекомые, птицы</w:t>
            </w:r>
          </w:p>
        </w:tc>
        <w:tc>
          <w:tcPr>
            <w:tcW w:w="2445" w:type="dxa"/>
            <w:gridSpan w:val="2"/>
            <w:tcBorders>
              <w:left w:val="single" w:sz="1" w:space="0" w:color="000000"/>
              <w:bottom w:val="single" w:sz="1" w:space="0" w:color="000000"/>
            </w:tcBorders>
            <w:shd w:val="clear" w:color="auto" w:fill="DDDDDD"/>
          </w:tcPr>
          <w:p w:rsidR="001571AD" w:rsidRPr="001571AD" w:rsidRDefault="001571AD" w:rsidP="001571AD">
            <w:r w:rsidRPr="001571AD">
              <w:t>Высказывает простые предположения о результатах деятельности («Если сделать так..., то получится так….)</w:t>
            </w:r>
          </w:p>
        </w:tc>
        <w:tc>
          <w:tcPr>
            <w:tcW w:w="2430" w:type="dxa"/>
            <w:gridSpan w:val="2"/>
            <w:tcBorders>
              <w:left w:val="single" w:sz="1" w:space="0" w:color="000000"/>
              <w:bottom w:val="single" w:sz="1" w:space="0" w:color="000000"/>
            </w:tcBorders>
            <w:shd w:val="clear" w:color="auto" w:fill="DDDDDD"/>
          </w:tcPr>
          <w:p w:rsidR="001571AD" w:rsidRPr="001571AD" w:rsidRDefault="001571AD" w:rsidP="001571AD">
            <w:r w:rsidRPr="001571AD">
              <w:t>Группирует предметы по разным признакам: цвету, форме, размеру, назначению</w:t>
            </w:r>
          </w:p>
        </w:tc>
        <w:tc>
          <w:tcPr>
            <w:tcW w:w="2835" w:type="dxa"/>
            <w:gridSpan w:val="2"/>
            <w:tcBorders>
              <w:left w:val="single" w:sz="1" w:space="0" w:color="000000"/>
              <w:bottom w:val="single" w:sz="1" w:space="0" w:color="000000"/>
            </w:tcBorders>
            <w:shd w:val="clear" w:color="auto" w:fill="DDDDDD"/>
          </w:tcPr>
          <w:p w:rsidR="001571AD" w:rsidRPr="001571AD" w:rsidRDefault="001571AD" w:rsidP="001571AD">
            <w:r w:rsidRPr="001571AD">
              <w:t>Сравнивает предметы по количеству  на основе счёта или составлением пар</w:t>
            </w:r>
          </w:p>
        </w:tc>
        <w:tc>
          <w:tcPr>
            <w:tcW w:w="2610" w:type="dxa"/>
            <w:gridSpan w:val="2"/>
            <w:tcBorders>
              <w:left w:val="single" w:sz="1" w:space="0" w:color="000000"/>
              <w:bottom w:val="single" w:sz="1" w:space="0" w:color="000000"/>
            </w:tcBorders>
            <w:shd w:val="clear" w:color="auto" w:fill="DDDDDD"/>
          </w:tcPr>
          <w:p w:rsidR="001571AD" w:rsidRPr="001571AD" w:rsidRDefault="001571AD" w:rsidP="001571AD">
            <w:r w:rsidRPr="001571AD">
              <w:t>Задаёт вопросы из разных сфер жизни (Как? Почему? Зачем?)</w:t>
            </w:r>
          </w:p>
        </w:tc>
        <w:tc>
          <w:tcPr>
            <w:tcW w:w="745"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630" w:type="dxa"/>
            <w:vMerge/>
            <w:tcBorders>
              <w:left w:val="single" w:sz="1" w:space="0" w:color="000000"/>
              <w:bottom w:val="single" w:sz="1" w:space="0" w:color="000000"/>
            </w:tcBorders>
            <w:shd w:val="clear" w:color="auto" w:fill="auto"/>
          </w:tcPr>
          <w:p w:rsidR="001571AD" w:rsidRPr="001571AD" w:rsidRDefault="001571AD" w:rsidP="001571AD"/>
        </w:tc>
        <w:tc>
          <w:tcPr>
            <w:tcW w:w="157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53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14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30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18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24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26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57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30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30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405"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40"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630" w:type="dxa"/>
            <w:vMerge/>
            <w:tcBorders>
              <w:left w:val="single" w:sz="1" w:space="0" w:color="000000"/>
              <w:bottom w:val="single" w:sz="1" w:space="0" w:color="000000"/>
            </w:tcBorders>
            <w:shd w:val="clear" w:color="auto" w:fill="auto"/>
          </w:tcPr>
          <w:p w:rsidR="001571AD" w:rsidRPr="001571AD" w:rsidRDefault="001571AD" w:rsidP="001571AD"/>
        </w:tc>
        <w:tc>
          <w:tcPr>
            <w:tcW w:w="1575" w:type="dxa"/>
            <w:tcBorders>
              <w:left w:val="single" w:sz="1" w:space="0" w:color="000000"/>
              <w:bottom w:val="single" w:sz="1" w:space="0" w:color="000000"/>
            </w:tcBorders>
            <w:shd w:val="clear" w:color="auto" w:fill="auto"/>
          </w:tcPr>
          <w:p w:rsidR="001571AD" w:rsidRPr="001571AD" w:rsidRDefault="001571AD" w:rsidP="001571AD"/>
        </w:tc>
        <w:tc>
          <w:tcPr>
            <w:tcW w:w="1530" w:type="dxa"/>
            <w:tcBorders>
              <w:left w:val="single" w:sz="1" w:space="0" w:color="000000"/>
              <w:bottom w:val="single" w:sz="1" w:space="0" w:color="000000"/>
            </w:tcBorders>
            <w:shd w:val="clear" w:color="auto" w:fill="auto"/>
          </w:tcPr>
          <w:p w:rsidR="001571AD" w:rsidRPr="001571AD" w:rsidRDefault="001571AD" w:rsidP="001571AD"/>
        </w:tc>
        <w:tc>
          <w:tcPr>
            <w:tcW w:w="1140" w:type="dxa"/>
            <w:tcBorders>
              <w:left w:val="single" w:sz="1" w:space="0" w:color="000000"/>
              <w:bottom w:val="single" w:sz="1" w:space="0" w:color="000000"/>
            </w:tcBorders>
            <w:shd w:val="clear" w:color="auto" w:fill="auto"/>
          </w:tcPr>
          <w:p w:rsidR="001571AD" w:rsidRPr="001571AD" w:rsidRDefault="001571AD" w:rsidP="001571AD"/>
        </w:tc>
        <w:tc>
          <w:tcPr>
            <w:tcW w:w="1305" w:type="dxa"/>
            <w:tcBorders>
              <w:left w:val="single" w:sz="1" w:space="0" w:color="000000"/>
              <w:bottom w:val="single" w:sz="1" w:space="0" w:color="000000"/>
            </w:tcBorders>
            <w:shd w:val="clear" w:color="auto" w:fill="auto"/>
          </w:tcPr>
          <w:p w:rsidR="001571AD" w:rsidRPr="001571AD" w:rsidRDefault="001571AD" w:rsidP="001571AD"/>
        </w:tc>
        <w:tc>
          <w:tcPr>
            <w:tcW w:w="1185" w:type="dxa"/>
            <w:tcBorders>
              <w:left w:val="single" w:sz="1" w:space="0" w:color="000000"/>
              <w:bottom w:val="single" w:sz="1" w:space="0" w:color="000000"/>
            </w:tcBorders>
            <w:shd w:val="clear" w:color="auto" w:fill="auto"/>
          </w:tcPr>
          <w:p w:rsidR="001571AD" w:rsidRPr="001571AD" w:rsidRDefault="001571AD" w:rsidP="001571AD"/>
        </w:tc>
        <w:tc>
          <w:tcPr>
            <w:tcW w:w="1245" w:type="dxa"/>
            <w:tcBorders>
              <w:left w:val="single" w:sz="1" w:space="0" w:color="000000"/>
              <w:bottom w:val="single" w:sz="1" w:space="0" w:color="000000"/>
            </w:tcBorders>
            <w:shd w:val="clear" w:color="auto" w:fill="auto"/>
          </w:tcPr>
          <w:p w:rsidR="001571AD" w:rsidRPr="001571AD" w:rsidRDefault="001571AD" w:rsidP="001571AD"/>
        </w:tc>
        <w:tc>
          <w:tcPr>
            <w:tcW w:w="1260" w:type="dxa"/>
            <w:tcBorders>
              <w:left w:val="single" w:sz="1" w:space="0" w:color="000000"/>
              <w:bottom w:val="single" w:sz="1" w:space="0" w:color="000000"/>
            </w:tcBorders>
            <w:shd w:val="clear" w:color="auto" w:fill="auto"/>
          </w:tcPr>
          <w:p w:rsidR="001571AD" w:rsidRPr="001571AD" w:rsidRDefault="001571AD" w:rsidP="001571AD"/>
        </w:tc>
        <w:tc>
          <w:tcPr>
            <w:tcW w:w="1575" w:type="dxa"/>
            <w:tcBorders>
              <w:left w:val="single" w:sz="1" w:space="0" w:color="000000"/>
              <w:bottom w:val="single" w:sz="1" w:space="0" w:color="000000"/>
            </w:tcBorders>
            <w:shd w:val="clear" w:color="auto" w:fill="auto"/>
          </w:tcPr>
          <w:p w:rsidR="001571AD" w:rsidRPr="001571AD" w:rsidRDefault="001571AD" w:rsidP="001571AD"/>
        </w:tc>
        <w:tc>
          <w:tcPr>
            <w:tcW w:w="1305" w:type="dxa"/>
            <w:tcBorders>
              <w:left w:val="single" w:sz="1" w:space="0" w:color="000000"/>
              <w:bottom w:val="single" w:sz="1" w:space="0" w:color="000000"/>
            </w:tcBorders>
            <w:shd w:val="clear" w:color="auto" w:fill="auto"/>
          </w:tcPr>
          <w:p w:rsidR="001571AD" w:rsidRPr="001571AD" w:rsidRDefault="001571AD" w:rsidP="001571AD"/>
        </w:tc>
        <w:tc>
          <w:tcPr>
            <w:tcW w:w="1305" w:type="dxa"/>
            <w:tcBorders>
              <w:left w:val="single" w:sz="1" w:space="0" w:color="000000"/>
              <w:bottom w:val="single" w:sz="1" w:space="0" w:color="000000"/>
            </w:tcBorders>
            <w:shd w:val="clear" w:color="auto" w:fill="auto"/>
          </w:tcPr>
          <w:p w:rsidR="001571AD" w:rsidRPr="001571AD" w:rsidRDefault="001571AD" w:rsidP="001571AD"/>
        </w:tc>
        <w:tc>
          <w:tcPr>
            <w:tcW w:w="405" w:type="dxa"/>
            <w:tcBorders>
              <w:left w:val="single" w:sz="1" w:space="0" w:color="000000"/>
              <w:bottom w:val="single" w:sz="1" w:space="0" w:color="000000"/>
            </w:tcBorders>
            <w:shd w:val="clear" w:color="auto" w:fill="auto"/>
          </w:tcPr>
          <w:p w:rsidR="001571AD" w:rsidRPr="001571AD" w:rsidRDefault="001571AD" w:rsidP="001571AD"/>
        </w:tc>
        <w:tc>
          <w:tcPr>
            <w:tcW w:w="340"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r w:rsidRPr="001571AD">
        <w:t>Развитие детей 6 — 7 лет</w:t>
      </w:r>
    </w:p>
    <w:p w:rsidR="001571AD" w:rsidRPr="001571AD" w:rsidRDefault="001571AD" w:rsidP="001571AD">
      <w:r w:rsidRPr="001571AD">
        <w:t>Социально-коммуникативное развитие</w:t>
      </w:r>
    </w:p>
    <w:tbl>
      <w:tblPr>
        <w:tblW w:w="0" w:type="auto"/>
        <w:tblInd w:w="-355" w:type="dxa"/>
        <w:tblLayout w:type="fixed"/>
        <w:tblCellMar>
          <w:top w:w="55" w:type="dxa"/>
          <w:left w:w="55" w:type="dxa"/>
          <w:bottom w:w="55" w:type="dxa"/>
          <w:right w:w="55" w:type="dxa"/>
        </w:tblCellMar>
        <w:tblLook w:val="0000"/>
      </w:tblPr>
      <w:tblGrid>
        <w:gridCol w:w="570"/>
        <w:gridCol w:w="735"/>
        <w:gridCol w:w="795"/>
        <w:gridCol w:w="900"/>
        <w:gridCol w:w="795"/>
        <w:gridCol w:w="855"/>
        <w:gridCol w:w="675"/>
        <w:gridCol w:w="915"/>
        <w:gridCol w:w="675"/>
        <w:gridCol w:w="630"/>
        <w:gridCol w:w="615"/>
        <w:gridCol w:w="855"/>
        <w:gridCol w:w="795"/>
        <w:gridCol w:w="855"/>
        <w:gridCol w:w="900"/>
        <w:gridCol w:w="900"/>
        <w:gridCol w:w="795"/>
        <w:gridCol w:w="915"/>
        <w:gridCol w:w="795"/>
        <w:gridCol w:w="390"/>
        <w:gridCol w:w="381"/>
      </w:tblGrid>
      <w:tr w:rsidR="001571AD" w:rsidRPr="001571AD" w:rsidTr="00AB4A61">
        <w:trPr>
          <w:cantSplit/>
        </w:trPr>
        <w:tc>
          <w:tcPr>
            <w:tcW w:w="57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5171" w:type="dxa"/>
            <w:gridSpan w:val="20"/>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игровой деятельности</w:t>
            </w:r>
          </w:p>
        </w:tc>
      </w:tr>
      <w:tr w:rsidR="001571AD" w:rsidRPr="001571AD" w:rsidTr="00AB4A61">
        <w:trPr>
          <w:cantSplit/>
        </w:trPr>
        <w:tc>
          <w:tcPr>
            <w:tcW w:w="57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3225" w:type="dxa"/>
            <w:gridSpan w:val="4"/>
            <w:tcBorders>
              <w:top w:val="single" w:sz="1" w:space="0" w:color="000000"/>
              <w:left w:val="single" w:sz="1" w:space="0" w:color="000000"/>
              <w:bottom w:val="single" w:sz="1" w:space="0" w:color="000000"/>
            </w:tcBorders>
            <w:shd w:val="clear" w:color="auto" w:fill="CCCCCC"/>
          </w:tcPr>
          <w:p w:rsidR="001571AD" w:rsidRPr="001571AD" w:rsidRDefault="001571AD" w:rsidP="001571AD">
            <w:r w:rsidRPr="001571AD">
              <w:t>Умеет  подключаться к уже играющим сверстникам</w:t>
            </w:r>
          </w:p>
        </w:tc>
        <w:tc>
          <w:tcPr>
            <w:tcW w:w="1530" w:type="dxa"/>
            <w:gridSpan w:val="2"/>
            <w:tcBorders>
              <w:left w:val="single" w:sz="1" w:space="0" w:color="000000"/>
              <w:bottom w:val="single" w:sz="1" w:space="0" w:color="000000"/>
            </w:tcBorders>
            <w:shd w:val="clear" w:color="auto" w:fill="CCCCCC"/>
          </w:tcPr>
          <w:p w:rsidR="001571AD" w:rsidRPr="001571AD" w:rsidRDefault="001571AD" w:rsidP="001571AD">
            <w:r w:rsidRPr="001571AD">
              <w:t>Проявляет избирательность в выборе партнера</w:t>
            </w:r>
          </w:p>
        </w:tc>
        <w:tc>
          <w:tcPr>
            <w:tcW w:w="1590"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Умеет совместно со сверстником придумывать сюжеты игр</w:t>
            </w:r>
          </w:p>
        </w:tc>
        <w:tc>
          <w:tcPr>
            <w:tcW w:w="2895" w:type="dxa"/>
            <w:gridSpan w:val="4"/>
            <w:tcBorders>
              <w:left w:val="single" w:sz="1" w:space="0" w:color="000000"/>
              <w:bottom w:val="single" w:sz="1" w:space="0" w:color="000000"/>
            </w:tcBorders>
            <w:shd w:val="clear" w:color="auto" w:fill="CCCCCC"/>
          </w:tcPr>
          <w:p w:rsidR="001571AD" w:rsidRPr="001571AD" w:rsidRDefault="001571AD" w:rsidP="001571AD">
            <w:r w:rsidRPr="001571AD">
              <w:t>По образцу взрослого или сверстника замещает словом действия в сюжетно-ролевой и режиссёрской играх, сворачивает отдельные действия с предметами: «Уже приехали, а теперь идём в кафе» ит.д.</w:t>
            </w:r>
          </w:p>
        </w:tc>
        <w:tc>
          <w:tcPr>
            <w:tcW w:w="1755" w:type="dxa"/>
            <w:gridSpan w:val="2"/>
            <w:tcBorders>
              <w:left w:val="single" w:sz="1" w:space="0" w:color="000000"/>
              <w:bottom w:val="single" w:sz="1" w:space="0" w:color="000000"/>
            </w:tcBorders>
            <w:shd w:val="clear" w:color="auto" w:fill="CCCCCC"/>
          </w:tcPr>
          <w:p w:rsidR="001571AD" w:rsidRPr="001571AD" w:rsidRDefault="001571AD" w:rsidP="001571AD">
            <w:r w:rsidRPr="001571AD">
              <w:t xml:space="preserve">В сюжетно-ролевых играх проявляет ролевые отношения с партнёром-сверстником: принимает сюжетные действия, предлагаемые </w:t>
            </w:r>
          </w:p>
        </w:tc>
        <w:tc>
          <w:tcPr>
            <w:tcW w:w="1695" w:type="dxa"/>
            <w:gridSpan w:val="2"/>
            <w:tcBorders>
              <w:left w:val="single" w:sz="1" w:space="0" w:color="000000"/>
              <w:bottom w:val="single" w:sz="1" w:space="0" w:color="000000"/>
            </w:tcBorders>
            <w:shd w:val="clear" w:color="auto" w:fill="CCCCCC"/>
          </w:tcPr>
          <w:p w:rsidR="001571AD" w:rsidRPr="001571AD" w:rsidRDefault="001571AD" w:rsidP="001571AD">
            <w:r w:rsidRPr="001571AD">
              <w:t>Соблюдает правила в подвижных и дидактических играх и проявляет интерес к результату, выигрышу</w:t>
            </w:r>
          </w:p>
        </w:tc>
        <w:tc>
          <w:tcPr>
            <w:tcW w:w="1710" w:type="dxa"/>
            <w:gridSpan w:val="2"/>
            <w:tcBorders>
              <w:left w:val="single" w:sz="1" w:space="0" w:color="000000"/>
              <w:bottom w:val="single" w:sz="1" w:space="0" w:color="000000"/>
            </w:tcBorders>
            <w:shd w:val="clear" w:color="auto" w:fill="CCCCCC"/>
          </w:tcPr>
          <w:p w:rsidR="001571AD" w:rsidRPr="001571AD" w:rsidRDefault="001571AD" w:rsidP="001571AD">
            <w:r w:rsidRPr="001571AD">
              <w:t>Обозначает тему игры и создает игровую обстановку</w:t>
            </w:r>
          </w:p>
        </w:tc>
        <w:tc>
          <w:tcPr>
            <w:tcW w:w="771"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Итог</w:t>
            </w:r>
          </w:p>
        </w:tc>
      </w:tr>
      <w:tr w:rsidR="001571AD" w:rsidRPr="001571AD" w:rsidTr="00AB4A61">
        <w:trPr>
          <w:cantSplit/>
        </w:trPr>
        <w:tc>
          <w:tcPr>
            <w:tcW w:w="57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530" w:type="dxa"/>
            <w:gridSpan w:val="2"/>
            <w:tcBorders>
              <w:top w:val="single" w:sz="1" w:space="0" w:color="000000"/>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695" w:type="dxa"/>
            <w:gridSpan w:val="2"/>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67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1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67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245" w:type="dxa"/>
            <w:gridSpan w:val="2"/>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650" w:type="dxa"/>
            <w:gridSpan w:val="2"/>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0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0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 xml:space="preserve"> Конец года</w:t>
            </w:r>
          </w:p>
        </w:tc>
        <w:tc>
          <w:tcPr>
            <w:tcW w:w="91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90"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81"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70" w:type="dxa"/>
            <w:vMerge/>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675" w:type="dxa"/>
            <w:tcBorders>
              <w:left w:val="single" w:sz="1" w:space="0" w:color="000000"/>
              <w:bottom w:val="single" w:sz="1" w:space="0" w:color="000000"/>
            </w:tcBorders>
            <w:shd w:val="clear" w:color="auto" w:fill="auto"/>
          </w:tcPr>
          <w:p w:rsidR="001571AD" w:rsidRPr="001571AD" w:rsidRDefault="001571AD" w:rsidP="001571AD"/>
        </w:tc>
        <w:tc>
          <w:tcPr>
            <w:tcW w:w="915" w:type="dxa"/>
            <w:tcBorders>
              <w:left w:val="single" w:sz="1" w:space="0" w:color="000000"/>
              <w:bottom w:val="single" w:sz="1" w:space="0" w:color="000000"/>
            </w:tcBorders>
            <w:shd w:val="clear" w:color="auto" w:fill="auto"/>
          </w:tcPr>
          <w:p w:rsidR="001571AD" w:rsidRPr="001571AD" w:rsidRDefault="001571AD" w:rsidP="001571AD"/>
        </w:tc>
        <w:tc>
          <w:tcPr>
            <w:tcW w:w="675" w:type="dxa"/>
            <w:tcBorders>
              <w:left w:val="single" w:sz="1" w:space="0" w:color="000000"/>
              <w:bottom w:val="single" w:sz="1" w:space="0" w:color="000000"/>
            </w:tcBorders>
            <w:shd w:val="clear" w:color="auto" w:fill="auto"/>
          </w:tcPr>
          <w:p w:rsidR="001571AD" w:rsidRPr="001571AD" w:rsidRDefault="001571AD" w:rsidP="001571AD"/>
        </w:tc>
        <w:tc>
          <w:tcPr>
            <w:tcW w:w="630" w:type="dxa"/>
            <w:tcBorders>
              <w:left w:val="single" w:sz="1" w:space="0" w:color="000000"/>
              <w:bottom w:val="single" w:sz="1" w:space="0" w:color="000000"/>
            </w:tcBorders>
            <w:shd w:val="clear" w:color="auto" w:fill="auto"/>
          </w:tcPr>
          <w:p w:rsidR="001571AD" w:rsidRPr="001571AD" w:rsidRDefault="001571AD" w:rsidP="001571AD"/>
        </w:tc>
        <w:tc>
          <w:tcPr>
            <w:tcW w:w="615"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91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390" w:type="dxa"/>
            <w:tcBorders>
              <w:left w:val="single" w:sz="1" w:space="0" w:color="000000"/>
              <w:bottom w:val="single" w:sz="1" w:space="0" w:color="000000"/>
            </w:tcBorders>
            <w:shd w:val="clear" w:color="auto" w:fill="auto"/>
          </w:tcPr>
          <w:p w:rsidR="001571AD" w:rsidRPr="001571AD" w:rsidRDefault="001571AD" w:rsidP="001571AD"/>
        </w:tc>
        <w:tc>
          <w:tcPr>
            <w:tcW w:w="381"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781"/>
        <w:gridCol w:w="782"/>
        <w:gridCol w:w="782"/>
        <w:gridCol w:w="782"/>
        <w:gridCol w:w="782"/>
        <w:gridCol w:w="782"/>
        <w:gridCol w:w="781"/>
        <w:gridCol w:w="782"/>
        <w:gridCol w:w="782"/>
        <w:gridCol w:w="782"/>
        <w:gridCol w:w="782"/>
        <w:gridCol w:w="782"/>
        <w:gridCol w:w="1508"/>
        <w:gridCol w:w="675"/>
        <w:gridCol w:w="735"/>
        <w:gridCol w:w="735"/>
        <w:gridCol w:w="975"/>
        <w:gridCol w:w="450"/>
        <w:gridCol w:w="397"/>
      </w:tblGrid>
      <w:tr w:rsidR="001571AD" w:rsidRPr="001571AD" w:rsidTr="00AB4A61">
        <w:tc>
          <w:tcPr>
            <w:tcW w:w="781" w:type="dxa"/>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4076" w:type="dxa"/>
            <w:gridSpan w:val="18"/>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коммуникативной деятельности</w:t>
            </w:r>
          </w:p>
        </w:tc>
      </w:tr>
      <w:tr w:rsidR="001571AD" w:rsidRPr="001571AD" w:rsidTr="00AB4A61">
        <w:tc>
          <w:tcPr>
            <w:tcW w:w="781" w:type="dxa"/>
            <w:vMerge w:val="restart"/>
            <w:tcBorders>
              <w:left w:val="single" w:sz="1" w:space="0" w:color="000000"/>
              <w:bottom w:val="single" w:sz="1" w:space="0" w:color="000000"/>
            </w:tcBorders>
            <w:shd w:val="clear" w:color="auto" w:fill="auto"/>
          </w:tcPr>
          <w:p w:rsidR="001571AD" w:rsidRPr="001571AD" w:rsidRDefault="001571AD" w:rsidP="001571AD">
            <w:r w:rsidRPr="001571AD">
              <w:t>ФИ</w:t>
            </w:r>
          </w:p>
        </w:tc>
        <w:tc>
          <w:tcPr>
            <w:tcW w:w="1564" w:type="dxa"/>
            <w:gridSpan w:val="2"/>
            <w:tcBorders>
              <w:left w:val="single" w:sz="1" w:space="0" w:color="000000"/>
              <w:bottom w:val="single" w:sz="1" w:space="0" w:color="000000"/>
            </w:tcBorders>
            <w:shd w:val="clear" w:color="auto" w:fill="CCCCCC"/>
          </w:tcPr>
          <w:p w:rsidR="001571AD" w:rsidRPr="001571AD" w:rsidRDefault="001571AD" w:rsidP="001571AD">
            <w:r w:rsidRPr="001571AD">
              <w:t>Способен вступить в общение со знакомыми взрослыми</w:t>
            </w:r>
          </w:p>
        </w:tc>
        <w:tc>
          <w:tcPr>
            <w:tcW w:w="1564" w:type="dxa"/>
            <w:gridSpan w:val="2"/>
            <w:tcBorders>
              <w:left w:val="single" w:sz="1" w:space="0" w:color="000000"/>
              <w:bottom w:val="single" w:sz="1" w:space="0" w:color="000000"/>
            </w:tcBorders>
            <w:shd w:val="clear" w:color="auto" w:fill="CCCCCC"/>
          </w:tcPr>
          <w:p w:rsidR="001571AD" w:rsidRPr="001571AD" w:rsidRDefault="001571AD" w:rsidP="001571AD">
            <w:r w:rsidRPr="001571AD">
              <w:t>Владеет формами вежливости, проявляет уважение к взрослому, отзывается на просьбы</w:t>
            </w:r>
          </w:p>
        </w:tc>
        <w:tc>
          <w:tcPr>
            <w:tcW w:w="1563" w:type="dxa"/>
            <w:gridSpan w:val="2"/>
            <w:tcBorders>
              <w:left w:val="single" w:sz="1" w:space="0" w:color="000000"/>
              <w:bottom w:val="single" w:sz="1" w:space="0" w:color="000000"/>
            </w:tcBorders>
            <w:shd w:val="clear" w:color="auto" w:fill="CCCCCC"/>
          </w:tcPr>
          <w:p w:rsidR="001571AD" w:rsidRPr="001571AD" w:rsidRDefault="001571AD" w:rsidP="001571AD">
            <w:r w:rsidRPr="001571AD">
              <w:t>Эмоционально реагирует на оценку взрослого и способен сдерживать себя: свой гнев, злость, слезы — и заявить о своих потребностях в приемлемой форме</w:t>
            </w:r>
          </w:p>
        </w:tc>
        <w:tc>
          <w:tcPr>
            <w:tcW w:w="1564" w:type="dxa"/>
            <w:gridSpan w:val="2"/>
            <w:tcBorders>
              <w:left w:val="single" w:sz="1" w:space="0" w:color="000000"/>
              <w:bottom w:val="single" w:sz="1" w:space="0" w:color="000000"/>
            </w:tcBorders>
            <w:shd w:val="clear" w:color="auto" w:fill="CCCCCC"/>
          </w:tcPr>
          <w:p w:rsidR="001571AD" w:rsidRPr="001571AD" w:rsidRDefault="001571AD" w:rsidP="001571AD">
            <w:r w:rsidRPr="001571AD">
              <w:t>Имеет близких друзей (друга), с которыми с удовольствием общается</w:t>
            </w:r>
          </w:p>
        </w:tc>
        <w:tc>
          <w:tcPr>
            <w:tcW w:w="1564" w:type="dxa"/>
            <w:gridSpan w:val="2"/>
            <w:tcBorders>
              <w:left w:val="single" w:sz="1" w:space="0" w:color="000000"/>
              <w:bottom w:val="single" w:sz="1" w:space="0" w:color="000000"/>
            </w:tcBorders>
            <w:shd w:val="clear" w:color="auto" w:fill="CCCCCC"/>
          </w:tcPr>
          <w:p w:rsidR="001571AD" w:rsidRPr="001571AD" w:rsidRDefault="001571AD" w:rsidP="001571AD">
            <w:r w:rsidRPr="001571AD">
              <w:t>Стремится к взаимодействию и взаимопониманию с партнером-сверстником</w:t>
            </w:r>
          </w:p>
        </w:tc>
        <w:tc>
          <w:tcPr>
            <w:tcW w:w="2290" w:type="dxa"/>
            <w:gridSpan w:val="2"/>
            <w:tcBorders>
              <w:left w:val="single" w:sz="1" w:space="0" w:color="000000"/>
              <w:bottom w:val="single" w:sz="1" w:space="0" w:color="000000"/>
            </w:tcBorders>
            <w:shd w:val="clear" w:color="auto" w:fill="CCCCCC"/>
          </w:tcPr>
          <w:p w:rsidR="001571AD" w:rsidRPr="001571AD" w:rsidRDefault="001571AD" w:rsidP="001571AD">
            <w:r w:rsidRPr="001571AD">
              <w:t>Владеет коммуникативными умениями: здоровается, прощается; обращается на «вы» к взрослому, называет сверстника по имени; благодарит за помощь, угощение, игрушку; просит извинения, использует слова примирения</w:t>
            </w:r>
          </w:p>
        </w:tc>
        <w:tc>
          <w:tcPr>
            <w:tcW w:w="1410"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Умеет попросить о помощи взрослого или сверстника</w:t>
            </w:r>
          </w:p>
        </w:tc>
        <w:tc>
          <w:tcPr>
            <w:tcW w:w="1710" w:type="dxa"/>
            <w:gridSpan w:val="2"/>
            <w:tcBorders>
              <w:left w:val="single" w:sz="1" w:space="0" w:color="000000"/>
              <w:bottom w:val="single" w:sz="1" w:space="0" w:color="000000"/>
            </w:tcBorders>
            <w:shd w:val="clear" w:color="auto" w:fill="CCCCCC"/>
          </w:tcPr>
          <w:p w:rsidR="001571AD" w:rsidRPr="001571AD" w:rsidRDefault="001571AD" w:rsidP="001571AD">
            <w:r w:rsidRPr="001571AD">
              <w:t>Отстаивает свои интересы в приемлемой форме (умеет договориться, установить очерёдность и др.)</w:t>
            </w:r>
          </w:p>
        </w:tc>
        <w:tc>
          <w:tcPr>
            <w:tcW w:w="847"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c>
          <w:tcPr>
            <w:tcW w:w="781" w:type="dxa"/>
            <w:vMerge/>
            <w:tcBorders>
              <w:left w:val="single" w:sz="1" w:space="0" w:color="000000"/>
              <w:bottom w:val="single" w:sz="1" w:space="0" w:color="000000"/>
            </w:tcBorders>
            <w:shd w:val="clear" w:color="auto" w:fill="auto"/>
          </w:tcPr>
          <w:p w:rsidR="001571AD" w:rsidRPr="001571AD" w:rsidRDefault="001571AD" w:rsidP="001571AD"/>
        </w:tc>
        <w:tc>
          <w:tcPr>
            <w:tcW w:w="782"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82"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82"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82"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82"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81"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82"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82"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82"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82"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82"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508"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67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7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450"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97"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c>
          <w:tcPr>
            <w:tcW w:w="781" w:type="dxa"/>
            <w:vMerge/>
            <w:tcBorders>
              <w:left w:val="single" w:sz="1" w:space="0" w:color="000000"/>
              <w:bottom w:val="single" w:sz="1" w:space="0" w:color="000000"/>
            </w:tcBorders>
            <w:shd w:val="clear" w:color="auto" w:fill="auto"/>
          </w:tcPr>
          <w:p w:rsidR="001571AD" w:rsidRPr="001571AD" w:rsidRDefault="001571AD" w:rsidP="001571AD"/>
        </w:tc>
        <w:tc>
          <w:tcPr>
            <w:tcW w:w="782" w:type="dxa"/>
            <w:tcBorders>
              <w:left w:val="single" w:sz="1" w:space="0" w:color="000000"/>
              <w:bottom w:val="single" w:sz="1" w:space="0" w:color="000000"/>
            </w:tcBorders>
            <w:shd w:val="clear" w:color="auto" w:fill="auto"/>
          </w:tcPr>
          <w:p w:rsidR="001571AD" w:rsidRPr="001571AD" w:rsidRDefault="001571AD" w:rsidP="001571AD"/>
        </w:tc>
        <w:tc>
          <w:tcPr>
            <w:tcW w:w="782" w:type="dxa"/>
            <w:tcBorders>
              <w:left w:val="single" w:sz="1" w:space="0" w:color="000000"/>
              <w:bottom w:val="single" w:sz="1" w:space="0" w:color="000000"/>
            </w:tcBorders>
            <w:shd w:val="clear" w:color="auto" w:fill="auto"/>
          </w:tcPr>
          <w:p w:rsidR="001571AD" w:rsidRPr="001571AD" w:rsidRDefault="001571AD" w:rsidP="001571AD"/>
        </w:tc>
        <w:tc>
          <w:tcPr>
            <w:tcW w:w="782" w:type="dxa"/>
            <w:tcBorders>
              <w:left w:val="single" w:sz="1" w:space="0" w:color="000000"/>
              <w:bottom w:val="single" w:sz="1" w:space="0" w:color="000000"/>
            </w:tcBorders>
            <w:shd w:val="clear" w:color="auto" w:fill="auto"/>
          </w:tcPr>
          <w:p w:rsidR="001571AD" w:rsidRPr="001571AD" w:rsidRDefault="001571AD" w:rsidP="001571AD"/>
        </w:tc>
        <w:tc>
          <w:tcPr>
            <w:tcW w:w="782" w:type="dxa"/>
            <w:tcBorders>
              <w:left w:val="single" w:sz="1" w:space="0" w:color="000000"/>
              <w:bottom w:val="single" w:sz="1" w:space="0" w:color="000000"/>
            </w:tcBorders>
            <w:shd w:val="clear" w:color="auto" w:fill="auto"/>
          </w:tcPr>
          <w:p w:rsidR="001571AD" w:rsidRPr="001571AD" w:rsidRDefault="001571AD" w:rsidP="001571AD"/>
        </w:tc>
        <w:tc>
          <w:tcPr>
            <w:tcW w:w="782" w:type="dxa"/>
            <w:tcBorders>
              <w:left w:val="single" w:sz="1" w:space="0" w:color="000000"/>
              <w:bottom w:val="single" w:sz="1" w:space="0" w:color="000000"/>
            </w:tcBorders>
            <w:shd w:val="clear" w:color="auto" w:fill="auto"/>
          </w:tcPr>
          <w:p w:rsidR="001571AD" w:rsidRPr="001571AD" w:rsidRDefault="001571AD" w:rsidP="001571AD"/>
        </w:tc>
        <w:tc>
          <w:tcPr>
            <w:tcW w:w="781" w:type="dxa"/>
            <w:tcBorders>
              <w:left w:val="single" w:sz="1" w:space="0" w:color="000000"/>
              <w:bottom w:val="single" w:sz="1" w:space="0" w:color="000000"/>
            </w:tcBorders>
            <w:shd w:val="clear" w:color="auto" w:fill="auto"/>
          </w:tcPr>
          <w:p w:rsidR="001571AD" w:rsidRPr="001571AD" w:rsidRDefault="001571AD" w:rsidP="001571AD"/>
        </w:tc>
        <w:tc>
          <w:tcPr>
            <w:tcW w:w="782" w:type="dxa"/>
            <w:tcBorders>
              <w:left w:val="single" w:sz="1" w:space="0" w:color="000000"/>
              <w:bottom w:val="single" w:sz="1" w:space="0" w:color="000000"/>
            </w:tcBorders>
            <w:shd w:val="clear" w:color="auto" w:fill="auto"/>
          </w:tcPr>
          <w:p w:rsidR="001571AD" w:rsidRPr="001571AD" w:rsidRDefault="001571AD" w:rsidP="001571AD"/>
        </w:tc>
        <w:tc>
          <w:tcPr>
            <w:tcW w:w="782" w:type="dxa"/>
            <w:tcBorders>
              <w:left w:val="single" w:sz="1" w:space="0" w:color="000000"/>
              <w:bottom w:val="single" w:sz="1" w:space="0" w:color="000000"/>
            </w:tcBorders>
            <w:shd w:val="clear" w:color="auto" w:fill="auto"/>
          </w:tcPr>
          <w:p w:rsidR="001571AD" w:rsidRPr="001571AD" w:rsidRDefault="001571AD" w:rsidP="001571AD"/>
        </w:tc>
        <w:tc>
          <w:tcPr>
            <w:tcW w:w="782" w:type="dxa"/>
            <w:tcBorders>
              <w:left w:val="single" w:sz="1" w:space="0" w:color="000000"/>
              <w:bottom w:val="single" w:sz="1" w:space="0" w:color="000000"/>
            </w:tcBorders>
            <w:shd w:val="clear" w:color="auto" w:fill="auto"/>
          </w:tcPr>
          <w:p w:rsidR="001571AD" w:rsidRPr="001571AD" w:rsidRDefault="001571AD" w:rsidP="001571AD"/>
        </w:tc>
        <w:tc>
          <w:tcPr>
            <w:tcW w:w="782" w:type="dxa"/>
            <w:tcBorders>
              <w:left w:val="single" w:sz="1" w:space="0" w:color="000000"/>
              <w:bottom w:val="single" w:sz="1" w:space="0" w:color="000000"/>
            </w:tcBorders>
            <w:shd w:val="clear" w:color="auto" w:fill="auto"/>
          </w:tcPr>
          <w:p w:rsidR="001571AD" w:rsidRPr="001571AD" w:rsidRDefault="001571AD" w:rsidP="001571AD"/>
        </w:tc>
        <w:tc>
          <w:tcPr>
            <w:tcW w:w="782" w:type="dxa"/>
            <w:tcBorders>
              <w:left w:val="single" w:sz="1" w:space="0" w:color="000000"/>
              <w:bottom w:val="single" w:sz="1" w:space="0" w:color="000000"/>
            </w:tcBorders>
            <w:shd w:val="clear" w:color="auto" w:fill="auto"/>
          </w:tcPr>
          <w:p w:rsidR="001571AD" w:rsidRPr="001571AD" w:rsidRDefault="001571AD" w:rsidP="001571AD"/>
        </w:tc>
        <w:tc>
          <w:tcPr>
            <w:tcW w:w="1508" w:type="dxa"/>
            <w:tcBorders>
              <w:left w:val="single" w:sz="1" w:space="0" w:color="000000"/>
              <w:bottom w:val="single" w:sz="1" w:space="0" w:color="000000"/>
            </w:tcBorders>
            <w:shd w:val="clear" w:color="auto" w:fill="auto"/>
          </w:tcPr>
          <w:p w:rsidR="001571AD" w:rsidRPr="001571AD" w:rsidRDefault="001571AD" w:rsidP="001571AD"/>
        </w:tc>
        <w:tc>
          <w:tcPr>
            <w:tcW w:w="67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975" w:type="dxa"/>
            <w:tcBorders>
              <w:left w:val="single" w:sz="1" w:space="0" w:color="000000"/>
              <w:bottom w:val="single" w:sz="1" w:space="0" w:color="000000"/>
            </w:tcBorders>
            <w:shd w:val="clear" w:color="auto" w:fill="auto"/>
          </w:tcPr>
          <w:p w:rsidR="001571AD" w:rsidRPr="001571AD" w:rsidRDefault="001571AD" w:rsidP="001571AD"/>
        </w:tc>
        <w:tc>
          <w:tcPr>
            <w:tcW w:w="450" w:type="dxa"/>
            <w:tcBorders>
              <w:left w:val="single" w:sz="1" w:space="0" w:color="000000"/>
              <w:bottom w:val="single" w:sz="1" w:space="0" w:color="000000"/>
            </w:tcBorders>
            <w:shd w:val="clear" w:color="auto" w:fill="auto"/>
          </w:tcPr>
          <w:p w:rsidR="001571AD" w:rsidRPr="001571AD" w:rsidRDefault="001571AD" w:rsidP="001571AD"/>
        </w:tc>
        <w:tc>
          <w:tcPr>
            <w:tcW w:w="397"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510"/>
        <w:gridCol w:w="795"/>
        <w:gridCol w:w="735"/>
        <w:gridCol w:w="735"/>
        <w:gridCol w:w="735"/>
        <w:gridCol w:w="795"/>
        <w:gridCol w:w="690"/>
        <w:gridCol w:w="1305"/>
        <w:gridCol w:w="1185"/>
        <w:gridCol w:w="1365"/>
        <w:gridCol w:w="1470"/>
        <w:gridCol w:w="1290"/>
        <w:gridCol w:w="1035"/>
        <w:gridCol w:w="948"/>
        <w:gridCol w:w="867"/>
        <w:gridCol w:w="271"/>
        <w:gridCol w:w="361"/>
      </w:tblGrid>
      <w:tr w:rsidR="001571AD" w:rsidRPr="001571AD" w:rsidTr="00AB4A61">
        <w:trPr>
          <w:cantSplit/>
        </w:trPr>
        <w:tc>
          <w:tcPr>
            <w:tcW w:w="51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582" w:type="dxa"/>
            <w:gridSpan w:val="16"/>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элементарной трудовой деятельности</w:t>
            </w:r>
          </w:p>
        </w:tc>
      </w:tr>
      <w:tr w:rsidR="001571AD" w:rsidRPr="001571AD" w:rsidTr="00AB4A61">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530" w:type="dxa"/>
            <w:gridSpan w:val="2"/>
            <w:tcBorders>
              <w:left w:val="single" w:sz="1" w:space="0" w:color="000000"/>
              <w:bottom w:val="single" w:sz="1" w:space="0" w:color="000000"/>
            </w:tcBorders>
            <w:shd w:val="clear" w:color="auto" w:fill="CCCCCC"/>
          </w:tcPr>
          <w:p w:rsidR="001571AD" w:rsidRPr="001571AD" w:rsidRDefault="001571AD" w:rsidP="001571AD">
            <w:r w:rsidRPr="001571AD">
              <w:t>Следует инструкции взрослого при выполнении трудового действия; действует по правилу и образцу</w:t>
            </w:r>
          </w:p>
        </w:tc>
        <w:tc>
          <w:tcPr>
            <w:tcW w:w="1470"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Умеет выполнять обязанности дежурного</w:t>
            </w:r>
          </w:p>
        </w:tc>
        <w:tc>
          <w:tcPr>
            <w:tcW w:w="1485"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Умело владеет культурно-гигиеническими навыками и навыками самообслуживания</w:t>
            </w:r>
          </w:p>
        </w:tc>
        <w:tc>
          <w:tcPr>
            <w:tcW w:w="2490" w:type="dxa"/>
            <w:gridSpan w:val="2"/>
            <w:tcBorders>
              <w:left w:val="single" w:sz="1" w:space="0" w:color="000000"/>
              <w:bottom w:val="single" w:sz="1" w:space="0" w:color="000000"/>
            </w:tcBorders>
            <w:shd w:val="clear" w:color="auto" w:fill="CCCCCC"/>
          </w:tcPr>
          <w:p w:rsidR="001571AD" w:rsidRPr="001571AD" w:rsidRDefault="001571AD" w:rsidP="001571AD">
            <w:r w:rsidRPr="001571AD">
              <w:t>С готовностью участвует в коллективном труде со сверстниками</w:t>
            </w:r>
          </w:p>
        </w:tc>
        <w:tc>
          <w:tcPr>
            <w:tcW w:w="2835"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Умеет поддерживать порядок и соблюдает чистоту в помещении и на участке</w:t>
            </w:r>
          </w:p>
        </w:tc>
        <w:tc>
          <w:tcPr>
            <w:tcW w:w="2325" w:type="dxa"/>
            <w:gridSpan w:val="2"/>
            <w:tcBorders>
              <w:left w:val="single" w:sz="1" w:space="0" w:color="000000"/>
              <w:bottom w:val="single" w:sz="1" w:space="0" w:color="000000"/>
            </w:tcBorders>
            <w:shd w:val="clear" w:color="auto" w:fill="CCCCCC"/>
          </w:tcPr>
          <w:p w:rsidR="001571AD" w:rsidRPr="001571AD" w:rsidRDefault="001571AD" w:rsidP="001571AD">
            <w:r w:rsidRPr="001571AD">
              <w:t>Стремится хорошо выполнить порученное ему дело</w:t>
            </w:r>
          </w:p>
        </w:tc>
        <w:tc>
          <w:tcPr>
            <w:tcW w:w="1815" w:type="dxa"/>
            <w:gridSpan w:val="2"/>
            <w:tcBorders>
              <w:left w:val="single" w:sz="1" w:space="0" w:color="000000"/>
              <w:bottom w:val="single" w:sz="1" w:space="0" w:color="000000"/>
            </w:tcBorders>
            <w:shd w:val="clear" w:color="auto" w:fill="CCCCCC"/>
          </w:tcPr>
          <w:p w:rsidR="001571AD" w:rsidRPr="001571AD" w:rsidRDefault="001571AD" w:rsidP="001571AD">
            <w:r w:rsidRPr="001571AD">
              <w:t>С помощью взрослого контролирует собственную деятельность; оценивает результат</w:t>
            </w:r>
          </w:p>
        </w:tc>
        <w:tc>
          <w:tcPr>
            <w:tcW w:w="632"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69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30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18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36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47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29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0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48"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867"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271"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61"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690" w:type="dxa"/>
            <w:tcBorders>
              <w:left w:val="single" w:sz="1" w:space="0" w:color="000000"/>
              <w:bottom w:val="single" w:sz="1" w:space="0" w:color="000000"/>
            </w:tcBorders>
            <w:shd w:val="clear" w:color="auto" w:fill="auto"/>
          </w:tcPr>
          <w:p w:rsidR="001571AD" w:rsidRPr="001571AD" w:rsidRDefault="001571AD" w:rsidP="001571AD"/>
        </w:tc>
        <w:tc>
          <w:tcPr>
            <w:tcW w:w="1305" w:type="dxa"/>
            <w:tcBorders>
              <w:left w:val="single" w:sz="1" w:space="0" w:color="000000"/>
              <w:bottom w:val="single" w:sz="1" w:space="0" w:color="000000"/>
            </w:tcBorders>
            <w:shd w:val="clear" w:color="auto" w:fill="auto"/>
          </w:tcPr>
          <w:p w:rsidR="001571AD" w:rsidRPr="001571AD" w:rsidRDefault="001571AD" w:rsidP="001571AD"/>
        </w:tc>
        <w:tc>
          <w:tcPr>
            <w:tcW w:w="1185" w:type="dxa"/>
            <w:tcBorders>
              <w:left w:val="single" w:sz="1" w:space="0" w:color="000000"/>
              <w:bottom w:val="single" w:sz="1" w:space="0" w:color="000000"/>
            </w:tcBorders>
            <w:shd w:val="clear" w:color="auto" w:fill="auto"/>
          </w:tcPr>
          <w:p w:rsidR="001571AD" w:rsidRPr="001571AD" w:rsidRDefault="001571AD" w:rsidP="001571AD"/>
        </w:tc>
        <w:tc>
          <w:tcPr>
            <w:tcW w:w="1365" w:type="dxa"/>
            <w:tcBorders>
              <w:left w:val="single" w:sz="1" w:space="0" w:color="000000"/>
              <w:bottom w:val="single" w:sz="1" w:space="0" w:color="000000"/>
            </w:tcBorders>
            <w:shd w:val="clear" w:color="auto" w:fill="auto"/>
          </w:tcPr>
          <w:p w:rsidR="001571AD" w:rsidRPr="001571AD" w:rsidRDefault="001571AD" w:rsidP="001571AD"/>
        </w:tc>
        <w:tc>
          <w:tcPr>
            <w:tcW w:w="1470" w:type="dxa"/>
            <w:tcBorders>
              <w:left w:val="single" w:sz="1" w:space="0" w:color="000000"/>
              <w:bottom w:val="single" w:sz="1" w:space="0" w:color="000000"/>
            </w:tcBorders>
            <w:shd w:val="clear" w:color="auto" w:fill="auto"/>
          </w:tcPr>
          <w:p w:rsidR="001571AD" w:rsidRPr="001571AD" w:rsidRDefault="001571AD" w:rsidP="001571AD"/>
        </w:tc>
        <w:tc>
          <w:tcPr>
            <w:tcW w:w="1290" w:type="dxa"/>
            <w:tcBorders>
              <w:left w:val="single" w:sz="1" w:space="0" w:color="000000"/>
              <w:bottom w:val="single" w:sz="1" w:space="0" w:color="000000"/>
            </w:tcBorders>
            <w:shd w:val="clear" w:color="auto" w:fill="auto"/>
          </w:tcPr>
          <w:p w:rsidR="001571AD" w:rsidRPr="001571AD" w:rsidRDefault="001571AD" w:rsidP="001571AD"/>
        </w:tc>
        <w:tc>
          <w:tcPr>
            <w:tcW w:w="1035" w:type="dxa"/>
            <w:tcBorders>
              <w:left w:val="single" w:sz="1" w:space="0" w:color="000000"/>
              <w:bottom w:val="single" w:sz="1" w:space="0" w:color="000000"/>
            </w:tcBorders>
            <w:shd w:val="clear" w:color="auto" w:fill="auto"/>
          </w:tcPr>
          <w:p w:rsidR="001571AD" w:rsidRPr="001571AD" w:rsidRDefault="001571AD" w:rsidP="001571AD"/>
        </w:tc>
        <w:tc>
          <w:tcPr>
            <w:tcW w:w="948" w:type="dxa"/>
            <w:tcBorders>
              <w:left w:val="single" w:sz="1" w:space="0" w:color="000000"/>
              <w:bottom w:val="single" w:sz="1" w:space="0" w:color="000000"/>
            </w:tcBorders>
            <w:shd w:val="clear" w:color="auto" w:fill="auto"/>
          </w:tcPr>
          <w:p w:rsidR="001571AD" w:rsidRPr="001571AD" w:rsidRDefault="001571AD" w:rsidP="001571AD"/>
        </w:tc>
        <w:tc>
          <w:tcPr>
            <w:tcW w:w="867" w:type="dxa"/>
            <w:tcBorders>
              <w:left w:val="single" w:sz="1" w:space="0" w:color="000000"/>
              <w:bottom w:val="single" w:sz="1" w:space="0" w:color="000000"/>
            </w:tcBorders>
            <w:shd w:val="clear" w:color="auto" w:fill="auto"/>
          </w:tcPr>
          <w:p w:rsidR="001571AD" w:rsidRPr="001571AD" w:rsidRDefault="001571AD" w:rsidP="001571AD"/>
        </w:tc>
        <w:tc>
          <w:tcPr>
            <w:tcW w:w="271" w:type="dxa"/>
            <w:tcBorders>
              <w:left w:val="single" w:sz="1" w:space="0" w:color="000000"/>
              <w:bottom w:val="single" w:sz="1" w:space="0" w:color="000000"/>
            </w:tcBorders>
            <w:shd w:val="clear" w:color="auto" w:fill="auto"/>
          </w:tcPr>
          <w:p w:rsidR="001571AD" w:rsidRPr="001571AD" w:rsidRDefault="001571AD" w:rsidP="001571AD"/>
        </w:tc>
        <w:tc>
          <w:tcPr>
            <w:tcW w:w="361"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r w:rsidRPr="001571AD">
        <w:t>Художественно-эстетическое развитие</w:t>
      </w:r>
    </w:p>
    <w:tbl>
      <w:tblPr>
        <w:tblW w:w="0" w:type="auto"/>
        <w:tblInd w:w="55" w:type="dxa"/>
        <w:tblLayout w:type="fixed"/>
        <w:tblCellMar>
          <w:top w:w="55" w:type="dxa"/>
          <w:left w:w="55" w:type="dxa"/>
          <w:bottom w:w="55" w:type="dxa"/>
          <w:right w:w="55" w:type="dxa"/>
        </w:tblCellMar>
        <w:tblLook w:val="0000"/>
      </w:tblPr>
      <w:tblGrid>
        <w:gridCol w:w="510"/>
        <w:gridCol w:w="1140"/>
        <w:gridCol w:w="1065"/>
        <w:gridCol w:w="855"/>
        <w:gridCol w:w="795"/>
        <w:gridCol w:w="795"/>
        <w:gridCol w:w="1080"/>
        <w:gridCol w:w="900"/>
        <w:gridCol w:w="855"/>
        <w:gridCol w:w="795"/>
        <w:gridCol w:w="855"/>
        <w:gridCol w:w="840"/>
        <w:gridCol w:w="855"/>
        <w:gridCol w:w="795"/>
        <w:gridCol w:w="735"/>
        <w:gridCol w:w="795"/>
        <w:gridCol w:w="735"/>
        <w:gridCol w:w="430"/>
        <w:gridCol w:w="377"/>
      </w:tblGrid>
      <w:tr w:rsidR="001571AD" w:rsidRPr="001571AD" w:rsidTr="00AB4A61">
        <w:trPr>
          <w:cantSplit/>
        </w:trPr>
        <w:tc>
          <w:tcPr>
            <w:tcW w:w="51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697" w:type="dxa"/>
            <w:gridSpan w:val="18"/>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изобразительной деятельности</w:t>
            </w:r>
          </w:p>
        </w:tc>
      </w:tr>
      <w:tr w:rsidR="001571AD" w:rsidRPr="001571AD" w:rsidTr="00AB4A61">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2205" w:type="dxa"/>
            <w:gridSpan w:val="2"/>
            <w:tcBorders>
              <w:left w:val="single" w:sz="1" w:space="0" w:color="000000"/>
              <w:bottom w:val="single" w:sz="1" w:space="0" w:color="000000"/>
            </w:tcBorders>
            <w:shd w:val="clear" w:color="auto" w:fill="CCCCCC"/>
          </w:tcPr>
          <w:p w:rsidR="001571AD" w:rsidRPr="001571AD" w:rsidRDefault="001571AD" w:rsidP="001571AD">
            <w:r w:rsidRPr="001571AD">
              <w:t>В самостоятельной изобразительной деятельности выделяет конкретную цель («Хочу нарисовать машину, слепить домик»; рисует несложные сюжеты по замыслу</w:t>
            </w:r>
          </w:p>
        </w:tc>
        <w:tc>
          <w:tcPr>
            <w:tcW w:w="1650" w:type="dxa"/>
            <w:gridSpan w:val="2"/>
            <w:tcBorders>
              <w:left w:val="single" w:sz="1" w:space="0" w:color="000000"/>
              <w:bottom w:val="single" w:sz="1" w:space="0" w:color="000000"/>
            </w:tcBorders>
            <w:shd w:val="clear" w:color="auto" w:fill="CCCCCC"/>
          </w:tcPr>
          <w:p w:rsidR="001571AD" w:rsidRPr="001571AD" w:rsidRDefault="001571AD" w:rsidP="001571AD">
            <w:r w:rsidRPr="001571AD">
              <w:t>Правильно использует материалы и инструменты</w:t>
            </w:r>
          </w:p>
        </w:tc>
        <w:tc>
          <w:tcPr>
            <w:tcW w:w="1875" w:type="dxa"/>
            <w:gridSpan w:val="2"/>
            <w:tcBorders>
              <w:left w:val="single" w:sz="1" w:space="0" w:color="000000"/>
              <w:bottom w:val="single" w:sz="1" w:space="0" w:color="000000"/>
            </w:tcBorders>
            <w:shd w:val="clear" w:color="auto" w:fill="CCCCCC"/>
          </w:tcPr>
          <w:p w:rsidR="001571AD" w:rsidRPr="001571AD" w:rsidRDefault="001571AD" w:rsidP="001571AD">
            <w:r w:rsidRPr="001571AD">
              <w:t>Лепит по образцу и показу предметы состоящие из нескольких частей разной формы; передаёт характерные признаки предметов</w:t>
            </w:r>
          </w:p>
        </w:tc>
        <w:tc>
          <w:tcPr>
            <w:tcW w:w="1755" w:type="dxa"/>
            <w:gridSpan w:val="2"/>
            <w:tcBorders>
              <w:left w:val="single" w:sz="1" w:space="0" w:color="000000"/>
              <w:bottom w:val="single" w:sz="1" w:space="0" w:color="000000"/>
            </w:tcBorders>
            <w:shd w:val="clear" w:color="auto" w:fill="CCCCCC"/>
          </w:tcPr>
          <w:p w:rsidR="001571AD" w:rsidRPr="001571AD" w:rsidRDefault="001571AD" w:rsidP="001571AD">
            <w:r w:rsidRPr="001571AD">
              <w:t>Проявляет эмоциональную отзывчивость при восприятии произведений изобразительного искусства</w:t>
            </w:r>
          </w:p>
        </w:tc>
        <w:tc>
          <w:tcPr>
            <w:tcW w:w="1650" w:type="dxa"/>
            <w:gridSpan w:val="2"/>
            <w:tcBorders>
              <w:left w:val="single" w:sz="1" w:space="0" w:color="000000"/>
              <w:bottom w:val="single" w:sz="1" w:space="0" w:color="000000"/>
            </w:tcBorders>
            <w:shd w:val="clear" w:color="auto" w:fill="CCCCCC"/>
          </w:tcPr>
          <w:p w:rsidR="001571AD" w:rsidRPr="001571AD" w:rsidRDefault="001571AD" w:rsidP="001571AD">
            <w:r w:rsidRPr="001571AD">
              <w:t>С интересом овладевает разными художественными техниками</w:t>
            </w:r>
          </w:p>
        </w:tc>
        <w:tc>
          <w:tcPr>
            <w:tcW w:w="1695" w:type="dxa"/>
            <w:gridSpan w:val="2"/>
            <w:tcBorders>
              <w:left w:val="single" w:sz="1" w:space="0" w:color="000000"/>
              <w:bottom w:val="single" w:sz="1" w:space="0" w:color="000000"/>
            </w:tcBorders>
            <w:shd w:val="clear" w:color="auto" w:fill="CCCCCC"/>
          </w:tcPr>
          <w:p w:rsidR="001571AD" w:rsidRPr="001571AD" w:rsidRDefault="001571AD" w:rsidP="001571AD">
            <w:r w:rsidRPr="001571AD">
              <w:t>С помощью воспитателя в рисовании, лепке, аппликации передаёт форму, пропорции предметов (соотносит их по величине)</w:t>
            </w:r>
          </w:p>
        </w:tc>
        <w:tc>
          <w:tcPr>
            <w:tcW w:w="1530" w:type="dxa"/>
            <w:gridSpan w:val="2"/>
            <w:tcBorders>
              <w:left w:val="single" w:sz="1" w:space="0" w:color="000000"/>
              <w:bottom w:val="single" w:sz="1" w:space="0" w:color="000000"/>
            </w:tcBorders>
            <w:shd w:val="clear" w:color="auto" w:fill="CCCCCC"/>
          </w:tcPr>
          <w:p w:rsidR="001571AD" w:rsidRPr="001571AD" w:rsidRDefault="001571AD" w:rsidP="001571AD">
            <w:r w:rsidRPr="001571AD">
              <w:t>Рисует по образцу и показу предметы, узоры, явления природы, растения, животных и др.</w:t>
            </w:r>
          </w:p>
        </w:tc>
        <w:tc>
          <w:tcPr>
            <w:tcW w:w="1530" w:type="dxa"/>
            <w:gridSpan w:val="2"/>
            <w:tcBorders>
              <w:left w:val="single" w:sz="1" w:space="0" w:color="000000"/>
              <w:bottom w:val="single" w:sz="1" w:space="0" w:color="000000"/>
            </w:tcBorders>
            <w:shd w:val="clear" w:color="auto" w:fill="CCCCCC"/>
          </w:tcPr>
          <w:p w:rsidR="001571AD" w:rsidRPr="001571AD" w:rsidRDefault="001571AD" w:rsidP="001571AD">
            <w:r w:rsidRPr="001571AD">
              <w:t>В аппликации создаёт изображение предмета (узор) по образцу и показу педагога</w:t>
            </w:r>
          </w:p>
        </w:tc>
        <w:tc>
          <w:tcPr>
            <w:tcW w:w="807"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14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06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08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0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84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430"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77"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bl>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510"/>
        <w:gridCol w:w="1020"/>
        <w:gridCol w:w="960"/>
        <w:gridCol w:w="795"/>
        <w:gridCol w:w="690"/>
        <w:gridCol w:w="840"/>
        <w:gridCol w:w="795"/>
        <w:gridCol w:w="795"/>
        <w:gridCol w:w="1365"/>
        <w:gridCol w:w="1470"/>
        <w:gridCol w:w="1530"/>
        <w:gridCol w:w="1935"/>
        <w:gridCol w:w="1635"/>
        <w:gridCol w:w="391"/>
        <w:gridCol w:w="311"/>
      </w:tblGrid>
      <w:tr w:rsidR="001571AD" w:rsidRPr="001571AD" w:rsidTr="00AB4A61">
        <w:trPr>
          <w:cantSplit/>
        </w:trPr>
        <w:tc>
          <w:tcPr>
            <w:tcW w:w="51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532" w:type="dxa"/>
            <w:gridSpan w:val="14"/>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конструировании</w:t>
            </w:r>
          </w:p>
        </w:tc>
      </w:tr>
      <w:tr w:rsidR="001571AD" w:rsidRPr="001571AD" w:rsidTr="00AB4A61">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980" w:type="dxa"/>
            <w:gridSpan w:val="2"/>
            <w:tcBorders>
              <w:left w:val="single" w:sz="1" w:space="0" w:color="000000"/>
              <w:bottom w:val="single" w:sz="1" w:space="0" w:color="000000"/>
            </w:tcBorders>
            <w:shd w:val="clear" w:color="auto" w:fill="CCCCCC"/>
          </w:tcPr>
          <w:p w:rsidR="001571AD" w:rsidRPr="001571AD" w:rsidRDefault="001571AD" w:rsidP="001571AD">
            <w:r w:rsidRPr="001571AD">
              <w:t>С помощью взрослого анализирует основные части постройки, поделки (из каких частей состоит; какие детали надо для каждой части)</w:t>
            </w:r>
          </w:p>
        </w:tc>
        <w:tc>
          <w:tcPr>
            <w:tcW w:w="1485"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Умеет конструировать постройки по объемным образцам, моделям, рисункам</w:t>
            </w:r>
          </w:p>
        </w:tc>
        <w:tc>
          <w:tcPr>
            <w:tcW w:w="1635" w:type="dxa"/>
            <w:gridSpan w:val="2"/>
            <w:tcBorders>
              <w:left w:val="single" w:sz="1" w:space="0" w:color="000000"/>
              <w:bottom w:val="single" w:sz="1" w:space="0" w:color="000000"/>
            </w:tcBorders>
            <w:shd w:val="clear" w:color="auto" w:fill="CCCCCC"/>
          </w:tcPr>
          <w:p w:rsidR="001571AD" w:rsidRPr="001571AD" w:rsidRDefault="001571AD" w:rsidP="001571AD">
            <w:r w:rsidRPr="001571AD">
              <w:t>По образцу и показу создает поделки из бросового материала</w:t>
            </w:r>
          </w:p>
        </w:tc>
        <w:tc>
          <w:tcPr>
            <w:tcW w:w="2160" w:type="dxa"/>
            <w:gridSpan w:val="2"/>
            <w:tcBorders>
              <w:left w:val="single" w:sz="1" w:space="0" w:color="000000"/>
              <w:bottom w:val="single" w:sz="1" w:space="0" w:color="000000"/>
            </w:tcBorders>
            <w:shd w:val="clear" w:color="auto" w:fill="CCCCCC"/>
          </w:tcPr>
          <w:p w:rsidR="001571AD" w:rsidRPr="001571AD" w:rsidRDefault="001571AD" w:rsidP="001571AD">
            <w:r w:rsidRPr="001571AD">
              <w:t>Создает постройки по условиям, задаваемым взрослым; преобразовывает конструкции по условию взрослого: пристроить часть (балкон, веранду); изменить пространственное расположение частей (окон, крылечка ит.д.); дополнить построить (мостом) и т.д.</w:t>
            </w:r>
          </w:p>
        </w:tc>
        <w:tc>
          <w:tcPr>
            <w:tcW w:w="3000" w:type="dxa"/>
            <w:gridSpan w:val="2"/>
            <w:tcBorders>
              <w:left w:val="single" w:sz="1" w:space="0" w:color="000000"/>
              <w:bottom w:val="single" w:sz="1" w:space="0" w:color="000000"/>
            </w:tcBorders>
            <w:shd w:val="clear" w:color="auto" w:fill="CCCCCC"/>
          </w:tcPr>
          <w:p w:rsidR="001571AD" w:rsidRPr="001571AD" w:rsidRDefault="001571AD" w:rsidP="001571AD">
            <w:r w:rsidRPr="001571AD">
              <w:t>По образцу создает поделки из природного материала: листьев, шишек, каштанов, ореховой, скорлупы ит.д.</w:t>
            </w:r>
          </w:p>
        </w:tc>
        <w:tc>
          <w:tcPr>
            <w:tcW w:w="3570"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Умеет правильно пользоваться ножницами, резать по прямой, по кругу</w:t>
            </w:r>
          </w:p>
        </w:tc>
        <w:tc>
          <w:tcPr>
            <w:tcW w:w="702"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02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6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69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84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36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47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53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93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63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391"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11"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020" w:type="dxa"/>
            <w:tcBorders>
              <w:left w:val="single" w:sz="1" w:space="0" w:color="000000"/>
              <w:bottom w:val="single" w:sz="1" w:space="0" w:color="000000"/>
            </w:tcBorders>
            <w:shd w:val="clear" w:color="auto" w:fill="auto"/>
          </w:tcPr>
          <w:p w:rsidR="001571AD" w:rsidRPr="001571AD" w:rsidRDefault="001571AD" w:rsidP="001571AD"/>
        </w:tc>
        <w:tc>
          <w:tcPr>
            <w:tcW w:w="960"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690" w:type="dxa"/>
            <w:tcBorders>
              <w:left w:val="single" w:sz="1" w:space="0" w:color="000000"/>
              <w:bottom w:val="single" w:sz="1" w:space="0" w:color="000000"/>
            </w:tcBorders>
            <w:shd w:val="clear" w:color="auto" w:fill="auto"/>
          </w:tcPr>
          <w:p w:rsidR="001571AD" w:rsidRPr="001571AD" w:rsidRDefault="001571AD" w:rsidP="001571AD"/>
        </w:tc>
        <w:tc>
          <w:tcPr>
            <w:tcW w:w="840"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1365" w:type="dxa"/>
            <w:tcBorders>
              <w:left w:val="single" w:sz="1" w:space="0" w:color="000000"/>
              <w:bottom w:val="single" w:sz="1" w:space="0" w:color="000000"/>
            </w:tcBorders>
            <w:shd w:val="clear" w:color="auto" w:fill="auto"/>
          </w:tcPr>
          <w:p w:rsidR="001571AD" w:rsidRPr="001571AD" w:rsidRDefault="001571AD" w:rsidP="001571AD"/>
        </w:tc>
        <w:tc>
          <w:tcPr>
            <w:tcW w:w="1470" w:type="dxa"/>
            <w:tcBorders>
              <w:left w:val="single" w:sz="1" w:space="0" w:color="000000"/>
              <w:bottom w:val="single" w:sz="1" w:space="0" w:color="000000"/>
            </w:tcBorders>
            <w:shd w:val="clear" w:color="auto" w:fill="auto"/>
          </w:tcPr>
          <w:p w:rsidR="001571AD" w:rsidRPr="001571AD" w:rsidRDefault="001571AD" w:rsidP="001571AD"/>
        </w:tc>
        <w:tc>
          <w:tcPr>
            <w:tcW w:w="1530" w:type="dxa"/>
            <w:tcBorders>
              <w:left w:val="single" w:sz="1" w:space="0" w:color="000000"/>
              <w:bottom w:val="single" w:sz="1" w:space="0" w:color="000000"/>
            </w:tcBorders>
            <w:shd w:val="clear" w:color="auto" w:fill="auto"/>
          </w:tcPr>
          <w:p w:rsidR="001571AD" w:rsidRPr="001571AD" w:rsidRDefault="001571AD" w:rsidP="001571AD"/>
        </w:tc>
        <w:tc>
          <w:tcPr>
            <w:tcW w:w="1935" w:type="dxa"/>
            <w:tcBorders>
              <w:left w:val="single" w:sz="1" w:space="0" w:color="000000"/>
              <w:bottom w:val="single" w:sz="1" w:space="0" w:color="000000"/>
            </w:tcBorders>
            <w:shd w:val="clear" w:color="auto" w:fill="auto"/>
          </w:tcPr>
          <w:p w:rsidR="001571AD" w:rsidRPr="001571AD" w:rsidRDefault="001571AD" w:rsidP="001571AD"/>
        </w:tc>
        <w:tc>
          <w:tcPr>
            <w:tcW w:w="1635" w:type="dxa"/>
            <w:tcBorders>
              <w:left w:val="single" w:sz="1" w:space="0" w:color="000000"/>
              <w:bottom w:val="single" w:sz="1" w:space="0" w:color="000000"/>
            </w:tcBorders>
            <w:shd w:val="clear" w:color="auto" w:fill="auto"/>
          </w:tcPr>
          <w:p w:rsidR="001571AD" w:rsidRPr="001571AD" w:rsidRDefault="001571AD" w:rsidP="001571AD"/>
        </w:tc>
        <w:tc>
          <w:tcPr>
            <w:tcW w:w="391" w:type="dxa"/>
            <w:tcBorders>
              <w:left w:val="single" w:sz="1" w:space="0" w:color="000000"/>
              <w:bottom w:val="single" w:sz="1" w:space="0" w:color="000000"/>
            </w:tcBorders>
            <w:shd w:val="clear" w:color="auto" w:fill="auto"/>
          </w:tcPr>
          <w:p w:rsidR="001571AD" w:rsidRPr="001571AD" w:rsidRDefault="001571AD" w:rsidP="001571AD"/>
        </w:tc>
        <w:tc>
          <w:tcPr>
            <w:tcW w:w="311"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377"/>
        <w:gridCol w:w="667"/>
        <w:gridCol w:w="633"/>
        <w:gridCol w:w="756"/>
        <w:gridCol w:w="755"/>
        <w:gridCol w:w="923"/>
        <w:gridCol w:w="1055"/>
        <w:gridCol w:w="1011"/>
        <w:gridCol w:w="1045"/>
        <w:gridCol w:w="755"/>
        <w:gridCol w:w="845"/>
        <w:gridCol w:w="1498"/>
        <w:gridCol w:w="1875"/>
        <w:gridCol w:w="1373"/>
        <w:gridCol w:w="877"/>
        <w:gridCol w:w="256"/>
        <w:gridCol w:w="226"/>
      </w:tblGrid>
      <w:tr w:rsidR="001571AD" w:rsidRPr="001571AD" w:rsidTr="00AB4A61">
        <w:trPr>
          <w:cantSplit/>
        </w:trPr>
        <w:tc>
          <w:tcPr>
            <w:tcW w:w="377"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550" w:type="dxa"/>
            <w:gridSpan w:val="16"/>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Показатели развития ребёнка в музыкальной деятельности </w:t>
            </w:r>
          </w:p>
        </w:tc>
      </w:tr>
      <w:tr w:rsidR="001571AD" w:rsidRPr="001571AD" w:rsidTr="00AB4A61">
        <w:trPr>
          <w:cantSplit/>
          <w:trHeight w:val="1572"/>
        </w:trPr>
        <w:tc>
          <w:tcPr>
            <w:tcW w:w="377"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300" w:type="dxa"/>
            <w:gridSpan w:val="2"/>
            <w:tcBorders>
              <w:left w:val="single" w:sz="1" w:space="0" w:color="000000"/>
              <w:bottom w:val="single" w:sz="1" w:space="0" w:color="000000"/>
            </w:tcBorders>
            <w:shd w:val="clear" w:color="auto" w:fill="CCCCCC"/>
          </w:tcPr>
          <w:p w:rsidR="001571AD" w:rsidRPr="001571AD" w:rsidRDefault="001571AD" w:rsidP="001571AD">
            <w:r w:rsidRPr="001571AD">
              <w:t>С удовольствием поет индивидуально и коллективно; старается правильно передать мелодию</w:t>
            </w:r>
          </w:p>
        </w:tc>
        <w:tc>
          <w:tcPr>
            <w:tcW w:w="1511"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Умеет выразительно и ритмично двигаться в соответствии с характером музыки</w:t>
            </w:r>
          </w:p>
        </w:tc>
        <w:tc>
          <w:tcPr>
            <w:tcW w:w="1978" w:type="dxa"/>
            <w:gridSpan w:val="2"/>
            <w:tcBorders>
              <w:left w:val="single" w:sz="1" w:space="0" w:color="000000"/>
              <w:bottom w:val="single" w:sz="1" w:space="0" w:color="000000"/>
            </w:tcBorders>
            <w:shd w:val="clear" w:color="auto" w:fill="CCCCCC"/>
          </w:tcPr>
          <w:p w:rsidR="001571AD" w:rsidRPr="001571AD" w:rsidRDefault="001571AD" w:rsidP="001571AD">
            <w:r w:rsidRPr="001571AD">
              <w:t>С удовольствием слушает доступные музыкальные произведения и эмоционально на них отзывается</w:t>
            </w:r>
          </w:p>
        </w:tc>
        <w:tc>
          <w:tcPr>
            <w:tcW w:w="2056" w:type="dxa"/>
            <w:gridSpan w:val="2"/>
            <w:tcBorders>
              <w:left w:val="single" w:sz="1" w:space="0" w:color="000000"/>
              <w:bottom w:val="single" w:sz="1" w:space="0" w:color="000000"/>
            </w:tcBorders>
            <w:shd w:val="clear" w:color="auto" w:fill="CCCCCC"/>
          </w:tcPr>
          <w:p w:rsidR="001571AD" w:rsidRPr="001571AD" w:rsidRDefault="001571AD" w:rsidP="001571AD">
            <w:r w:rsidRPr="001571AD">
              <w:t>Охотно участвует в музыкальных играх-драматизациях</w:t>
            </w:r>
          </w:p>
        </w:tc>
        <w:tc>
          <w:tcPr>
            <w:tcW w:w="1600" w:type="dxa"/>
            <w:gridSpan w:val="2"/>
            <w:tcBorders>
              <w:left w:val="single" w:sz="1" w:space="0" w:color="000000"/>
              <w:bottom w:val="single" w:sz="1" w:space="0" w:color="000000"/>
            </w:tcBorders>
            <w:shd w:val="clear" w:color="auto" w:fill="CCCCCC"/>
          </w:tcPr>
          <w:p w:rsidR="001571AD" w:rsidRPr="001571AD" w:rsidRDefault="001571AD" w:rsidP="001571AD">
            <w:r w:rsidRPr="001571AD">
              <w:t>Эмоционально воспринимает музыку, правильно определяет ее настроение</w:t>
            </w:r>
          </w:p>
        </w:tc>
        <w:tc>
          <w:tcPr>
            <w:tcW w:w="3373" w:type="dxa"/>
            <w:gridSpan w:val="2"/>
            <w:tcBorders>
              <w:left w:val="single" w:sz="1" w:space="0" w:color="000000"/>
              <w:bottom w:val="single" w:sz="1" w:space="0" w:color="000000"/>
            </w:tcBorders>
            <w:shd w:val="clear" w:color="auto" w:fill="CCCCCC"/>
          </w:tcPr>
          <w:p w:rsidR="001571AD" w:rsidRPr="001571AD" w:rsidRDefault="001571AD" w:rsidP="001571AD">
            <w:r w:rsidRPr="001571AD">
              <w:t>Эмоционально откликается на характер музыки; узнает и называет любимые музыкальные произведения</w:t>
            </w:r>
          </w:p>
        </w:tc>
        <w:tc>
          <w:tcPr>
            <w:tcW w:w="2250" w:type="dxa"/>
            <w:gridSpan w:val="2"/>
            <w:tcBorders>
              <w:left w:val="single" w:sz="1" w:space="0" w:color="000000"/>
              <w:bottom w:val="single" w:sz="1" w:space="0" w:color="000000"/>
            </w:tcBorders>
            <w:shd w:val="clear" w:color="auto" w:fill="CCCCCC"/>
          </w:tcPr>
          <w:p w:rsidR="001571AD" w:rsidRPr="001571AD" w:rsidRDefault="001571AD" w:rsidP="001571AD">
            <w:r w:rsidRPr="001571AD">
              <w:t>Выполняет простейшие перестроения, меняет движения в соответствии с музыкальными фразами</w:t>
            </w:r>
          </w:p>
        </w:tc>
        <w:tc>
          <w:tcPr>
            <w:tcW w:w="482"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377"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667"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633"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56"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5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23"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055" w:type="dxa"/>
            <w:tcBorders>
              <w:left w:val="single" w:sz="1" w:space="0" w:color="000000"/>
              <w:bottom w:val="single" w:sz="1" w:space="0" w:color="000000"/>
            </w:tcBorders>
            <w:shd w:val="clear" w:color="auto" w:fill="auto"/>
          </w:tcPr>
          <w:p w:rsidR="001571AD" w:rsidRPr="001571AD" w:rsidRDefault="001571AD" w:rsidP="001571AD">
            <w:r w:rsidRPr="001571AD">
              <w:t xml:space="preserve"> Конец года</w:t>
            </w:r>
          </w:p>
        </w:tc>
        <w:tc>
          <w:tcPr>
            <w:tcW w:w="1011"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04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5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84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498"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87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373"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877" w:type="dxa"/>
            <w:tcBorders>
              <w:left w:val="single" w:sz="1" w:space="0" w:color="000000"/>
              <w:bottom w:val="single" w:sz="1" w:space="0" w:color="000000"/>
            </w:tcBorders>
            <w:shd w:val="clear" w:color="auto" w:fill="auto"/>
          </w:tcPr>
          <w:p w:rsidR="001571AD" w:rsidRPr="001571AD" w:rsidRDefault="001571AD" w:rsidP="001571AD">
            <w:r w:rsidRPr="001571AD">
              <w:t xml:space="preserve"> Конец года</w:t>
            </w:r>
          </w:p>
        </w:tc>
        <w:tc>
          <w:tcPr>
            <w:tcW w:w="256"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226"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377"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667" w:type="dxa"/>
            <w:tcBorders>
              <w:left w:val="single" w:sz="1" w:space="0" w:color="000000"/>
              <w:bottom w:val="single" w:sz="1" w:space="0" w:color="000000"/>
            </w:tcBorders>
            <w:shd w:val="clear" w:color="auto" w:fill="auto"/>
          </w:tcPr>
          <w:p w:rsidR="001571AD" w:rsidRPr="001571AD" w:rsidRDefault="001571AD" w:rsidP="001571AD"/>
        </w:tc>
        <w:tc>
          <w:tcPr>
            <w:tcW w:w="633" w:type="dxa"/>
            <w:tcBorders>
              <w:left w:val="single" w:sz="1" w:space="0" w:color="000000"/>
              <w:bottom w:val="single" w:sz="1" w:space="0" w:color="000000"/>
            </w:tcBorders>
            <w:shd w:val="clear" w:color="auto" w:fill="auto"/>
          </w:tcPr>
          <w:p w:rsidR="001571AD" w:rsidRPr="001571AD" w:rsidRDefault="001571AD" w:rsidP="001571AD"/>
        </w:tc>
        <w:tc>
          <w:tcPr>
            <w:tcW w:w="756" w:type="dxa"/>
            <w:tcBorders>
              <w:left w:val="single" w:sz="1" w:space="0" w:color="000000"/>
              <w:bottom w:val="single" w:sz="1" w:space="0" w:color="000000"/>
            </w:tcBorders>
            <w:shd w:val="clear" w:color="auto" w:fill="auto"/>
          </w:tcPr>
          <w:p w:rsidR="001571AD" w:rsidRPr="001571AD" w:rsidRDefault="001571AD" w:rsidP="001571AD"/>
        </w:tc>
        <w:tc>
          <w:tcPr>
            <w:tcW w:w="755" w:type="dxa"/>
            <w:tcBorders>
              <w:left w:val="single" w:sz="1" w:space="0" w:color="000000"/>
              <w:bottom w:val="single" w:sz="1" w:space="0" w:color="000000"/>
            </w:tcBorders>
            <w:shd w:val="clear" w:color="auto" w:fill="auto"/>
          </w:tcPr>
          <w:p w:rsidR="001571AD" w:rsidRPr="001571AD" w:rsidRDefault="001571AD" w:rsidP="001571AD"/>
        </w:tc>
        <w:tc>
          <w:tcPr>
            <w:tcW w:w="923" w:type="dxa"/>
            <w:tcBorders>
              <w:left w:val="single" w:sz="1" w:space="0" w:color="000000"/>
              <w:bottom w:val="single" w:sz="1" w:space="0" w:color="000000"/>
            </w:tcBorders>
            <w:shd w:val="clear" w:color="auto" w:fill="auto"/>
          </w:tcPr>
          <w:p w:rsidR="001571AD" w:rsidRPr="001571AD" w:rsidRDefault="001571AD" w:rsidP="001571AD"/>
        </w:tc>
        <w:tc>
          <w:tcPr>
            <w:tcW w:w="1055" w:type="dxa"/>
            <w:tcBorders>
              <w:left w:val="single" w:sz="1" w:space="0" w:color="000000"/>
              <w:bottom w:val="single" w:sz="1" w:space="0" w:color="000000"/>
            </w:tcBorders>
            <w:shd w:val="clear" w:color="auto" w:fill="auto"/>
          </w:tcPr>
          <w:p w:rsidR="001571AD" w:rsidRPr="001571AD" w:rsidRDefault="001571AD" w:rsidP="001571AD"/>
        </w:tc>
        <w:tc>
          <w:tcPr>
            <w:tcW w:w="1011" w:type="dxa"/>
            <w:tcBorders>
              <w:left w:val="single" w:sz="1" w:space="0" w:color="000000"/>
              <w:bottom w:val="single" w:sz="1" w:space="0" w:color="000000"/>
            </w:tcBorders>
            <w:shd w:val="clear" w:color="auto" w:fill="auto"/>
          </w:tcPr>
          <w:p w:rsidR="001571AD" w:rsidRPr="001571AD" w:rsidRDefault="001571AD" w:rsidP="001571AD"/>
        </w:tc>
        <w:tc>
          <w:tcPr>
            <w:tcW w:w="1045" w:type="dxa"/>
            <w:tcBorders>
              <w:left w:val="single" w:sz="1" w:space="0" w:color="000000"/>
              <w:bottom w:val="single" w:sz="1" w:space="0" w:color="000000"/>
            </w:tcBorders>
            <w:shd w:val="clear" w:color="auto" w:fill="auto"/>
          </w:tcPr>
          <w:p w:rsidR="001571AD" w:rsidRPr="001571AD" w:rsidRDefault="001571AD" w:rsidP="001571AD"/>
        </w:tc>
        <w:tc>
          <w:tcPr>
            <w:tcW w:w="755" w:type="dxa"/>
            <w:tcBorders>
              <w:left w:val="single" w:sz="1" w:space="0" w:color="000000"/>
              <w:bottom w:val="single" w:sz="1" w:space="0" w:color="000000"/>
            </w:tcBorders>
            <w:shd w:val="clear" w:color="auto" w:fill="auto"/>
          </w:tcPr>
          <w:p w:rsidR="001571AD" w:rsidRPr="001571AD" w:rsidRDefault="001571AD" w:rsidP="001571AD"/>
        </w:tc>
        <w:tc>
          <w:tcPr>
            <w:tcW w:w="845" w:type="dxa"/>
            <w:tcBorders>
              <w:left w:val="single" w:sz="1" w:space="0" w:color="000000"/>
              <w:bottom w:val="single" w:sz="1" w:space="0" w:color="000000"/>
            </w:tcBorders>
            <w:shd w:val="clear" w:color="auto" w:fill="auto"/>
          </w:tcPr>
          <w:p w:rsidR="001571AD" w:rsidRPr="001571AD" w:rsidRDefault="001571AD" w:rsidP="001571AD"/>
        </w:tc>
        <w:tc>
          <w:tcPr>
            <w:tcW w:w="1498" w:type="dxa"/>
            <w:tcBorders>
              <w:left w:val="single" w:sz="1" w:space="0" w:color="000000"/>
              <w:bottom w:val="single" w:sz="1" w:space="0" w:color="000000"/>
            </w:tcBorders>
            <w:shd w:val="clear" w:color="auto" w:fill="auto"/>
          </w:tcPr>
          <w:p w:rsidR="001571AD" w:rsidRPr="001571AD" w:rsidRDefault="001571AD" w:rsidP="001571AD"/>
        </w:tc>
        <w:tc>
          <w:tcPr>
            <w:tcW w:w="1875" w:type="dxa"/>
            <w:tcBorders>
              <w:left w:val="single" w:sz="1" w:space="0" w:color="000000"/>
              <w:bottom w:val="single" w:sz="1" w:space="0" w:color="000000"/>
            </w:tcBorders>
            <w:shd w:val="clear" w:color="auto" w:fill="auto"/>
          </w:tcPr>
          <w:p w:rsidR="001571AD" w:rsidRPr="001571AD" w:rsidRDefault="001571AD" w:rsidP="001571AD"/>
        </w:tc>
        <w:tc>
          <w:tcPr>
            <w:tcW w:w="1373" w:type="dxa"/>
            <w:tcBorders>
              <w:left w:val="single" w:sz="1" w:space="0" w:color="000000"/>
              <w:bottom w:val="single" w:sz="1" w:space="0" w:color="000000"/>
            </w:tcBorders>
            <w:shd w:val="clear" w:color="auto" w:fill="auto"/>
          </w:tcPr>
          <w:p w:rsidR="001571AD" w:rsidRPr="001571AD" w:rsidRDefault="001571AD" w:rsidP="001571AD"/>
        </w:tc>
        <w:tc>
          <w:tcPr>
            <w:tcW w:w="877" w:type="dxa"/>
            <w:tcBorders>
              <w:left w:val="single" w:sz="1" w:space="0" w:color="000000"/>
              <w:bottom w:val="single" w:sz="1" w:space="0" w:color="000000"/>
            </w:tcBorders>
            <w:shd w:val="clear" w:color="auto" w:fill="auto"/>
          </w:tcPr>
          <w:p w:rsidR="001571AD" w:rsidRPr="001571AD" w:rsidRDefault="001571AD" w:rsidP="001571AD"/>
        </w:tc>
        <w:tc>
          <w:tcPr>
            <w:tcW w:w="256" w:type="dxa"/>
            <w:tcBorders>
              <w:left w:val="single" w:sz="1" w:space="0" w:color="000000"/>
              <w:bottom w:val="single" w:sz="1" w:space="0" w:color="000000"/>
            </w:tcBorders>
            <w:shd w:val="clear" w:color="auto" w:fill="auto"/>
          </w:tcPr>
          <w:p w:rsidR="001571AD" w:rsidRPr="001571AD" w:rsidRDefault="001571AD" w:rsidP="001571AD"/>
        </w:tc>
        <w:tc>
          <w:tcPr>
            <w:tcW w:w="226"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p w:rsidR="001571AD" w:rsidRPr="001571AD" w:rsidRDefault="001571AD" w:rsidP="001571AD">
      <w:r w:rsidRPr="001571AD">
        <w:t>Речевое развитие</w:t>
      </w:r>
    </w:p>
    <w:tbl>
      <w:tblPr>
        <w:tblW w:w="0" w:type="auto"/>
        <w:tblInd w:w="55" w:type="dxa"/>
        <w:tblLayout w:type="fixed"/>
        <w:tblCellMar>
          <w:top w:w="55" w:type="dxa"/>
          <w:left w:w="55" w:type="dxa"/>
          <w:bottom w:w="55" w:type="dxa"/>
          <w:right w:w="55" w:type="dxa"/>
        </w:tblCellMar>
        <w:tblLook w:val="0000"/>
      </w:tblPr>
      <w:tblGrid>
        <w:gridCol w:w="510"/>
        <w:gridCol w:w="1020"/>
        <w:gridCol w:w="900"/>
        <w:gridCol w:w="855"/>
        <w:gridCol w:w="735"/>
        <w:gridCol w:w="1200"/>
        <w:gridCol w:w="1125"/>
        <w:gridCol w:w="795"/>
        <w:gridCol w:w="735"/>
        <w:gridCol w:w="960"/>
        <w:gridCol w:w="1020"/>
        <w:gridCol w:w="1260"/>
        <w:gridCol w:w="1305"/>
        <w:gridCol w:w="1125"/>
        <w:gridCol w:w="855"/>
        <w:gridCol w:w="331"/>
        <w:gridCol w:w="311"/>
      </w:tblGrid>
      <w:tr w:rsidR="001571AD" w:rsidRPr="001571AD" w:rsidTr="00AB4A61">
        <w:trPr>
          <w:cantSplit/>
        </w:trPr>
        <w:tc>
          <w:tcPr>
            <w:tcW w:w="510"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p w:rsidR="001571AD" w:rsidRPr="001571AD" w:rsidRDefault="001571AD" w:rsidP="001571AD"/>
          <w:p w:rsidR="001571AD" w:rsidRPr="001571AD" w:rsidRDefault="001571AD" w:rsidP="001571AD">
            <w:r w:rsidRPr="001571AD">
              <w:t>ФИ</w:t>
            </w:r>
          </w:p>
        </w:tc>
        <w:tc>
          <w:tcPr>
            <w:tcW w:w="14532" w:type="dxa"/>
            <w:gridSpan w:val="16"/>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в развитии речи</w:t>
            </w:r>
          </w:p>
        </w:tc>
      </w:tr>
      <w:tr w:rsidR="001571AD" w:rsidRPr="001571AD" w:rsidTr="00AB4A61">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920" w:type="dxa"/>
            <w:gridSpan w:val="2"/>
            <w:tcBorders>
              <w:left w:val="single" w:sz="1" w:space="0" w:color="000000"/>
              <w:bottom w:val="single" w:sz="1" w:space="0" w:color="000000"/>
            </w:tcBorders>
            <w:shd w:val="clear" w:color="auto" w:fill="DDDDDD"/>
          </w:tcPr>
          <w:p w:rsidR="001571AD" w:rsidRPr="001571AD" w:rsidRDefault="001571AD" w:rsidP="001571AD">
            <w:r w:rsidRPr="001571AD">
              <w:t>Правильно произносит все звуки родного языка</w:t>
            </w:r>
          </w:p>
        </w:tc>
        <w:tc>
          <w:tcPr>
            <w:tcW w:w="1590" w:type="dxa"/>
            <w:gridSpan w:val="2"/>
            <w:tcBorders>
              <w:left w:val="single" w:sz="1" w:space="0" w:color="000000"/>
              <w:bottom w:val="single" w:sz="1" w:space="0" w:color="000000"/>
            </w:tcBorders>
            <w:shd w:val="clear" w:color="auto" w:fill="DDDDDD"/>
          </w:tcPr>
          <w:p w:rsidR="001571AD" w:rsidRPr="001571AD" w:rsidRDefault="001571AD" w:rsidP="001571AD">
            <w:r w:rsidRPr="001571AD">
              <w:t>Использует обобщающие слова, антонимы, синонимы, сравнения</w:t>
            </w:r>
          </w:p>
        </w:tc>
        <w:tc>
          <w:tcPr>
            <w:tcW w:w="2325" w:type="dxa"/>
            <w:gridSpan w:val="2"/>
            <w:tcBorders>
              <w:left w:val="single" w:sz="1" w:space="0" w:color="000000"/>
              <w:bottom w:val="single" w:sz="1" w:space="0" w:color="000000"/>
            </w:tcBorders>
            <w:shd w:val="clear" w:color="auto" w:fill="DDDDDD"/>
          </w:tcPr>
          <w:p w:rsidR="001571AD" w:rsidRPr="001571AD" w:rsidRDefault="001571AD" w:rsidP="001571AD">
            <w:r w:rsidRPr="001571AD">
              <w:t>Грамматически правильно строит сложные предложения</w:t>
            </w:r>
          </w:p>
        </w:tc>
        <w:tc>
          <w:tcPr>
            <w:tcW w:w="1530" w:type="dxa"/>
            <w:gridSpan w:val="2"/>
            <w:tcBorders>
              <w:left w:val="single" w:sz="1" w:space="0" w:color="000000"/>
              <w:bottom w:val="single" w:sz="1" w:space="0" w:color="000000"/>
            </w:tcBorders>
            <w:shd w:val="clear" w:color="auto" w:fill="DDDDDD"/>
          </w:tcPr>
          <w:p w:rsidR="001571AD" w:rsidRPr="001571AD" w:rsidRDefault="001571AD" w:rsidP="001571AD">
            <w:r w:rsidRPr="001571AD">
              <w:t>Составляет по образцу связный рассказ по сюжетной картине, картинкам</w:t>
            </w:r>
          </w:p>
        </w:tc>
        <w:tc>
          <w:tcPr>
            <w:tcW w:w="1980" w:type="dxa"/>
            <w:gridSpan w:val="2"/>
            <w:tcBorders>
              <w:left w:val="single" w:sz="1" w:space="0" w:color="000000"/>
              <w:bottom w:val="single" w:sz="1" w:space="0" w:color="000000"/>
            </w:tcBorders>
            <w:shd w:val="clear" w:color="auto" w:fill="DDDDDD"/>
          </w:tcPr>
          <w:p w:rsidR="001571AD" w:rsidRPr="001571AD" w:rsidRDefault="001571AD" w:rsidP="001571AD">
            <w:r w:rsidRPr="001571AD">
              <w:t>Составляет рассказы по плану воспитателя о предмете, игрушке</w:t>
            </w:r>
          </w:p>
        </w:tc>
        <w:tc>
          <w:tcPr>
            <w:tcW w:w="2565" w:type="dxa"/>
            <w:gridSpan w:val="2"/>
            <w:tcBorders>
              <w:left w:val="single" w:sz="1" w:space="0" w:color="000000"/>
              <w:bottom w:val="single" w:sz="1" w:space="0" w:color="000000"/>
            </w:tcBorders>
            <w:shd w:val="clear" w:color="auto" w:fill="DDDDDD"/>
          </w:tcPr>
          <w:p w:rsidR="001571AD" w:rsidRPr="001571AD" w:rsidRDefault="001571AD" w:rsidP="001571AD">
            <w:r w:rsidRPr="001571AD">
              <w:t>Совместно с воспитателем рассказывает различные истории, сказки и др.</w:t>
            </w:r>
          </w:p>
        </w:tc>
        <w:tc>
          <w:tcPr>
            <w:tcW w:w="1980" w:type="dxa"/>
            <w:gridSpan w:val="2"/>
            <w:tcBorders>
              <w:left w:val="single" w:sz="1" w:space="0" w:color="000000"/>
              <w:bottom w:val="single" w:sz="1" w:space="0" w:color="000000"/>
            </w:tcBorders>
            <w:shd w:val="clear" w:color="auto" w:fill="DDDDDD"/>
          </w:tcPr>
          <w:p w:rsidR="001571AD" w:rsidRPr="001571AD" w:rsidRDefault="001571AD" w:rsidP="001571AD">
            <w:r w:rsidRPr="001571AD">
              <w:t>Проводит звуковой анализ слов: выделяет определённый звук, с помощью воспитателя даёт ему характеристику; делит слова на слоги. Различает звук, слово, предложение</w:t>
            </w:r>
          </w:p>
        </w:tc>
        <w:tc>
          <w:tcPr>
            <w:tcW w:w="642"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 xml:space="preserve">Итог </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02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90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20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12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9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3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96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020"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260"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130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1125"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855"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331"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311"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rPr>
          <w:cantSplit/>
        </w:trPr>
        <w:tc>
          <w:tcPr>
            <w:tcW w:w="510"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020" w:type="dxa"/>
            <w:tcBorders>
              <w:left w:val="single" w:sz="1" w:space="0" w:color="000000"/>
              <w:bottom w:val="single" w:sz="1" w:space="0" w:color="000000"/>
            </w:tcBorders>
            <w:shd w:val="clear" w:color="auto" w:fill="auto"/>
          </w:tcPr>
          <w:p w:rsidR="001571AD" w:rsidRPr="001571AD" w:rsidRDefault="001571AD" w:rsidP="001571AD"/>
        </w:tc>
        <w:tc>
          <w:tcPr>
            <w:tcW w:w="900"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1200" w:type="dxa"/>
            <w:tcBorders>
              <w:left w:val="single" w:sz="1" w:space="0" w:color="000000"/>
              <w:bottom w:val="single" w:sz="1" w:space="0" w:color="000000"/>
            </w:tcBorders>
            <w:shd w:val="clear" w:color="auto" w:fill="auto"/>
          </w:tcPr>
          <w:p w:rsidR="001571AD" w:rsidRPr="001571AD" w:rsidRDefault="001571AD" w:rsidP="001571AD"/>
        </w:tc>
        <w:tc>
          <w:tcPr>
            <w:tcW w:w="1125" w:type="dxa"/>
            <w:tcBorders>
              <w:left w:val="single" w:sz="1" w:space="0" w:color="000000"/>
              <w:bottom w:val="single" w:sz="1" w:space="0" w:color="000000"/>
            </w:tcBorders>
            <w:shd w:val="clear" w:color="auto" w:fill="auto"/>
          </w:tcPr>
          <w:p w:rsidR="001571AD" w:rsidRPr="001571AD" w:rsidRDefault="001571AD" w:rsidP="001571AD"/>
        </w:tc>
        <w:tc>
          <w:tcPr>
            <w:tcW w:w="795" w:type="dxa"/>
            <w:tcBorders>
              <w:left w:val="single" w:sz="1" w:space="0" w:color="000000"/>
              <w:bottom w:val="single" w:sz="1" w:space="0" w:color="000000"/>
            </w:tcBorders>
            <w:shd w:val="clear" w:color="auto" w:fill="auto"/>
          </w:tcPr>
          <w:p w:rsidR="001571AD" w:rsidRPr="001571AD" w:rsidRDefault="001571AD" w:rsidP="001571AD"/>
        </w:tc>
        <w:tc>
          <w:tcPr>
            <w:tcW w:w="735" w:type="dxa"/>
            <w:tcBorders>
              <w:left w:val="single" w:sz="1" w:space="0" w:color="000000"/>
              <w:bottom w:val="single" w:sz="1" w:space="0" w:color="000000"/>
            </w:tcBorders>
            <w:shd w:val="clear" w:color="auto" w:fill="auto"/>
          </w:tcPr>
          <w:p w:rsidR="001571AD" w:rsidRPr="001571AD" w:rsidRDefault="001571AD" w:rsidP="001571AD"/>
        </w:tc>
        <w:tc>
          <w:tcPr>
            <w:tcW w:w="960" w:type="dxa"/>
            <w:tcBorders>
              <w:left w:val="single" w:sz="1" w:space="0" w:color="000000"/>
              <w:bottom w:val="single" w:sz="1" w:space="0" w:color="000000"/>
            </w:tcBorders>
            <w:shd w:val="clear" w:color="auto" w:fill="auto"/>
          </w:tcPr>
          <w:p w:rsidR="001571AD" w:rsidRPr="001571AD" w:rsidRDefault="001571AD" w:rsidP="001571AD"/>
        </w:tc>
        <w:tc>
          <w:tcPr>
            <w:tcW w:w="1020" w:type="dxa"/>
            <w:tcBorders>
              <w:left w:val="single" w:sz="1" w:space="0" w:color="000000"/>
              <w:bottom w:val="single" w:sz="1" w:space="0" w:color="000000"/>
            </w:tcBorders>
            <w:shd w:val="clear" w:color="auto" w:fill="auto"/>
          </w:tcPr>
          <w:p w:rsidR="001571AD" w:rsidRPr="001571AD" w:rsidRDefault="001571AD" w:rsidP="001571AD"/>
        </w:tc>
        <w:tc>
          <w:tcPr>
            <w:tcW w:w="1260" w:type="dxa"/>
            <w:tcBorders>
              <w:left w:val="single" w:sz="1" w:space="0" w:color="000000"/>
              <w:bottom w:val="single" w:sz="1" w:space="0" w:color="000000"/>
            </w:tcBorders>
            <w:shd w:val="clear" w:color="auto" w:fill="auto"/>
          </w:tcPr>
          <w:p w:rsidR="001571AD" w:rsidRPr="001571AD" w:rsidRDefault="001571AD" w:rsidP="001571AD"/>
        </w:tc>
        <w:tc>
          <w:tcPr>
            <w:tcW w:w="1305" w:type="dxa"/>
            <w:tcBorders>
              <w:left w:val="single" w:sz="1" w:space="0" w:color="000000"/>
              <w:bottom w:val="single" w:sz="1" w:space="0" w:color="000000"/>
            </w:tcBorders>
            <w:shd w:val="clear" w:color="auto" w:fill="auto"/>
          </w:tcPr>
          <w:p w:rsidR="001571AD" w:rsidRPr="001571AD" w:rsidRDefault="001571AD" w:rsidP="001571AD"/>
        </w:tc>
        <w:tc>
          <w:tcPr>
            <w:tcW w:w="1125" w:type="dxa"/>
            <w:tcBorders>
              <w:left w:val="single" w:sz="1" w:space="0" w:color="000000"/>
              <w:bottom w:val="single" w:sz="1" w:space="0" w:color="000000"/>
            </w:tcBorders>
            <w:shd w:val="clear" w:color="auto" w:fill="auto"/>
          </w:tcPr>
          <w:p w:rsidR="001571AD" w:rsidRPr="001571AD" w:rsidRDefault="001571AD" w:rsidP="001571AD"/>
        </w:tc>
        <w:tc>
          <w:tcPr>
            <w:tcW w:w="855" w:type="dxa"/>
            <w:tcBorders>
              <w:left w:val="single" w:sz="1" w:space="0" w:color="000000"/>
              <w:bottom w:val="single" w:sz="1" w:space="0" w:color="000000"/>
            </w:tcBorders>
            <w:shd w:val="clear" w:color="auto" w:fill="auto"/>
          </w:tcPr>
          <w:p w:rsidR="001571AD" w:rsidRPr="001571AD" w:rsidRDefault="001571AD" w:rsidP="001571AD"/>
        </w:tc>
        <w:tc>
          <w:tcPr>
            <w:tcW w:w="331" w:type="dxa"/>
            <w:tcBorders>
              <w:left w:val="single" w:sz="1" w:space="0" w:color="000000"/>
              <w:bottom w:val="single" w:sz="1" w:space="0" w:color="000000"/>
            </w:tcBorders>
            <w:shd w:val="clear" w:color="auto" w:fill="auto"/>
          </w:tcPr>
          <w:p w:rsidR="001571AD" w:rsidRPr="001571AD" w:rsidRDefault="001571AD" w:rsidP="001571AD"/>
        </w:tc>
        <w:tc>
          <w:tcPr>
            <w:tcW w:w="311"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p w:rsidR="001571AD" w:rsidRPr="001571AD" w:rsidRDefault="001571AD" w:rsidP="001571AD">
      <w:r w:rsidRPr="001571AD">
        <w:t>Физическое развитие</w:t>
      </w:r>
    </w:p>
    <w:tbl>
      <w:tblPr>
        <w:tblW w:w="0" w:type="auto"/>
        <w:tblInd w:w="55" w:type="dxa"/>
        <w:tblLayout w:type="fixed"/>
        <w:tblCellMar>
          <w:top w:w="55" w:type="dxa"/>
          <w:left w:w="55" w:type="dxa"/>
          <w:bottom w:w="55" w:type="dxa"/>
          <w:right w:w="55" w:type="dxa"/>
        </w:tblCellMar>
        <w:tblLook w:val="0000"/>
      </w:tblPr>
      <w:tblGrid>
        <w:gridCol w:w="742"/>
        <w:gridCol w:w="743"/>
        <w:gridCol w:w="743"/>
        <w:gridCol w:w="743"/>
        <w:gridCol w:w="742"/>
        <w:gridCol w:w="743"/>
        <w:gridCol w:w="743"/>
        <w:gridCol w:w="743"/>
        <w:gridCol w:w="742"/>
        <w:gridCol w:w="743"/>
        <w:gridCol w:w="743"/>
        <w:gridCol w:w="743"/>
        <w:gridCol w:w="742"/>
        <w:gridCol w:w="743"/>
        <w:gridCol w:w="743"/>
        <w:gridCol w:w="743"/>
        <w:gridCol w:w="742"/>
        <w:gridCol w:w="743"/>
        <w:gridCol w:w="743"/>
        <w:gridCol w:w="745"/>
      </w:tblGrid>
      <w:tr w:rsidR="001571AD" w:rsidRPr="001571AD" w:rsidTr="00AB4A61">
        <w:tc>
          <w:tcPr>
            <w:tcW w:w="742"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r w:rsidRPr="001571AD">
              <w:t>ФИ</w:t>
            </w:r>
          </w:p>
        </w:tc>
        <w:tc>
          <w:tcPr>
            <w:tcW w:w="14115" w:type="dxa"/>
            <w:gridSpan w:val="19"/>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двигательной деятельности</w:t>
            </w:r>
          </w:p>
        </w:tc>
      </w:tr>
      <w:tr w:rsidR="001571AD" w:rsidRPr="001571AD" w:rsidTr="00AB4A61">
        <w:tc>
          <w:tcPr>
            <w:tcW w:w="742"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743" w:type="dxa"/>
            <w:vMerge w:val="restart"/>
            <w:tcBorders>
              <w:left w:val="single" w:sz="1" w:space="0" w:color="000000"/>
              <w:bottom w:val="single" w:sz="1" w:space="0" w:color="000000"/>
            </w:tcBorders>
            <w:shd w:val="clear" w:color="auto" w:fill="auto"/>
          </w:tcPr>
          <w:p w:rsidR="001571AD" w:rsidRPr="001571AD" w:rsidRDefault="001571AD" w:rsidP="001571AD">
            <w:r w:rsidRPr="001571AD">
              <w:t>Группа здоровья</w:t>
            </w:r>
          </w:p>
        </w:tc>
        <w:tc>
          <w:tcPr>
            <w:tcW w:w="1486" w:type="dxa"/>
            <w:gridSpan w:val="2"/>
            <w:tcBorders>
              <w:left w:val="single" w:sz="1" w:space="0" w:color="000000"/>
              <w:bottom w:val="single" w:sz="1" w:space="0" w:color="000000"/>
            </w:tcBorders>
            <w:shd w:val="clear" w:color="auto" w:fill="CCCCCC"/>
          </w:tcPr>
          <w:p w:rsidR="001571AD" w:rsidRPr="001571AD" w:rsidRDefault="001571AD" w:rsidP="001571AD">
            <w:r w:rsidRPr="001571AD">
              <w:t>Удерживает равновесие стоя на ногах на ограниченной приподнятой поверхности</w:t>
            </w:r>
          </w:p>
        </w:tc>
        <w:tc>
          <w:tcPr>
            <w:tcW w:w="1485" w:type="dxa"/>
            <w:gridSpan w:val="2"/>
            <w:tcBorders>
              <w:left w:val="single" w:sz="1" w:space="0" w:color="000000"/>
              <w:bottom w:val="single" w:sz="1" w:space="0" w:color="000000"/>
            </w:tcBorders>
            <w:shd w:val="clear" w:color="auto" w:fill="CCCCCC"/>
          </w:tcPr>
          <w:p w:rsidR="001571AD" w:rsidRPr="001571AD" w:rsidRDefault="001571AD" w:rsidP="001571AD">
            <w:r w:rsidRPr="001571AD">
              <w:t>Метает предмет (маленький мячик, снежок) удобной рукой в горизонтальную и вертикальную цель (3-5 и.)</w:t>
            </w:r>
          </w:p>
        </w:tc>
        <w:tc>
          <w:tcPr>
            <w:tcW w:w="1486"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Умеет прыгать через короткую скакалку на двух ногах, вращая ее вперед</w:t>
            </w:r>
          </w:p>
        </w:tc>
        <w:tc>
          <w:tcPr>
            <w:tcW w:w="1485" w:type="dxa"/>
            <w:gridSpan w:val="2"/>
            <w:tcBorders>
              <w:left w:val="single" w:sz="1" w:space="0" w:color="000000"/>
              <w:bottom w:val="single" w:sz="1" w:space="0" w:color="000000"/>
            </w:tcBorders>
            <w:shd w:val="clear" w:color="auto" w:fill="CCCCCC"/>
          </w:tcPr>
          <w:p w:rsidR="001571AD" w:rsidRPr="001571AD" w:rsidRDefault="001571AD" w:rsidP="001571AD">
            <w:r w:rsidRPr="001571AD">
              <w:t>Бросает мяч на дальность удобной рукой на 5м. И более</w:t>
            </w:r>
          </w:p>
        </w:tc>
        <w:tc>
          <w:tcPr>
            <w:tcW w:w="1486" w:type="dxa"/>
            <w:gridSpan w:val="2"/>
            <w:tcBorders>
              <w:left w:val="single" w:sz="1" w:space="0" w:color="000000"/>
              <w:bottom w:val="single" w:sz="1" w:space="0" w:color="000000"/>
            </w:tcBorders>
            <w:shd w:val="clear" w:color="auto" w:fill="CCCCCC"/>
          </w:tcPr>
          <w:p w:rsidR="001571AD" w:rsidRPr="001571AD" w:rsidRDefault="001571AD" w:rsidP="001571AD">
            <w:r w:rsidRPr="001571AD">
              <w:t>Прыгает в длину с места, с разбега, в высоту с разбега</w:t>
            </w:r>
          </w:p>
        </w:tc>
        <w:tc>
          <w:tcPr>
            <w:tcW w:w="1485" w:type="dxa"/>
            <w:gridSpan w:val="2"/>
            <w:tcBorders>
              <w:left w:val="single" w:sz="1" w:space="0" w:color="000000"/>
              <w:bottom w:val="single" w:sz="1" w:space="0" w:color="000000"/>
            </w:tcBorders>
            <w:shd w:val="clear" w:color="auto" w:fill="CCCCCC"/>
          </w:tcPr>
          <w:p w:rsidR="001571AD" w:rsidRPr="001571AD" w:rsidRDefault="001571AD" w:rsidP="001571AD">
            <w:r w:rsidRPr="001571AD">
              <w:t>Быстро и ловко обегает встречающиеся предметы, не задевая их</w:t>
            </w:r>
          </w:p>
        </w:tc>
        <w:tc>
          <w:tcPr>
            <w:tcW w:w="1486" w:type="dxa"/>
            <w:gridSpan w:val="2"/>
            <w:tcBorders>
              <w:left w:val="single" w:sz="1" w:space="0" w:color="000000"/>
              <w:bottom w:val="single" w:sz="1" w:space="0" w:color="000000"/>
            </w:tcBorders>
            <w:shd w:val="clear" w:color="auto" w:fill="CCCCCC"/>
          </w:tcPr>
          <w:p w:rsidR="001571AD" w:rsidRPr="001571AD" w:rsidRDefault="001571AD" w:rsidP="001571AD">
            <w:r w:rsidRPr="001571AD">
              <w:t>Отбивает от земли мяч несколько раз; подбрасывает и ловит мяч двумя руками</w:t>
            </w:r>
          </w:p>
        </w:tc>
        <w:tc>
          <w:tcPr>
            <w:tcW w:w="1485" w:type="dxa"/>
            <w:gridSpan w:val="2"/>
            <w:tcBorders>
              <w:left w:val="single" w:sz="1" w:space="0" w:color="000000"/>
              <w:bottom w:val="single" w:sz="1" w:space="0" w:color="000000"/>
            </w:tcBorders>
            <w:shd w:val="clear" w:color="auto" w:fill="CCCCCC"/>
          </w:tcPr>
          <w:p w:rsidR="001571AD" w:rsidRPr="001571AD" w:rsidRDefault="001571AD" w:rsidP="001571AD">
            <w:r w:rsidRPr="001571AD">
              <w:t>Сохраняет правильную осанку при ходьбе, беге</w:t>
            </w:r>
          </w:p>
        </w:tc>
        <w:tc>
          <w:tcPr>
            <w:tcW w:w="1488"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Итог</w:t>
            </w:r>
          </w:p>
        </w:tc>
      </w:tr>
      <w:tr w:rsidR="001571AD" w:rsidRPr="001571AD" w:rsidTr="00AB4A61">
        <w:tc>
          <w:tcPr>
            <w:tcW w:w="742"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743" w:type="dxa"/>
            <w:vMerge/>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42"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42"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42"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42"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745"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c>
          <w:tcPr>
            <w:tcW w:w="742"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743" w:type="dxa"/>
            <w:vMerge/>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2"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2"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2"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2"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5"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r w:rsidRPr="001571AD">
        <w:t>Познавательное развитие</w:t>
      </w:r>
    </w:p>
    <w:tbl>
      <w:tblPr>
        <w:tblW w:w="0" w:type="auto"/>
        <w:tblInd w:w="55" w:type="dxa"/>
        <w:tblLayout w:type="fixed"/>
        <w:tblCellMar>
          <w:top w:w="55" w:type="dxa"/>
          <w:left w:w="55" w:type="dxa"/>
          <w:bottom w:w="55" w:type="dxa"/>
          <w:right w:w="55" w:type="dxa"/>
        </w:tblCellMar>
        <w:tblLook w:val="0000"/>
      </w:tblPr>
      <w:tblGrid>
        <w:gridCol w:w="742"/>
        <w:gridCol w:w="743"/>
        <w:gridCol w:w="743"/>
        <w:gridCol w:w="743"/>
        <w:gridCol w:w="742"/>
        <w:gridCol w:w="743"/>
        <w:gridCol w:w="743"/>
        <w:gridCol w:w="743"/>
        <w:gridCol w:w="742"/>
        <w:gridCol w:w="743"/>
        <w:gridCol w:w="743"/>
        <w:gridCol w:w="743"/>
        <w:gridCol w:w="742"/>
        <w:gridCol w:w="743"/>
        <w:gridCol w:w="743"/>
        <w:gridCol w:w="743"/>
        <w:gridCol w:w="742"/>
        <w:gridCol w:w="743"/>
        <w:gridCol w:w="743"/>
        <w:gridCol w:w="745"/>
      </w:tblGrid>
      <w:tr w:rsidR="001571AD" w:rsidRPr="001571AD" w:rsidTr="00AB4A61">
        <w:tc>
          <w:tcPr>
            <w:tcW w:w="742"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r w:rsidRPr="001571AD">
              <w:t>ФИ</w:t>
            </w:r>
          </w:p>
        </w:tc>
        <w:tc>
          <w:tcPr>
            <w:tcW w:w="14115" w:type="dxa"/>
            <w:gridSpan w:val="19"/>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ребёнка в познавательно-исследовательской деятельности</w:t>
            </w:r>
          </w:p>
        </w:tc>
      </w:tr>
      <w:tr w:rsidR="001571AD" w:rsidRPr="001571AD" w:rsidTr="00AB4A61">
        <w:tc>
          <w:tcPr>
            <w:tcW w:w="742"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743" w:type="dxa"/>
            <w:vMerge w:val="restart"/>
            <w:tcBorders>
              <w:left w:val="single" w:sz="1" w:space="0" w:color="000000"/>
              <w:bottom w:val="single" w:sz="1" w:space="0" w:color="000000"/>
            </w:tcBorders>
            <w:shd w:val="clear" w:color="auto" w:fill="auto"/>
          </w:tcPr>
          <w:p w:rsidR="001571AD" w:rsidRPr="001571AD" w:rsidRDefault="001571AD" w:rsidP="001571AD">
            <w:r w:rsidRPr="001571AD">
              <w:t>Группа здоровья</w:t>
            </w:r>
          </w:p>
        </w:tc>
        <w:tc>
          <w:tcPr>
            <w:tcW w:w="1486" w:type="dxa"/>
            <w:gridSpan w:val="2"/>
            <w:tcBorders>
              <w:left w:val="single" w:sz="1" w:space="0" w:color="000000"/>
              <w:bottom w:val="single" w:sz="1" w:space="0" w:color="000000"/>
            </w:tcBorders>
            <w:shd w:val="clear" w:color="auto" w:fill="CCCCCC"/>
          </w:tcPr>
          <w:p w:rsidR="001571AD" w:rsidRPr="001571AD" w:rsidRDefault="001571AD" w:rsidP="001571AD">
            <w:r w:rsidRPr="001571AD">
              <w:t>Выполняет логические операции анализа (из каких геометрических фигур составлена машина) и синтеза (составляет дом из геометрических фигур; собирает пазлы)</w:t>
            </w:r>
          </w:p>
        </w:tc>
        <w:tc>
          <w:tcPr>
            <w:tcW w:w="1485"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Умеет сравнивать: «Чем похожи эти предметы?» (формой); «Чем отличаются эти предметы,» (размером»</w:t>
            </w:r>
          </w:p>
        </w:tc>
        <w:tc>
          <w:tcPr>
            <w:tcW w:w="1486"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Умеет систематизировать предметы (ставить матрешек по росту) и абстрагироваться (отвлечение от ряда свойств и отношений: покажи предметы круглой формы)</w:t>
            </w:r>
          </w:p>
        </w:tc>
        <w:tc>
          <w:tcPr>
            <w:tcW w:w="1485" w:type="dxa"/>
            <w:gridSpan w:val="2"/>
            <w:tcBorders>
              <w:left w:val="single" w:sz="1" w:space="0" w:color="000000"/>
              <w:bottom w:val="single" w:sz="1" w:space="0" w:color="000000"/>
            </w:tcBorders>
            <w:shd w:val="clear" w:color="auto" w:fill="CCCCCC"/>
          </w:tcPr>
          <w:p w:rsidR="001571AD" w:rsidRPr="001571AD" w:rsidRDefault="001571AD" w:rsidP="001571AD">
            <w:r w:rsidRPr="001571AD">
              <w:t>Высказывает предположения, с помощью воспитателя ищет ответы на вопросы, используя действия поискового характера</w:t>
            </w:r>
          </w:p>
        </w:tc>
        <w:tc>
          <w:tcPr>
            <w:tcW w:w="1486" w:type="dxa"/>
            <w:gridSpan w:val="2"/>
            <w:tcBorders>
              <w:left w:val="single" w:sz="1" w:space="0" w:color="000000"/>
              <w:bottom w:val="single" w:sz="1" w:space="0" w:color="000000"/>
            </w:tcBorders>
            <w:shd w:val="clear" w:color="auto" w:fill="CCCCCC"/>
          </w:tcPr>
          <w:p w:rsidR="001571AD" w:rsidRPr="001571AD" w:rsidRDefault="001571AD" w:rsidP="001571AD">
            <w:r w:rsidRPr="001571AD">
              <w:t>Умеет сравнивать количество предметов на основе элементарных представлений о сохранении количества: количество зависит не от величины предметов, расстояния между ними, пространственного расположения и направления счета</w:t>
            </w:r>
          </w:p>
        </w:tc>
        <w:tc>
          <w:tcPr>
            <w:tcW w:w="1485" w:type="dxa"/>
            <w:gridSpan w:val="2"/>
            <w:tcBorders>
              <w:left w:val="single" w:sz="1" w:space="0" w:color="000000"/>
              <w:bottom w:val="single" w:sz="1" w:space="0" w:color="000000"/>
            </w:tcBorders>
            <w:shd w:val="clear" w:color="auto" w:fill="CCCCCC"/>
          </w:tcPr>
          <w:p w:rsidR="001571AD" w:rsidRPr="001571AD" w:rsidRDefault="001571AD" w:rsidP="001571AD">
            <w:r w:rsidRPr="001571AD">
              <w:t>Устанавливает причинно-следственные связи; делает выводы по результатам опытов</w:t>
            </w:r>
          </w:p>
        </w:tc>
        <w:tc>
          <w:tcPr>
            <w:tcW w:w="1486" w:type="dxa"/>
            <w:gridSpan w:val="2"/>
            <w:tcBorders>
              <w:left w:val="single" w:sz="1" w:space="0" w:color="000000"/>
              <w:bottom w:val="single" w:sz="1" w:space="0" w:color="000000"/>
            </w:tcBorders>
            <w:shd w:val="clear" w:color="auto" w:fill="CCCCCC"/>
          </w:tcPr>
          <w:p w:rsidR="001571AD" w:rsidRPr="001571AD" w:rsidRDefault="001571AD" w:rsidP="001571AD">
            <w:r w:rsidRPr="001571AD">
              <w:t>Классифицирует предметы(игрушки, геометрические фигуры, предметные картинки) на основе общих признаков и обозначает их обобщающим понятием (звери, птицы, насекомые ит.д.)</w:t>
            </w:r>
          </w:p>
        </w:tc>
        <w:tc>
          <w:tcPr>
            <w:tcW w:w="1485" w:type="dxa"/>
            <w:gridSpan w:val="2"/>
            <w:tcBorders>
              <w:left w:val="single" w:sz="1" w:space="0" w:color="000000"/>
              <w:bottom w:val="single" w:sz="1" w:space="0" w:color="000000"/>
            </w:tcBorders>
            <w:shd w:val="clear" w:color="auto" w:fill="CCCCCC"/>
          </w:tcPr>
          <w:p w:rsidR="001571AD" w:rsidRPr="001571AD" w:rsidRDefault="001571AD" w:rsidP="001571AD">
            <w:r w:rsidRPr="001571AD">
              <w:t>Проявляет интерес к городу, может рассказать о некоторых его достопримечательностях, проявляет интерес к жизни людей в других странах</w:t>
            </w:r>
          </w:p>
        </w:tc>
        <w:tc>
          <w:tcPr>
            <w:tcW w:w="1488"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Итог</w:t>
            </w:r>
          </w:p>
        </w:tc>
      </w:tr>
      <w:tr w:rsidR="001571AD" w:rsidRPr="001571AD" w:rsidTr="00AB4A61">
        <w:tc>
          <w:tcPr>
            <w:tcW w:w="742"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743" w:type="dxa"/>
            <w:vMerge/>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42"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42"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42"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42"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43" w:type="dxa"/>
            <w:tcBorders>
              <w:left w:val="single" w:sz="1" w:space="0" w:color="000000"/>
              <w:bottom w:val="single" w:sz="1" w:space="0" w:color="000000"/>
            </w:tcBorders>
            <w:shd w:val="clear" w:color="auto" w:fill="auto"/>
          </w:tcPr>
          <w:p w:rsidR="001571AD" w:rsidRPr="001571AD" w:rsidRDefault="001571AD" w:rsidP="001571AD">
            <w:r w:rsidRPr="001571AD">
              <w:t>НГ</w:t>
            </w:r>
          </w:p>
        </w:tc>
        <w:tc>
          <w:tcPr>
            <w:tcW w:w="745"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КГ</w:t>
            </w:r>
          </w:p>
        </w:tc>
      </w:tr>
      <w:tr w:rsidR="001571AD" w:rsidRPr="001571AD" w:rsidTr="00AB4A61">
        <w:tc>
          <w:tcPr>
            <w:tcW w:w="742"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743" w:type="dxa"/>
            <w:vMerge/>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2"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2"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2"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2"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3" w:type="dxa"/>
            <w:tcBorders>
              <w:left w:val="single" w:sz="1" w:space="0" w:color="000000"/>
              <w:bottom w:val="single" w:sz="1" w:space="0" w:color="000000"/>
            </w:tcBorders>
            <w:shd w:val="clear" w:color="auto" w:fill="auto"/>
          </w:tcPr>
          <w:p w:rsidR="001571AD" w:rsidRPr="001571AD" w:rsidRDefault="001571AD" w:rsidP="001571AD"/>
        </w:tc>
        <w:tc>
          <w:tcPr>
            <w:tcW w:w="745"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r w:rsidRPr="001571AD">
        <w:t>СВОДНАЯ ТАБЛИЦА</w:t>
      </w:r>
    </w:p>
    <w:p w:rsidR="001571AD" w:rsidRPr="001571AD" w:rsidRDefault="001571AD" w:rsidP="001571AD"/>
    <w:tbl>
      <w:tblPr>
        <w:tblW w:w="0" w:type="auto"/>
        <w:tblInd w:w="55" w:type="dxa"/>
        <w:tblLayout w:type="fixed"/>
        <w:tblCellMar>
          <w:top w:w="55" w:type="dxa"/>
          <w:left w:w="55" w:type="dxa"/>
          <w:bottom w:w="55" w:type="dxa"/>
          <w:right w:w="55" w:type="dxa"/>
        </w:tblCellMar>
        <w:tblLook w:val="0000"/>
      </w:tblPr>
      <w:tblGrid>
        <w:gridCol w:w="707"/>
        <w:gridCol w:w="707"/>
        <w:gridCol w:w="708"/>
        <w:gridCol w:w="707"/>
        <w:gridCol w:w="707"/>
        <w:gridCol w:w="708"/>
        <w:gridCol w:w="707"/>
        <w:gridCol w:w="708"/>
        <w:gridCol w:w="707"/>
        <w:gridCol w:w="707"/>
        <w:gridCol w:w="708"/>
        <w:gridCol w:w="707"/>
        <w:gridCol w:w="707"/>
        <w:gridCol w:w="708"/>
        <w:gridCol w:w="707"/>
        <w:gridCol w:w="708"/>
        <w:gridCol w:w="707"/>
        <w:gridCol w:w="707"/>
        <w:gridCol w:w="708"/>
        <w:gridCol w:w="707"/>
        <w:gridCol w:w="710"/>
      </w:tblGrid>
      <w:tr w:rsidR="001571AD" w:rsidRPr="001571AD" w:rsidTr="00AB4A61">
        <w:tc>
          <w:tcPr>
            <w:tcW w:w="707" w:type="dxa"/>
            <w:vMerge w:val="restart"/>
            <w:tcBorders>
              <w:top w:val="single" w:sz="1" w:space="0" w:color="000000"/>
              <w:left w:val="single" w:sz="1" w:space="0" w:color="000000"/>
              <w:bottom w:val="single" w:sz="1" w:space="0" w:color="000000"/>
            </w:tcBorders>
            <w:shd w:val="clear" w:color="auto" w:fill="auto"/>
          </w:tcPr>
          <w:p w:rsidR="001571AD" w:rsidRPr="001571AD" w:rsidRDefault="001571AD" w:rsidP="001571AD">
            <w:r w:rsidRPr="001571AD">
              <w:t>ФИ</w:t>
            </w:r>
          </w:p>
        </w:tc>
        <w:tc>
          <w:tcPr>
            <w:tcW w:w="14150" w:type="dxa"/>
            <w:gridSpan w:val="20"/>
            <w:tcBorders>
              <w:top w:val="single" w:sz="1" w:space="0" w:color="000000"/>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Показатели развития детей по видам деятельности</w:t>
            </w:r>
          </w:p>
        </w:tc>
      </w:tr>
      <w:tr w:rsidR="001571AD" w:rsidRPr="001571AD" w:rsidTr="00AB4A61">
        <w:tc>
          <w:tcPr>
            <w:tcW w:w="707"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1415" w:type="dxa"/>
            <w:gridSpan w:val="2"/>
            <w:tcBorders>
              <w:left w:val="single" w:sz="1" w:space="0" w:color="000000"/>
              <w:bottom w:val="single" w:sz="1" w:space="0" w:color="000000"/>
            </w:tcBorders>
            <w:shd w:val="clear" w:color="auto" w:fill="auto"/>
          </w:tcPr>
          <w:p w:rsidR="001571AD" w:rsidRPr="001571AD" w:rsidRDefault="001571AD" w:rsidP="001571AD">
            <w:r w:rsidRPr="001571AD">
              <w:t>Игровая</w:t>
            </w:r>
          </w:p>
        </w:tc>
        <w:tc>
          <w:tcPr>
            <w:tcW w:w="1414" w:type="dxa"/>
            <w:gridSpan w:val="2"/>
            <w:tcBorders>
              <w:left w:val="single" w:sz="1" w:space="0" w:color="000000"/>
              <w:bottom w:val="single" w:sz="1" w:space="0" w:color="000000"/>
            </w:tcBorders>
            <w:shd w:val="clear" w:color="auto" w:fill="auto"/>
          </w:tcPr>
          <w:p w:rsidR="001571AD" w:rsidRPr="001571AD" w:rsidRDefault="001571AD" w:rsidP="001571AD">
            <w:r w:rsidRPr="001571AD">
              <w:t>Коммуникативная</w:t>
            </w:r>
          </w:p>
        </w:tc>
        <w:tc>
          <w:tcPr>
            <w:tcW w:w="1415" w:type="dxa"/>
            <w:gridSpan w:val="2"/>
            <w:tcBorders>
              <w:left w:val="single" w:sz="1" w:space="0" w:color="000000"/>
              <w:bottom w:val="single" w:sz="1" w:space="0" w:color="000000"/>
            </w:tcBorders>
            <w:shd w:val="clear" w:color="auto" w:fill="auto"/>
          </w:tcPr>
          <w:p w:rsidR="001571AD" w:rsidRPr="001571AD" w:rsidRDefault="001571AD" w:rsidP="001571AD">
            <w:r w:rsidRPr="001571AD">
              <w:t>Элементарная трудовая</w:t>
            </w:r>
          </w:p>
        </w:tc>
        <w:tc>
          <w:tcPr>
            <w:tcW w:w="1415" w:type="dxa"/>
            <w:gridSpan w:val="2"/>
            <w:tcBorders>
              <w:left w:val="single" w:sz="1" w:space="0" w:color="000000"/>
              <w:bottom w:val="single" w:sz="1" w:space="0" w:color="000000"/>
            </w:tcBorders>
            <w:shd w:val="clear" w:color="auto" w:fill="auto"/>
          </w:tcPr>
          <w:p w:rsidR="001571AD" w:rsidRPr="001571AD" w:rsidRDefault="001571AD" w:rsidP="001571AD">
            <w:r w:rsidRPr="001571AD">
              <w:t>Изобразительная</w:t>
            </w:r>
          </w:p>
        </w:tc>
        <w:tc>
          <w:tcPr>
            <w:tcW w:w="1415" w:type="dxa"/>
            <w:gridSpan w:val="2"/>
            <w:tcBorders>
              <w:left w:val="single" w:sz="1" w:space="0" w:color="000000"/>
              <w:bottom w:val="single" w:sz="1" w:space="0" w:color="000000"/>
            </w:tcBorders>
            <w:shd w:val="clear" w:color="auto" w:fill="auto"/>
          </w:tcPr>
          <w:p w:rsidR="001571AD" w:rsidRPr="001571AD" w:rsidRDefault="001571AD" w:rsidP="001571AD">
            <w:r w:rsidRPr="001571AD">
              <w:t>Конструирование</w:t>
            </w:r>
          </w:p>
        </w:tc>
        <w:tc>
          <w:tcPr>
            <w:tcW w:w="1414" w:type="dxa"/>
            <w:gridSpan w:val="2"/>
            <w:tcBorders>
              <w:left w:val="single" w:sz="1" w:space="0" w:color="000000"/>
              <w:bottom w:val="single" w:sz="1" w:space="0" w:color="000000"/>
            </w:tcBorders>
            <w:shd w:val="clear" w:color="auto" w:fill="auto"/>
          </w:tcPr>
          <w:p w:rsidR="001571AD" w:rsidRPr="001571AD" w:rsidRDefault="001571AD" w:rsidP="001571AD">
            <w:r w:rsidRPr="001571AD">
              <w:t>Музыкальная</w:t>
            </w:r>
          </w:p>
        </w:tc>
        <w:tc>
          <w:tcPr>
            <w:tcW w:w="1415" w:type="dxa"/>
            <w:gridSpan w:val="2"/>
            <w:tcBorders>
              <w:left w:val="single" w:sz="1" w:space="0" w:color="000000"/>
              <w:bottom w:val="single" w:sz="1" w:space="0" w:color="000000"/>
            </w:tcBorders>
            <w:shd w:val="clear" w:color="auto" w:fill="auto"/>
          </w:tcPr>
          <w:p w:rsidR="001571AD" w:rsidRPr="001571AD" w:rsidRDefault="001571AD" w:rsidP="001571AD">
            <w:r w:rsidRPr="001571AD">
              <w:t>Развитие речи</w:t>
            </w:r>
          </w:p>
        </w:tc>
        <w:tc>
          <w:tcPr>
            <w:tcW w:w="1415" w:type="dxa"/>
            <w:gridSpan w:val="2"/>
            <w:tcBorders>
              <w:left w:val="single" w:sz="1" w:space="0" w:color="000000"/>
              <w:bottom w:val="single" w:sz="1" w:space="0" w:color="000000"/>
            </w:tcBorders>
            <w:shd w:val="clear" w:color="auto" w:fill="auto"/>
          </w:tcPr>
          <w:p w:rsidR="001571AD" w:rsidRPr="001571AD" w:rsidRDefault="001571AD" w:rsidP="001571AD">
            <w:r w:rsidRPr="001571AD">
              <w:t>Восприятие художественной литературы</w:t>
            </w:r>
          </w:p>
        </w:tc>
        <w:tc>
          <w:tcPr>
            <w:tcW w:w="1415" w:type="dxa"/>
            <w:gridSpan w:val="2"/>
            <w:tcBorders>
              <w:left w:val="single" w:sz="1" w:space="0" w:color="000000"/>
              <w:bottom w:val="single" w:sz="1" w:space="0" w:color="000000"/>
            </w:tcBorders>
            <w:shd w:val="clear" w:color="auto" w:fill="auto"/>
          </w:tcPr>
          <w:p w:rsidR="001571AD" w:rsidRPr="001571AD" w:rsidRDefault="001571AD" w:rsidP="001571AD">
            <w:r w:rsidRPr="001571AD">
              <w:t>Двигательная</w:t>
            </w:r>
          </w:p>
        </w:tc>
        <w:tc>
          <w:tcPr>
            <w:tcW w:w="1417" w:type="dxa"/>
            <w:gridSpan w:val="2"/>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Познавательно-исследовательская</w:t>
            </w:r>
          </w:p>
        </w:tc>
      </w:tr>
      <w:tr w:rsidR="001571AD" w:rsidRPr="001571AD" w:rsidTr="00AB4A61">
        <w:tc>
          <w:tcPr>
            <w:tcW w:w="707" w:type="dxa"/>
            <w:vMerge/>
            <w:tcBorders>
              <w:top w:val="single" w:sz="1" w:space="0" w:color="000000"/>
              <w:left w:val="single" w:sz="1" w:space="0" w:color="000000"/>
              <w:bottom w:val="single" w:sz="1" w:space="0" w:color="000000"/>
            </w:tcBorders>
            <w:shd w:val="clear" w:color="auto" w:fill="auto"/>
          </w:tcPr>
          <w:p w:rsidR="001571AD" w:rsidRPr="001571AD" w:rsidRDefault="001571AD" w:rsidP="001571AD"/>
        </w:tc>
        <w:tc>
          <w:tcPr>
            <w:tcW w:w="707"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08"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07"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07"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08"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07"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08"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07"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07"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08"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07"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07"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08"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07"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08"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07"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07"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08" w:type="dxa"/>
            <w:tcBorders>
              <w:left w:val="single" w:sz="1" w:space="0" w:color="000000"/>
              <w:bottom w:val="single" w:sz="1" w:space="0" w:color="000000"/>
            </w:tcBorders>
            <w:shd w:val="clear" w:color="auto" w:fill="auto"/>
          </w:tcPr>
          <w:p w:rsidR="001571AD" w:rsidRPr="001571AD" w:rsidRDefault="001571AD" w:rsidP="001571AD">
            <w:r w:rsidRPr="001571AD">
              <w:t>Конец года</w:t>
            </w:r>
          </w:p>
        </w:tc>
        <w:tc>
          <w:tcPr>
            <w:tcW w:w="707" w:type="dxa"/>
            <w:tcBorders>
              <w:left w:val="single" w:sz="1" w:space="0" w:color="000000"/>
              <w:bottom w:val="single" w:sz="1" w:space="0" w:color="000000"/>
            </w:tcBorders>
            <w:shd w:val="clear" w:color="auto" w:fill="auto"/>
          </w:tcPr>
          <w:p w:rsidR="001571AD" w:rsidRPr="001571AD" w:rsidRDefault="001571AD" w:rsidP="001571AD">
            <w:r w:rsidRPr="001571AD">
              <w:t>Начало года</w:t>
            </w:r>
          </w:p>
        </w:tc>
        <w:tc>
          <w:tcPr>
            <w:tcW w:w="710" w:type="dxa"/>
            <w:tcBorders>
              <w:left w:val="single" w:sz="1" w:space="0" w:color="000000"/>
              <w:bottom w:val="single" w:sz="1" w:space="0" w:color="000000"/>
              <w:right w:val="single" w:sz="1" w:space="0" w:color="000000"/>
            </w:tcBorders>
            <w:shd w:val="clear" w:color="auto" w:fill="auto"/>
          </w:tcPr>
          <w:p w:rsidR="001571AD" w:rsidRPr="001571AD" w:rsidRDefault="001571AD" w:rsidP="001571AD">
            <w:r w:rsidRPr="001571AD">
              <w:t>Конец года</w:t>
            </w:r>
          </w:p>
        </w:tc>
      </w:tr>
      <w:tr w:rsidR="001571AD" w:rsidRPr="001571AD" w:rsidTr="00AB4A61">
        <w:tc>
          <w:tcPr>
            <w:tcW w:w="707" w:type="dxa"/>
            <w:tcBorders>
              <w:left w:val="single" w:sz="1" w:space="0" w:color="000000"/>
              <w:bottom w:val="single" w:sz="1" w:space="0" w:color="000000"/>
            </w:tcBorders>
            <w:shd w:val="clear" w:color="auto" w:fill="auto"/>
          </w:tcPr>
          <w:p w:rsidR="001571AD" w:rsidRPr="001571AD" w:rsidRDefault="001571AD" w:rsidP="001571AD"/>
        </w:tc>
        <w:tc>
          <w:tcPr>
            <w:tcW w:w="707" w:type="dxa"/>
            <w:tcBorders>
              <w:left w:val="single" w:sz="1" w:space="0" w:color="000000"/>
              <w:bottom w:val="single" w:sz="1" w:space="0" w:color="000000"/>
            </w:tcBorders>
            <w:shd w:val="clear" w:color="auto" w:fill="auto"/>
          </w:tcPr>
          <w:p w:rsidR="001571AD" w:rsidRPr="001571AD" w:rsidRDefault="001571AD" w:rsidP="001571AD"/>
        </w:tc>
        <w:tc>
          <w:tcPr>
            <w:tcW w:w="708" w:type="dxa"/>
            <w:tcBorders>
              <w:left w:val="single" w:sz="1" w:space="0" w:color="000000"/>
              <w:bottom w:val="single" w:sz="1" w:space="0" w:color="000000"/>
            </w:tcBorders>
            <w:shd w:val="clear" w:color="auto" w:fill="auto"/>
          </w:tcPr>
          <w:p w:rsidR="001571AD" w:rsidRPr="001571AD" w:rsidRDefault="001571AD" w:rsidP="001571AD"/>
        </w:tc>
        <w:tc>
          <w:tcPr>
            <w:tcW w:w="707" w:type="dxa"/>
            <w:tcBorders>
              <w:left w:val="single" w:sz="1" w:space="0" w:color="000000"/>
              <w:bottom w:val="single" w:sz="1" w:space="0" w:color="000000"/>
            </w:tcBorders>
            <w:shd w:val="clear" w:color="auto" w:fill="auto"/>
          </w:tcPr>
          <w:p w:rsidR="001571AD" w:rsidRPr="001571AD" w:rsidRDefault="001571AD" w:rsidP="001571AD"/>
        </w:tc>
        <w:tc>
          <w:tcPr>
            <w:tcW w:w="707" w:type="dxa"/>
            <w:tcBorders>
              <w:left w:val="single" w:sz="1" w:space="0" w:color="000000"/>
              <w:bottom w:val="single" w:sz="1" w:space="0" w:color="000000"/>
            </w:tcBorders>
            <w:shd w:val="clear" w:color="auto" w:fill="auto"/>
          </w:tcPr>
          <w:p w:rsidR="001571AD" w:rsidRPr="001571AD" w:rsidRDefault="001571AD" w:rsidP="001571AD"/>
        </w:tc>
        <w:tc>
          <w:tcPr>
            <w:tcW w:w="708" w:type="dxa"/>
            <w:tcBorders>
              <w:left w:val="single" w:sz="1" w:space="0" w:color="000000"/>
              <w:bottom w:val="single" w:sz="1" w:space="0" w:color="000000"/>
            </w:tcBorders>
            <w:shd w:val="clear" w:color="auto" w:fill="auto"/>
          </w:tcPr>
          <w:p w:rsidR="001571AD" w:rsidRPr="001571AD" w:rsidRDefault="001571AD" w:rsidP="001571AD"/>
        </w:tc>
        <w:tc>
          <w:tcPr>
            <w:tcW w:w="707" w:type="dxa"/>
            <w:tcBorders>
              <w:left w:val="single" w:sz="1" w:space="0" w:color="000000"/>
              <w:bottom w:val="single" w:sz="1" w:space="0" w:color="000000"/>
            </w:tcBorders>
            <w:shd w:val="clear" w:color="auto" w:fill="auto"/>
          </w:tcPr>
          <w:p w:rsidR="001571AD" w:rsidRPr="001571AD" w:rsidRDefault="001571AD" w:rsidP="001571AD"/>
        </w:tc>
        <w:tc>
          <w:tcPr>
            <w:tcW w:w="708" w:type="dxa"/>
            <w:tcBorders>
              <w:left w:val="single" w:sz="1" w:space="0" w:color="000000"/>
              <w:bottom w:val="single" w:sz="1" w:space="0" w:color="000000"/>
            </w:tcBorders>
            <w:shd w:val="clear" w:color="auto" w:fill="auto"/>
          </w:tcPr>
          <w:p w:rsidR="001571AD" w:rsidRPr="001571AD" w:rsidRDefault="001571AD" w:rsidP="001571AD"/>
        </w:tc>
        <w:tc>
          <w:tcPr>
            <w:tcW w:w="707" w:type="dxa"/>
            <w:tcBorders>
              <w:left w:val="single" w:sz="1" w:space="0" w:color="000000"/>
              <w:bottom w:val="single" w:sz="1" w:space="0" w:color="000000"/>
            </w:tcBorders>
            <w:shd w:val="clear" w:color="auto" w:fill="auto"/>
          </w:tcPr>
          <w:p w:rsidR="001571AD" w:rsidRPr="001571AD" w:rsidRDefault="001571AD" w:rsidP="001571AD"/>
        </w:tc>
        <w:tc>
          <w:tcPr>
            <w:tcW w:w="707" w:type="dxa"/>
            <w:tcBorders>
              <w:left w:val="single" w:sz="1" w:space="0" w:color="000000"/>
              <w:bottom w:val="single" w:sz="1" w:space="0" w:color="000000"/>
            </w:tcBorders>
            <w:shd w:val="clear" w:color="auto" w:fill="auto"/>
          </w:tcPr>
          <w:p w:rsidR="001571AD" w:rsidRPr="001571AD" w:rsidRDefault="001571AD" w:rsidP="001571AD"/>
        </w:tc>
        <w:tc>
          <w:tcPr>
            <w:tcW w:w="708" w:type="dxa"/>
            <w:tcBorders>
              <w:left w:val="single" w:sz="1" w:space="0" w:color="000000"/>
              <w:bottom w:val="single" w:sz="1" w:space="0" w:color="000000"/>
            </w:tcBorders>
            <w:shd w:val="clear" w:color="auto" w:fill="auto"/>
          </w:tcPr>
          <w:p w:rsidR="001571AD" w:rsidRPr="001571AD" w:rsidRDefault="001571AD" w:rsidP="001571AD"/>
        </w:tc>
        <w:tc>
          <w:tcPr>
            <w:tcW w:w="707" w:type="dxa"/>
            <w:tcBorders>
              <w:left w:val="single" w:sz="1" w:space="0" w:color="000000"/>
              <w:bottom w:val="single" w:sz="1" w:space="0" w:color="000000"/>
            </w:tcBorders>
            <w:shd w:val="clear" w:color="auto" w:fill="auto"/>
          </w:tcPr>
          <w:p w:rsidR="001571AD" w:rsidRPr="001571AD" w:rsidRDefault="001571AD" w:rsidP="001571AD"/>
        </w:tc>
        <w:tc>
          <w:tcPr>
            <w:tcW w:w="707" w:type="dxa"/>
            <w:tcBorders>
              <w:left w:val="single" w:sz="1" w:space="0" w:color="000000"/>
              <w:bottom w:val="single" w:sz="1" w:space="0" w:color="000000"/>
            </w:tcBorders>
            <w:shd w:val="clear" w:color="auto" w:fill="auto"/>
          </w:tcPr>
          <w:p w:rsidR="001571AD" w:rsidRPr="001571AD" w:rsidRDefault="001571AD" w:rsidP="001571AD"/>
        </w:tc>
        <w:tc>
          <w:tcPr>
            <w:tcW w:w="708" w:type="dxa"/>
            <w:tcBorders>
              <w:left w:val="single" w:sz="1" w:space="0" w:color="000000"/>
              <w:bottom w:val="single" w:sz="1" w:space="0" w:color="000000"/>
            </w:tcBorders>
            <w:shd w:val="clear" w:color="auto" w:fill="auto"/>
          </w:tcPr>
          <w:p w:rsidR="001571AD" w:rsidRPr="001571AD" w:rsidRDefault="001571AD" w:rsidP="001571AD"/>
        </w:tc>
        <w:tc>
          <w:tcPr>
            <w:tcW w:w="707" w:type="dxa"/>
            <w:tcBorders>
              <w:left w:val="single" w:sz="1" w:space="0" w:color="000000"/>
              <w:bottom w:val="single" w:sz="1" w:space="0" w:color="000000"/>
            </w:tcBorders>
            <w:shd w:val="clear" w:color="auto" w:fill="auto"/>
          </w:tcPr>
          <w:p w:rsidR="001571AD" w:rsidRPr="001571AD" w:rsidRDefault="001571AD" w:rsidP="001571AD"/>
        </w:tc>
        <w:tc>
          <w:tcPr>
            <w:tcW w:w="708" w:type="dxa"/>
            <w:tcBorders>
              <w:left w:val="single" w:sz="1" w:space="0" w:color="000000"/>
              <w:bottom w:val="single" w:sz="1" w:space="0" w:color="000000"/>
            </w:tcBorders>
            <w:shd w:val="clear" w:color="auto" w:fill="auto"/>
          </w:tcPr>
          <w:p w:rsidR="001571AD" w:rsidRPr="001571AD" w:rsidRDefault="001571AD" w:rsidP="001571AD"/>
        </w:tc>
        <w:tc>
          <w:tcPr>
            <w:tcW w:w="707" w:type="dxa"/>
            <w:tcBorders>
              <w:left w:val="single" w:sz="1" w:space="0" w:color="000000"/>
              <w:bottom w:val="single" w:sz="1" w:space="0" w:color="000000"/>
            </w:tcBorders>
            <w:shd w:val="clear" w:color="auto" w:fill="auto"/>
          </w:tcPr>
          <w:p w:rsidR="001571AD" w:rsidRPr="001571AD" w:rsidRDefault="001571AD" w:rsidP="001571AD"/>
        </w:tc>
        <w:tc>
          <w:tcPr>
            <w:tcW w:w="707" w:type="dxa"/>
            <w:tcBorders>
              <w:left w:val="single" w:sz="1" w:space="0" w:color="000000"/>
              <w:bottom w:val="single" w:sz="1" w:space="0" w:color="000000"/>
            </w:tcBorders>
            <w:shd w:val="clear" w:color="auto" w:fill="auto"/>
          </w:tcPr>
          <w:p w:rsidR="001571AD" w:rsidRPr="001571AD" w:rsidRDefault="001571AD" w:rsidP="001571AD"/>
        </w:tc>
        <w:tc>
          <w:tcPr>
            <w:tcW w:w="708" w:type="dxa"/>
            <w:tcBorders>
              <w:left w:val="single" w:sz="1" w:space="0" w:color="000000"/>
              <w:bottom w:val="single" w:sz="1" w:space="0" w:color="000000"/>
            </w:tcBorders>
            <w:shd w:val="clear" w:color="auto" w:fill="auto"/>
          </w:tcPr>
          <w:p w:rsidR="001571AD" w:rsidRPr="001571AD" w:rsidRDefault="001571AD" w:rsidP="001571AD"/>
        </w:tc>
        <w:tc>
          <w:tcPr>
            <w:tcW w:w="707" w:type="dxa"/>
            <w:tcBorders>
              <w:left w:val="single" w:sz="1" w:space="0" w:color="000000"/>
              <w:bottom w:val="single" w:sz="1" w:space="0" w:color="000000"/>
            </w:tcBorders>
            <w:shd w:val="clear" w:color="auto" w:fill="auto"/>
          </w:tcPr>
          <w:p w:rsidR="001571AD" w:rsidRPr="001571AD" w:rsidRDefault="001571AD" w:rsidP="001571AD"/>
        </w:tc>
        <w:tc>
          <w:tcPr>
            <w:tcW w:w="710" w:type="dxa"/>
            <w:tcBorders>
              <w:left w:val="single" w:sz="1" w:space="0" w:color="000000"/>
              <w:bottom w:val="single" w:sz="1" w:space="0" w:color="000000"/>
              <w:right w:val="single" w:sz="1" w:space="0" w:color="000000"/>
            </w:tcBorders>
            <w:shd w:val="clear" w:color="auto" w:fill="auto"/>
          </w:tcPr>
          <w:p w:rsidR="001571AD" w:rsidRPr="001571AD" w:rsidRDefault="001571AD" w:rsidP="001571AD"/>
        </w:tc>
      </w:tr>
    </w:tbl>
    <w:p w:rsidR="001571AD" w:rsidRPr="001571AD" w:rsidRDefault="001571AD" w:rsidP="001571AD"/>
    <w:p w:rsidR="001571AD" w:rsidRPr="001571AD" w:rsidRDefault="001571AD" w:rsidP="001571AD"/>
    <w:p w:rsidR="001571AD" w:rsidRPr="001571AD" w:rsidRDefault="001571AD" w:rsidP="001571AD"/>
    <w:p w:rsidR="001571AD" w:rsidRPr="001571AD" w:rsidRDefault="001571AD" w:rsidP="001571AD"/>
    <w:p w:rsidR="001571AD" w:rsidRPr="001571AD" w:rsidRDefault="001571AD" w:rsidP="001571AD"/>
    <w:p w:rsidR="001571AD" w:rsidRPr="001571AD" w:rsidRDefault="001571AD" w:rsidP="00A627AB">
      <w:pPr>
        <w:tabs>
          <w:tab w:val="left" w:pos="3138"/>
        </w:tabs>
        <w:rPr>
          <w:sz w:val="26"/>
          <w:szCs w:val="26"/>
        </w:rPr>
      </w:pPr>
    </w:p>
    <w:sectPr w:rsidR="001571AD" w:rsidRPr="001571AD" w:rsidSect="001571AD">
      <w:headerReference w:type="default" r:id="rId17"/>
      <w:footerReference w:type="default" r:id="rId18"/>
      <w:headerReference w:type="first" r:id="rId19"/>
      <w:footerReference w:type="first" r:id="rId20"/>
      <w:pgSz w:w="16838" w:h="11900" w:orient="landscape"/>
      <w:pgMar w:top="1038" w:right="1134" w:bottom="1440" w:left="1701"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3A8" w:rsidRDefault="006D53A8">
      <w:r>
        <w:separator/>
      </w:r>
    </w:p>
  </w:endnote>
  <w:endnote w:type="continuationSeparator" w:id="0">
    <w:p w:rsidR="006D53A8" w:rsidRDefault="006D53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Bal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StarSymbol">
    <w:altName w:val="MS Mincho"/>
    <w:panose1 w:val="00000000000000000000"/>
    <w:charset w:val="80"/>
    <w:family w:val="auto"/>
    <w:notTrueType/>
    <w:pitch w:val="default"/>
    <w:sig w:usb0="00000000" w:usb1="08070000" w:usb2="00000010" w:usb3="00000000" w:csb0="00020000" w:csb1="00000000"/>
  </w:font>
  <w:font w:name="Liberation Sans">
    <w:altName w:val="Arial"/>
    <w:panose1 w:val="00000000000000000000"/>
    <w:charset w:val="CC"/>
    <w:family w:val="swiss"/>
    <w:notTrueType/>
    <w:pitch w:val="variable"/>
    <w:sig w:usb0="00000203" w:usb1="00000000" w:usb2="00000000" w:usb3="00000000" w:csb0="00000005" w:csb1="00000000"/>
  </w:font>
  <w:font w:name="DejaVu Sans">
    <w:altName w:val="Arial"/>
    <w:charset w:val="CC"/>
    <w:family w:val="swiss"/>
    <w:pitch w:val="default"/>
    <w:sig w:usb0="00000000" w:usb1="00000000" w:usb2="0A24602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Lohit Hindi">
    <w:altName w:val="MS Mincho"/>
    <w:panose1 w:val="00000000000000000000"/>
    <w:charset w:val="80"/>
    <w:family w:val="auto"/>
    <w:notTrueType/>
    <w:pitch w:val="variable"/>
    <w:sig w:usb0="00000001" w:usb1="08070000" w:usb2="00000010" w:usb3="00000000" w:csb0="00020000" w:csb1="00000000"/>
  </w:font>
  <w:font w:name="Liberation Serif">
    <w:altName w:val="MS Gothic"/>
    <w:charset w:val="80"/>
    <w:family w:val="roman"/>
    <w:pitch w:val="variable"/>
    <w:sig w:usb0="00000000" w:usb1="00000000" w:usb2="00000000" w:usb3="00000000" w:csb0="00000000" w:csb1="00000000"/>
  </w:font>
  <w:font w:name="Nimbus Roman No9 L">
    <w:altName w:val="MS Mincho"/>
    <w:panose1 w:val="00000000000000000000"/>
    <w:charset w:val="80"/>
    <w:family w:val="roman"/>
    <w:notTrueType/>
    <w:pitch w:val="variable"/>
    <w:sig w:usb0="00000001" w:usb1="08070000" w:usb2="00000010" w:usb3="00000000" w:csb0="0002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OpenSymbol">
    <w:altName w:val="Calibri"/>
    <w:charset w:val="01"/>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Vrinda">
    <w:panose1 w:val="00000400000000000000"/>
    <w:charset w:val="01"/>
    <w:family w:val="roman"/>
    <w:notTrueType/>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339330"/>
    </w:sdtPr>
    <w:sdtContent>
      <w:p w:rsidR="006D53A8" w:rsidRDefault="00446B91">
        <w:pPr>
          <w:pStyle w:val="af5"/>
          <w:jc w:val="right"/>
        </w:pPr>
        <w:fldSimple w:instr=" PAGE   \* MERGEFORMAT ">
          <w:r w:rsidR="008B406E">
            <w:rPr>
              <w:noProof/>
            </w:rPr>
            <w:t>4</w:t>
          </w:r>
        </w:fldSimple>
      </w:p>
    </w:sdtContent>
  </w:sdt>
  <w:p w:rsidR="006D53A8" w:rsidRDefault="006D53A8">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A8" w:rsidRDefault="006D53A8" w:rsidP="00BF37B8">
    <w:pPr>
      <w:pStyle w:val="af5"/>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A8" w:rsidRDefault="006D53A8">
    <w:pPr>
      <w:pStyle w:val="af5"/>
      <w:jc w:val="right"/>
    </w:pPr>
  </w:p>
  <w:p w:rsidR="006D53A8" w:rsidRDefault="006D53A8">
    <w:pPr>
      <w:pStyle w:val="af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A8" w:rsidRDefault="006D53A8" w:rsidP="00BF37B8">
    <w:pPr>
      <w:pStyle w:val="af5"/>
      <w:ind w:right="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A8" w:rsidRDefault="00446B91">
    <w:pPr>
      <w:pStyle w:val="af5"/>
      <w:jc w:val="right"/>
    </w:pPr>
    <w:fldSimple w:instr=" PAGE   \* MERGEFORMAT ">
      <w:r w:rsidR="006D53A8">
        <w:rPr>
          <w:noProof/>
        </w:rPr>
        <w:t>1</w:t>
      </w:r>
    </w:fldSimple>
  </w:p>
  <w:p w:rsidR="006D53A8" w:rsidRDefault="006D53A8">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3A8" w:rsidRDefault="006D53A8">
      <w:r>
        <w:separator/>
      </w:r>
    </w:p>
  </w:footnote>
  <w:footnote w:type="continuationSeparator" w:id="0">
    <w:p w:rsidR="006D53A8" w:rsidRDefault="006D53A8">
      <w:r>
        <w:continuationSeparator/>
      </w:r>
    </w:p>
  </w:footnote>
  <w:footnote w:id="1">
    <w:p w:rsidR="001571AD" w:rsidRPr="001571AD" w:rsidRDefault="001571AD" w:rsidP="001571AD"/>
    <w:p w:rsidR="001571AD" w:rsidRPr="001571AD" w:rsidRDefault="001571AD" w:rsidP="001571AD"/>
    <w:p w:rsidR="001571AD" w:rsidRPr="001571AD" w:rsidRDefault="001571AD" w:rsidP="001571AD"/>
    <w:p w:rsidR="001571AD" w:rsidRPr="001571AD" w:rsidRDefault="001571AD" w:rsidP="001571AD"/>
    <w:p w:rsidR="001571AD" w:rsidRPr="001571AD" w:rsidRDefault="001571AD" w:rsidP="001571A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A8" w:rsidRDefault="006D53A8" w:rsidP="00BF37B8">
    <w:pPr>
      <w:jc w:val="center"/>
      <w:rPr>
        <w:sz w:val="22"/>
        <w:szCs w:val="22"/>
      </w:rPr>
    </w:pPr>
    <w:r>
      <w:rPr>
        <w:sz w:val="22"/>
        <w:szCs w:val="22"/>
      </w:rPr>
      <w:t>Муниципальное бюджетное дошкольное образовательное учреждение</w:t>
    </w:r>
  </w:p>
  <w:p w:rsidR="006D53A8" w:rsidRDefault="006D53A8">
    <w:pPr>
      <w:jc w:val="center"/>
      <w:rPr>
        <w:sz w:val="22"/>
        <w:szCs w:val="22"/>
      </w:rPr>
    </w:pPr>
    <w:r>
      <w:rPr>
        <w:sz w:val="22"/>
        <w:szCs w:val="22"/>
      </w:rPr>
      <w:t>детский сад  №27 «Берёзка» Старооскольского городского округа</w:t>
    </w:r>
  </w:p>
  <w:p w:rsidR="006D53A8" w:rsidRDefault="006D53A8">
    <w:pPr>
      <w:jc w:val="center"/>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A8" w:rsidRDefault="006D53A8" w:rsidP="00866542">
    <w:pPr>
      <w:jc w:val="center"/>
      <w:rPr>
        <w:sz w:val="22"/>
        <w:szCs w:val="22"/>
      </w:rPr>
    </w:pPr>
    <w:r>
      <w:rPr>
        <w:sz w:val="22"/>
        <w:szCs w:val="22"/>
      </w:rPr>
      <w:t>Муниципальное бюджетное дошкольное образовательное учреждение</w:t>
    </w:r>
  </w:p>
  <w:p w:rsidR="006D53A8" w:rsidRDefault="006D53A8" w:rsidP="00866542">
    <w:pPr>
      <w:jc w:val="center"/>
      <w:rPr>
        <w:sz w:val="22"/>
        <w:szCs w:val="22"/>
      </w:rPr>
    </w:pPr>
    <w:r>
      <w:rPr>
        <w:sz w:val="22"/>
        <w:szCs w:val="22"/>
      </w:rPr>
      <w:t>детский сад  №27 «Берёзка» Старооскольского городского округа</w:t>
    </w:r>
  </w:p>
  <w:p w:rsidR="006D53A8" w:rsidRDefault="006D53A8" w:rsidP="00866542">
    <w:pPr>
      <w:pStyle w:val="aff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A8" w:rsidRDefault="006D53A8" w:rsidP="00BF37B8">
    <w:pPr>
      <w:jc w:val="center"/>
      <w:rPr>
        <w:sz w:val="22"/>
        <w:szCs w:val="22"/>
      </w:rPr>
    </w:pPr>
    <w:r>
      <w:rPr>
        <w:sz w:val="22"/>
        <w:szCs w:val="22"/>
      </w:rPr>
      <w:t>Муниципальное бюджетное дошкольное образовательное учреждение</w:t>
    </w:r>
  </w:p>
  <w:p w:rsidR="006D53A8" w:rsidRDefault="006D53A8">
    <w:pPr>
      <w:jc w:val="center"/>
      <w:rPr>
        <w:sz w:val="22"/>
        <w:szCs w:val="22"/>
      </w:rPr>
    </w:pPr>
    <w:r>
      <w:rPr>
        <w:sz w:val="22"/>
        <w:szCs w:val="22"/>
      </w:rPr>
      <w:t>детский сад  №27 «Берёзка» Старооскольского городского округа</w:t>
    </w:r>
  </w:p>
  <w:p w:rsidR="006D53A8" w:rsidRDefault="006D53A8">
    <w:pPr>
      <w:jc w:val="center"/>
      <w:rPr>
        <w:sz w:val="22"/>
        <w:szCs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A8" w:rsidRDefault="006D53A8" w:rsidP="00866542">
    <w:pPr>
      <w:jc w:val="center"/>
      <w:rPr>
        <w:sz w:val="22"/>
        <w:szCs w:val="22"/>
      </w:rPr>
    </w:pPr>
    <w:r>
      <w:rPr>
        <w:sz w:val="22"/>
        <w:szCs w:val="22"/>
      </w:rPr>
      <w:t>Муниципальное бюджетное дошкольное образовательное учреждение</w:t>
    </w:r>
  </w:p>
  <w:p w:rsidR="006D53A8" w:rsidRDefault="006D53A8" w:rsidP="00866542">
    <w:pPr>
      <w:jc w:val="center"/>
      <w:rPr>
        <w:sz w:val="22"/>
        <w:szCs w:val="22"/>
      </w:rPr>
    </w:pPr>
    <w:r>
      <w:rPr>
        <w:sz w:val="22"/>
        <w:szCs w:val="22"/>
      </w:rPr>
      <w:t>детский сад  №27 «Берёзка» Старооскольского городского округа</w:t>
    </w:r>
  </w:p>
  <w:p w:rsidR="006D53A8" w:rsidRDefault="006D53A8" w:rsidP="00866542">
    <w:pPr>
      <w:pStyle w:val="aff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571"/>
        </w:tabs>
        <w:ind w:left="1571"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520"/>
        </w:tabs>
        <w:ind w:left="2520" w:hanging="1080"/>
      </w:pPr>
      <w:rPr>
        <w:rFonts w:cs="Times New Roman"/>
      </w:rPr>
    </w:lvl>
    <w:lvl w:ilvl="4">
      <w:start w:val="1"/>
      <w:numFmt w:val="decimal"/>
      <w:lvlText w:val="%1.%2.%3.%4.%5."/>
      <w:lvlJc w:val="left"/>
      <w:pPr>
        <w:tabs>
          <w:tab w:val="num" w:pos="2880"/>
        </w:tabs>
        <w:ind w:left="2880" w:hanging="1080"/>
      </w:pPr>
      <w:rPr>
        <w:rFonts w:cs="Times New Roman"/>
      </w:rPr>
    </w:lvl>
    <w:lvl w:ilvl="5">
      <w:start w:val="1"/>
      <w:numFmt w:val="decimal"/>
      <w:lvlText w:val="%1.%2.%3.%4.%5.%6."/>
      <w:lvlJc w:val="left"/>
      <w:pPr>
        <w:tabs>
          <w:tab w:val="num" w:pos="3600"/>
        </w:tabs>
        <w:ind w:left="3600" w:hanging="1440"/>
      </w:pPr>
      <w:rPr>
        <w:rFonts w:cs="Times New Roman"/>
      </w:rPr>
    </w:lvl>
    <w:lvl w:ilvl="6">
      <w:start w:val="1"/>
      <w:numFmt w:val="decimal"/>
      <w:lvlText w:val="%1.%2.%3.%4.%5.%6.%7."/>
      <w:lvlJc w:val="left"/>
      <w:pPr>
        <w:tabs>
          <w:tab w:val="num" w:pos="4320"/>
        </w:tabs>
        <w:ind w:left="4320" w:hanging="1800"/>
      </w:pPr>
      <w:rPr>
        <w:rFonts w:cs="Times New Roman"/>
      </w:rPr>
    </w:lvl>
    <w:lvl w:ilvl="7">
      <w:start w:val="1"/>
      <w:numFmt w:val="decimal"/>
      <w:lvlText w:val="%1.%2.%3.%4.%5.%6.%7.%8."/>
      <w:lvlJc w:val="left"/>
      <w:pPr>
        <w:tabs>
          <w:tab w:val="num" w:pos="4680"/>
        </w:tabs>
        <w:ind w:left="4680" w:hanging="1800"/>
      </w:pPr>
      <w:rPr>
        <w:rFonts w:cs="Times New Roman"/>
      </w:rPr>
    </w:lvl>
    <w:lvl w:ilvl="8">
      <w:start w:val="1"/>
      <w:numFmt w:val="decimal"/>
      <w:lvlText w:val="%1.%2.%3.%4.%5.%6.%7.%8.%9."/>
      <w:lvlJc w:val="left"/>
      <w:pPr>
        <w:tabs>
          <w:tab w:val="num" w:pos="5400"/>
        </w:tabs>
        <w:ind w:left="5400" w:hanging="2160"/>
      </w:pPr>
      <w:rPr>
        <w:rFonts w:cs="Times New Roman"/>
      </w:r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Wingdings" w:hAnsi="Wingdings"/>
      </w:r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5"/>
    <w:lvl w:ilvl="0">
      <w:start w:val="1"/>
      <w:numFmt w:val="decimal"/>
      <w:lvlText w:val="%1)"/>
      <w:lvlJc w:val="left"/>
      <w:pPr>
        <w:tabs>
          <w:tab w:val="num" w:pos="720"/>
        </w:tabs>
        <w:ind w:left="720" w:hanging="360"/>
      </w:pPr>
      <w:rPr>
        <w:rFonts w:cs="Times New Roman"/>
      </w:rPr>
    </w:lvl>
  </w:abstractNum>
  <w:abstractNum w:abstractNumId="4">
    <w:nsid w:val="00000005"/>
    <w:multiLevelType w:val="singleLevel"/>
    <w:tmpl w:val="00000005"/>
    <w:name w:val="WW8Num6"/>
    <w:lvl w:ilvl="0">
      <w:start w:val="1"/>
      <w:numFmt w:val="decimal"/>
      <w:lvlText w:val="%1)"/>
      <w:lvlJc w:val="left"/>
      <w:pPr>
        <w:tabs>
          <w:tab w:val="num" w:pos="720"/>
        </w:tabs>
        <w:ind w:left="720" w:hanging="360"/>
      </w:pPr>
      <w:rPr>
        <w:rFonts w:cs="Times New Roman"/>
      </w:rPr>
    </w:lvl>
  </w:abstractNum>
  <w:abstractNum w:abstractNumId="5">
    <w:nsid w:val="00000006"/>
    <w:multiLevelType w:val="singleLevel"/>
    <w:tmpl w:val="00000006"/>
    <w:name w:val="WW8Num7"/>
    <w:lvl w:ilvl="0">
      <w:start w:val="1"/>
      <w:numFmt w:val="decimal"/>
      <w:lvlText w:val="%1)"/>
      <w:lvlJc w:val="left"/>
      <w:pPr>
        <w:tabs>
          <w:tab w:val="num" w:pos="720"/>
        </w:tabs>
        <w:ind w:left="720" w:hanging="360"/>
      </w:pPr>
      <w:rPr>
        <w:rFonts w:cs="Times New Roman"/>
      </w:rPr>
    </w:lvl>
  </w:abstractNum>
  <w:abstractNum w:abstractNumId="6">
    <w:nsid w:val="00000007"/>
    <w:multiLevelType w:val="singleLevel"/>
    <w:tmpl w:val="00000007"/>
    <w:name w:val="WW8Num8"/>
    <w:lvl w:ilvl="0">
      <w:start w:val="1"/>
      <w:numFmt w:val="decimal"/>
      <w:lvlText w:val="%1)"/>
      <w:lvlJc w:val="left"/>
      <w:pPr>
        <w:tabs>
          <w:tab w:val="num" w:pos="720"/>
        </w:tabs>
        <w:ind w:left="720" w:hanging="360"/>
      </w:pPr>
      <w:rPr>
        <w:rFonts w:cs="Times New Roman"/>
      </w:rPr>
    </w:lvl>
  </w:abstractNum>
  <w:abstractNum w:abstractNumId="7">
    <w:nsid w:val="00000008"/>
    <w:multiLevelType w:val="singleLevel"/>
    <w:tmpl w:val="00000008"/>
    <w:name w:val="WW8Num10"/>
    <w:lvl w:ilvl="0">
      <w:start w:val="1"/>
      <w:numFmt w:val="bullet"/>
      <w:lvlText w:val=""/>
      <w:lvlJc w:val="left"/>
      <w:pPr>
        <w:tabs>
          <w:tab w:val="num" w:pos="795"/>
        </w:tabs>
        <w:ind w:left="795" w:hanging="360"/>
      </w:pPr>
      <w:rPr>
        <w:rFonts w:ascii="Wingdings" w:hAnsi="Wingdings"/>
        <w:b w:val="0"/>
        <w:i/>
      </w:rPr>
    </w:lvl>
  </w:abstractNum>
  <w:abstractNum w:abstractNumId="8">
    <w:nsid w:val="00000009"/>
    <w:multiLevelType w:val="singleLevel"/>
    <w:tmpl w:val="00000009"/>
    <w:name w:val="WW8Num11"/>
    <w:lvl w:ilvl="0">
      <w:start w:val="1"/>
      <w:numFmt w:val="decimal"/>
      <w:lvlText w:val="%1)"/>
      <w:lvlJc w:val="left"/>
      <w:pPr>
        <w:tabs>
          <w:tab w:val="num" w:pos="720"/>
        </w:tabs>
        <w:ind w:left="720" w:hanging="360"/>
      </w:pPr>
      <w:rPr>
        <w:rFonts w:cs="Times New Roman"/>
        <w:b w:val="0"/>
        <w:i/>
      </w:rPr>
    </w:lvl>
  </w:abstractNum>
  <w:abstractNum w:abstractNumId="9">
    <w:nsid w:val="0000000A"/>
    <w:multiLevelType w:val="singleLevel"/>
    <w:tmpl w:val="0000000A"/>
    <w:name w:val="WW8Num12"/>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3"/>
    <w:lvl w:ilvl="0">
      <w:start w:val="1"/>
      <w:numFmt w:val="decimal"/>
      <w:lvlText w:val="%1)"/>
      <w:lvlJc w:val="left"/>
      <w:pPr>
        <w:tabs>
          <w:tab w:val="num" w:pos="720"/>
        </w:tabs>
        <w:ind w:left="720" w:hanging="360"/>
      </w:pPr>
      <w:rPr>
        <w:rFonts w:cs="Times New Roman"/>
      </w:rPr>
    </w:lvl>
  </w:abstractNum>
  <w:abstractNum w:abstractNumId="11">
    <w:nsid w:val="0000000C"/>
    <w:multiLevelType w:val="singleLevel"/>
    <w:tmpl w:val="0000000C"/>
    <w:name w:val="WW8Num14"/>
    <w:lvl w:ilvl="0">
      <w:start w:val="1"/>
      <w:numFmt w:val="decimal"/>
      <w:lvlText w:val="%1."/>
      <w:lvlJc w:val="left"/>
      <w:pPr>
        <w:tabs>
          <w:tab w:val="num" w:pos="720"/>
        </w:tabs>
        <w:ind w:left="720" w:hanging="360"/>
      </w:pPr>
      <w:rPr>
        <w:rFonts w:cs="Times New Roman"/>
      </w:rPr>
    </w:lvl>
  </w:abstractNum>
  <w:abstractNum w:abstractNumId="12">
    <w:nsid w:val="0000000D"/>
    <w:multiLevelType w:val="singleLevel"/>
    <w:tmpl w:val="0000000D"/>
    <w:name w:val="WW8Num17"/>
    <w:lvl w:ilvl="0">
      <w:start w:val="1"/>
      <w:numFmt w:val="decimal"/>
      <w:lvlText w:val="%1)"/>
      <w:lvlJc w:val="left"/>
      <w:pPr>
        <w:tabs>
          <w:tab w:val="num" w:pos="720"/>
        </w:tabs>
        <w:ind w:left="720" w:hanging="360"/>
      </w:pPr>
      <w:rPr>
        <w:rFonts w:cs="Times New Roman"/>
      </w:rPr>
    </w:lvl>
  </w:abstractNum>
  <w:abstractNum w:abstractNumId="13">
    <w:nsid w:val="0000000E"/>
    <w:multiLevelType w:val="singleLevel"/>
    <w:tmpl w:val="0000000E"/>
    <w:name w:val="WW8Num19"/>
    <w:lvl w:ilvl="0">
      <w:start w:val="1"/>
      <w:numFmt w:val="decimal"/>
      <w:lvlText w:val="%1)"/>
      <w:lvlJc w:val="left"/>
      <w:pPr>
        <w:tabs>
          <w:tab w:val="num" w:pos="720"/>
        </w:tabs>
        <w:ind w:left="720" w:hanging="360"/>
      </w:pPr>
      <w:rPr>
        <w:rFonts w:cs="Times New Roman"/>
      </w:rPr>
    </w:lvl>
  </w:abstractNum>
  <w:abstractNum w:abstractNumId="14">
    <w:nsid w:val="0000000F"/>
    <w:multiLevelType w:val="singleLevel"/>
    <w:tmpl w:val="0000000F"/>
    <w:name w:val="WW8Num20"/>
    <w:lvl w:ilvl="0">
      <w:start w:val="1"/>
      <w:numFmt w:val="bullet"/>
      <w:lvlText w:val=""/>
      <w:lvlJc w:val="left"/>
      <w:pPr>
        <w:tabs>
          <w:tab w:val="num" w:pos="1440"/>
        </w:tabs>
        <w:ind w:left="1440" w:hanging="360"/>
      </w:pPr>
      <w:rPr>
        <w:rFonts w:ascii="Wingdings" w:hAnsi="Wingdings"/>
      </w:rPr>
    </w:lvl>
  </w:abstractNum>
  <w:abstractNum w:abstractNumId="15">
    <w:nsid w:val="00000010"/>
    <w:multiLevelType w:val="singleLevel"/>
    <w:tmpl w:val="00000010"/>
    <w:name w:val="WW8Num25"/>
    <w:lvl w:ilvl="0">
      <w:start w:val="1"/>
      <w:numFmt w:val="decimal"/>
      <w:lvlText w:val="%1)"/>
      <w:lvlJc w:val="left"/>
      <w:pPr>
        <w:tabs>
          <w:tab w:val="num" w:pos="720"/>
        </w:tabs>
        <w:ind w:left="720" w:hanging="360"/>
      </w:pPr>
      <w:rPr>
        <w:rFonts w:cs="Times New Roman"/>
      </w:rPr>
    </w:lvl>
  </w:abstractNum>
  <w:abstractNum w:abstractNumId="16">
    <w:nsid w:val="00000011"/>
    <w:multiLevelType w:val="singleLevel"/>
    <w:tmpl w:val="00000011"/>
    <w:name w:val="WW8Num26"/>
    <w:lvl w:ilvl="0">
      <w:start w:val="1"/>
      <w:numFmt w:val="decimal"/>
      <w:lvlText w:val="%1)"/>
      <w:lvlJc w:val="left"/>
      <w:pPr>
        <w:tabs>
          <w:tab w:val="num" w:pos="1080"/>
        </w:tabs>
        <w:ind w:left="1080" w:hanging="360"/>
      </w:pPr>
      <w:rPr>
        <w:rFonts w:cs="Times New Roman"/>
      </w:rPr>
    </w:lvl>
  </w:abstractNum>
  <w:abstractNum w:abstractNumId="17">
    <w:nsid w:val="00000012"/>
    <w:multiLevelType w:val="singleLevel"/>
    <w:tmpl w:val="00000012"/>
    <w:name w:val="WW8Num27"/>
    <w:lvl w:ilvl="0">
      <w:start w:val="1"/>
      <w:numFmt w:val="decimal"/>
      <w:lvlText w:val="%1)"/>
      <w:lvlJc w:val="left"/>
      <w:pPr>
        <w:tabs>
          <w:tab w:val="num" w:pos="720"/>
        </w:tabs>
        <w:ind w:left="720" w:hanging="360"/>
      </w:pPr>
      <w:rPr>
        <w:rFonts w:cs="Times New Roman"/>
      </w:rPr>
    </w:lvl>
  </w:abstractNum>
  <w:abstractNum w:abstractNumId="18">
    <w:nsid w:val="00000013"/>
    <w:multiLevelType w:val="singleLevel"/>
    <w:tmpl w:val="00000013"/>
    <w:name w:val="WW8Num28"/>
    <w:lvl w:ilvl="0">
      <w:start w:val="1"/>
      <w:numFmt w:val="decimal"/>
      <w:lvlText w:val="%1)"/>
      <w:lvlJc w:val="left"/>
      <w:pPr>
        <w:tabs>
          <w:tab w:val="num" w:pos="720"/>
        </w:tabs>
        <w:ind w:left="720" w:hanging="360"/>
      </w:pPr>
      <w:rPr>
        <w:rFonts w:cs="Times New Roman"/>
      </w:rPr>
    </w:lvl>
  </w:abstractNum>
  <w:abstractNum w:abstractNumId="19">
    <w:nsid w:val="00000014"/>
    <w:multiLevelType w:val="singleLevel"/>
    <w:tmpl w:val="00000014"/>
    <w:name w:val="WW8Num31"/>
    <w:lvl w:ilvl="0">
      <w:start w:val="1"/>
      <w:numFmt w:val="decimal"/>
      <w:lvlText w:val="%1."/>
      <w:lvlJc w:val="left"/>
      <w:pPr>
        <w:tabs>
          <w:tab w:val="num" w:pos="720"/>
        </w:tabs>
        <w:ind w:left="720" w:hanging="360"/>
      </w:pPr>
      <w:rPr>
        <w:rFonts w:cs="Times New Roman"/>
      </w:rPr>
    </w:lvl>
  </w:abstractNum>
  <w:abstractNum w:abstractNumId="20">
    <w:nsid w:val="00000015"/>
    <w:multiLevelType w:val="singleLevel"/>
    <w:tmpl w:val="00000015"/>
    <w:name w:val="WW8Num32"/>
    <w:lvl w:ilvl="0">
      <w:start w:val="1"/>
      <w:numFmt w:val="bullet"/>
      <w:lvlText w:val=""/>
      <w:lvlJc w:val="left"/>
      <w:pPr>
        <w:tabs>
          <w:tab w:val="num" w:pos="720"/>
        </w:tabs>
        <w:ind w:left="720" w:hanging="360"/>
      </w:pPr>
      <w:rPr>
        <w:rFonts w:ascii="Wingdings" w:hAnsi="Wingdings"/>
        <w:b w:val="0"/>
      </w:rPr>
    </w:lvl>
  </w:abstractNum>
  <w:abstractNum w:abstractNumId="21">
    <w:nsid w:val="00000016"/>
    <w:multiLevelType w:val="singleLevel"/>
    <w:tmpl w:val="00000016"/>
    <w:name w:val="WW8Num33"/>
    <w:lvl w:ilvl="0">
      <w:start w:val="1"/>
      <w:numFmt w:val="bullet"/>
      <w:lvlText w:val=""/>
      <w:lvlJc w:val="left"/>
      <w:pPr>
        <w:tabs>
          <w:tab w:val="num" w:pos="720"/>
        </w:tabs>
        <w:ind w:left="720" w:hanging="360"/>
      </w:pPr>
      <w:rPr>
        <w:rFonts w:ascii="Wingdings" w:hAnsi="Wingdings"/>
      </w:rPr>
    </w:lvl>
  </w:abstractNum>
  <w:abstractNum w:abstractNumId="22">
    <w:nsid w:val="00000017"/>
    <w:multiLevelType w:val="singleLevel"/>
    <w:tmpl w:val="00000017"/>
    <w:name w:val="WW8Num34"/>
    <w:lvl w:ilvl="0">
      <w:start w:val="1"/>
      <w:numFmt w:val="decimal"/>
      <w:lvlText w:val="%1."/>
      <w:lvlJc w:val="left"/>
      <w:pPr>
        <w:tabs>
          <w:tab w:val="num" w:pos="502"/>
        </w:tabs>
        <w:ind w:left="502" w:hanging="360"/>
      </w:pPr>
      <w:rPr>
        <w:rFonts w:cs="Times New Roman"/>
      </w:rPr>
    </w:lvl>
  </w:abstractNum>
  <w:abstractNum w:abstractNumId="23">
    <w:nsid w:val="00000018"/>
    <w:multiLevelType w:val="singleLevel"/>
    <w:tmpl w:val="00000018"/>
    <w:name w:val="WW8Num35"/>
    <w:lvl w:ilvl="0">
      <w:start w:val="1"/>
      <w:numFmt w:val="bullet"/>
      <w:lvlText w:val=""/>
      <w:lvlJc w:val="left"/>
      <w:pPr>
        <w:tabs>
          <w:tab w:val="num" w:pos="720"/>
        </w:tabs>
        <w:ind w:left="720" w:hanging="360"/>
      </w:pPr>
      <w:rPr>
        <w:rFonts w:ascii="Symbol" w:hAnsi="Symbol"/>
      </w:rPr>
    </w:lvl>
  </w:abstractNum>
  <w:abstractNum w:abstractNumId="24">
    <w:nsid w:val="00000019"/>
    <w:multiLevelType w:val="singleLevel"/>
    <w:tmpl w:val="00000019"/>
    <w:name w:val="WW8Num36"/>
    <w:lvl w:ilvl="0">
      <w:start w:val="1"/>
      <w:numFmt w:val="bullet"/>
      <w:lvlText w:val=""/>
      <w:lvlJc w:val="left"/>
      <w:pPr>
        <w:tabs>
          <w:tab w:val="num" w:pos="720"/>
        </w:tabs>
        <w:ind w:left="720" w:hanging="360"/>
      </w:pPr>
      <w:rPr>
        <w:rFonts w:ascii="Wingdings" w:hAnsi="Wingdings"/>
      </w:rPr>
    </w:lvl>
  </w:abstractNum>
  <w:abstractNum w:abstractNumId="25">
    <w:nsid w:val="0000001A"/>
    <w:multiLevelType w:val="singleLevel"/>
    <w:tmpl w:val="0000001A"/>
    <w:name w:val="WW8Num37"/>
    <w:lvl w:ilvl="0">
      <w:start w:val="1"/>
      <w:numFmt w:val="bullet"/>
      <w:lvlText w:val=""/>
      <w:lvlJc w:val="left"/>
      <w:pPr>
        <w:tabs>
          <w:tab w:val="num" w:pos="1440"/>
        </w:tabs>
        <w:ind w:left="1440" w:hanging="360"/>
      </w:pPr>
      <w:rPr>
        <w:rFonts w:ascii="Wingdings" w:hAnsi="Wingdings"/>
      </w:rPr>
    </w:lvl>
  </w:abstractNum>
  <w:abstractNum w:abstractNumId="26">
    <w:nsid w:val="0000001B"/>
    <w:multiLevelType w:val="multilevel"/>
    <w:tmpl w:val="CDF00446"/>
    <w:name w:val="WW8Num39"/>
    <w:lvl w:ilvl="0">
      <w:start w:val="1"/>
      <w:numFmt w:val="decimal"/>
      <w:lvlText w:val="%1."/>
      <w:lvlJc w:val="left"/>
      <w:pPr>
        <w:tabs>
          <w:tab w:val="num" w:pos="731"/>
        </w:tabs>
        <w:ind w:left="731" w:hanging="360"/>
      </w:pPr>
      <w:rPr>
        <w:rFonts w:cs="Times New Roman"/>
      </w:rPr>
    </w:lvl>
    <w:lvl w:ilvl="1">
      <w:start w:val="4"/>
      <w:numFmt w:val="decimal"/>
      <w:isLgl/>
      <w:lvlText w:val="%1.%2."/>
      <w:lvlJc w:val="left"/>
      <w:pPr>
        <w:ind w:left="731" w:hanging="360"/>
      </w:pPr>
      <w:rPr>
        <w:rFonts w:cs="Times New Roman" w:hint="default"/>
        <w:i w:val="0"/>
      </w:rPr>
    </w:lvl>
    <w:lvl w:ilvl="2">
      <w:start w:val="1"/>
      <w:numFmt w:val="decimal"/>
      <w:isLgl/>
      <w:lvlText w:val="%1.%2.%3."/>
      <w:lvlJc w:val="left"/>
      <w:pPr>
        <w:ind w:left="1091" w:hanging="720"/>
      </w:pPr>
      <w:rPr>
        <w:rFonts w:cs="Times New Roman" w:hint="default"/>
        <w:i w:val="0"/>
      </w:rPr>
    </w:lvl>
    <w:lvl w:ilvl="3">
      <w:start w:val="1"/>
      <w:numFmt w:val="decimal"/>
      <w:isLgl/>
      <w:lvlText w:val="%1.%2.%3.%4."/>
      <w:lvlJc w:val="left"/>
      <w:pPr>
        <w:ind w:left="1091" w:hanging="720"/>
      </w:pPr>
      <w:rPr>
        <w:rFonts w:cs="Times New Roman" w:hint="default"/>
        <w:i w:val="0"/>
      </w:rPr>
    </w:lvl>
    <w:lvl w:ilvl="4">
      <w:start w:val="1"/>
      <w:numFmt w:val="decimal"/>
      <w:isLgl/>
      <w:lvlText w:val="%1.%2.%3.%4.%5."/>
      <w:lvlJc w:val="left"/>
      <w:pPr>
        <w:ind w:left="1451" w:hanging="1080"/>
      </w:pPr>
      <w:rPr>
        <w:rFonts w:cs="Times New Roman" w:hint="default"/>
        <w:i w:val="0"/>
      </w:rPr>
    </w:lvl>
    <w:lvl w:ilvl="5">
      <w:start w:val="1"/>
      <w:numFmt w:val="decimal"/>
      <w:isLgl/>
      <w:lvlText w:val="%1.%2.%3.%4.%5.%6."/>
      <w:lvlJc w:val="left"/>
      <w:pPr>
        <w:ind w:left="1451" w:hanging="1080"/>
      </w:pPr>
      <w:rPr>
        <w:rFonts w:cs="Times New Roman" w:hint="default"/>
        <w:i w:val="0"/>
      </w:rPr>
    </w:lvl>
    <w:lvl w:ilvl="6">
      <w:start w:val="1"/>
      <w:numFmt w:val="decimal"/>
      <w:isLgl/>
      <w:lvlText w:val="%1.%2.%3.%4.%5.%6.%7."/>
      <w:lvlJc w:val="left"/>
      <w:pPr>
        <w:ind w:left="1811" w:hanging="1440"/>
      </w:pPr>
      <w:rPr>
        <w:rFonts w:cs="Times New Roman" w:hint="default"/>
        <w:i w:val="0"/>
      </w:rPr>
    </w:lvl>
    <w:lvl w:ilvl="7">
      <w:start w:val="1"/>
      <w:numFmt w:val="decimal"/>
      <w:isLgl/>
      <w:lvlText w:val="%1.%2.%3.%4.%5.%6.%7.%8."/>
      <w:lvlJc w:val="left"/>
      <w:pPr>
        <w:ind w:left="1811" w:hanging="1440"/>
      </w:pPr>
      <w:rPr>
        <w:rFonts w:cs="Times New Roman" w:hint="default"/>
        <w:i w:val="0"/>
      </w:rPr>
    </w:lvl>
    <w:lvl w:ilvl="8">
      <w:start w:val="1"/>
      <w:numFmt w:val="decimal"/>
      <w:isLgl/>
      <w:lvlText w:val="%1.%2.%3.%4.%5.%6.%7.%8.%9."/>
      <w:lvlJc w:val="left"/>
      <w:pPr>
        <w:ind w:left="2171" w:hanging="1800"/>
      </w:pPr>
      <w:rPr>
        <w:rFonts w:cs="Times New Roman" w:hint="default"/>
        <w:i w:val="0"/>
      </w:rPr>
    </w:lvl>
  </w:abstractNum>
  <w:abstractNum w:abstractNumId="27">
    <w:nsid w:val="0000001C"/>
    <w:multiLevelType w:val="singleLevel"/>
    <w:tmpl w:val="0000001C"/>
    <w:name w:val="WW8Num40"/>
    <w:lvl w:ilvl="0">
      <w:start w:val="1"/>
      <w:numFmt w:val="decimal"/>
      <w:lvlText w:val="%1)"/>
      <w:lvlJc w:val="left"/>
      <w:pPr>
        <w:tabs>
          <w:tab w:val="num" w:pos="720"/>
        </w:tabs>
        <w:ind w:left="720" w:hanging="360"/>
      </w:pPr>
      <w:rPr>
        <w:rFonts w:cs="Times New Roman"/>
      </w:rPr>
    </w:lvl>
  </w:abstractNum>
  <w:abstractNum w:abstractNumId="28">
    <w:nsid w:val="0000001D"/>
    <w:multiLevelType w:val="singleLevel"/>
    <w:tmpl w:val="0000001D"/>
    <w:name w:val="WW8Num41"/>
    <w:lvl w:ilvl="0">
      <w:start w:val="1"/>
      <w:numFmt w:val="bullet"/>
      <w:lvlText w:val=""/>
      <w:lvlJc w:val="left"/>
      <w:pPr>
        <w:tabs>
          <w:tab w:val="num" w:pos="1080"/>
        </w:tabs>
        <w:ind w:left="1080" w:hanging="360"/>
      </w:pPr>
      <w:rPr>
        <w:rFonts w:ascii="Wingdings" w:hAnsi="Wingdings"/>
      </w:rPr>
    </w:lvl>
  </w:abstractNum>
  <w:abstractNum w:abstractNumId="29">
    <w:nsid w:val="0000001E"/>
    <w:multiLevelType w:val="singleLevel"/>
    <w:tmpl w:val="0000001E"/>
    <w:name w:val="WW8Num42"/>
    <w:lvl w:ilvl="0">
      <w:start w:val="1"/>
      <w:numFmt w:val="decimal"/>
      <w:lvlText w:val="%1."/>
      <w:lvlJc w:val="left"/>
      <w:pPr>
        <w:tabs>
          <w:tab w:val="num" w:pos="677"/>
        </w:tabs>
        <w:ind w:left="677" w:hanging="360"/>
      </w:pPr>
      <w:rPr>
        <w:rFonts w:cs="Times New Roman"/>
      </w:rPr>
    </w:lvl>
  </w:abstractNum>
  <w:abstractNum w:abstractNumId="30">
    <w:nsid w:val="0000001F"/>
    <w:multiLevelType w:val="singleLevel"/>
    <w:tmpl w:val="0000001F"/>
    <w:name w:val="WW8Num43"/>
    <w:lvl w:ilvl="0">
      <w:start w:val="1"/>
      <w:numFmt w:val="bullet"/>
      <w:lvlText w:val=""/>
      <w:lvlJc w:val="left"/>
      <w:pPr>
        <w:tabs>
          <w:tab w:val="num" w:pos="720"/>
        </w:tabs>
        <w:ind w:left="720" w:hanging="360"/>
      </w:pPr>
      <w:rPr>
        <w:rFonts w:ascii="Wingdings" w:hAnsi="Wingdings"/>
      </w:rPr>
    </w:lvl>
  </w:abstractNum>
  <w:abstractNum w:abstractNumId="31">
    <w:nsid w:val="00000020"/>
    <w:multiLevelType w:val="singleLevel"/>
    <w:tmpl w:val="00000020"/>
    <w:name w:val="WW8Num44"/>
    <w:lvl w:ilvl="0">
      <w:start w:val="1"/>
      <w:numFmt w:val="bullet"/>
      <w:lvlText w:val=""/>
      <w:lvlJc w:val="left"/>
      <w:pPr>
        <w:tabs>
          <w:tab w:val="num" w:pos="1080"/>
        </w:tabs>
        <w:ind w:left="1080" w:hanging="360"/>
      </w:pPr>
      <w:rPr>
        <w:rFonts w:ascii="Wingdings" w:hAnsi="Wingdings"/>
      </w:rPr>
    </w:lvl>
  </w:abstractNum>
  <w:abstractNum w:abstractNumId="32">
    <w:nsid w:val="00000021"/>
    <w:multiLevelType w:val="singleLevel"/>
    <w:tmpl w:val="00000021"/>
    <w:name w:val="WW8Num45"/>
    <w:lvl w:ilvl="0">
      <w:start w:val="1"/>
      <w:numFmt w:val="bullet"/>
      <w:lvlText w:val=""/>
      <w:lvlJc w:val="left"/>
      <w:pPr>
        <w:tabs>
          <w:tab w:val="num" w:pos="720"/>
        </w:tabs>
        <w:ind w:left="720" w:hanging="360"/>
      </w:pPr>
      <w:rPr>
        <w:rFonts w:ascii="Wingdings" w:hAnsi="Wingdings"/>
      </w:rPr>
    </w:lvl>
  </w:abstractNum>
  <w:abstractNum w:abstractNumId="33">
    <w:nsid w:val="00000022"/>
    <w:multiLevelType w:val="singleLevel"/>
    <w:tmpl w:val="00000022"/>
    <w:name w:val="WW8Num46"/>
    <w:lvl w:ilvl="0">
      <w:start w:val="1"/>
      <w:numFmt w:val="bullet"/>
      <w:lvlText w:val=""/>
      <w:lvlJc w:val="left"/>
      <w:pPr>
        <w:tabs>
          <w:tab w:val="num" w:pos="720"/>
        </w:tabs>
        <w:ind w:left="720" w:hanging="360"/>
      </w:pPr>
      <w:rPr>
        <w:rFonts w:ascii="Wingdings" w:hAnsi="Wingdings"/>
      </w:rPr>
    </w:lvl>
  </w:abstractNum>
  <w:abstractNum w:abstractNumId="34">
    <w:nsid w:val="00000023"/>
    <w:multiLevelType w:val="singleLevel"/>
    <w:tmpl w:val="00000023"/>
    <w:name w:val="WW8Num48"/>
    <w:lvl w:ilvl="0">
      <w:start w:val="1"/>
      <w:numFmt w:val="bullet"/>
      <w:lvlText w:val=""/>
      <w:lvlJc w:val="left"/>
      <w:pPr>
        <w:tabs>
          <w:tab w:val="num" w:pos="720"/>
        </w:tabs>
        <w:ind w:left="720" w:hanging="360"/>
      </w:pPr>
      <w:rPr>
        <w:rFonts w:ascii="Wingdings" w:hAnsi="Wingdings"/>
      </w:rPr>
    </w:lvl>
  </w:abstractNum>
  <w:abstractNum w:abstractNumId="35">
    <w:nsid w:val="00000024"/>
    <w:multiLevelType w:val="multilevel"/>
    <w:tmpl w:val="00000024"/>
    <w:name w:val="WW8Num52"/>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1997"/>
        </w:tabs>
        <w:ind w:left="1997" w:hanging="720"/>
      </w:pPr>
      <w:rPr>
        <w:rFonts w:cs="Times New Roman"/>
      </w:rPr>
    </w:lvl>
    <w:lvl w:ilvl="2">
      <w:start w:val="1"/>
      <w:numFmt w:val="decimal"/>
      <w:lvlText w:val="%1.%2.%3."/>
      <w:lvlJc w:val="left"/>
      <w:pPr>
        <w:tabs>
          <w:tab w:val="num" w:pos="3274"/>
        </w:tabs>
        <w:ind w:left="3274" w:hanging="720"/>
      </w:pPr>
      <w:rPr>
        <w:rFonts w:cs="Times New Roman"/>
      </w:rPr>
    </w:lvl>
    <w:lvl w:ilvl="3">
      <w:start w:val="1"/>
      <w:numFmt w:val="decimal"/>
      <w:lvlText w:val="%1.%2.%3.%4."/>
      <w:lvlJc w:val="left"/>
      <w:pPr>
        <w:tabs>
          <w:tab w:val="num" w:pos="4911"/>
        </w:tabs>
        <w:ind w:left="4911" w:hanging="1080"/>
      </w:pPr>
      <w:rPr>
        <w:rFonts w:cs="Times New Roman"/>
      </w:rPr>
    </w:lvl>
    <w:lvl w:ilvl="4">
      <w:start w:val="1"/>
      <w:numFmt w:val="decimal"/>
      <w:lvlText w:val="%1.%2.%3.%4.%5."/>
      <w:lvlJc w:val="left"/>
      <w:pPr>
        <w:tabs>
          <w:tab w:val="num" w:pos="6188"/>
        </w:tabs>
        <w:ind w:left="6188" w:hanging="1080"/>
      </w:pPr>
      <w:rPr>
        <w:rFonts w:cs="Times New Roman"/>
      </w:rPr>
    </w:lvl>
    <w:lvl w:ilvl="5">
      <w:start w:val="1"/>
      <w:numFmt w:val="decimal"/>
      <w:lvlText w:val="%1.%2.%3.%4.%5.%6."/>
      <w:lvlJc w:val="left"/>
      <w:pPr>
        <w:tabs>
          <w:tab w:val="num" w:pos="7825"/>
        </w:tabs>
        <w:ind w:left="7825" w:hanging="1440"/>
      </w:pPr>
      <w:rPr>
        <w:rFonts w:cs="Times New Roman"/>
      </w:rPr>
    </w:lvl>
    <w:lvl w:ilvl="6">
      <w:start w:val="1"/>
      <w:numFmt w:val="decimal"/>
      <w:lvlText w:val="%1.%2.%3.%4.%5.%6.%7."/>
      <w:lvlJc w:val="left"/>
      <w:pPr>
        <w:tabs>
          <w:tab w:val="num" w:pos="9462"/>
        </w:tabs>
        <w:ind w:left="9462" w:hanging="1800"/>
      </w:pPr>
      <w:rPr>
        <w:rFonts w:cs="Times New Roman"/>
      </w:rPr>
    </w:lvl>
    <w:lvl w:ilvl="7">
      <w:start w:val="1"/>
      <w:numFmt w:val="decimal"/>
      <w:lvlText w:val="%1.%2.%3.%4.%5.%6.%7.%8."/>
      <w:lvlJc w:val="left"/>
      <w:pPr>
        <w:tabs>
          <w:tab w:val="num" w:pos="10739"/>
        </w:tabs>
        <w:ind w:left="10739" w:hanging="1800"/>
      </w:pPr>
      <w:rPr>
        <w:rFonts w:cs="Times New Roman"/>
      </w:rPr>
    </w:lvl>
    <w:lvl w:ilvl="8">
      <w:start w:val="1"/>
      <w:numFmt w:val="decimal"/>
      <w:lvlText w:val="%1.%2.%3.%4.%5.%6.%7.%8.%9."/>
      <w:lvlJc w:val="left"/>
      <w:pPr>
        <w:tabs>
          <w:tab w:val="num" w:pos="12376"/>
        </w:tabs>
        <w:ind w:left="12376" w:hanging="2160"/>
      </w:pPr>
      <w:rPr>
        <w:rFonts w:cs="Times New Roman"/>
      </w:rPr>
    </w:lvl>
  </w:abstractNum>
  <w:abstractNum w:abstractNumId="36">
    <w:nsid w:val="00000025"/>
    <w:multiLevelType w:val="multilevel"/>
    <w:tmpl w:val="00000025"/>
    <w:name w:val="WW8Num53"/>
    <w:lvl w:ilvl="0">
      <w:start w:val="1"/>
      <w:numFmt w:val="upperRoman"/>
      <w:lvlText w:val="%1."/>
      <w:lvlJc w:val="left"/>
      <w:pPr>
        <w:tabs>
          <w:tab w:val="num" w:pos="1080"/>
        </w:tabs>
        <w:ind w:left="1080" w:hanging="720"/>
      </w:pPr>
      <w:rPr>
        <w:rFonts w:cs="Times New Roman"/>
      </w:rPr>
    </w:lvl>
    <w:lvl w:ilvl="1">
      <w:start w:val="1"/>
      <w:numFmt w:val="decimal"/>
      <w:lvlText w:val="%1.%2."/>
      <w:lvlJc w:val="left"/>
      <w:pPr>
        <w:tabs>
          <w:tab w:val="num" w:pos="2160"/>
        </w:tabs>
        <w:ind w:left="2160" w:hanging="720"/>
      </w:pPr>
      <w:rPr>
        <w:rFonts w:cs="Times New Roman"/>
      </w:rPr>
    </w:lvl>
    <w:lvl w:ilvl="2">
      <w:start w:val="1"/>
      <w:numFmt w:val="decimal"/>
      <w:lvlText w:val="%1.%2.%3."/>
      <w:lvlJc w:val="left"/>
      <w:pPr>
        <w:tabs>
          <w:tab w:val="num" w:pos="3240"/>
        </w:tabs>
        <w:ind w:left="3240" w:hanging="720"/>
      </w:pPr>
      <w:rPr>
        <w:rFonts w:cs="Times New Roman"/>
      </w:rPr>
    </w:lvl>
    <w:lvl w:ilvl="3">
      <w:start w:val="1"/>
      <w:numFmt w:val="decimal"/>
      <w:lvlText w:val="%1.%2.%3.%4."/>
      <w:lvlJc w:val="left"/>
      <w:pPr>
        <w:tabs>
          <w:tab w:val="num" w:pos="4680"/>
        </w:tabs>
        <w:ind w:left="4680" w:hanging="1080"/>
      </w:pPr>
      <w:rPr>
        <w:rFonts w:cs="Times New Roman"/>
      </w:rPr>
    </w:lvl>
    <w:lvl w:ilvl="4">
      <w:start w:val="1"/>
      <w:numFmt w:val="decimal"/>
      <w:lvlText w:val="%1.%2.%3.%4.%5."/>
      <w:lvlJc w:val="left"/>
      <w:pPr>
        <w:tabs>
          <w:tab w:val="num" w:pos="6120"/>
        </w:tabs>
        <w:ind w:left="6120" w:hanging="1440"/>
      </w:pPr>
      <w:rPr>
        <w:rFonts w:cs="Times New Roman"/>
      </w:rPr>
    </w:lvl>
    <w:lvl w:ilvl="5">
      <w:start w:val="1"/>
      <w:numFmt w:val="decimal"/>
      <w:lvlText w:val="%1.%2.%3.%4.%5.%6."/>
      <w:lvlJc w:val="left"/>
      <w:pPr>
        <w:tabs>
          <w:tab w:val="num" w:pos="7200"/>
        </w:tabs>
        <w:ind w:left="7200" w:hanging="1440"/>
      </w:pPr>
      <w:rPr>
        <w:rFonts w:cs="Times New Roman"/>
      </w:rPr>
    </w:lvl>
    <w:lvl w:ilvl="6">
      <w:start w:val="1"/>
      <w:numFmt w:val="decimal"/>
      <w:lvlText w:val="%1.%2.%3.%4.%5.%6.%7."/>
      <w:lvlJc w:val="left"/>
      <w:pPr>
        <w:tabs>
          <w:tab w:val="num" w:pos="8640"/>
        </w:tabs>
        <w:ind w:left="8640" w:hanging="1800"/>
      </w:pPr>
      <w:rPr>
        <w:rFonts w:cs="Times New Roman"/>
      </w:rPr>
    </w:lvl>
    <w:lvl w:ilvl="7">
      <w:start w:val="1"/>
      <w:numFmt w:val="decimal"/>
      <w:lvlText w:val="%1.%2.%3.%4.%5.%6.%7.%8."/>
      <w:lvlJc w:val="left"/>
      <w:pPr>
        <w:tabs>
          <w:tab w:val="num" w:pos="10080"/>
        </w:tabs>
        <w:ind w:left="10080" w:hanging="2160"/>
      </w:pPr>
      <w:rPr>
        <w:rFonts w:cs="Times New Roman"/>
      </w:rPr>
    </w:lvl>
    <w:lvl w:ilvl="8">
      <w:start w:val="1"/>
      <w:numFmt w:val="decimal"/>
      <w:lvlText w:val="%1.%2.%3.%4.%5.%6.%7.%8.%9."/>
      <w:lvlJc w:val="left"/>
      <w:pPr>
        <w:tabs>
          <w:tab w:val="num" w:pos="11160"/>
        </w:tabs>
        <w:ind w:left="11160" w:hanging="2160"/>
      </w:pPr>
      <w:rPr>
        <w:rFonts w:cs="Times New Roman"/>
      </w:rPr>
    </w:lvl>
  </w:abstractNum>
  <w:abstractNum w:abstractNumId="37">
    <w:nsid w:val="00000026"/>
    <w:multiLevelType w:val="singleLevel"/>
    <w:tmpl w:val="00000026"/>
    <w:name w:val="WW8Num54"/>
    <w:lvl w:ilvl="0">
      <w:start w:val="1"/>
      <w:numFmt w:val="decimal"/>
      <w:lvlText w:val="%1)"/>
      <w:lvlJc w:val="left"/>
      <w:pPr>
        <w:tabs>
          <w:tab w:val="num" w:pos="720"/>
        </w:tabs>
        <w:ind w:left="720" w:hanging="360"/>
      </w:pPr>
      <w:rPr>
        <w:rFonts w:cs="Times New Roman"/>
      </w:rPr>
    </w:lvl>
  </w:abstractNum>
  <w:abstractNum w:abstractNumId="38">
    <w:nsid w:val="00000027"/>
    <w:multiLevelType w:val="singleLevel"/>
    <w:tmpl w:val="00000027"/>
    <w:name w:val="WW8Num56"/>
    <w:lvl w:ilvl="0">
      <w:start w:val="1"/>
      <w:numFmt w:val="bullet"/>
      <w:lvlText w:val=""/>
      <w:lvlJc w:val="left"/>
      <w:pPr>
        <w:tabs>
          <w:tab w:val="num" w:pos="720"/>
        </w:tabs>
        <w:ind w:left="720" w:hanging="360"/>
      </w:pPr>
      <w:rPr>
        <w:rFonts w:ascii="Wingdings" w:hAnsi="Wingdings"/>
      </w:rPr>
    </w:lvl>
  </w:abstractNum>
  <w:abstractNum w:abstractNumId="39">
    <w:nsid w:val="00000028"/>
    <w:multiLevelType w:val="singleLevel"/>
    <w:tmpl w:val="00000028"/>
    <w:name w:val="WW8Num59"/>
    <w:lvl w:ilvl="0">
      <w:start w:val="1"/>
      <w:numFmt w:val="decimal"/>
      <w:lvlText w:val="%1)"/>
      <w:lvlJc w:val="left"/>
      <w:pPr>
        <w:tabs>
          <w:tab w:val="num" w:pos="720"/>
        </w:tabs>
        <w:ind w:left="720" w:hanging="360"/>
      </w:pPr>
      <w:rPr>
        <w:rFonts w:cs="Times New Roman"/>
      </w:rPr>
    </w:lvl>
  </w:abstractNum>
  <w:abstractNum w:abstractNumId="40">
    <w:nsid w:val="00000029"/>
    <w:multiLevelType w:val="singleLevel"/>
    <w:tmpl w:val="00000029"/>
    <w:name w:val="WW8Num60"/>
    <w:lvl w:ilvl="0">
      <w:start w:val="1"/>
      <w:numFmt w:val="bullet"/>
      <w:lvlText w:val=""/>
      <w:lvlJc w:val="left"/>
      <w:pPr>
        <w:tabs>
          <w:tab w:val="num" w:pos="720"/>
        </w:tabs>
        <w:ind w:left="720" w:hanging="360"/>
      </w:pPr>
      <w:rPr>
        <w:rFonts w:ascii="Wingdings" w:hAnsi="Wingdings"/>
        <w:b w:val="0"/>
      </w:rPr>
    </w:lvl>
  </w:abstractNum>
  <w:abstractNum w:abstractNumId="41">
    <w:nsid w:val="0000002A"/>
    <w:multiLevelType w:val="singleLevel"/>
    <w:tmpl w:val="0000002A"/>
    <w:name w:val="WW8Num61"/>
    <w:lvl w:ilvl="0">
      <w:start w:val="1"/>
      <w:numFmt w:val="bullet"/>
      <w:lvlText w:val=""/>
      <w:lvlJc w:val="left"/>
      <w:pPr>
        <w:tabs>
          <w:tab w:val="num" w:pos="1080"/>
        </w:tabs>
        <w:ind w:left="1080" w:hanging="360"/>
      </w:pPr>
      <w:rPr>
        <w:rFonts w:ascii="Wingdings" w:hAnsi="Wingdings"/>
        <w:b w:val="0"/>
      </w:rPr>
    </w:lvl>
  </w:abstractNum>
  <w:abstractNum w:abstractNumId="42">
    <w:nsid w:val="0000002B"/>
    <w:multiLevelType w:val="singleLevel"/>
    <w:tmpl w:val="0000002B"/>
    <w:name w:val="WW8Num63"/>
    <w:lvl w:ilvl="0">
      <w:start w:val="1"/>
      <w:numFmt w:val="decimal"/>
      <w:lvlText w:val="%1)"/>
      <w:lvlJc w:val="left"/>
      <w:pPr>
        <w:tabs>
          <w:tab w:val="num" w:pos="720"/>
        </w:tabs>
        <w:ind w:left="720" w:hanging="360"/>
      </w:pPr>
      <w:rPr>
        <w:rFonts w:cs="Times New Roman"/>
      </w:rPr>
    </w:lvl>
  </w:abstractNum>
  <w:abstractNum w:abstractNumId="43">
    <w:nsid w:val="0000002C"/>
    <w:multiLevelType w:val="singleLevel"/>
    <w:tmpl w:val="0000002C"/>
    <w:name w:val="WW8Num64"/>
    <w:lvl w:ilvl="0">
      <w:start w:val="1"/>
      <w:numFmt w:val="decimal"/>
      <w:lvlText w:val="%1)"/>
      <w:lvlJc w:val="left"/>
      <w:pPr>
        <w:tabs>
          <w:tab w:val="num" w:pos="1080"/>
        </w:tabs>
        <w:ind w:left="1080" w:hanging="360"/>
      </w:pPr>
      <w:rPr>
        <w:rFonts w:cs="Times New Roman"/>
      </w:rPr>
    </w:lvl>
  </w:abstractNum>
  <w:abstractNum w:abstractNumId="44">
    <w:nsid w:val="0000002D"/>
    <w:multiLevelType w:val="singleLevel"/>
    <w:tmpl w:val="0000002D"/>
    <w:name w:val="WW8Num66"/>
    <w:lvl w:ilvl="0">
      <w:start w:val="1"/>
      <w:numFmt w:val="decimal"/>
      <w:lvlText w:val="%1."/>
      <w:lvlJc w:val="left"/>
      <w:pPr>
        <w:tabs>
          <w:tab w:val="num" w:pos="720"/>
        </w:tabs>
        <w:ind w:left="720" w:hanging="360"/>
      </w:pPr>
      <w:rPr>
        <w:rFonts w:cs="Times New Roman"/>
      </w:rPr>
    </w:lvl>
  </w:abstractNum>
  <w:abstractNum w:abstractNumId="45">
    <w:nsid w:val="0000002E"/>
    <w:multiLevelType w:val="singleLevel"/>
    <w:tmpl w:val="0000002E"/>
    <w:name w:val="WW8Num67"/>
    <w:lvl w:ilvl="0">
      <w:start w:val="1"/>
      <w:numFmt w:val="decimal"/>
      <w:lvlText w:val="%1)"/>
      <w:lvlJc w:val="left"/>
      <w:pPr>
        <w:tabs>
          <w:tab w:val="num" w:pos="720"/>
        </w:tabs>
        <w:ind w:left="720" w:hanging="360"/>
      </w:pPr>
      <w:rPr>
        <w:rFonts w:cs="Times New Roman"/>
      </w:rPr>
    </w:lvl>
  </w:abstractNum>
  <w:abstractNum w:abstractNumId="46">
    <w:nsid w:val="0000002F"/>
    <w:multiLevelType w:val="singleLevel"/>
    <w:tmpl w:val="0000002F"/>
    <w:name w:val="WW8Num68"/>
    <w:lvl w:ilvl="0">
      <w:start w:val="1"/>
      <w:numFmt w:val="decimal"/>
      <w:lvlText w:val="%1)"/>
      <w:lvlJc w:val="left"/>
      <w:pPr>
        <w:tabs>
          <w:tab w:val="num" w:pos="720"/>
        </w:tabs>
        <w:ind w:left="720" w:hanging="360"/>
      </w:pPr>
      <w:rPr>
        <w:rFonts w:cs="Times New Roman"/>
      </w:rPr>
    </w:lvl>
  </w:abstractNum>
  <w:abstractNum w:abstractNumId="47">
    <w:nsid w:val="00000030"/>
    <w:multiLevelType w:val="singleLevel"/>
    <w:tmpl w:val="00000030"/>
    <w:name w:val="WW8Num69"/>
    <w:lvl w:ilvl="0">
      <w:start w:val="1"/>
      <w:numFmt w:val="decimal"/>
      <w:lvlText w:val="%1)"/>
      <w:lvlJc w:val="left"/>
      <w:pPr>
        <w:tabs>
          <w:tab w:val="num" w:pos="720"/>
        </w:tabs>
        <w:ind w:left="720" w:hanging="360"/>
      </w:pPr>
      <w:rPr>
        <w:rFonts w:cs="Times New Roman"/>
      </w:rPr>
    </w:lvl>
  </w:abstractNum>
  <w:abstractNum w:abstractNumId="48">
    <w:nsid w:val="00000031"/>
    <w:multiLevelType w:val="singleLevel"/>
    <w:tmpl w:val="00000031"/>
    <w:name w:val="WW8Num70"/>
    <w:lvl w:ilvl="0">
      <w:start w:val="1"/>
      <w:numFmt w:val="bullet"/>
      <w:lvlText w:val=""/>
      <w:lvlJc w:val="left"/>
      <w:pPr>
        <w:tabs>
          <w:tab w:val="num" w:pos="1440"/>
        </w:tabs>
        <w:ind w:left="1440" w:hanging="360"/>
      </w:pPr>
      <w:rPr>
        <w:rFonts w:ascii="Wingdings" w:hAnsi="Wingdings"/>
      </w:rPr>
    </w:lvl>
  </w:abstractNum>
  <w:abstractNum w:abstractNumId="49">
    <w:nsid w:val="00000032"/>
    <w:multiLevelType w:val="singleLevel"/>
    <w:tmpl w:val="00000032"/>
    <w:name w:val="WW8Num71"/>
    <w:lvl w:ilvl="0">
      <w:start w:val="1"/>
      <w:numFmt w:val="decimal"/>
      <w:lvlText w:val="%1)"/>
      <w:lvlJc w:val="left"/>
      <w:pPr>
        <w:tabs>
          <w:tab w:val="num" w:pos="1080"/>
        </w:tabs>
        <w:ind w:left="1080" w:hanging="360"/>
      </w:pPr>
      <w:rPr>
        <w:rFonts w:cs="Times New Roman"/>
      </w:rPr>
    </w:lvl>
  </w:abstractNum>
  <w:abstractNum w:abstractNumId="50">
    <w:nsid w:val="00000033"/>
    <w:multiLevelType w:val="singleLevel"/>
    <w:tmpl w:val="00000033"/>
    <w:name w:val="WW8Num73"/>
    <w:lvl w:ilvl="0">
      <w:start w:val="1"/>
      <w:numFmt w:val="bullet"/>
      <w:lvlText w:val=""/>
      <w:lvlJc w:val="left"/>
      <w:pPr>
        <w:tabs>
          <w:tab w:val="num" w:pos="1080"/>
        </w:tabs>
        <w:ind w:left="1080" w:hanging="360"/>
      </w:pPr>
      <w:rPr>
        <w:rFonts w:ascii="Wingdings" w:hAnsi="Wingdings"/>
        <w:color w:val="000000"/>
        <w:sz w:val="28"/>
      </w:rPr>
    </w:lvl>
  </w:abstractNum>
  <w:abstractNum w:abstractNumId="51">
    <w:nsid w:val="00000034"/>
    <w:multiLevelType w:val="singleLevel"/>
    <w:tmpl w:val="00000034"/>
    <w:name w:val="WW8Num74"/>
    <w:lvl w:ilvl="0">
      <w:start w:val="1"/>
      <w:numFmt w:val="decimal"/>
      <w:lvlText w:val="%1)"/>
      <w:lvlJc w:val="left"/>
      <w:pPr>
        <w:tabs>
          <w:tab w:val="num" w:pos="734"/>
        </w:tabs>
        <w:ind w:left="734" w:hanging="360"/>
      </w:pPr>
      <w:rPr>
        <w:rFonts w:cs="Times New Roman"/>
      </w:rPr>
    </w:lvl>
  </w:abstractNum>
  <w:abstractNum w:abstractNumId="52">
    <w:nsid w:val="00000035"/>
    <w:multiLevelType w:val="singleLevel"/>
    <w:tmpl w:val="00000035"/>
    <w:name w:val="WW8Num78"/>
    <w:lvl w:ilvl="0">
      <w:start w:val="1"/>
      <w:numFmt w:val="decimal"/>
      <w:lvlText w:val="%1)"/>
      <w:lvlJc w:val="left"/>
      <w:pPr>
        <w:tabs>
          <w:tab w:val="num" w:pos="1069"/>
        </w:tabs>
        <w:ind w:left="1069" w:hanging="360"/>
      </w:pPr>
      <w:rPr>
        <w:rFonts w:cs="Times New Roman"/>
      </w:rPr>
    </w:lvl>
  </w:abstractNum>
  <w:abstractNum w:abstractNumId="53">
    <w:nsid w:val="00000036"/>
    <w:multiLevelType w:val="singleLevel"/>
    <w:tmpl w:val="00000036"/>
    <w:name w:val="WW8Num80"/>
    <w:lvl w:ilvl="0">
      <w:start w:val="1"/>
      <w:numFmt w:val="decimal"/>
      <w:lvlText w:val="%1)"/>
      <w:lvlJc w:val="left"/>
      <w:pPr>
        <w:tabs>
          <w:tab w:val="num" w:pos="1069"/>
        </w:tabs>
        <w:ind w:left="1069" w:hanging="360"/>
      </w:pPr>
      <w:rPr>
        <w:rFonts w:cs="Times New Roman"/>
      </w:rPr>
    </w:lvl>
  </w:abstractNum>
  <w:abstractNum w:abstractNumId="54">
    <w:nsid w:val="00000037"/>
    <w:multiLevelType w:val="singleLevel"/>
    <w:tmpl w:val="00000037"/>
    <w:name w:val="WW8Num81"/>
    <w:lvl w:ilvl="0">
      <w:start w:val="1"/>
      <w:numFmt w:val="decimal"/>
      <w:lvlText w:val="%1)"/>
      <w:lvlJc w:val="left"/>
      <w:pPr>
        <w:tabs>
          <w:tab w:val="num" w:pos="720"/>
        </w:tabs>
        <w:ind w:left="720" w:hanging="360"/>
      </w:pPr>
      <w:rPr>
        <w:rFonts w:cs="Times New Roman"/>
      </w:rPr>
    </w:lvl>
  </w:abstractNum>
  <w:abstractNum w:abstractNumId="55">
    <w:nsid w:val="00000038"/>
    <w:multiLevelType w:val="singleLevel"/>
    <w:tmpl w:val="00000038"/>
    <w:name w:val="WW8Num82"/>
    <w:lvl w:ilvl="0">
      <w:start w:val="1"/>
      <w:numFmt w:val="bullet"/>
      <w:lvlText w:val=""/>
      <w:lvlJc w:val="left"/>
      <w:pPr>
        <w:tabs>
          <w:tab w:val="num" w:pos="720"/>
        </w:tabs>
        <w:ind w:left="720" w:hanging="360"/>
      </w:pPr>
      <w:rPr>
        <w:rFonts w:ascii="Wingdings" w:hAnsi="Wingdings"/>
      </w:rPr>
    </w:lvl>
  </w:abstractNum>
  <w:abstractNum w:abstractNumId="56">
    <w:nsid w:val="00000039"/>
    <w:multiLevelType w:val="singleLevel"/>
    <w:tmpl w:val="00000039"/>
    <w:name w:val="WW8Num83"/>
    <w:lvl w:ilvl="0">
      <w:start w:val="1"/>
      <w:numFmt w:val="bullet"/>
      <w:lvlText w:val=""/>
      <w:lvlJc w:val="left"/>
      <w:pPr>
        <w:tabs>
          <w:tab w:val="num" w:pos="720"/>
        </w:tabs>
        <w:ind w:left="720" w:hanging="360"/>
      </w:pPr>
      <w:rPr>
        <w:rFonts w:ascii="Wingdings" w:hAnsi="Wingdings"/>
      </w:rPr>
    </w:lvl>
  </w:abstractNum>
  <w:abstractNum w:abstractNumId="57">
    <w:nsid w:val="0000003A"/>
    <w:multiLevelType w:val="singleLevel"/>
    <w:tmpl w:val="0000003A"/>
    <w:name w:val="WW8Num85"/>
    <w:lvl w:ilvl="0">
      <w:start w:val="1"/>
      <w:numFmt w:val="bullet"/>
      <w:lvlText w:val=""/>
      <w:lvlJc w:val="left"/>
      <w:pPr>
        <w:tabs>
          <w:tab w:val="num" w:pos="1080"/>
        </w:tabs>
        <w:ind w:left="1080" w:hanging="360"/>
      </w:pPr>
      <w:rPr>
        <w:rFonts w:ascii="Wingdings" w:hAnsi="Wingdings"/>
      </w:rPr>
    </w:lvl>
  </w:abstractNum>
  <w:abstractNum w:abstractNumId="58">
    <w:nsid w:val="0000003B"/>
    <w:multiLevelType w:val="singleLevel"/>
    <w:tmpl w:val="0000003B"/>
    <w:name w:val="WW8Num86"/>
    <w:lvl w:ilvl="0">
      <w:start w:val="1"/>
      <w:numFmt w:val="bullet"/>
      <w:lvlText w:val=""/>
      <w:lvlJc w:val="left"/>
      <w:pPr>
        <w:tabs>
          <w:tab w:val="num" w:pos="720"/>
        </w:tabs>
        <w:ind w:left="720" w:hanging="360"/>
      </w:pPr>
      <w:rPr>
        <w:rFonts w:ascii="Wingdings" w:hAnsi="Wingdings"/>
      </w:rPr>
    </w:lvl>
  </w:abstractNum>
  <w:abstractNum w:abstractNumId="59">
    <w:nsid w:val="0000003C"/>
    <w:multiLevelType w:val="singleLevel"/>
    <w:tmpl w:val="0000003C"/>
    <w:name w:val="WW8Num87"/>
    <w:lvl w:ilvl="0">
      <w:start w:val="1"/>
      <w:numFmt w:val="decimal"/>
      <w:lvlText w:val="%1."/>
      <w:lvlJc w:val="left"/>
      <w:pPr>
        <w:tabs>
          <w:tab w:val="num" w:pos="720"/>
        </w:tabs>
        <w:ind w:left="720" w:hanging="360"/>
      </w:pPr>
      <w:rPr>
        <w:rFonts w:cs="Times New Roman"/>
      </w:rPr>
    </w:lvl>
  </w:abstractNum>
  <w:abstractNum w:abstractNumId="60">
    <w:nsid w:val="0000003D"/>
    <w:multiLevelType w:val="singleLevel"/>
    <w:tmpl w:val="0000003D"/>
    <w:name w:val="WW8Num88"/>
    <w:lvl w:ilvl="0">
      <w:start w:val="1"/>
      <w:numFmt w:val="decimal"/>
      <w:lvlText w:val="%1)"/>
      <w:lvlJc w:val="left"/>
      <w:pPr>
        <w:tabs>
          <w:tab w:val="num" w:pos="795"/>
        </w:tabs>
        <w:ind w:left="795" w:hanging="360"/>
      </w:pPr>
      <w:rPr>
        <w:rFonts w:cs="Times New Roman"/>
      </w:rPr>
    </w:lvl>
  </w:abstractNum>
  <w:abstractNum w:abstractNumId="61">
    <w:nsid w:val="0000003E"/>
    <w:multiLevelType w:val="singleLevel"/>
    <w:tmpl w:val="0000003E"/>
    <w:name w:val="WW8Num90"/>
    <w:lvl w:ilvl="0">
      <w:start w:val="1"/>
      <w:numFmt w:val="decimal"/>
      <w:lvlText w:val="%1)"/>
      <w:lvlJc w:val="left"/>
      <w:pPr>
        <w:tabs>
          <w:tab w:val="num" w:pos="720"/>
        </w:tabs>
        <w:ind w:left="720" w:hanging="360"/>
      </w:pPr>
      <w:rPr>
        <w:rFonts w:cs="Times New Roman"/>
      </w:rPr>
    </w:lvl>
  </w:abstractNum>
  <w:abstractNum w:abstractNumId="62">
    <w:nsid w:val="0000003F"/>
    <w:multiLevelType w:val="singleLevel"/>
    <w:tmpl w:val="0000003F"/>
    <w:name w:val="WW8Num91"/>
    <w:lvl w:ilvl="0">
      <w:start w:val="1"/>
      <w:numFmt w:val="decimal"/>
      <w:lvlText w:val="%1)"/>
      <w:lvlJc w:val="left"/>
      <w:pPr>
        <w:tabs>
          <w:tab w:val="num" w:pos="1353"/>
        </w:tabs>
        <w:ind w:left="1353" w:hanging="360"/>
      </w:pPr>
      <w:rPr>
        <w:rFonts w:cs="Times New Roman"/>
      </w:rPr>
    </w:lvl>
  </w:abstractNum>
  <w:abstractNum w:abstractNumId="63">
    <w:nsid w:val="00000040"/>
    <w:multiLevelType w:val="singleLevel"/>
    <w:tmpl w:val="00000040"/>
    <w:name w:val="WW8Num92"/>
    <w:lvl w:ilvl="0">
      <w:start w:val="1"/>
      <w:numFmt w:val="bullet"/>
      <w:lvlText w:val=""/>
      <w:lvlJc w:val="left"/>
      <w:pPr>
        <w:tabs>
          <w:tab w:val="num" w:pos="720"/>
        </w:tabs>
        <w:ind w:left="720" w:hanging="360"/>
      </w:pPr>
      <w:rPr>
        <w:rFonts w:ascii="Wingdings" w:hAnsi="Wingdings"/>
      </w:rPr>
    </w:lvl>
  </w:abstractNum>
  <w:abstractNum w:abstractNumId="64">
    <w:nsid w:val="00000041"/>
    <w:multiLevelType w:val="singleLevel"/>
    <w:tmpl w:val="00000041"/>
    <w:name w:val="WW8Num93"/>
    <w:lvl w:ilvl="0">
      <w:start w:val="1"/>
      <w:numFmt w:val="bullet"/>
      <w:lvlText w:val=""/>
      <w:lvlJc w:val="left"/>
      <w:pPr>
        <w:tabs>
          <w:tab w:val="num" w:pos="720"/>
        </w:tabs>
        <w:ind w:left="720" w:hanging="360"/>
      </w:pPr>
      <w:rPr>
        <w:rFonts w:ascii="Wingdings" w:hAnsi="Wingdings"/>
      </w:rPr>
    </w:lvl>
  </w:abstractNum>
  <w:abstractNum w:abstractNumId="65">
    <w:nsid w:val="00000042"/>
    <w:multiLevelType w:val="singleLevel"/>
    <w:tmpl w:val="00000042"/>
    <w:name w:val="WW8Num94"/>
    <w:lvl w:ilvl="0">
      <w:start w:val="1"/>
      <w:numFmt w:val="bullet"/>
      <w:lvlText w:val=""/>
      <w:lvlJc w:val="left"/>
      <w:pPr>
        <w:tabs>
          <w:tab w:val="num" w:pos="720"/>
        </w:tabs>
        <w:ind w:left="720" w:hanging="360"/>
      </w:pPr>
      <w:rPr>
        <w:rFonts w:ascii="Wingdings" w:hAnsi="Wingdings"/>
      </w:rPr>
    </w:lvl>
  </w:abstractNum>
  <w:abstractNum w:abstractNumId="66">
    <w:nsid w:val="00000043"/>
    <w:multiLevelType w:val="singleLevel"/>
    <w:tmpl w:val="00000043"/>
    <w:name w:val="WW8Num95"/>
    <w:lvl w:ilvl="0">
      <w:start w:val="1"/>
      <w:numFmt w:val="bullet"/>
      <w:lvlText w:val=""/>
      <w:lvlJc w:val="left"/>
      <w:pPr>
        <w:tabs>
          <w:tab w:val="num" w:pos="720"/>
        </w:tabs>
        <w:ind w:left="720" w:hanging="360"/>
      </w:pPr>
      <w:rPr>
        <w:rFonts w:ascii="Wingdings" w:hAnsi="Wingdings"/>
      </w:rPr>
    </w:lvl>
  </w:abstractNum>
  <w:abstractNum w:abstractNumId="67">
    <w:nsid w:val="00000044"/>
    <w:multiLevelType w:val="singleLevel"/>
    <w:tmpl w:val="00000044"/>
    <w:name w:val="WW8Num96"/>
    <w:lvl w:ilvl="0">
      <w:start w:val="1"/>
      <w:numFmt w:val="decimal"/>
      <w:lvlText w:val="%1)"/>
      <w:lvlJc w:val="left"/>
      <w:pPr>
        <w:tabs>
          <w:tab w:val="num" w:pos="720"/>
        </w:tabs>
        <w:ind w:left="720" w:hanging="360"/>
      </w:pPr>
      <w:rPr>
        <w:rFonts w:cs="Times New Roman"/>
      </w:rPr>
    </w:lvl>
  </w:abstractNum>
  <w:abstractNum w:abstractNumId="68">
    <w:nsid w:val="00000045"/>
    <w:multiLevelType w:val="multilevel"/>
    <w:tmpl w:val="00000045"/>
    <w:name w:val="WW8Num9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9">
    <w:nsid w:val="00000046"/>
    <w:multiLevelType w:val="multilevel"/>
    <w:tmpl w:val="00000046"/>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0">
    <w:nsid w:val="00000047"/>
    <w:multiLevelType w:val="multilevel"/>
    <w:tmpl w:val="00000047"/>
    <w:name w:val="WW8Num9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1">
    <w:nsid w:val="00000048"/>
    <w:multiLevelType w:val="multilevel"/>
    <w:tmpl w:val="00000048"/>
    <w:name w:val="WW8Num1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2">
    <w:nsid w:val="00000049"/>
    <w:multiLevelType w:val="multilevel"/>
    <w:tmpl w:val="00000049"/>
    <w:name w:val="WW8Num1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3">
    <w:nsid w:val="0000004A"/>
    <w:multiLevelType w:val="multilevel"/>
    <w:tmpl w:val="0000004A"/>
    <w:name w:val="WW8Num1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4">
    <w:nsid w:val="0000004B"/>
    <w:multiLevelType w:val="multilevel"/>
    <w:tmpl w:val="0000004B"/>
    <w:name w:val="WW8Num1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5">
    <w:nsid w:val="0000004C"/>
    <w:multiLevelType w:val="singleLevel"/>
    <w:tmpl w:val="0000004C"/>
    <w:name w:val="WW8Num104"/>
    <w:lvl w:ilvl="0">
      <w:numFmt w:val="bullet"/>
      <w:suff w:val="nothing"/>
      <w:lvlText w:val="-"/>
      <w:lvlJc w:val="left"/>
      <w:pPr>
        <w:tabs>
          <w:tab w:val="num" w:pos="0"/>
        </w:tabs>
      </w:pPr>
      <w:rPr>
        <w:rFonts w:ascii="Times New Roman" w:hAnsi="Times New Roman"/>
      </w:rPr>
    </w:lvl>
  </w:abstractNum>
  <w:abstractNum w:abstractNumId="76">
    <w:nsid w:val="0000004D"/>
    <w:multiLevelType w:val="singleLevel"/>
    <w:tmpl w:val="0000004D"/>
    <w:name w:val="WW8Num105"/>
    <w:lvl w:ilvl="0">
      <w:start w:val="1"/>
      <w:numFmt w:val="decimal"/>
      <w:lvlText w:val="%1."/>
      <w:lvlJc w:val="left"/>
      <w:pPr>
        <w:tabs>
          <w:tab w:val="num" w:pos="1080"/>
        </w:tabs>
        <w:ind w:left="1080" w:hanging="360"/>
      </w:pPr>
      <w:rPr>
        <w:rFonts w:cs="Times New Roman"/>
      </w:rPr>
    </w:lvl>
  </w:abstractNum>
  <w:abstractNum w:abstractNumId="77">
    <w:nsid w:val="0000004E"/>
    <w:multiLevelType w:val="singleLevel"/>
    <w:tmpl w:val="0000004E"/>
    <w:name w:val="WW8Num107"/>
    <w:lvl w:ilvl="0">
      <w:start w:val="1"/>
      <w:numFmt w:val="decimal"/>
      <w:lvlText w:val="%1)"/>
      <w:lvlJc w:val="left"/>
      <w:pPr>
        <w:tabs>
          <w:tab w:val="num" w:pos="720"/>
        </w:tabs>
        <w:ind w:left="720" w:hanging="360"/>
      </w:pPr>
      <w:rPr>
        <w:rFonts w:cs="Times New Roman"/>
      </w:rPr>
    </w:lvl>
  </w:abstractNum>
  <w:abstractNum w:abstractNumId="78">
    <w:nsid w:val="0000004F"/>
    <w:multiLevelType w:val="singleLevel"/>
    <w:tmpl w:val="0000004F"/>
    <w:name w:val="WW8Num108"/>
    <w:lvl w:ilvl="0">
      <w:start w:val="1"/>
      <w:numFmt w:val="decimal"/>
      <w:lvlText w:val="%1)"/>
      <w:lvlJc w:val="left"/>
      <w:pPr>
        <w:tabs>
          <w:tab w:val="num" w:pos="720"/>
        </w:tabs>
        <w:ind w:left="720" w:hanging="360"/>
      </w:pPr>
      <w:rPr>
        <w:rFonts w:cs="Times New Roman"/>
      </w:rPr>
    </w:lvl>
  </w:abstractNum>
  <w:abstractNum w:abstractNumId="79">
    <w:nsid w:val="00000050"/>
    <w:multiLevelType w:val="singleLevel"/>
    <w:tmpl w:val="00000050"/>
    <w:name w:val="WW8Num110"/>
    <w:lvl w:ilvl="0">
      <w:start w:val="1"/>
      <w:numFmt w:val="decimal"/>
      <w:lvlText w:val="%1."/>
      <w:lvlJc w:val="left"/>
      <w:pPr>
        <w:tabs>
          <w:tab w:val="num" w:pos="644"/>
        </w:tabs>
        <w:ind w:left="644" w:hanging="360"/>
      </w:pPr>
      <w:rPr>
        <w:rFonts w:cs="Times New Roman"/>
      </w:rPr>
    </w:lvl>
  </w:abstractNum>
  <w:abstractNum w:abstractNumId="80">
    <w:nsid w:val="00000051"/>
    <w:multiLevelType w:val="singleLevel"/>
    <w:tmpl w:val="00000051"/>
    <w:name w:val="WW8Num111"/>
    <w:lvl w:ilvl="0">
      <w:start w:val="1"/>
      <w:numFmt w:val="decimal"/>
      <w:lvlText w:val="%1)"/>
      <w:lvlJc w:val="left"/>
      <w:pPr>
        <w:tabs>
          <w:tab w:val="num" w:pos="1080"/>
        </w:tabs>
        <w:ind w:left="1080" w:hanging="360"/>
      </w:pPr>
      <w:rPr>
        <w:rFonts w:cs="Times New Roman"/>
      </w:rPr>
    </w:lvl>
  </w:abstractNum>
  <w:abstractNum w:abstractNumId="81">
    <w:nsid w:val="000013D3"/>
    <w:multiLevelType w:val="hybridMultilevel"/>
    <w:tmpl w:val="1FE018F0"/>
    <w:lvl w:ilvl="0" w:tplc="0540CA92">
      <w:start w:val="1"/>
      <w:numFmt w:val="bullet"/>
      <w:lvlText w:val="в"/>
      <w:lvlJc w:val="left"/>
    </w:lvl>
    <w:lvl w:ilvl="1" w:tplc="FB42D356">
      <w:numFmt w:val="decimal"/>
      <w:lvlText w:val=""/>
      <w:lvlJc w:val="left"/>
    </w:lvl>
    <w:lvl w:ilvl="2" w:tplc="0E400D4C">
      <w:numFmt w:val="decimal"/>
      <w:lvlText w:val=""/>
      <w:lvlJc w:val="left"/>
    </w:lvl>
    <w:lvl w:ilvl="3" w:tplc="7C705228">
      <w:numFmt w:val="decimal"/>
      <w:lvlText w:val=""/>
      <w:lvlJc w:val="left"/>
    </w:lvl>
    <w:lvl w:ilvl="4" w:tplc="35985420">
      <w:numFmt w:val="decimal"/>
      <w:lvlText w:val=""/>
      <w:lvlJc w:val="left"/>
    </w:lvl>
    <w:lvl w:ilvl="5" w:tplc="BEE4E942">
      <w:numFmt w:val="decimal"/>
      <w:lvlText w:val=""/>
      <w:lvlJc w:val="left"/>
    </w:lvl>
    <w:lvl w:ilvl="6" w:tplc="24984336">
      <w:numFmt w:val="decimal"/>
      <w:lvlText w:val=""/>
      <w:lvlJc w:val="left"/>
    </w:lvl>
    <w:lvl w:ilvl="7" w:tplc="C3FC5352">
      <w:numFmt w:val="decimal"/>
      <w:lvlText w:val=""/>
      <w:lvlJc w:val="left"/>
    </w:lvl>
    <w:lvl w:ilvl="8" w:tplc="E93EB546">
      <w:numFmt w:val="decimal"/>
      <w:lvlText w:val=""/>
      <w:lvlJc w:val="left"/>
    </w:lvl>
  </w:abstractNum>
  <w:abstractNum w:abstractNumId="82">
    <w:nsid w:val="00002059"/>
    <w:multiLevelType w:val="hybridMultilevel"/>
    <w:tmpl w:val="4246F81E"/>
    <w:lvl w:ilvl="0" w:tplc="327C0888">
      <w:start w:val="1"/>
      <w:numFmt w:val="decimal"/>
      <w:lvlText w:val="%1)"/>
      <w:lvlJc w:val="left"/>
    </w:lvl>
    <w:lvl w:ilvl="1" w:tplc="88F6B19C">
      <w:numFmt w:val="decimal"/>
      <w:lvlText w:val=""/>
      <w:lvlJc w:val="left"/>
    </w:lvl>
    <w:lvl w:ilvl="2" w:tplc="3584824A">
      <w:numFmt w:val="decimal"/>
      <w:lvlText w:val=""/>
      <w:lvlJc w:val="left"/>
    </w:lvl>
    <w:lvl w:ilvl="3" w:tplc="CAFA687E">
      <w:numFmt w:val="decimal"/>
      <w:lvlText w:val=""/>
      <w:lvlJc w:val="left"/>
    </w:lvl>
    <w:lvl w:ilvl="4" w:tplc="23D27C42">
      <w:numFmt w:val="decimal"/>
      <w:lvlText w:val=""/>
      <w:lvlJc w:val="left"/>
    </w:lvl>
    <w:lvl w:ilvl="5" w:tplc="4BD49BF2">
      <w:numFmt w:val="decimal"/>
      <w:lvlText w:val=""/>
      <w:lvlJc w:val="left"/>
    </w:lvl>
    <w:lvl w:ilvl="6" w:tplc="3E383874">
      <w:numFmt w:val="decimal"/>
      <w:lvlText w:val=""/>
      <w:lvlJc w:val="left"/>
    </w:lvl>
    <w:lvl w:ilvl="7" w:tplc="1BAAB0E8">
      <w:numFmt w:val="decimal"/>
      <w:lvlText w:val=""/>
      <w:lvlJc w:val="left"/>
    </w:lvl>
    <w:lvl w:ilvl="8" w:tplc="39667614">
      <w:numFmt w:val="decimal"/>
      <w:lvlText w:val=""/>
      <w:lvlJc w:val="left"/>
    </w:lvl>
  </w:abstractNum>
  <w:abstractNum w:abstractNumId="83">
    <w:nsid w:val="00003A8D"/>
    <w:multiLevelType w:val="hybridMultilevel"/>
    <w:tmpl w:val="96C44588"/>
    <w:lvl w:ilvl="0" w:tplc="CD8288CE">
      <w:start w:val="1"/>
      <w:numFmt w:val="bullet"/>
      <w:lvlText w:val="-"/>
      <w:lvlJc w:val="left"/>
    </w:lvl>
    <w:lvl w:ilvl="1" w:tplc="D6F8A488">
      <w:numFmt w:val="decimal"/>
      <w:lvlText w:val=""/>
      <w:lvlJc w:val="left"/>
    </w:lvl>
    <w:lvl w:ilvl="2" w:tplc="75FCB9C8">
      <w:numFmt w:val="decimal"/>
      <w:lvlText w:val=""/>
      <w:lvlJc w:val="left"/>
    </w:lvl>
    <w:lvl w:ilvl="3" w:tplc="9F8AD72A">
      <w:numFmt w:val="decimal"/>
      <w:lvlText w:val=""/>
      <w:lvlJc w:val="left"/>
    </w:lvl>
    <w:lvl w:ilvl="4" w:tplc="0D02866E">
      <w:numFmt w:val="decimal"/>
      <w:lvlText w:val=""/>
      <w:lvlJc w:val="left"/>
    </w:lvl>
    <w:lvl w:ilvl="5" w:tplc="9E14F688">
      <w:numFmt w:val="decimal"/>
      <w:lvlText w:val=""/>
      <w:lvlJc w:val="left"/>
    </w:lvl>
    <w:lvl w:ilvl="6" w:tplc="7AB292EC">
      <w:numFmt w:val="decimal"/>
      <w:lvlText w:val=""/>
      <w:lvlJc w:val="left"/>
    </w:lvl>
    <w:lvl w:ilvl="7" w:tplc="CBFCFC16">
      <w:numFmt w:val="decimal"/>
      <w:lvlText w:val=""/>
      <w:lvlJc w:val="left"/>
    </w:lvl>
    <w:lvl w:ilvl="8" w:tplc="6F3E3DF0">
      <w:numFmt w:val="decimal"/>
      <w:lvlText w:val=""/>
      <w:lvlJc w:val="left"/>
    </w:lvl>
  </w:abstractNum>
  <w:abstractNum w:abstractNumId="84">
    <w:nsid w:val="00007F61"/>
    <w:multiLevelType w:val="hybridMultilevel"/>
    <w:tmpl w:val="5F46902A"/>
    <w:lvl w:ilvl="0" w:tplc="0D4A396A">
      <w:start w:val="1"/>
      <w:numFmt w:val="bullet"/>
      <w:lvlText w:val="-"/>
      <w:lvlJc w:val="left"/>
    </w:lvl>
    <w:lvl w:ilvl="1" w:tplc="04E89F9C">
      <w:numFmt w:val="decimal"/>
      <w:lvlText w:val=""/>
      <w:lvlJc w:val="left"/>
    </w:lvl>
    <w:lvl w:ilvl="2" w:tplc="A9362BE0">
      <w:numFmt w:val="decimal"/>
      <w:lvlText w:val=""/>
      <w:lvlJc w:val="left"/>
    </w:lvl>
    <w:lvl w:ilvl="3" w:tplc="ADF63114">
      <w:numFmt w:val="decimal"/>
      <w:lvlText w:val=""/>
      <w:lvlJc w:val="left"/>
    </w:lvl>
    <w:lvl w:ilvl="4" w:tplc="4C30345A">
      <w:numFmt w:val="decimal"/>
      <w:lvlText w:val=""/>
      <w:lvlJc w:val="left"/>
    </w:lvl>
    <w:lvl w:ilvl="5" w:tplc="EA06ABF4">
      <w:numFmt w:val="decimal"/>
      <w:lvlText w:val=""/>
      <w:lvlJc w:val="left"/>
    </w:lvl>
    <w:lvl w:ilvl="6" w:tplc="64265E0E">
      <w:numFmt w:val="decimal"/>
      <w:lvlText w:val=""/>
      <w:lvlJc w:val="left"/>
    </w:lvl>
    <w:lvl w:ilvl="7" w:tplc="D456A544">
      <w:numFmt w:val="decimal"/>
      <w:lvlText w:val=""/>
      <w:lvlJc w:val="left"/>
    </w:lvl>
    <w:lvl w:ilvl="8" w:tplc="C3D453DC">
      <w:numFmt w:val="decimal"/>
      <w:lvlText w:val=""/>
      <w:lvlJc w:val="left"/>
    </w:lvl>
  </w:abstractNum>
  <w:abstractNum w:abstractNumId="85">
    <w:nsid w:val="00007FBE"/>
    <w:multiLevelType w:val="hybridMultilevel"/>
    <w:tmpl w:val="9712283C"/>
    <w:lvl w:ilvl="0" w:tplc="E3EC5B24">
      <w:start w:val="1"/>
      <w:numFmt w:val="bullet"/>
      <w:lvlText w:val="-"/>
      <w:lvlJc w:val="left"/>
    </w:lvl>
    <w:lvl w:ilvl="1" w:tplc="C96CD612">
      <w:start w:val="1"/>
      <w:numFmt w:val="bullet"/>
      <w:lvlText w:val="-"/>
      <w:lvlJc w:val="left"/>
    </w:lvl>
    <w:lvl w:ilvl="2" w:tplc="14A696D6">
      <w:numFmt w:val="decimal"/>
      <w:lvlText w:val=""/>
      <w:lvlJc w:val="left"/>
    </w:lvl>
    <w:lvl w:ilvl="3" w:tplc="006ED634">
      <w:numFmt w:val="decimal"/>
      <w:lvlText w:val=""/>
      <w:lvlJc w:val="left"/>
    </w:lvl>
    <w:lvl w:ilvl="4" w:tplc="06CCF986">
      <w:numFmt w:val="decimal"/>
      <w:lvlText w:val=""/>
      <w:lvlJc w:val="left"/>
    </w:lvl>
    <w:lvl w:ilvl="5" w:tplc="13E8ECC2">
      <w:numFmt w:val="decimal"/>
      <w:lvlText w:val=""/>
      <w:lvlJc w:val="left"/>
    </w:lvl>
    <w:lvl w:ilvl="6" w:tplc="8818653E">
      <w:numFmt w:val="decimal"/>
      <w:lvlText w:val=""/>
      <w:lvlJc w:val="left"/>
    </w:lvl>
    <w:lvl w:ilvl="7" w:tplc="6E2621F6">
      <w:numFmt w:val="decimal"/>
      <w:lvlText w:val=""/>
      <w:lvlJc w:val="left"/>
    </w:lvl>
    <w:lvl w:ilvl="8" w:tplc="57223FFC">
      <w:numFmt w:val="decimal"/>
      <w:lvlText w:val=""/>
      <w:lvlJc w:val="left"/>
    </w:lvl>
  </w:abstractNum>
  <w:abstractNum w:abstractNumId="86">
    <w:nsid w:val="07D82A89"/>
    <w:multiLevelType w:val="hybridMultilevel"/>
    <w:tmpl w:val="14EAB400"/>
    <w:lvl w:ilvl="0" w:tplc="01E8644A">
      <w:numFmt w:val="bullet"/>
      <w:lvlText w:val="-"/>
      <w:lvlJc w:val="left"/>
      <w:pPr>
        <w:ind w:left="2189" w:hanging="140"/>
      </w:pPr>
      <w:rPr>
        <w:rFonts w:ascii="Times New Roman" w:eastAsia="Times New Roman" w:hAnsi="Times New Roman" w:cs="Times New Roman" w:hint="default"/>
        <w:w w:val="94"/>
        <w:sz w:val="24"/>
        <w:szCs w:val="24"/>
        <w:lang w:val="ru-RU" w:eastAsia="en-US" w:bidi="ar-SA"/>
      </w:rPr>
    </w:lvl>
    <w:lvl w:ilvl="1" w:tplc="BF7ECDE6">
      <w:numFmt w:val="bullet"/>
      <w:lvlText w:val="•"/>
      <w:lvlJc w:val="left"/>
      <w:pPr>
        <w:ind w:left="3091" w:hanging="140"/>
      </w:pPr>
      <w:rPr>
        <w:rFonts w:hint="default"/>
        <w:lang w:val="ru-RU" w:eastAsia="en-US" w:bidi="ar-SA"/>
      </w:rPr>
    </w:lvl>
    <w:lvl w:ilvl="2" w:tplc="6BF61614">
      <w:numFmt w:val="bullet"/>
      <w:lvlText w:val="•"/>
      <w:lvlJc w:val="left"/>
      <w:pPr>
        <w:ind w:left="4003" w:hanging="140"/>
      </w:pPr>
      <w:rPr>
        <w:rFonts w:hint="default"/>
        <w:lang w:val="ru-RU" w:eastAsia="en-US" w:bidi="ar-SA"/>
      </w:rPr>
    </w:lvl>
    <w:lvl w:ilvl="3" w:tplc="770EB0D0">
      <w:numFmt w:val="bullet"/>
      <w:lvlText w:val="•"/>
      <w:lvlJc w:val="left"/>
      <w:pPr>
        <w:ind w:left="4915" w:hanging="140"/>
      </w:pPr>
      <w:rPr>
        <w:rFonts w:hint="default"/>
        <w:lang w:val="ru-RU" w:eastAsia="en-US" w:bidi="ar-SA"/>
      </w:rPr>
    </w:lvl>
    <w:lvl w:ilvl="4" w:tplc="9286A7DA">
      <w:numFmt w:val="bullet"/>
      <w:lvlText w:val="•"/>
      <w:lvlJc w:val="left"/>
      <w:pPr>
        <w:ind w:left="5827" w:hanging="140"/>
      </w:pPr>
      <w:rPr>
        <w:rFonts w:hint="default"/>
        <w:lang w:val="ru-RU" w:eastAsia="en-US" w:bidi="ar-SA"/>
      </w:rPr>
    </w:lvl>
    <w:lvl w:ilvl="5" w:tplc="F82680AA">
      <w:numFmt w:val="bullet"/>
      <w:lvlText w:val="•"/>
      <w:lvlJc w:val="left"/>
      <w:pPr>
        <w:ind w:left="6739" w:hanging="140"/>
      </w:pPr>
      <w:rPr>
        <w:rFonts w:hint="default"/>
        <w:lang w:val="ru-RU" w:eastAsia="en-US" w:bidi="ar-SA"/>
      </w:rPr>
    </w:lvl>
    <w:lvl w:ilvl="6" w:tplc="7ABCDE96">
      <w:numFmt w:val="bullet"/>
      <w:lvlText w:val="•"/>
      <w:lvlJc w:val="left"/>
      <w:pPr>
        <w:ind w:left="7651" w:hanging="140"/>
      </w:pPr>
      <w:rPr>
        <w:rFonts w:hint="default"/>
        <w:lang w:val="ru-RU" w:eastAsia="en-US" w:bidi="ar-SA"/>
      </w:rPr>
    </w:lvl>
    <w:lvl w:ilvl="7" w:tplc="A15CEA50">
      <w:numFmt w:val="bullet"/>
      <w:lvlText w:val="•"/>
      <w:lvlJc w:val="left"/>
      <w:pPr>
        <w:ind w:left="8562" w:hanging="140"/>
      </w:pPr>
      <w:rPr>
        <w:rFonts w:hint="default"/>
        <w:lang w:val="ru-RU" w:eastAsia="en-US" w:bidi="ar-SA"/>
      </w:rPr>
    </w:lvl>
    <w:lvl w:ilvl="8" w:tplc="9E1E81C4">
      <w:numFmt w:val="bullet"/>
      <w:lvlText w:val="•"/>
      <w:lvlJc w:val="left"/>
      <w:pPr>
        <w:ind w:left="9474" w:hanging="140"/>
      </w:pPr>
      <w:rPr>
        <w:rFonts w:hint="default"/>
        <w:lang w:val="ru-RU" w:eastAsia="en-US" w:bidi="ar-SA"/>
      </w:rPr>
    </w:lvl>
  </w:abstractNum>
  <w:abstractNum w:abstractNumId="87">
    <w:nsid w:val="0BA26939"/>
    <w:multiLevelType w:val="hybridMultilevel"/>
    <w:tmpl w:val="EFA056E6"/>
    <w:lvl w:ilvl="0" w:tplc="40160962">
      <w:numFmt w:val="bullet"/>
      <w:lvlText w:val="•"/>
      <w:lvlJc w:val="left"/>
      <w:pPr>
        <w:ind w:left="1344" w:hanging="144"/>
      </w:pPr>
      <w:rPr>
        <w:rFonts w:ascii="Times New Roman" w:eastAsia="Times New Roman" w:hAnsi="Times New Roman" w:cs="Times New Roman" w:hint="default"/>
        <w:w w:val="100"/>
        <w:sz w:val="24"/>
        <w:szCs w:val="24"/>
        <w:lang w:val="ru-RU" w:eastAsia="en-US" w:bidi="ar-SA"/>
      </w:rPr>
    </w:lvl>
    <w:lvl w:ilvl="1" w:tplc="5EB24AD0">
      <w:numFmt w:val="bullet"/>
      <w:lvlText w:val="•"/>
      <w:lvlJc w:val="left"/>
      <w:pPr>
        <w:ind w:left="2335" w:hanging="144"/>
      </w:pPr>
      <w:rPr>
        <w:rFonts w:hint="default"/>
        <w:lang w:val="ru-RU" w:eastAsia="en-US" w:bidi="ar-SA"/>
      </w:rPr>
    </w:lvl>
    <w:lvl w:ilvl="2" w:tplc="8708E004">
      <w:numFmt w:val="bullet"/>
      <w:lvlText w:val="•"/>
      <w:lvlJc w:val="left"/>
      <w:pPr>
        <w:ind w:left="3331" w:hanging="144"/>
      </w:pPr>
      <w:rPr>
        <w:rFonts w:hint="default"/>
        <w:lang w:val="ru-RU" w:eastAsia="en-US" w:bidi="ar-SA"/>
      </w:rPr>
    </w:lvl>
    <w:lvl w:ilvl="3" w:tplc="768E95A2">
      <w:numFmt w:val="bullet"/>
      <w:lvlText w:val="•"/>
      <w:lvlJc w:val="left"/>
      <w:pPr>
        <w:ind w:left="4327" w:hanging="144"/>
      </w:pPr>
      <w:rPr>
        <w:rFonts w:hint="default"/>
        <w:lang w:val="ru-RU" w:eastAsia="en-US" w:bidi="ar-SA"/>
      </w:rPr>
    </w:lvl>
    <w:lvl w:ilvl="4" w:tplc="FB184F2A">
      <w:numFmt w:val="bullet"/>
      <w:lvlText w:val="•"/>
      <w:lvlJc w:val="left"/>
      <w:pPr>
        <w:ind w:left="5323" w:hanging="144"/>
      </w:pPr>
      <w:rPr>
        <w:rFonts w:hint="default"/>
        <w:lang w:val="ru-RU" w:eastAsia="en-US" w:bidi="ar-SA"/>
      </w:rPr>
    </w:lvl>
    <w:lvl w:ilvl="5" w:tplc="4E940386">
      <w:numFmt w:val="bullet"/>
      <w:lvlText w:val="•"/>
      <w:lvlJc w:val="left"/>
      <w:pPr>
        <w:ind w:left="6319" w:hanging="144"/>
      </w:pPr>
      <w:rPr>
        <w:rFonts w:hint="default"/>
        <w:lang w:val="ru-RU" w:eastAsia="en-US" w:bidi="ar-SA"/>
      </w:rPr>
    </w:lvl>
    <w:lvl w:ilvl="6" w:tplc="62FA95B6">
      <w:numFmt w:val="bullet"/>
      <w:lvlText w:val="•"/>
      <w:lvlJc w:val="left"/>
      <w:pPr>
        <w:ind w:left="7315" w:hanging="144"/>
      </w:pPr>
      <w:rPr>
        <w:rFonts w:hint="default"/>
        <w:lang w:val="ru-RU" w:eastAsia="en-US" w:bidi="ar-SA"/>
      </w:rPr>
    </w:lvl>
    <w:lvl w:ilvl="7" w:tplc="EAF088C8">
      <w:numFmt w:val="bullet"/>
      <w:lvlText w:val="•"/>
      <w:lvlJc w:val="left"/>
      <w:pPr>
        <w:ind w:left="8310" w:hanging="144"/>
      </w:pPr>
      <w:rPr>
        <w:rFonts w:hint="default"/>
        <w:lang w:val="ru-RU" w:eastAsia="en-US" w:bidi="ar-SA"/>
      </w:rPr>
    </w:lvl>
    <w:lvl w:ilvl="8" w:tplc="E54063B2">
      <w:numFmt w:val="bullet"/>
      <w:lvlText w:val="•"/>
      <w:lvlJc w:val="left"/>
      <w:pPr>
        <w:ind w:left="9306" w:hanging="144"/>
      </w:pPr>
      <w:rPr>
        <w:rFonts w:hint="default"/>
        <w:lang w:val="ru-RU" w:eastAsia="en-US" w:bidi="ar-SA"/>
      </w:rPr>
    </w:lvl>
  </w:abstractNum>
  <w:abstractNum w:abstractNumId="88">
    <w:nsid w:val="0C4263D7"/>
    <w:multiLevelType w:val="multilevel"/>
    <w:tmpl w:val="086E9DA6"/>
    <w:lvl w:ilvl="0">
      <w:start w:val="2"/>
      <w:numFmt w:val="decimal"/>
      <w:lvlText w:val="%1"/>
      <w:lvlJc w:val="left"/>
      <w:pPr>
        <w:ind w:left="2408" w:hanging="364"/>
      </w:pPr>
      <w:rPr>
        <w:rFonts w:hint="default"/>
        <w:lang w:val="ru-RU" w:eastAsia="en-US" w:bidi="ar-SA"/>
      </w:rPr>
    </w:lvl>
    <w:lvl w:ilvl="1">
      <w:start w:val="6"/>
      <w:numFmt w:val="decimal"/>
      <w:lvlText w:val="%1.%2."/>
      <w:lvlJc w:val="left"/>
      <w:pPr>
        <w:ind w:left="2408" w:hanging="364"/>
        <w:jc w:val="right"/>
      </w:pPr>
      <w:rPr>
        <w:rFonts w:ascii="Times New Roman" w:eastAsia="Times New Roman" w:hAnsi="Times New Roman" w:cs="Times New Roman" w:hint="default"/>
        <w:b/>
        <w:bCs/>
        <w:spacing w:val="-3"/>
        <w:w w:val="100"/>
        <w:sz w:val="22"/>
        <w:szCs w:val="22"/>
        <w:lang w:val="ru-RU" w:eastAsia="en-US" w:bidi="ar-SA"/>
      </w:rPr>
    </w:lvl>
    <w:lvl w:ilvl="2">
      <w:numFmt w:val="bullet"/>
      <w:lvlText w:val="•"/>
      <w:lvlJc w:val="left"/>
      <w:pPr>
        <w:ind w:left="4179" w:hanging="364"/>
      </w:pPr>
      <w:rPr>
        <w:rFonts w:hint="default"/>
        <w:lang w:val="ru-RU" w:eastAsia="en-US" w:bidi="ar-SA"/>
      </w:rPr>
    </w:lvl>
    <w:lvl w:ilvl="3">
      <w:numFmt w:val="bullet"/>
      <w:lvlText w:val="•"/>
      <w:lvlJc w:val="left"/>
      <w:pPr>
        <w:ind w:left="5069" w:hanging="364"/>
      </w:pPr>
      <w:rPr>
        <w:rFonts w:hint="default"/>
        <w:lang w:val="ru-RU" w:eastAsia="en-US" w:bidi="ar-SA"/>
      </w:rPr>
    </w:lvl>
    <w:lvl w:ilvl="4">
      <w:numFmt w:val="bullet"/>
      <w:lvlText w:val="•"/>
      <w:lvlJc w:val="left"/>
      <w:pPr>
        <w:ind w:left="5959" w:hanging="364"/>
      </w:pPr>
      <w:rPr>
        <w:rFonts w:hint="default"/>
        <w:lang w:val="ru-RU" w:eastAsia="en-US" w:bidi="ar-SA"/>
      </w:rPr>
    </w:lvl>
    <w:lvl w:ilvl="5">
      <w:numFmt w:val="bullet"/>
      <w:lvlText w:val="•"/>
      <w:lvlJc w:val="left"/>
      <w:pPr>
        <w:ind w:left="6849" w:hanging="364"/>
      </w:pPr>
      <w:rPr>
        <w:rFonts w:hint="default"/>
        <w:lang w:val="ru-RU" w:eastAsia="en-US" w:bidi="ar-SA"/>
      </w:rPr>
    </w:lvl>
    <w:lvl w:ilvl="6">
      <w:numFmt w:val="bullet"/>
      <w:lvlText w:val="•"/>
      <w:lvlJc w:val="left"/>
      <w:pPr>
        <w:ind w:left="7739" w:hanging="364"/>
      </w:pPr>
      <w:rPr>
        <w:rFonts w:hint="default"/>
        <w:lang w:val="ru-RU" w:eastAsia="en-US" w:bidi="ar-SA"/>
      </w:rPr>
    </w:lvl>
    <w:lvl w:ilvl="7">
      <w:numFmt w:val="bullet"/>
      <w:lvlText w:val="•"/>
      <w:lvlJc w:val="left"/>
      <w:pPr>
        <w:ind w:left="8628" w:hanging="364"/>
      </w:pPr>
      <w:rPr>
        <w:rFonts w:hint="default"/>
        <w:lang w:val="ru-RU" w:eastAsia="en-US" w:bidi="ar-SA"/>
      </w:rPr>
    </w:lvl>
    <w:lvl w:ilvl="8">
      <w:numFmt w:val="bullet"/>
      <w:lvlText w:val="•"/>
      <w:lvlJc w:val="left"/>
      <w:pPr>
        <w:ind w:left="9518" w:hanging="364"/>
      </w:pPr>
      <w:rPr>
        <w:rFonts w:hint="default"/>
        <w:lang w:val="ru-RU" w:eastAsia="en-US" w:bidi="ar-SA"/>
      </w:rPr>
    </w:lvl>
  </w:abstractNum>
  <w:abstractNum w:abstractNumId="89">
    <w:nsid w:val="0EE76E16"/>
    <w:multiLevelType w:val="hybridMultilevel"/>
    <w:tmpl w:val="92A8A9CE"/>
    <w:lvl w:ilvl="0" w:tplc="DA12A08E">
      <w:start w:val="1"/>
      <w:numFmt w:val="decimal"/>
      <w:lvlText w:val="%1."/>
      <w:lvlJc w:val="left"/>
      <w:pPr>
        <w:ind w:left="659" w:hanging="706"/>
      </w:pPr>
      <w:rPr>
        <w:rFonts w:ascii="Times New Roman" w:eastAsia="Times New Roman" w:hAnsi="Times New Roman" w:cs="Times New Roman" w:hint="default"/>
        <w:w w:val="99"/>
        <w:sz w:val="28"/>
        <w:szCs w:val="28"/>
        <w:lang w:val="ru-RU" w:eastAsia="en-US" w:bidi="ar-SA"/>
      </w:rPr>
    </w:lvl>
    <w:lvl w:ilvl="1" w:tplc="D588544A">
      <w:numFmt w:val="bullet"/>
      <w:lvlText w:val="•"/>
      <w:lvlJc w:val="left"/>
      <w:pPr>
        <w:ind w:left="1618" w:hanging="706"/>
      </w:pPr>
      <w:rPr>
        <w:lang w:val="ru-RU" w:eastAsia="en-US" w:bidi="ar-SA"/>
      </w:rPr>
    </w:lvl>
    <w:lvl w:ilvl="2" w:tplc="27F407EA">
      <w:numFmt w:val="bullet"/>
      <w:lvlText w:val="•"/>
      <w:lvlJc w:val="left"/>
      <w:pPr>
        <w:ind w:left="2576" w:hanging="706"/>
      </w:pPr>
      <w:rPr>
        <w:lang w:val="ru-RU" w:eastAsia="en-US" w:bidi="ar-SA"/>
      </w:rPr>
    </w:lvl>
    <w:lvl w:ilvl="3" w:tplc="121AEC64">
      <w:numFmt w:val="bullet"/>
      <w:lvlText w:val="•"/>
      <w:lvlJc w:val="left"/>
      <w:pPr>
        <w:ind w:left="3535" w:hanging="706"/>
      </w:pPr>
      <w:rPr>
        <w:lang w:val="ru-RU" w:eastAsia="en-US" w:bidi="ar-SA"/>
      </w:rPr>
    </w:lvl>
    <w:lvl w:ilvl="4" w:tplc="6C5A54CC">
      <w:numFmt w:val="bullet"/>
      <w:lvlText w:val="•"/>
      <w:lvlJc w:val="left"/>
      <w:pPr>
        <w:ind w:left="4493" w:hanging="706"/>
      </w:pPr>
      <w:rPr>
        <w:lang w:val="ru-RU" w:eastAsia="en-US" w:bidi="ar-SA"/>
      </w:rPr>
    </w:lvl>
    <w:lvl w:ilvl="5" w:tplc="83E8F26C">
      <w:numFmt w:val="bullet"/>
      <w:lvlText w:val="•"/>
      <w:lvlJc w:val="left"/>
      <w:pPr>
        <w:ind w:left="5452" w:hanging="706"/>
      </w:pPr>
      <w:rPr>
        <w:lang w:val="ru-RU" w:eastAsia="en-US" w:bidi="ar-SA"/>
      </w:rPr>
    </w:lvl>
    <w:lvl w:ilvl="6" w:tplc="E3B887D4">
      <w:numFmt w:val="bullet"/>
      <w:lvlText w:val="•"/>
      <w:lvlJc w:val="left"/>
      <w:pPr>
        <w:ind w:left="6410" w:hanging="706"/>
      </w:pPr>
      <w:rPr>
        <w:lang w:val="ru-RU" w:eastAsia="en-US" w:bidi="ar-SA"/>
      </w:rPr>
    </w:lvl>
    <w:lvl w:ilvl="7" w:tplc="5608EE8A">
      <w:numFmt w:val="bullet"/>
      <w:lvlText w:val="•"/>
      <w:lvlJc w:val="left"/>
      <w:pPr>
        <w:ind w:left="7368" w:hanging="706"/>
      </w:pPr>
      <w:rPr>
        <w:lang w:val="ru-RU" w:eastAsia="en-US" w:bidi="ar-SA"/>
      </w:rPr>
    </w:lvl>
    <w:lvl w:ilvl="8" w:tplc="BDC6EDA4">
      <w:numFmt w:val="bullet"/>
      <w:lvlText w:val="•"/>
      <w:lvlJc w:val="left"/>
      <w:pPr>
        <w:ind w:left="8327" w:hanging="706"/>
      </w:pPr>
      <w:rPr>
        <w:lang w:val="ru-RU" w:eastAsia="en-US" w:bidi="ar-SA"/>
      </w:rPr>
    </w:lvl>
  </w:abstractNum>
  <w:abstractNum w:abstractNumId="90">
    <w:nsid w:val="135E2F5D"/>
    <w:multiLevelType w:val="hybridMultilevel"/>
    <w:tmpl w:val="A3A6C9CC"/>
    <w:lvl w:ilvl="0" w:tplc="4D2AAF10">
      <w:numFmt w:val="bullet"/>
      <w:lvlText w:val="-"/>
      <w:lvlJc w:val="left"/>
      <w:pPr>
        <w:ind w:left="393" w:hanging="135"/>
      </w:pPr>
      <w:rPr>
        <w:rFonts w:ascii="Times New Roman" w:eastAsia="Times New Roman" w:hAnsi="Times New Roman" w:cs="Times New Roman" w:hint="default"/>
        <w:w w:val="94"/>
        <w:sz w:val="24"/>
        <w:szCs w:val="24"/>
        <w:lang w:val="ru-RU" w:eastAsia="en-US" w:bidi="ar-SA"/>
      </w:rPr>
    </w:lvl>
    <w:lvl w:ilvl="1" w:tplc="77DCD4FE">
      <w:numFmt w:val="bullet"/>
      <w:lvlText w:val="•"/>
      <w:lvlJc w:val="left"/>
      <w:pPr>
        <w:ind w:left="1020" w:hanging="135"/>
      </w:pPr>
      <w:rPr>
        <w:rFonts w:hint="default"/>
        <w:lang w:val="ru-RU" w:eastAsia="en-US" w:bidi="ar-SA"/>
      </w:rPr>
    </w:lvl>
    <w:lvl w:ilvl="2" w:tplc="A5B80AB4">
      <w:numFmt w:val="bullet"/>
      <w:lvlText w:val="•"/>
      <w:lvlJc w:val="left"/>
      <w:pPr>
        <w:ind w:left="1640" w:hanging="135"/>
      </w:pPr>
      <w:rPr>
        <w:rFonts w:hint="default"/>
        <w:lang w:val="ru-RU" w:eastAsia="en-US" w:bidi="ar-SA"/>
      </w:rPr>
    </w:lvl>
    <w:lvl w:ilvl="3" w:tplc="1176634E">
      <w:numFmt w:val="bullet"/>
      <w:lvlText w:val="•"/>
      <w:lvlJc w:val="left"/>
      <w:pPr>
        <w:ind w:left="2260" w:hanging="135"/>
      </w:pPr>
      <w:rPr>
        <w:rFonts w:hint="default"/>
        <w:lang w:val="ru-RU" w:eastAsia="en-US" w:bidi="ar-SA"/>
      </w:rPr>
    </w:lvl>
    <w:lvl w:ilvl="4" w:tplc="009CCF1A">
      <w:numFmt w:val="bullet"/>
      <w:lvlText w:val="•"/>
      <w:lvlJc w:val="left"/>
      <w:pPr>
        <w:ind w:left="2880" w:hanging="135"/>
      </w:pPr>
      <w:rPr>
        <w:rFonts w:hint="default"/>
        <w:lang w:val="ru-RU" w:eastAsia="en-US" w:bidi="ar-SA"/>
      </w:rPr>
    </w:lvl>
    <w:lvl w:ilvl="5" w:tplc="D7D803CE">
      <w:numFmt w:val="bullet"/>
      <w:lvlText w:val="•"/>
      <w:lvlJc w:val="left"/>
      <w:pPr>
        <w:ind w:left="3501" w:hanging="135"/>
      </w:pPr>
      <w:rPr>
        <w:rFonts w:hint="default"/>
        <w:lang w:val="ru-RU" w:eastAsia="en-US" w:bidi="ar-SA"/>
      </w:rPr>
    </w:lvl>
    <w:lvl w:ilvl="6" w:tplc="660A2D30">
      <w:numFmt w:val="bullet"/>
      <w:lvlText w:val="•"/>
      <w:lvlJc w:val="left"/>
      <w:pPr>
        <w:ind w:left="4121" w:hanging="135"/>
      </w:pPr>
      <w:rPr>
        <w:rFonts w:hint="default"/>
        <w:lang w:val="ru-RU" w:eastAsia="en-US" w:bidi="ar-SA"/>
      </w:rPr>
    </w:lvl>
    <w:lvl w:ilvl="7" w:tplc="D4BE30D0">
      <w:numFmt w:val="bullet"/>
      <w:lvlText w:val="•"/>
      <w:lvlJc w:val="left"/>
      <w:pPr>
        <w:ind w:left="4741" w:hanging="135"/>
      </w:pPr>
      <w:rPr>
        <w:rFonts w:hint="default"/>
        <w:lang w:val="ru-RU" w:eastAsia="en-US" w:bidi="ar-SA"/>
      </w:rPr>
    </w:lvl>
    <w:lvl w:ilvl="8" w:tplc="1D58301A">
      <w:numFmt w:val="bullet"/>
      <w:lvlText w:val="•"/>
      <w:lvlJc w:val="left"/>
      <w:pPr>
        <w:ind w:left="5361" w:hanging="135"/>
      </w:pPr>
      <w:rPr>
        <w:rFonts w:hint="default"/>
        <w:lang w:val="ru-RU" w:eastAsia="en-US" w:bidi="ar-SA"/>
      </w:rPr>
    </w:lvl>
  </w:abstractNum>
  <w:abstractNum w:abstractNumId="91">
    <w:nsid w:val="1A881448"/>
    <w:multiLevelType w:val="hybridMultilevel"/>
    <w:tmpl w:val="826286F6"/>
    <w:lvl w:ilvl="0" w:tplc="2F124B98">
      <w:start w:val="1"/>
      <w:numFmt w:val="decimal"/>
      <w:lvlText w:val="%1"/>
      <w:lvlJc w:val="left"/>
      <w:pPr>
        <w:ind w:left="1358" w:hanging="485"/>
      </w:pPr>
      <w:rPr>
        <w:rFonts w:ascii="Times New Roman" w:eastAsia="Times New Roman" w:hAnsi="Times New Roman" w:cs="Times New Roman" w:hint="default"/>
        <w:w w:val="100"/>
        <w:sz w:val="24"/>
        <w:szCs w:val="24"/>
        <w:lang w:val="ru-RU" w:eastAsia="en-US" w:bidi="ar-SA"/>
      </w:rPr>
    </w:lvl>
    <w:lvl w:ilvl="1" w:tplc="5554C7A2">
      <w:numFmt w:val="bullet"/>
      <w:lvlText w:val="•"/>
      <w:lvlJc w:val="left"/>
      <w:pPr>
        <w:ind w:left="2353" w:hanging="485"/>
      </w:pPr>
      <w:rPr>
        <w:rFonts w:hint="default"/>
        <w:lang w:val="ru-RU" w:eastAsia="en-US" w:bidi="ar-SA"/>
      </w:rPr>
    </w:lvl>
    <w:lvl w:ilvl="2" w:tplc="30CA16D6">
      <w:numFmt w:val="bullet"/>
      <w:lvlText w:val="•"/>
      <w:lvlJc w:val="left"/>
      <w:pPr>
        <w:ind w:left="3347" w:hanging="485"/>
      </w:pPr>
      <w:rPr>
        <w:rFonts w:hint="default"/>
        <w:lang w:val="ru-RU" w:eastAsia="en-US" w:bidi="ar-SA"/>
      </w:rPr>
    </w:lvl>
    <w:lvl w:ilvl="3" w:tplc="6CB25D5A">
      <w:numFmt w:val="bullet"/>
      <w:lvlText w:val="•"/>
      <w:lvlJc w:val="left"/>
      <w:pPr>
        <w:ind w:left="4341" w:hanging="485"/>
      </w:pPr>
      <w:rPr>
        <w:rFonts w:hint="default"/>
        <w:lang w:val="ru-RU" w:eastAsia="en-US" w:bidi="ar-SA"/>
      </w:rPr>
    </w:lvl>
    <w:lvl w:ilvl="4" w:tplc="A84E3E14">
      <w:numFmt w:val="bullet"/>
      <w:lvlText w:val="•"/>
      <w:lvlJc w:val="left"/>
      <w:pPr>
        <w:ind w:left="5335" w:hanging="485"/>
      </w:pPr>
      <w:rPr>
        <w:rFonts w:hint="default"/>
        <w:lang w:val="ru-RU" w:eastAsia="en-US" w:bidi="ar-SA"/>
      </w:rPr>
    </w:lvl>
    <w:lvl w:ilvl="5" w:tplc="D45EBA0C">
      <w:numFmt w:val="bullet"/>
      <w:lvlText w:val="•"/>
      <w:lvlJc w:val="left"/>
      <w:pPr>
        <w:ind w:left="6329" w:hanging="485"/>
      </w:pPr>
      <w:rPr>
        <w:rFonts w:hint="default"/>
        <w:lang w:val="ru-RU" w:eastAsia="en-US" w:bidi="ar-SA"/>
      </w:rPr>
    </w:lvl>
    <w:lvl w:ilvl="6" w:tplc="F8047326">
      <w:numFmt w:val="bullet"/>
      <w:lvlText w:val="•"/>
      <w:lvlJc w:val="left"/>
      <w:pPr>
        <w:ind w:left="7323" w:hanging="485"/>
      </w:pPr>
      <w:rPr>
        <w:rFonts w:hint="default"/>
        <w:lang w:val="ru-RU" w:eastAsia="en-US" w:bidi="ar-SA"/>
      </w:rPr>
    </w:lvl>
    <w:lvl w:ilvl="7" w:tplc="0464B828">
      <w:numFmt w:val="bullet"/>
      <w:lvlText w:val="•"/>
      <w:lvlJc w:val="left"/>
      <w:pPr>
        <w:ind w:left="8316" w:hanging="485"/>
      </w:pPr>
      <w:rPr>
        <w:rFonts w:hint="default"/>
        <w:lang w:val="ru-RU" w:eastAsia="en-US" w:bidi="ar-SA"/>
      </w:rPr>
    </w:lvl>
    <w:lvl w:ilvl="8" w:tplc="4FA02BE8">
      <w:numFmt w:val="bullet"/>
      <w:lvlText w:val="•"/>
      <w:lvlJc w:val="left"/>
      <w:pPr>
        <w:ind w:left="9310" w:hanging="485"/>
      </w:pPr>
      <w:rPr>
        <w:rFonts w:hint="default"/>
        <w:lang w:val="ru-RU" w:eastAsia="en-US" w:bidi="ar-SA"/>
      </w:rPr>
    </w:lvl>
  </w:abstractNum>
  <w:abstractNum w:abstractNumId="92">
    <w:nsid w:val="20EC3309"/>
    <w:multiLevelType w:val="hybridMultilevel"/>
    <w:tmpl w:val="3B3A869C"/>
    <w:lvl w:ilvl="0" w:tplc="88B0442A">
      <w:numFmt w:val="bullet"/>
      <w:lvlText w:val="-"/>
      <w:lvlJc w:val="left"/>
      <w:pPr>
        <w:ind w:left="777" w:hanging="149"/>
      </w:pPr>
      <w:rPr>
        <w:rFonts w:ascii="Times New Roman" w:eastAsia="Times New Roman" w:hAnsi="Times New Roman" w:cs="Times New Roman" w:hint="default"/>
        <w:w w:val="99"/>
        <w:sz w:val="24"/>
        <w:szCs w:val="24"/>
        <w:lang w:val="ru-RU" w:eastAsia="en-US" w:bidi="ar-SA"/>
      </w:rPr>
    </w:lvl>
    <w:lvl w:ilvl="1" w:tplc="62165B34">
      <w:numFmt w:val="bullet"/>
      <w:lvlText w:val="-"/>
      <w:lvlJc w:val="left"/>
      <w:pPr>
        <w:ind w:left="1344" w:hanging="433"/>
      </w:pPr>
      <w:rPr>
        <w:rFonts w:ascii="Times New Roman" w:eastAsia="Times New Roman" w:hAnsi="Times New Roman" w:cs="Times New Roman" w:hint="default"/>
        <w:w w:val="94"/>
        <w:sz w:val="24"/>
        <w:szCs w:val="24"/>
        <w:lang w:val="ru-RU" w:eastAsia="en-US" w:bidi="ar-SA"/>
      </w:rPr>
    </w:lvl>
    <w:lvl w:ilvl="2" w:tplc="6F7ED44C">
      <w:numFmt w:val="bullet"/>
      <w:lvlText w:val="•"/>
      <w:lvlJc w:val="left"/>
      <w:pPr>
        <w:ind w:left="2446" w:hanging="433"/>
      </w:pPr>
      <w:rPr>
        <w:rFonts w:hint="default"/>
        <w:lang w:val="ru-RU" w:eastAsia="en-US" w:bidi="ar-SA"/>
      </w:rPr>
    </w:lvl>
    <w:lvl w:ilvl="3" w:tplc="27C4CDD6">
      <w:numFmt w:val="bullet"/>
      <w:lvlText w:val="•"/>
      <w:lvlJc w:val="left"/>
      <w:pPr>
        <w:ind w:left="3552" w:hanging="433"/>
      </w:pPr>
      <w:rPr>
        <w:rFonts w:hint="default"/>
        <w:lang w:val="ru-RU" w:eastAsia="en-US" w:bidi="ar-SA"/>
      </w:rPr>
    </w:lvl>
    <w:lvl w:ilvl="4" w:tplc="16C84060">
      <w:numFmt w:val="bullet"/>
      <w:lvlText w:val="•"/>
      <w:lvlJc w:val="left"/>
      <w:pPr>
        <w:ind w:left="4659" w:hanging="433"/>
      </w:pPr>
      <w:rPr>
        <w:rFonts w:hint="default"/>
        <w:lang w:val="ru-RU" w:eastAsia="en-US" w:bidi="ar-SA"/>
      </w:rPr>
    </w:lvl>
    <w:lvl w:ilvl="5" w:tplc="1A0821FA">
      <w:numFmt w:val="bullet"/>
      <w:lvlText w:val="•"/>
      <w:lvlJc w:val="left"/>
      <w:pPr>
        <w:ind w:left="5765" w:hanging="433"/>
      </w:pPr>
      <w:rPr>
        <w:rFonts w:hint="default"/>
        <w:lang w:val="ru-RU" w:eastAsia="en-US" w:bidi="ar-SA"/>
      </w:rPr>
    </w:lvl>
    <w:lvl w:ilvl="6" w:tplc="F8CE9818">
      <w:numFmt w:val="bullet"/>
      <w:lvlText w:val="•"/>
      <w:lvlJc w:val="left"/>
      <w:pPr>
        <w:ind w:left="6872" w:hanging="433"/>
      </w:pPr>
      <w:rPr>
        <w:rFonts w:hint="default"/>
        <w:lang w:val="ru-RU" w:eastAsia="en-US" w:bidi="ar-SA"/>
      </w:rPr>
    </w:lvl>
    <w:lvl w:ilvl="7" w:tplc="4FE68484">
      <w:numFmt w:val="bullet"/>
      <w:lvlText w:val="•"/>
      <w:lvlJc w:val="left"/>
      <w:pPr>
        <w:ind w:left="7978" w:hanging="433"/>
      </w:pPr>
      <w:rPr>
        <w:rFonts w:hint="default"/>
        <w:lang w:val="ru-RU" w:eastAsia="en-US" w:bidi="ar-SA"/>
      </w:rPr>
    </w:lvl>
    <w:lvl w:ilvl="8" w:tplc="1FC65632">
      <w:numFmt w:val="bullet"/>
      <w:lvlText w:val="•"/>
      <w:lvlJc w:val="left"/>
      <w:pPr>
        <w:ind w:left="9085" w:hanging="433"/>
      </w:pPr>
      <w:rPr>
        <w:rFonts w:hint="default"/>
        <w:lang w:val="ru-RU" w:eastAsia="en-US" w:bidi="ar-SA"/>
      </w:rPr>
    </w:lvl>
  </w:abstractNum>
  <w:abstractNum w:abstractNumId="93">
    <w:nsid w:val="2104408F"/>
    <w:multiLevelType w:val="multilevel"/>
    <w:tmpl w:val="D7D25242"/>
    <w:lvl w:ilvl="0">
      <w:start w:val="3"/>
      <w:numFmt w:val="decimal"/>
      <w:lvlText w:val="%1"/>
      <w:lvlJc w:val="left"/>
      <w:pPr>
        <w:ind w:left="2438" w:hanging="480"/>
      </w:pPr>
      <w:rPr>
        <w:rFonts w:hint="default"/>
        <w:lang w:val="ru-RU" w:eastAsia="en-US" w:bidi="ar-SA"/>
      </w:rPr>
    </w:lvl>
    <w:lvl w:ilvl="1">
      <w:start w:val="1"/>
      <w:numFmt w:val="decimal"/>
      <w:lvlText w:val="%1.%2."/>
      <w:lvlJc w:val="left"/>
      <w:pPr>
        <w:ind w:left="2438" w:hanging="48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211" w:hanging="480"/>
      </w:pPr>
      <w:rPr>
        <w:rFonts w:hint="default"/>
        <w:lang w:val="ru-RU" w:eastAsia="en-US" w:bidi="ar-SA"/>
      </w:rPr>
    </w:lvl>
    <w:lvl w:ilvl="3">
      <w:numFmt w:val="bullet"/>
      <w:lvlText w:val="•"/>
      <w:lvlJc w:val="left"/>
      <w:pPr>
        <w:ind w:left="5097" w:hanging="480"/>
      </w:pPr>
      <w:rPr>
        <w:rFonts w:hint="default"/>
        <w:lang w:val="ru-RU" w:eastAsia="en-US" w:bidi="ar-SA"/>
      </w:rPr>
    </w:lvl>
    <w:lvl w:ilvl="4">
      <w:numFmt w:val="bullet"/>
      <w:lvlText w:val="•"/>
      <w:lvlJc w:val="left"/>
      <w:pPr>
        <w:ind w:left="5983" w:hanging="480"/>
      </w:pPr>
      <w:rPr>
        <w:rFonts w:hint="default"/>
        <w:lang w:val="ru-RU" w:eastAsia="en-US" w:bidi="ar-SA"/>
      </w:rPr>
    </w:lvl>
    <w:lvl w:ilvl="5">
      <w:numFmt w:val="bullet"/>
      <w:lvlText w:val="•"/>
      <w:lvlJc w:val="left"/>
      <w:pPr>
        <w:ind w:left="6869" w:hanging="480"/>
      </w:pPr>
      <w:rPr>
        <w:rFonts w:hint="default"/>
        <w:lang w:val="ru-RU" w:eastAsia="en-US" w:bidi="ar-SA"/>
      </w:rPr>
    </w:lvl>
    <w:lvl w:ilvl="6">
      <w:numFmt w:val="bullet"/>
      <w:lvlText w:val="•"/>
      <w:lvlJc w:val="left"/>
      <w:pPr>
        <w:ind w:left="7755" w:hanging="480"/>
      </w:pPr>
      <w:rPr>
        <w:rFonts w:hint="default"/>
        <w:lang w:val="ru-RU" w:eastAsia="en-US" w:bidi="ar-SA"/>
      </w:rPr>
    </w:lvl>
    <w:lvl w:ilvl="7">
      <w:numFmt w:val="bullet"/>
      <w:lvlText w:val="•"/>
      <w:lvlJc w:val="left"/>
      <w:pPr>
        <w:ind w:left="8640" w:hanging="480"/>
      </w:pPr>
      <w:rPr>
        <w:rFonts w:hint="default"/>
        <w:lang w:val="ru-RU" w:eastAsia="en-US" w:bidi="ar-SA"/>
      </w:rPr>
    </w:lvl>
    <w:lvl w:ilvl="8">
      <w:numFmt w:val="bullet"/>
      <w:lvlText w:val="•"/>
      <w:lvlJc w:val="left"/>
      <w:pPr>
        <w:ind w:left="9526" w:hanging="480"/>
      </w:pPr>
      <w:rPr>
        <w:rFonts w:hint="default"/>
        <w:lang w:val="ru-RU" w:eastAsia="en-US" w:bidi="ar-SA"/>
      </w:rPr>
    </w:lvl>
  </w:abstractNum>
  <w:abstractNum w:abstractNumId="94">
    <w:nsid w:val="2704766E"/>
    <w:multiLevelType w:val="hybridMultilevel"/>
    <w:tmpl w:val="6960019A"/>
    <w:lvl w:ilvl="0" w:tplc="BB902790">
      <w:numFmt w:val="bullet"/>
      <w:lvlText w:val="-"/>
      <w:lvlJc w:val="left"/>
      <w:pPr>
        <w:ind w:left="258" w:hanging="135"/>
      </w:pPr>
      <w:rPr>
        <w:rFonts w:ascii="Times New Roman" w:eastAsia="Times New Roman" w:hAnsi="Times New Roman" w:cs="Times New Roman" w:hint="default"/>
        <w:w w:val="94"/>
        <w:sz w:val="24"/>
        <w:szCs w:val="24"/>
        <w:lang w:val="ru-RU" w:eastAsia="en-US" w:bidi="ar-SA"/>
      </w:rPr>
    </w:lvl>
    <w:lvl w:ilvl="1" w:tplc="3280C640">
      <w:numFmt w:val="bullet"/>
      <w:lvlText w:val="•"/>
      <w:lvlJc w:val="left"/>
      <w:pPr>
        <w:ind w:left="894" w:hanging="135"/>
      </w:pPr>
      <w:rPr>
        <w:rFonts w:hint="default"/>
        <w:lang w:val="ru-RU" w:eastAsia="en-US" w:bidi="ar-SA"/>
      </w:rPr>
    </w:lvl>
    <w:lvl w:ilvl="2" w:tplc="32881176">
      <w:numFmt w:val="bullet"/>
      <w:lvlText w:val="•"/>
      <w:lvlJc w:val="left"/>
      <w:pPr>
        <w:ind w:left="1528" w:hanging="135"/>
      </w:pPr>
      <w:rPr>
        <w:rFonts w:hint="default"/>
        <w:lang w:val="ru-RU" w:eastAsia="en-US" w:bidi="ar-SA"/>
      </w:rPr>
    </w:lvl>
    <w:lvl w:ilvl="3" w:tplc="259644EA">
      <w:numFmt w:val="bullet"/>
      <w:lvlText w:val="•"/>
      <w:lvlJc w:val="left"/>
      <w:pPr>
        <w:ind w:left="2162" w:hanging="135"/>
      </w:pPr>
      <w:rPr>
        <w:rFonts w:hint="default"/>
        <w:lang w:val="ru-RU" w:eastAsia="en-US" w:bidi="ar-SA"/>
      </w:rPr>
    </w:lvl>
    <w:lvl w:ilvl="4" w:tplc="4F0A8580">
      <w:numFmt w:val="bullet"/>
      <w:lvlText w:val="•"/>
      <w:lvlJc w:val="left"/>
      <w:pPr>
        <w:ind w:left="2796" w:hanging="135"/>
      </w:pPr>
      <w:rPr>
        <w:rFonts w:hint="default"/>
        <w:lang w:val="ru-RU" w:eastAsia="en-US" w:bidi="ar-SA"/>
      </w:rPr>
    </w:lvl>
    <w:lvl w:ilvl="5" w:tplc="E37A4920">
      <w:numFmt w:val="bullet"/>
      <w:lvlText w:val="•"/>
      <w:lvlJc w:val="left"/>
      <w:pPr>
        <w:ind w:left="3431" w:hanging="135"/>
      </w:pPr>
      <w:rPr>
        <w:rFonts w:hint="default"/>
        <w:lang w:val="ru-RU" w:eastAsia="en-US" w:bidi="ar-SA"/>
      </w:rPr>
    </w:lvl>
    <w:lvl w:ilvl="6" w:tplc="A8205082">
      <w:numFmt w:val="bullet"/>
      <w:lvlText w:val="•"/>
      <w:lvlJc w:val="left"/>
      <w:pPr>
        <w:ind w:left="4065" w:hanging="135"/>
      </w:pPr>
      <w:rPr>
        <w:rFonts w:hint="default"/>
        <w:lang w:val="ru-RU" w:eastAsia="en-US" w:bidi="ar-SA"/>
      </w:rPr>
    </w:lvl>
    <w:lvl w:ilvl="7" w:tplc="05A61BD4">
      <w:numFmt w:val="bullet"/>
      <w:lvlText w:val="•"/>
      <w:lvlJc w:val="left"/>
      <w:pPr>
        <w:ind w:left="4699" w:hanging="135"/>
      </w:pPr>
      <w:rPr>
        <w:rFonts w:hint="default"/>
        <w:lang w:val="ru-RU" w:eastAsia="en-US" w:bidi="ar-SA"/>
      </w:rPr>
    </w:lvl>
    <w:lvl w:ilvl="8" w:tplc="0BAC286E">
      <w:numFmt w:val="bullet"/>
      <w:lvlText w:val="•"/>
      <w:lvlJc w:val="left"/>
      <w:pPr>
        <w:ind w:left="5333" w:hanging="135"/>
      </w:pPr>
      <w:rPr>
        <w:rFonts w:hint="default"/>
        <w:lang w:val="ru-RU" w:eastAsia="en-US" w:bidi="ar-SA"/>
      </w:rPr>
    </w:lvl>
  </w:abstractNum>
  <w:abstractNum w:abstractNumId="95">
    <w:nsid w:val="2B3D76B8"/>
    <w:multiLevelType w:val="hybridMultilevel"/>
    <w:tmpl w:val="990CD5A2"/>
    <w:lvl w:ilvl="0" w:tplc="3DA4183C">
      <w:numFmt w:val="bullet"/>
      <w:lvlText w:val="-"/>
      <w:lvlJc w:val="left"/>
      <w:pPr>
        <w:ind w:left="259" w:hanging="221"/>
      </w:pPr>
      <w:rPr>
        <w:rFonts w:ascii="Times New Roman" w:eastAsia="Times New Roman" w:hAnsi="Times New Roman" w:cs="Times New Roman" w:hint="default"/>
        <w:w w:val="94"/>
        <w:sz w:val="24"/>
        <w:szCs w:val="24"/>
        <w:lang w:val="ru-RU" w:eastAsia="en-US" w:bidi="ar-SA"/>
      </w:rPr>
    </w:lvl>
    <w:lvl w:ilvl="1" w:tplc="312CAA0A">
      <w:numFmt w:val="bullet"/>
      <w:lvlText w:val="•"/>
      <w:lvlJc w:val="left"/>
      <w:pPr>
        <w:ind w:left="982" w:hanging="221"/>
      </w:pPr>
      <w:rPr>
        <w:rFonts w:hint="default"/>
        <w:lang w:val="ru-RU" w:eastAsia="en-US" w:bidi="ar-SA"/>
      </w:rPr>
    </w:lvl>
    <w:lvl w:ilvl="2" w:tplc="EAE026E4">
      <w:numFmt w:val="bullet"/>
      <w:lvlText w:val="•"/>
      <w:lvlJc w:val="left"/>
      <w:pPr>
        <w:ind w:left="1705" w:hanging="221"/>
      </w:pPr>
      <w:rPr>
        <w:rFonts w:hint="default"/>
        <w:lang w:val="ru-RU" w:eastAsia="en-US" w:bidi="ar-SA"/>
      </w:rPr>
    </w:lvl>
    <w:lvl w:ilvl="3" w:tplc="3BC6A546">
      <w:numFmt w:val="bullet"/>
      <w:lvlText w:val="•"/>
      <w:lvlJc w:val="left"/>
      <w:pPr>
        <w:ind w:left="2427" w:hanging="221"/>
      </w:pPr>
      <w:rPr>
        <w:rFonts w:hint="default"/>
        <w:lang w:val="ru-RU" w:eastAsia="en-US" w:bidi="ar-SA"/>
      </w:rPr>
    </w:lvl>
    <w:lvl w:ilvl="4" w:tplc="FF286114">
      <w:numFmt w:val="bullet"/>
      <w:lvlText w:val="•"/>
      <w:lvlJc w:val="left"/>
      <w:pPr>
        <w:ind w:left="3150" w:hanging="221"/>
      </w:pPr>
      <w:rPr>
        <w:rFonts w:hint="default"/>
        <w:lang w:val="ru-RU" w:eastAsia="en-US" w:bidi="ar-SA"/>
      </w:rPr>
    </w:lvl>
    <w:lvl w:ilvl="5" w:tplc="AA005BE2">
      <w:numFmt w:val="bullet"/>
      <w:lvlText w:val="•"/>
      <w:lvlJc w:val="left"/>
      <w:pPr>
        <w:ind w:left="3873" w:hanging="221"/>
      </w:pPr>
      <w:rPr>
        <w:rFonts w:hint="default"/>
        <w:lang w:val="ru-RU" w:eastAsia="en-US" w:bidi="ar-SA"/>
      </w:rPr>
    </w:lvl>
    <w:lvl w:ilvl="6" w:tplc="742E657A">
      <w:numFmt w:val="bullet"/>
      <w:lvlText w:val="•"/>
      <w:lvlJc w:val="left"/>
      <w:pPr>
        <w:ind w:left="4595" w:hanging="221"/>
      </w:pPr>
      <w:rPr>
        <w:rFonts w:hint="default"/>
        <w:lang w:val="ru-RU" w:eastAsia="en-US" w:bidi="ar-SA"/>
      </w:rPr>
    </w:lvl>
    <w:lvl w:ilvl="7" w:tplc="8018863A">
      <w:numFmt w:val="bullet"/>
      <w:lvlText w:val="•"/>
      <w:lvlJc w:val="left"/>
      <w:pPr>
        <w:ind w:left="5318" w:hanging="221"/>
      </w:pPr>
      <w:rPr>
        <w:rFonts w:hint="default"/>
        <w:lang w:val="ru-RU" w:eastAsia="en-US" w:bidi="ar-SA"/>
      </w:rPr>
    </w:lvl>
    <w:lvl w:ilvl="8" w:tplc="CDD869F2">
      <w:numFmt w:val="bullet"/>
      <w:lvlText w:val="•"/>
      <w:lvlJc w:val="left"/>
      <w:pPr>
        <w:ind w:left="6040" w:hanging="221"/>
      </w:pPr>
      <w:rPr>
        <w:rFonts w:hint="default"/>
        <w:lang w:val="ru-RU" w:eastAsia="en-US" w:bidi="ar-SA"/>
      </w:rPr>
    </w:lvl>
  </w:abstractNum>
  <w:abstractNum w:abstractNumId="96">
    <w:nsid w:val="2F4952F6"/>
    <w:multiLevelType w:val="multilevel"/>
    <w:tmpl w:val="F4806C76"/>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7">
    <w:nsid w:val="353275B6"/>
    <w:multiLevelType w:val="hybridMultilevel"/>
    <w:tmpl w:val="2FCE647C"/>
    <w:lvl w:ilvl="0" w:tplc="4266BAD4">
      <w:numFmt w:val="bullet"/>
      <w:lvlText w:val="-"/>
      <w:lvlJc w:val="left"/>
      <w:pPr>
        <w:ind w:left="2189" w:hanging="135"/>
      </w:pPr>
      <w:rPr>
        <w:rFonts w:ascii="Times New Roman" w:eastAsia="Times New Roman" w:hAnsi="Times New Roman" w:cs="Times New Roman" w:hint="default"/>
        <w:w w:val="94"/>
        <w:sz w:val="24"/>
        <w:szCs w:val="24"/>
        <w:lang w:val="ru-RU" w:eastAsia="en-US" w:bidi="ar-SA"/>
      </w:rPr>
    </w:lvl>
    <w:lvl w:ilvl="1" w:tplc="05888A10">
      <w:numFmt w:val="bullet"/>
      <w:lvlText w:val="•"/>
      <w:lvlJc w:val="left"/>
      <w:pPr>
        <w:ind w:left="3091" w:hanging="135"/>
      </w:pPr>
      <w:rPr>
        <w:rFonts w:hint="default"/>
        <w:lang w:val="ru-RU" w:eastAsia="en-US" w:bidi="ar-SA"/>
      </w:rPr>
    </w:lvl>
    <w:lvl w:ilvl="2" w:tplc="081C8D2C">
      <w:numFmt w:val="bullet"/>
      <w:lvlText w:val="•"/>
      <w:lvlJc w:val="left"/>
      <w:pPr>
        <w:ind w:left="4003" w:hanging="135"/>
      </w:pPr>
      <w:rPr>
        <w:rFonts w:hint="default"/>
        <w:lang w:val="ru-RU" w:eastAsia="en-US" w:bidi="ar-SA"/>
      </w:rPr>
    </w:lvl>
    <w:lvl w:ilvl="3" w:tplc="61A0ABF2">
      <w:numFmt w:val="bullet"/>
      <w:lvlText w:val="•"/>
      <w:lvlJc w:val="left"/>
      <w:pPr>
        <w:ind w:left="4915" w:hanging="135"/>
      </w:pPr>
      <w:rPr>
        <w:rFonts w:hint="default"/>
        <w:lang w:val="ru-RU" w:eastAsia="en-US" w:bidi="ar-SA"/>
      </w:rPr>
    </w:lvl>
    <w:lvl w:ilvl="4" w:tplc="F0A21E38">
      <w:numFmt w:val="bullet"/>
      <w:lvlText w:val="•"/>
      <w:lvlJc w:val="left"/>
      <w:pPr>
        <w:ind w:left="5827" w:hanging="135"/>
      </w:pPr>
      <w:rPr>
        <w:rFonts w:hint="default"/>
        <w:lang w:val="ru-RU" w:eastAsia="en-US" w:bidi="ar-SA"/>
      </w:rPr>
    </w:lvl>
    <w:lvl w:ilvl="5" w:tplc="95B85F40">
      <w:numFmt w:val="bullet"/>
      <w:lvlText w:val="•"/>
      <w:lvlJc w:val="left"/>
      <w:pPr>
        <w:ind w:left="6739" w:hanging="135"/>
      </w:pPr>
      <w:rPr>
        <w:rFonts w:hint="default"/>
        <w:lang w:val="ru-RU" w:eastAsia="en-US" w:bidi="ar-SA"/>
      </w:rPr>
    </w:lvl>
    <w:lvl w:ilvl="6" w:tplc="A3DE27D8">
      <w:numFmt w:val="bullet"/>
      <w:lvlText w:val="•"/>
      <w:lvlJc w:val="left"/>
      <w:pPr>
        <w:ind w:left="7651" w:hanging="135"/>
      </w:pPr>
      <w:rPr>
        <w:rFonts w:hint="default"/>
        <w:lang w:val="ru-RU" w:eastAsia="en-US" w:bidi="ar-SA"/>
      </w:rPr>
    </w:lvl>
    <w:lvl w:ilvl="7" w:tplc="FE301B8C">
      <w:numFmt w:val="bullet"/>
      <w:lvlText w:val="•"/>
      <w:lvlJc w:val="left"/>
      <w:pPr>
        <w:ind w:left="8562" w:hanging="135"/>
      </w:pPr>
      <w:rPr>
        <w:rFonts w:hint="default"/>
        <w:lang w:val="ru-RU" w:eastAsia="en-US" w:bidi="ar-SA"/>
      </w:rPr>
    </w:lvl>
    <w:lvl w:ilvl="8" w:tplc="3C3C3130">
      <w:numFmt w:val="bullet"/>
      <w:lvlText w:val="•"/>
      <w:lvlJc w:val="left"/>
      <w:pPr>
        <w:ind w:left="9474" w:hanging="135"/>
      </w:pPr>
      <w:rPr>
        <w:rFonts w:hint="default"/>
        <w:lang w:val="ru-RU" w:eastAsia="en-US" w:bidi="ar-SA"/>
      </w:rPr>
    </w:lvl>
  </w:abstractNum>
  <w:abstractNum w:abstractNumId="98">
    <w:nsid w:val="3A767696"/>
    <w:multiLevelType w:val="hybridMultilevel"/>
    <w:tmpl w:val="70D03986"/>
    <w:lvl w:ilvl="0" w:tplc="314457FA">
      <w:numFmt w:val="bullet"/>
      <w:lvlText w:val="•"/>
      <w:lvlJc w:val="left"/>
      <w:pPr>
        <w:ind w:left="1344" w:hanging="144"/>
      </w:pPr>
      <w:rPr>
        <w:rFonts w:ascii="Times New Roman" w:eastAsia="Times New Roman" w:hAnsi="Times New Roman" w:cs="Times New Roman" w:hint="default"/>
        <w:w w:val="100"/>
        <w:sz w:val="24"/>
        <w:szCs w:val="24"/>
        <w:lang w:val="ru-RU" w:eastAsia="en-US" w:bidi="ar-SA"/>
      </w:rPr>
    </w:lvl>
    <w:lvl w:ilvl="1" w:tplc="9250A346">
      <w:numFmt w:val="bullet"/>
      <w:lvlText w:val="•"/>
      <w:lvlJc w:val="left"/>
      <w:pPr>
        <w:ind w:left="2335" w:hanging="144"/>
      </w:pPr>
      <w:rPr>
        <w:rFonts w:hint="default"/>
        <w:lang w:val="ru-RU" w:eastAsia="en-US" w:bidi="ar-SA"/>
      </w:rPr>
    </w:lvl>
    <w:lvl w:ilvl="2" w:tplc="25188F58">
      <w:numFmt w:val="bullet"/>
      <w:lvlText w:val="•"/>
      <w:lvlJc w:val="left"/>
      <w:pPr>
        <w:ind w:left="3331" w:hanging="144"/>
      </w:pPr>
      <w:rPr>
        <w:rFonts w:hint="default"/>
        <w:lang w:val="ru-RU" w:eastAsia="en-US" w:bidi="ar-SA"/>
      </w:rPr>
    </w:lvl>
    <w:lvl w:ilvl="3" w:tplc="9D30DDCA">
      <w:numFmt w:val="bullet"/>
      <w:lvlText w:val="•"/>
      <w:lvlJc w:val="left"/>
      <w:pPr>
        <w:ind w:left="4327" w:hanging="144"/>
      </w:pPr>
      <w:rPr>
        <w:rFonts w:hint="default"/>
        <w:lang w:val="ru-RU" w:eastAsia="en-US" w:bidi="ar-SA"/>
      </w:rPr>
    </w:lvl>
    <w:lvl w:ilvl="4" w:tplc="171CE4B0">
      <w:numFmt w:val="bullet"/>
      <w:lvlText w:val="•"/>
      <w:lvlJc w:val="left"/>
      <w:pPr>
        <w:ind w:left="5323" w:hanging="144"/>
      </w:pPr>
      <w:rPr>
        <w:rFonts w:hint="default"/>
        <w:lang w:val="ru-RU" w:eastAsia="en-US" w:bidi="ar-SA"/>
      </w:rPr>
    </w:lvl>
    <w:lvl w:ilvl="5" w:tplc="D262B0DA">
      <w:numFmt w:val="bullet"/>
      <w:lvlText w:val="•"/>
      <w:lvlJc w:val="left"/>
      <w:pPr>
        <w:ind w:left="6319" w:hanging="144"/>
      </w:pPr>
      <w:rPr>
        <w:rFonts w:hint="default"/>
        <w:lang w:val="ru-RU" w:eastAsia="en-US" w:bidi="ar-SA"/>
      </w:rPr>
    </w:lvl>
    <w:lvl w:ilvl="6" w:tplc="3FBEC7CC">
      <w:numFmt w:val="bullet"/>
      <w:lvlText w:val="•"/>
      <w:lvlJc w:val="left"/>
      <w:pPr>
        <w:ind w:left="7315" w:hanging="144"/>
      </w:pPr>
      <w:rPr>
        <w:rFonts w:hint="default"/>
        <w:lang w:val="ru-RU" w:eastAsia="en-US" w:bidi="ar-SA"/>
      </w:rPr>
    </w:lvl>
    <w:lvl w:ilvl="7" w:tplc="909C2FF8">
      <w:numFmt w:val="bullet"/>
      <w:lvlText w:val="•"/>
      <w:lvlJc w:val="left"/>
      <w:pPr>
        <w:ind w:left="8310" w:hanging="144"/>
      </w:pPr>
      <w:rPr>
        <w:rFonts w:hint="default"/>
        <w:lang w:val="ru-RU" w:eastAsia="en-US" w:bidi="ar-SA"/>
      </w:rPr>
    </w:lvl>
    <w:lvl w:ilvl="8" w:tplc="9126C214">
      <w:numFmt w:val="bullet"/>
      <w:lvlText w:val="•"/>
      <w:lvlJc w:val="left"/>
      <w:pPr>
        <w:ind w:left="9306" w:hanging="144"/>
      </w:pPr>
      <w:rPr>
        <w:rFonts w:hint="default"/>
        <w:lang w:val="ru-RU" w:eastAsia="en-US" w:bidi="ar-SA"/>
      </w:rPr>
    </w:lvl>
  </w:abstractNum>
  <w:abstractNum w:abstractNumId="99">
    <w:nsid w:val="3A837287"/>
    <w:multiLevelType w:val="hybridMultilevel"/>
    <w:tmpl w:val="0E02A870"/>
    <w:lvl w:ilvl="0" w:tplc="71C03C1A">
      <w:numFmt w:val="bullet"/>
      <w:lvlText w:val="–"/>
      <w:lvlJc w:val="left"/>
      <w:pPr>
        <w:ind w:left="1344" w:hanging="188"/>
      </w:pPr>
      <w:rPr>
        <w:rFonts w:ascii="Times New Roman" w:eastAsia="Times New Roman" w:hAnsi="Times New Roman" w:cs="Times New Roman" w:hint="default"/>
        <w:w w:val="100"/>
        <w:sz w:val="24"/>
        <w:szCs w:val="24"/>
        <w:lang w:val="ru-RU" w:eastAsia="en-US" w:bidi="ar-SA"/>
      </w:rPr>
    </w:lvl>
    <w:lvl w:ilvl="1" w:tplc="0C9AF2C0">
      <w:numFmt w:val="bullet"/>
      <w:lvlText w:val="•"/>
      <w:lvlJc w:val="left"/>
      <w:pPr>
        <w:ind w:left="2335" w:hanging="188"/>
      </w:pPr>
      <w:rPr>
        <w:rFonts w:hint="default"/>
        <w:lang w:val="ru-RU" w:eastAsia="en-US" w:bidi="ar-SA"/>
      </w:rPr>
    </w:lvl>
    <w:lvl w:ilvl="2" w:tplc="750A88CC">
      <w:numFmt w:val="bullet"/>
      <w:lvlText w:val="•"/>
      <w:lvlJc w:val="left"/>
      <w:pPr>
        <w:ind w:left="3331" w:hanging="188"/>
      </w:pPr>
      <w:rPr>
        <w:rFonts w:hint="default"/>
        <w:lang w:val="ru-RU" w:eastAsia="en-US" w:bidi="ar-SA"/>
      </w:rPr>
    </w:lvl>
    <w:lvl w:ilvl="3" w:tplc="716E2218">
      <w:numFmt w:val="bullet"/>
      <w:lvlText w:val="•"/>
      <w:lvlJc w:val="left"/>
      <w:pPr>
        <w:ind w:left="4327" w:hanging="188"/>
      </w:pPr>
      <w:rPr>
        <w:rFonts w:hint="default"/>
        <w:lang w:val="ru-RU" w:eastAsia="en-US" w:bidi="ar-SA"/>
      </w:rPr>
    </w:lvl>
    <w:lvl w:ilvl="4" w:tplc="47981180">
      <w:numFmt w:val="bullet"/>
      <w:lvlText w:val="•"/>
      <w:lvlJc w:val="left"/>
      <w:pPr>
        <w:ind w:left="5323" w:hanging="188"/>
      </w:pPr>
      <w:rPr>
        <w:rFonts w:hint="default"/>
        <w:lang w:val="ru-RU" w:eastAsia="en-US" w:bidi="ar-SA"/>
      </w:rPr>
    </w:lvl>
    <w:lvl w:ilvl="5" w:tplc="C328865E">
      <w:numFmt w:val="bullet"/>
      <w:lvlText w:val="•"/>
      <w:lvlJc w:val="left"/>
      <w:pPr>
        <w:ind w:left="6319" w:hanging="188"/>
      </w:pPr>
      <w:rPr>
        <w:rFonts w:hint="default"/>
        <w:lang w:val="ru-RU" w:eastAsia="en-US" w:bidi="ar-SA"/>
      </w:rPr>
    </w:lvl>
    <w:lvl w:ilvl="6" w:tplc="46162B32">
      <w:numFmt w:val="bullet"/>
      <w:lvlText w:val="•"/>
      <w:lvlJc w:val="left"/>
      <w:pPr>
        <w:ind w:left="7315" w:hanging="188"/>
      </w:pPr>
      <w:rPr>
        <w:rFonts w:hint="default"/>
        <w:lang w:val="ru-RU" w:eastAsia="en-US" w:bidi="ar-SA"/>
      </w:rPr>
    </w:lvl>
    <w:lvl w:ilvl="7" w:tplc="99FA847A">
      <w:numFmt w:val="bullet"/>
      <w:lvlText w:val="•"/>
      <w:lvlJc w:val="left"/>
      <w:pPr>
        <w:ind w:left="8310" w:hanging="188"/>
      </w:pPr>
      <w:rPr>
        <w:rFonts w:hint="default"/>
        <w:lang w:val="ru-RU" w:eastAsia="en-US" w:bidi="ar-SA"/>
      </w:rPr>
    </w:lvl>
    <w:lvl w:ilvl="8" w:tplc="AC7EF7C8">
      <w:numFmt w:val="bullet"/>
      <w:lvlText w:val="•"/>
      <w:lvlJc w:val="left"/>
      <w:pPr>
        <w:ind w:left="9306" w:hanging="188"/>
      </w:pPr>
      <w:rPr>
        <w:rFonts w:hint="default"/>
        <w:lang w:val="ru-RU" w:eastAsia="en-US" w:bidi="ar-SA"/>
      </w:rPr>
    </w:lvl>
  </w:abstractNum>
  <w:abstractNum w:abstractNumId="100">
    <w:nsid w:val="3D31361B"/>
    <w:multiLevelType w:val="hybridMultilevel"/>
    <w:tmpl w:val="CED8F238"/>
    <w:lvl w:ilvl="0" w:tplc="E0DE23CA">
      <w:numFmt w:val="bullet"/>
      <w:lvlText w:val="-"/>
      <w:lvlJc w:val="left"/>
      <w:pPr>
        <w:ind w:left="1199" w:hanging="155"/>
      </w:pPr>
      <w:rPr>
        <w:rFonts w:ascii="Times New Roman" w:eastAsia="Times New Roman" w:hAnsi="Times New Roman" w:cs="Times New Roman" w:hint="default"/>
        <w:w w:val="99"/>
        <w:sz w:val="24"/>
        <w:szCs w:val="24"/>
        <w:lang w:val="ru-RU" w:eastAsia="en-US" w:bidi="ar-SA"/>
      </w:rPr>
    </w:lvl>
    <w:lvl w:ilvl="1" w:tplc="54A834F0">
      <w:numFmt w:val="bullet"/>
      <w:lvlText w:val="•"/>
      <w:lvlJc w:val="left"/>
      <w:pPr>
        <w:ind w:left="2209" w:hanging="155"/>
      </w:pPr>
      <w:rPr>
        <w:rFonts w:hint="default"/>
        <w:lang w:val="ru-RU" w:eastAsia="en-US" w:bidi="ar-SA"/>
      </w:rPr>
    </w:lvl>
    <w:lvl w:ilvl="2" w:tplc="2CD664E4">
      <w:numFmt w:val="bullet"/>
      <w:lvlText w:val="•"/>
      <w:lvlJc w:val="left"/>
      <w:pPr>
        <w:ind w:left="3219" w:hanging="155"/>
      </w:pPr>
      <w:rPr>
        <w:rFonts w:hint="default"/>
        <w:lang w:val="ru-RU" w:eastAsia="en-US" w:bidi="ar-SA"/>
      </w:rPr>
    </w:lvl>
    <w:lvl w:ilvl="3" w:tplc="EF38F11C">
      <w:numFmt w:val="bullet"/>
      <w:lvlText w:val="•"/>
      <w:lvlJc w:val="left"/>
      <w:pPr>
        <w:ind w:left="4229" w:hanging="155"/>
      </w:pPr>
      <w:rPr>
        <w:rFonts w:hint="default"/>
        <w:lang w:val="ru-RU" w:eastAsia="en-US" w:bidi="ar-SA"/>
      </w:rPr>
    </w:lvl>
    <w:lvl w:ilvl="4" w:tplc="68562A4C">
      <w:numFmt w:val="bullet"/>
      <w:lvlText w:val="•"/>
      <w:lvlJc w:val="left"/>
      <w:pPr>
        <w:ind w:left="5239" w:hanging="155"/>
      </w:pPr>
      <w:rPr>
        <w:rFonts w:hint="default"/>
        <w:lang w:val="ru-RU" w:eastAsia="en-US" w:bidi="ar-SA"/>
      </w:rPr>
    </w:lvl>
    <w:lvl w:ilvl="5" w:tplc="0310F6AC">
      <w:numFmt w:val="bullet"/>
      <w:lvlText w:val="•"/>
      <w:lvlJc w:val="left"/>
      <w:pPr>
        <w:ind w:left="6249" w:hanging="155"/>
      </w:pPr>
      <w:rPr>
        <w:rFonts w:hint="default"/>
        <w:lang w:val="ru-RU" w:eastAsia="en-US" w:bidi="ar-SA"/>
      </w:rPr>
    </w:lvl>
    <w:lvl w:ilvl="6" w:tplc="C414B0E4">
      <w:numFmt w:val="bullet"/>
      <w:lvlText w:val="•"/>
      <w:lvlJc w:val="left"/>
      <w:pPr>
        <w:ind w:left="7259" w:hanging="155"/>
      </w:pPr>
      <w:rPr>
        <w:rFonts w:hint="default"/>
        <w:lang w:val="ru-RU" w:eastAsia="en-US" w:bidi="ar-SA"/>
      </w:rPr>
    </w:lvl>
    <w:lvl w:ilvl="7" w:tplc="8F009A96">
      <w:numFmt w:val="bullet"/>
      <w:lvlText w:val="•"/>
      <w:lvlJc w:val="left"/>
      <w:pPr>
        <w:ind w:left="8268" w:hanging="155"/>
      </w:pPr>
      <w:rPr>
        <w:rFonts w:hint="default"/>
        <w:lang w:val="ru-RU" w:eastAsia="en-US" w:bidi="ar-SA"/>
      </w:rPr>
    </w:lvl>
    <w:lvl w:ilvl="8" w:tplc="0E288E8A">
      <w:numFmt w:val="bullet"/>
      <w:lvlText w:val="•"/>
      <w:lvlJc w:val="left"/>
      <w:pPr>
        <w:ind w:left="9278" w:hanging="155"/>
      </w:pPr>
      <w:rPr>
        <w:rFonts w:hint="default"/>
        <w:lang w:val="ru-RU" w:eastAsia="en-US" w:bidi="ar-SA"/>
      </w:rPr>
    </w:lvl>
  </w:abstractNum>
  <w:abstractNum w:abstractNumId="101">
    <w:nsid w:val="3D4D053E"/>
    <w:multiLevelType w:val="multilevel"/>
    <w:tmpl w:val="B644D2F2"/>
    <w:lvl w:ilvl="0">
      <w:start w:val="2"/>
      <w:numFmt w:val="decimal"/>
      <w:lvlText w:val="%1"/>
      <w:lvlJc w:val="left"/>
      <w:pPr>
        <w:ind w:left="1166" w:hanging="543"/>
      </w:pPr>
      <w:rPr>
        <w:rFonts w:hint="default"/>
        <w:lang w:val="ru-RU" w:eastAsia="en-US" w:bidi="ar-SA"/>
      </w:rPr>
    </w:lvl>
    <w:lvl w:ilvl="1">
      <w:start w:val="7"/>
      <w:numFmt w:val="decimal"/>
      <w:lvlText w:val="%1.%2."/>
      <w:lvlJc w:val="left"/>
      <w:pPr>
        <w:ind w:left="1166" w:hanging="543"/>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060" w:hanging="171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12" w:hanging="1710"/>
      </w:pPr>
      <w:rPr>
        <w:rFonts w:hint="default"/>
        <w:lang w:val="ru-RU" w:eastAsia="en-US" w:bidi="ar-SA"/>
      </w:rPr>
    </w:lvl>
    <w:lvl w:ilvl="4">
      <w:numFmt w:val="bullet"/>
      <w:lvlText w:val="•"/>
      <w:lvlJc w:val="left"/>
      <w:pPr>
        <w:ind w:left="4539" w:hanging="1710"/>
      </w:pPr>
      <w:rPr>
        <w:rFonts w:hint="default"/>
        <w:lang w:val="ru-RU" w:eastAsia="en-US" w:bidi="ar-SA"/>
      </w:rPr>
    </w:lvl>
    <w:lvl w:ilvl="5">
      <w:numFmt w:val="bullet"/>
      <w:lvlText w:val="•"/>
      <w:lvlJc w:val="left"/>
      <w:pPr>
        <w:ind w:left="5665" w:hanging="1710"/>
      </w:pPr>
      <w:rPr>
        <w:rFonts w:hint="default"/>
        <w:lang w:val="ru-RU" w:eastAsia="en-US" w:bidi="ar-SA"/>
      </w:rPr>
    </w:lvl>
    <w:lvl w:ilvl="6">
      <w:numFmt w:val="bullet"/>
      <w:lvlText w:val="•"/>
      <w:lvlJc w:val="left"/>
      <w:pPr>
        <w:ind w:left="6792" w:hanging="1710"/>
      </w:pPr>
      <w:rPr>
        <w:rFonts w:hint="default"/>
        <w:lang w:val="ru-RU" w:eastAsia="en-US" w:bidi="ar-SA"/>
      </w:rPr>
    </w:lvl>
    <w:lvl w:ilvl="7">
      <w:numFmt w:val="bullet"/>
      <w:lvlText w:val="•"/>
      <w:lvlJc w:val="left"/>
      <w:pPr>
        <w:ind w:left="7918" w:hanging="1710"/>
      </w:pPr>
      <w:rPr>
        <w:rFonts w:hint="default"/>
        <w:lang w:val="ru-RU" w:eastAsia="en-US" w:bidi="ar-SA"/>
      </w:rPr>
    </w:lvl>
    <w:lvl w:ilvl="8">
      <w:numFmt w:val="bullet"/>
      <w:lvlText w:val="•"/>
      <w:lvlJc w:val="left"/>
      <w:pPr>
        <w:ind w:left="9045" w:hanging="1710"/>
      </w:pPr>
      <w:rPr>
        <w:rFonts w:hint="default"/>
        <w:lang w:val="ru-RU" w:eastAsia="en-US" w:bidi="ar-SA"/>
      </w:rPr>
    </w:lvl>
  </w:abstractNum>
  <w:abstractNum w:abstractNumId="102">
    <w:nsid w:val="3E4B0A88"/>
    <w:multiLevelType w:val="hybridMultilevel"/>
    <w:tmpl w:val="6E960C34"/>
    <w:lvl w:ilvl="0" w:tplc="62A84544">
      <w:numFmt w:val="bullet"/>
      <w:lvlText w:val="-"/>
      <w:lvlJc w:val="left"/>
      <w:pPr>
        <w:ind w:left="393" w:hanging="135"/>
      </w:pPr>
      <w:rPr>
        <w:rFonts w:ascii="Times New Roman" w:eastAsia="Times New Roman" w:hAnsi="Times New Roman" w:cs="Times New Roman" w:hint="default"/>
        <w:w w:val="94"/>
        <w:sz w:val="24"/>
        <w:szCs w:val="24"/>
        <w:lang w:val="ru-RU" w:eastAsia="en-US" w:bidi="ar-SA"/>
      </w:rPr>
    </w:lvl>
    <w:lvl w:ilvl="1" w:tplc="C5F01D72">
      <w:numFmt w:val="bullet"/>
      <w:lvlText w:val="•"/>
      <w:lvlJc w:val="left"/>
      <w:pPr>
        <w:ind w:left="1020" w:hanging="135"/>
      </w:pPr>
      <w:rPr>
        <w:rFonts w:hint="default"/>
        <w:lang w:val="ru-RU" w:eastAsia="en-US" w:bidi="ar-SA"/>
      </w:rPr>
    </w:lvl>
    <w:lvl w:ilvl="2" w:tplc="1AF21E4E">
      <w:numFmt w:val="bullet"/>
      <w:lvlText w:val="•"/>
      <w:lvlJc w:val="left"/>
      <w:pPr>
        <w:ind w:left="1640" w:hanging="135"/>
      </w:pPr>
      <w:rPr>
        <w:rFonts w:hint="default"/>
        <w:lang w:val="ru-RU" w:eastAsia="en-US" w:bidi="ar-SA"/>
      </w:rPr>
    </w:lvl>
    <w:lvl w:ilvl="3" w:tplc="F3769F46">
      <w:numFmt w:val="bullet"/>
      <w:lvlText w:val="•"/>
      <w:lvlJc w:val="left"/>
      <w:pPr>
        <w:ind w:left="2260" w:hanging="135"/>
      </w:pPr>
      <w:rPr>
        <w:rFonts w:hint="default"/>
        <w:lang w:val="ru-RU" w:eastAsia="en-US" w:bidi="ar-SA"/>
      </w:rPr>
    </w:lvl>
    <w:lvl w:ilvl="4" w:tplc="DA0EDA20">
      <w:numFmt w:val="bullet"/>
      <w:lvlText w:val="•"/>
      <w:lvlJc w:val="left"/>
      <w:pPr>
        <w:ind w:left="2880" w:hanging="135"/>
      </w:pPr>
      <w:rPr>
        <w:rFonts w:hint="default"/>
        <w:lang w:val="ru-RU" w:eastAsia="en-US" w:bidi="ar-SA"/>
      </w:rPr>
    </w:lvl>
    <w:lvl w:ilvl="5" w:tplc="9FB8F1CC">
      <w:numFmt w:val="bullet"/>
      <w:lvlText w:val="•"/>
      <w:lvlJc w:val="left"/>
      <w:pPr>
        <w:ind w:left="3501" w:hanging="135"/>
      </w:pPr>
      <w:rPr>
        <w:rFonts w:hint="default"/>
        <w:lang w:val="ru-RU" w:eastAsia="en-US" w:bidi="ar-SA"/>
      </w:rPr>
    </w:lvl>
    <w:lvl w:ilvl="6" w:tplc="E618AD92">
      <w:numFmt w:val="bullet"/>
      <w:lvlText w:val="•"/>
      <w:lvlJc w:val="left"/>
      <w:pPr>
        <w:ind w:left="4121" w:hanging="135"/>
      </w:pPr>
      <w:rPr>
        <w:rFonts w:hint="default"/>
        <w:lang w:val="ru-RU" w:eastAsia="en-US" w:bidi="ar-SA"/>
      </w:rPr>
    </w:lvl>
    <w:lvl w:ilvl="7" w:tplc="56D8F26A">
      <w:numFmt w:val="bullet"/>
      <w:lvlText w:val="•"/>
      <w:lvlJc w:val="left"/>
      <w:pPr>
        <w:ind w:left="4741" w:hanging="135"/>
      </w:pPr>
      <w:rPr>
        <w:rFonts w:hint="default"/>
        <w:lang w:val="ru-RU" w:eastAsia="en-US" w:bidi="ar-SA"/>
      </w:rPr>
    </w:lvl>
    <w:lvl w:ilvl="8" w:tplc="72C45076">
      <w:numFmt w:val="bullet"/>
      <w:lvlText w:val="•"/>
      <w:lvlJc w:val="left"/>
      <w:pPr>
        <w:ind w:left="5361" w:hanging="135"/>
      </w:pPr>
      <w:rPr>
        <w:rFonts w:hint="default"/>
        <w:lang w:val="ru-RU" w:eastAsia="en-US" w:bidi="ar-SA"/>
      </w:rPr>
    </w:lvl>
  </w:abstractNum>
  <w:abstractNum w:abstractNumId="103">
    <w:nsid w:val="3E852E78"/>
    <w:multiLevelType w:val="hybridMultilevel"/>
    <w:tmpl w:val="F3246F7A"/>
    <w:lvl w:ilvl="0" w:tplc="F8B4CDF4">
      <w:numFmt w:val="bullet"/>
      <w:lvlText w:val="-"/>
      <w:lvlJc w:val="left"/>
      <w:pPr>
        <w:ind w:left="1344" w:hanging="284"/>
      </w:pPr>
      <w:rPr>
        <w:rFonts w:ascii="Times New Roman" w:eastAsia="Times New Roman" w:hAnsi="Times New Roman" w:cs="Times New Roman" w:hint="default"/>
        <w:w w:val="94"/>
        <w:sz w:val="24"/>
        <w:szCs w:val="24"/>
        <w:lang w:val="ru-RU" w:eastAsia="en-US" w:bidi="ar-SA"/>
      </w:rPr>
    </w:lvl>
    <w:lvl w:ilvl="1" w:tplc="C890E9B6">
      <w:numFmt w:val="bullet"/>
      <w:lvlText w:val="•"/>
      <w:lvlJc w:val="left"/>
      <w:pPr>
        <w:ind w:left="2335" w:hanging="284"/>
      </w:pPr>
      <w:rPr>
        <w:rFonts w:hint="default"/>
        <w:lang w:val="ru-RU" w:eastAsia="en-US" w:bidi="ar-SA"/>
      </w:rPr>
    </w:lvl>
    <w:lvl w:ilvl="2" w:tplc="99E6BB72">
      <w:numFmt w:val="bullet"/>
      <w:lvlText w:val="•"/>
      <w:lvlJc w:val="left"/>
      <w:pPr>
        <w:ind w:left="3331" w:hanging="284"/>
      </w:pPr>
      <w:rPr>
        <w:rFonts w:hint="default"/>
        <w:lang w:val="ru-RU" w:eastAsia="en-US" w:bidi="ar-SA"/>
      </w:rPr>
    </w:lvl>
    <w:lvl w:ilvl="3" w:tplc="9648D928">
      <w:numFmt w:val="bullet"/>
      <w:lvlText w:val="•"/>
      <w:lvlJc w:val="left"/>
      <w:pPr>
        <w:ind w:left="4327" w:hanging="284"/>
      </w:pPr>
      <w:rPr>
        <w:rFonts w:hint="default"/>
        <w:lang w:val="ru-RU" w:eastAsia="en-US" w:bidi="ar-SA"/>
      </w:rPr>
    </w:lvl>
    <w:lvl w:ilvl="4" w:tplc="4ED4A58E">
      <w:numFmt w:val="bullet"/>
      <w:lvlText w:val="•"/>
      <w:lvlJc w:val="left"/>
      <w:pPr>
        <w:ind w:left="5323" w:hanging="284"/>
      </w:pPr>
      <w:rPr>
        <w:rFonts w:hint="default"/>
        <w:lang w:val="ru-RU" w:eastAsia="en-US" w:bidi="ar-SA"/>
      </w:rPr>
    </w:lvl>
    <w:lvl w:ilvl="5" w:tplc="CA9EB79A">
      <w:numFmt w:val="bullet"/>
      <w:lvlText w:val="•"/>
      <w:lvlJc w:val="left"/>
      <w:pPr>
        <w:ind w:left="6319" w:hanging="284"/>
      </w:pPr>
      <w:rPr>
        <w:rFonts w:hint="default"/>
        <w:lang w:val="ru-RU" w:eastAsia="en-US" w:bidi="ar-SA"/>
      </w:rPr>
    </w:lvl>
    <w:lvl w:ilvl="6" w:tplc="2F3C5EDE">
      <w:numFmt w:val="bullet"/>
      <w:lvlText w:val="•"/>
      <w:lvlJc w:val="left"/>
      <w:pPr>
        <w:ind w:left="7315" w:hanging="284"/>
      </w:pPr>
      <w:rPr>
        <w:rFonts w:hint="default"/>
        <w:lang w:val="ru-RU" w:eastAsia="en-US" w:bidi="ar-SA"/>
      </w:rPr>
    </w:lvl>
    <w:lvl w:ilvl="7" w:tplc="FE5C9E00">
      <w:numFmt w:val="bullet"/>
      <w:lvlText w:val="•"/>
      <w:lvlJc w:val="left"/>
      <w:pPr>
        <w:ind w:left="8310" w:hanging="284"/>
      </w:pPr>
      <w:rPr>
        <w:rFonts w:hint="default"/>
        <w:lang w:val="ru-RU" w:eastAsia="en-US" w:bidi="ar-SA"/>
      </w:rPr>
    </w:lvl>
    <w:lvl w:ilvl="8" w:tplc="0554A536">
      <w:numFmt w:val="bullet"/>
      <w:lvlText w:val="•"/>
      <w:lvlJc w:val="left"/>
      <w:pPr>
        <w:ind w:left="9306" w:hanging="284"/>
      </w:pPr>
      <w:rPr>
        <w:rFonts w:hint="default"/>
        <w:lang w:val="ru-RU" w:eastAsia="en-US" w:bidi="ar-SA"/>
      </w:rPr>
    </w:lvl>
  </w:abstractNum>
  <w:abstractNum w:abstractNumId="104">
    <w:nsid w:val="3EDD5E73"/>
    <w:multiLevelType w:val="hybridMultilevel"/>
    <w:tmpl w:val="5B5C3D7E"/>
    <w:lvl w:ilvl="0" w:tplc="717E8B50">
      <w:numFmt w:val="bullet"/>
      <w:lvlText w:val="-"/>
      <w:lvlJc w:val="left"/>
      <w:pPr>
        <w:ind w:left="633" w:hanging="140"/>
      </w:pPr>
      <w:rPr>
        <w:rFonts w:ascii="Times New Roman" w:eastAsia="Times New Roman" w:hAnsi="Times New Roman" w:cs="Times New Roman" w:hint="default"/>
        <w:w w:val="99"/>
        <w:sz w:val="24"/>
        <w:szCs w:val="24"/>
        <w:lang w:val="ru-RU" w:eastAsia="en-US" w:bidi="ar-SA"/>
      </w:rPr>
    </w:lvl>
    <w:lvl w:ilvl="1" w:tplc="DD78F85A">
      <w:numFmt w:val="bullet"/>
      <w:lvlText w:val="-"/>
      <w:lvlJc w:val="left"/>
      <w:pPr>
        <w:ind w:left="633" w:hanging="144"/>
      </w:pPr>
      <w:rPr>
        <w:rFonts w:hint="default"/>
        <w:w w:val="99"/>
        <w:lang w:val="ru-RU" w:eastAsia="en-US" w:bidi="ar-SA"/>
      </w:rPr>
    </w:lvl>
    <w:lvl w:ilvl="2" w:tplc="3B7EE092">
      <w:numFmt w:val="bullet"/>
      <w:lvlText w:val="-"/>
      <w:lvlJc w:val="left"/>
      <w:pPr>
        <w:ind w:left="1344" w:hanging="164"/>
      </w:pPr>
      <w:rPr>
        <w:rFonts w:hint="default"/>
        <w:w w:val="94"/>
        <w:lang w:val="ru-RU" w:eastAsia="en-US" w:bidi="ar-SA"/>
      </w:rPr>
    </w:lvl>
    <w:lvl w:ilvl="3" w:tplc="F2DEE56A">
      <w:numFmt w:val="bullet"/>
      <w:lvlText w:val="•"/>
      <w:lvlJc w:val="left"/>
      <w:pPr>
        <w:ind w:left="1840" w:hanging="164"/>
      </w:pPr>
      <w:rPr>
        <w:rFonts w:hint="default"/>
        <w:lang w:val="ru-RU" w:eastAsia="en-US" w:bidi="ar-SA"/>
      </w:rPr>
    </w:lvl>
    <w:lvl w:ilvl="4" w:tplc="D054DC64">
      <w:numFmt w:val="bullet"/>
      <w:lvlText w:val="•"/>
      <w:lvlJc w:val="left"/>
      <w:pPr>
        <w:ind w:left="3191" w:hanging="164"/>
      </w:pPr>
      <w:rPr>
        <w:rFonts w:hint="default"/>
        <w:lang w:val="ru-RU" w:eastAsia="en-US" w:bidi="ar-SA"/>
      </w:rPr>
    </w:lvl>
    <w:lvl w:ilvl="5" w:tplc="9EF6F1C2">
      <w:numFmt w:val="bullet"/>
      <w:lvlText w:val="•"/>
      <w:lvlJc w:val="left"/>
      <w:pPr>
        <w:ind w:left="4542" w:hanging="164"/>
      </w:pPr>
      <w:rPr>
        <w:rFonts w:hint="default"/>
        <w:lang w:val="ru-RU" w:eastAsia="en-US" w:bidi="ar-SA"/>
      </w:rPr>
    </w:lvl>
    <w:lvl w:ilvl="6" w:tplc="1F08EA30">
      <w:numFmt w:val="bullet"/>
      <w:lvlText w:val="•"/>
      <w:lvlJc w:val="left"/>
      <w:pPr>
        <w:ind w:left="5893" w:hanging="164"/>
      </w:pPr>
      <w:rPr>
        <w:rFonts w:hint="default"/>
        <w:lang w:val="ru-RU" w:eastAsia="en-US" w:bidi="ar-SA"/>
      </w:rPr>
    </w:lvl>
    <w:lvl w:ilvl="7" w:tplc="B8AE7870">
      <w:numFmt w:val="bullet"/>
      <w:lvlText w:val="•"/>
      <w:lvlJc w:val="left"/>
      <w:pPr>
        <w:ind w:left="7244" w:hanging="164"/>
      </w:pPr>
      <w:rPr>
        <w:rFonts w:hint="default"/>
        <w:lang w:val="ru-RU" w:eastAsia="en-US" w:bidi="ar-SA"/>
      </w:rPr>
    </w:lvl>
    <w:lvl w:ilvl="8" w:tplc="05B68BF4">
      <w:numFmt w:val="bullet"/>
      <w:lvlText w:val="•"/>
      <w:lvlJc w:val="left"/>
      <w:pPr>
        <w:ind w:left="8596" w:hanging="164"/>
      </w:pPr>
      <w:rPr>
        <w:rFonts w:hint="default"/>
        <w:lang w:val="ru-RU" w:eastAsia="en-US" w:bidi="ar-SA"/>
      </w:rPr>
    </w:lvl>
  </w:abstractNum>
  <w:abstractNum w:abstractNumId="105">
    <w:nsid w:val="49767131"/>
    <w:multiLevelType w:val="hybridMultilevel"/>
    <w:tmpl w:val="5896EA36"/>
    <w:lvl w:ilvl="0" w:tplc="D5108184">
      <w:numFmt w:val="bullet"/>
      <w:lvlText w:val=""/>
      <w:lvlJc w:val="left"/>
      <w:pPr>
        <w:ind w:left="1344" w:hanging="216"/>
      </w:pPr>
      <w:rPr>
        <w:rFonts w:hint="default"/>
        <w:w w:val="100"/>
        <w:lang w:val="ru-RU" w:eastAsia="en-US" w:bidi="ar-SA"/>
      </w:rPr>
    </w:lvl>
    <w:lvl w:ilvl="1" w:tplc="120CB734">
      <w:numFmt w:val="bullet"/>
      <w:lvlText w:val=""/>
      <w:lvlJc w:val="left"/>
      <w:pPr>
        <w:ind w:left="1199" w:hanging="116"/>
      </w:pPr>
      <w:rPr>
        <w:rFonts w:ascii="Symbol" w:eastAsia="Symbol" w:hAnsi="Symbol" w:cs="Symbol" w:hint="default"/>
        <w:spacing w:val="22"/>
        <w:w w:val="100"/>
        <w:sz w:val="20"/>
        <w:szCs w:val="20"/>
        <w:lang w:val="ru-RU" w:eastAsia="en-US" w:bidi="ar-SA"/>
      </w:rPr>
    </w:lvl>
    <w:lvl w:ilvl="2" w:tplc="EEB2C142">
      <w:start w:val="2"/>
      <w:numFmt w:val="upperRoman"/>
      <w:lvlText w:val="%3."/>
      <w:lvlJc w:val="left"/>
      <w:pPr>
        <w:ind w:left="4258" w:hanging="576"/>
        <w:jc w:val="right"/>
      </w:pPr>
      <w:rPr>
        <w:rFonts w:ascii="Times New Roman" w:eastAsia="Times New Roman" w:hAnsi="Times New Roman" w:cs="Times New Roman" w:hint="default"/>
        <w:b/>
        <w:bCs/>
        <w:spacing w:val="-3"/>
        <w:w w:val="95"/>
        <w:sz w:val="24"/>
        <w:szCs w:val="24"/>
        <w:lang w:val="ru-RU" w:eastAsia="en-US" w:bidi="ar-SA"/>
      </w:rPr>
    </w:lvl>
    <w:lvl w:ilvl="3" w:tplc="8978229A">
      <w:start w:val="1"/>
      <w:numFmt w:val="decimal"/>
      <w:lvlText w:val="%4."/>
      <w:lvlJc w:val="left"/>
      <w:pPr>
        <w:ind w:left="2453" w:hanging="245"/>
        <w:jc w:val="right"/>
      </w:pPr>
      <w:rPr>
        <w:rFonts w:ascii="Times New Roman" w:eastAsia="Times New Roman" w:hAnsi="Times New Roman" w:cs="Times New Roman" w:hint="default"/>
        <w:b/>
        <w:bCs/>
        <w:w w:val="100"/>
        <w:sz w:val="24"/>
        <w:szCs w:val="24"/>
        <w:lang w:val="ru-RU" w:eastAsia="en-US" w:bidi="ar-SA"/>
      </w:rPr>
    </w:lvl>
    <w:lvl w:ilvl="4" w:tplc="DFC4FC16">
      <w:numFmt w:val="bullet"/>
      <w:lvlText w:val="•"/>
      <w:lvlJc w:val="left"/>
      <w:pPr>
        <w:ind w:left="5265" w:hanging="245"/>
      </w:pPr>
      <w:rPr>
        <w:rFonts w:hint="default"/>
        <w:lang w:val="ru-RU" w:eastAsia="en-US" w:bidi="ar-SA"/>
      </w:rPr>
    </w:lvl>
    <w:lvl w:ilvl="5" w:tplc="633ED0A0">
      <w:numFmt w:val="bullet"/>
      <w:lvlText w:val="•"/>
      <w:lvlJc w:val="left"/>
      <w:pPr>
        <w:ind w:left="6270" w:hanging="245"/>
      </w:pPr>
      <w:rPr>
        <w:rFonts w:hint="default"/>
        <w:lang w:val="ru-RU" w:eastAsia="en-US" w:bidi="ar-SA"/>
      </w:rPr>
    </w:lvl>
    <w:lvl w:ilvl="6" w:tplc="0C06BAF2">
      <w:numFmt w:val="bullet"/>
      <w:lvlText w:val="•"/>
      <w:lvlJc w:val="left"/>
      <w:pPr>
        <w:ind w:left="7276" w:hanging="245"/>
      </w:pPr>
      <w:rPr>
        <w:rFonts w:hint="default"/>
        <w:lang w:val="ru-RU" w:eastAsia="en-US" w:bidi="ar-SA"/>
      </w:rPr>
    </w:lvl>
    <w:lvl w:ilvl="7" w:tplc="892E3670">
      <w:numFmt w:val="bullet"/>
      <w:lvlText w:val="•"/>
      <w:lvlJc w:val="left"/>
      <w:pPr>
        <w:ind w:left="8281" w:hanging="245"/>
      </w:pPr>
      <w:rPr>
        <w:rFonts w:hint="default"/>
        <w:lang w:val="ru-RU" w:eastAsia="en-US" w:bidi="ar-SA"/>
      </w:rPr>
    </w:lvl>
    <w:lvl w:ilvl="8" w:tplc="B908F590">
      <w:numFmt w:val="bullet"/>
      <w:lvlText w:val="•"/>
      <w:lvlJc w:val="left"/>
      <w:pPr>
        <w:ind w:left="9287" w:hanging="245"/>
      </w:pPr>
      <w:rPr>
        <w:rFonts w:hint="default"/>
        <w:lang w:val="ru-RU" w:eastAsia="en-US" w:bidi="ar-SA"/>
      </w:rPr>
    </w:lvl>
  </w:abstractNum>
  <w:abstractNum w:abstractNumId="106">
    <w:nsid w:val="4EDE612A"/>
    <w:multiLevelType w:val="multilevel"/>
    <w:tmpl w:val="B0705502"/>
    <w:lvl w:ilvl="0">
      <w:start w:val="1"/>
      <w:numFmt w:val="decimal"/>
      <w:lvlText w:val="%1."/>
      <w:lvlJc w:val="left"/>
      <w:pPr>
        <w:ind w:left="585" w:hanging="585"/>
      </w:pPr>
      <w:rPr>
        <w:rFonts w:hint="default"/>
      </w:rPr>
    </w:lvl>
    <w:lvl w:ilvl="1">
      <w:start w:val="1"/>
      <w:numFmt w:val="decimal"/>
      <w:lvlText w:val="%1.%2."/>
      <w:lvlJc w:val="left"/>
      <w:pPr>
        <w:ind w:left="1685"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975" w:hanging="1080"/>
      </w:pPr>
      <w:rPr>
        <w:rFonts w:hint="default"/>
      </w:rPr>
    </w:lvl>
    <w:lvl w:ilvl="4">
      <w:start w:val="1"/>
      <w:numFmt w:val="decimal"/>
      <w:lvlText w:val="%1.%2.%3.%4.%5."/>
      <w:lvlJc w:val="left"/>
      <w:pPr>
        <w:ind w:left="4940" w:hanging="1080"/>
      </w:pPr>
      <w:rPr>
        <w:rFonts w:hint="default"/>
      </w:rPr>
    </w:lvl>
    <w:lvl w:ilvl="5">
      <w:start w:val="1"/>
      <w:numFmt w:val="decimal"/>
      <w:lvlText w:val="%1.%2.%3.%4.%5.%6."/>
      <w:lvlJc w:val="left"/>
      <w:pPr>
        <w:ind w:left="6265" w:hanging="1440"/>
      </w:pPr>
      <w:rPr>
        <w:rFonts w:hint="default"/>
      </w:rPr>
    </w:lvl>
    <w:lvl w:ilvl="6">
      <w:start w:val="1"/>
      <w:numFmt w:val="decimal"/>
      <w:lvlText w:val="%1.%2.%3.%4.%5.%6.%7."/>
      <w:lvlJc w:val="left"/>
      <w:pPr>
        <w:ind w:left="7230" w:hanging="1440"/>
      </w:pPr>
      <w:rPr>
        <w:rFonts w:hint="default"/>
      </w:rPr>
    </w:lvl>
    <w:lvl w:ilvl="7">
      <w:start w:val="1"/>
      <w:numFmt w:val="decimal"/>
      <w:lvlText w:val="%1.%2.%3.%4.%5.%6.%7.%8."/>
      <w:lvlJc w:val="left"/>
      <w:pPr>
        <w:ind w:left="8555" w:hanging="1800"/>
      </w:pPr>
      <w:rPr>
        <w:rFonts w:hint="default"/>
      </w:rPr>
    </w:lvl>
    <w:lvl w:ilvl="8">
      <w:start w:val="1"/>
      <w:numFmt w:val="decimal"/>
      <w:lvlText w:val="%1.%2.%3.%4.%5.%6.%7.%8.%9."/>
      <w:lvlJc w:val="left"/>
      <w:pPr>
        <w:ind w:left="9520" w:hanging="1800"/>
      </w:pPr>
      <w:rPr>
        <w:rFonts w:hint="default"/>
      </w:rPr>
    </w:lvl>
  </w:abstractNum>
  <w:abstractNum w:abstractNumId="107">
    <w:nsid w:val="4FBB6CB0"/>
    <w:multiLevelType w:val="hybridMultilevel"/>
    <w:tmpl w:val="E80C9138"/>
    <w:lvl w:ilvl="0" w:tplc="A4FA9AA2">
      <w:numFmt w:val="bullet"/>
      <w:lvlText w:val="•"/>
      <w:lvlJc w:val="left"/>
      <w:pPr>
        <w:ind w:left="1199" w:hanging="216"/>
      </w:pPr>
      <w:rPr>
        <w:rFonts w:ascii="Times New Roman" w:eastAsia="Times New Roman" w:hAnsi="Times New Roman" w:cs="Times New Roman" w:hint="default"/>
        <w:w w:val="100"/>
        <w:sz w:val="24"/>
        <w:szCs w:val="24"/>
        <w:lang w:val="ru-RU" w:eastAsia="en-US" w:bidi="ar-SA"/>
      </w:rPr>
    </w:lvl>
    <w:lvl w:ilvl="1" w:tplc="E0640BC6">
      <w:numFmt w:val="bullet"/>
      <w:lvlText w:val=""/>
      <w:lvlJc w:val="left"/>
      <w:pPr>
        <w:ind w:left="1344" w:hanging="572"/>
      </w:pPr>
      <w:rPr>
        <w:rFonts w:ascii="Symbol" w:eastAsia="Symbol" w:hAnsi="Symbol" w:cs="Symbol" w:hint="default"/>
        <w:w w:val="100"/>
        <w:sz w:val="24"/>
        <w:szCs w:val="24"/>
        <w:lang w:val="ru-RU" w:eastAsia="en-US" w:bidi="ar-SA"/>
      </w:rPr>
    </w:lvl>
    <w:lvl w:ilvl="2" w:tplc="154AF9B8">
      <w:numFmt w:val="bullet"/>
      <w:lvlText w:val="•"/>
      <w:lvlJc w:val="left"/>
      <w:pPr>
        <w:ind w:left="2446" w:hanging="572"/>
      </w:pPr>
      <w:rPr>
        <w:rFonts w:hint="default"/>
        <w:lang w:val="ru-RU" w:eastAsia="en-US" w:bidi="ar-SA"/>
      </w:rPr>
    </w:lvl>
    <w:lvl w:ilvl="3" w:tplc="9768E2BE">
      <w:numFmt w:val="bullet"/>
      <w:lvlText w:val="•"/>
      <w:lvlJc w:val="left"/>
      <w:pPr>
        <w:ind w:left="3552" w:hanging="572"/>
      </w:pPr>
      <w:rPr>
        <w:rFonts w:hint="default"/>
        <w:lang w:val="ru-RU" w:eastAsia="en-US" w:bidi="ar-SA"/>
      </w:rPr>
    </w:lvl>
    <w:lvl w:ilvl="4" w:tplc="4742078C">
      <w:numFmt w:val="bullet"/>
      <w:lvlText w:val="•"/>
      <w:lvlJc w:val="left"/>
      <w:pPr>
        <w:ind w:left="4659" w:hanging="572"/>
      </w:pPr>
      <w:rPr>
        <w:rFonts w:hint="default"/>
        <w:lang w:val="ru-RU" w:eastAsia="en-US" w:bidi="ar-SA"/>
      </w:rPr>
    </w:lvl>
    <w:lvl w:ilvl="5" w:tplc="E3B2D6A0">
      <w:numFmt w:val="bullet"/>
      <w:lvlText w:val="•"/>
      <w:lvlJc w:val="left"/>
      <w:pPr>
        <w:ind w:left="5765" w:hanging="572"/>
      </w:pPr>
      <w:rPr>
        <w:rFonts w:hint="default"/>
        <w:lang w:val="ru-RU" w:eastAsia="en-US" w:bidi="ar-SA"/>
      </w:rPr>
    </w:lvl>
    <w:lvl w:ilvl="6" w:tplc="3C3C3986">
      <w:numFmt w:val="bullet"/>
      <w:lvlText w:val="•"/>
      <w:lvlJc w:val="left"/>
      <w:pPr>
        <w:ind w:left="6872" w:hanging="572"/>
      </w:pPr>
      <w:rPr>
        <w:rFonts w:hint="default"/>
        <w:lang w:val="ru-RU" w:eastAsia="en-US" w:bidi="ar-SA"/>
      </w:rPr>
    </w:lvl>
    <w:lvl w:ilvl="7" w:tplc="266A10FA">
      <w:numFmt w:val="bullet"/>
      <w:lvlText w:val="•"/>
      <w:lvlJc w:val="left"/>
      <w:pPr>
        <w:ind w:left="7978" w:hanging="572"/>
      </w:pPr>
      <w:rPr>
        <w:rFonts w:hint="default"/>
        <w:lang w:val="ru-RU" w:eastAsia="en-US" w:bidi="ar-SA"/>
      </w:rPr>
    </w:lvl>
    <w:lvl w:ilvl="8" w:tplc="C8B43DF2">
      <w:numFmt w:val="bullet"/>
      <w:lvlText w:val="•"/>
      <w:lvlJc w:val="left"/>
      <w:pPr>
        <w:ind w:left="9085" w:hanging="572"/>
      </w:pPr>
      <w:rPr>
        <w:rFonts w:hint="default"/>
        <w:lang w:val="ru-RU" w:eastAsia="en-US" w:bidi="ar-SA"/>
      </w:rPr>
    </w:lvl>
  </w:abstractNum>
  <w:abstractNum w:abstractNumId="108">
    <w:nsid w:val="509D7050"/>
    <w:multiLevelType w:val="multilevel"/>
    <w:tmpl w:val="FBA6DC36"/>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9">
    <w:nsid w:val="5C3078EA"/>
    <w:multiLevelType w:val="hybridMultilevel"/>
    <w:tmpl w:val="0BEA8408"/>
    <w:lvl w:ilvl="0" w:tplc="C1128224">
      <w:numFmt w:val="bullet"/>
      <w:lvlText w:val="–"/>
      <w:lvlJc w:val="left"/>
      <w:pPr>
        <w:ind w:left="1344" w:hanging="202"/>
      </w:pPr>
      <w:rPr>
        <w:rFonts w:ascii="Times New Roman" w:eastAsia="Times New Roman" w:hAnsi="Times New Roman" w:cs="Times New Roman" w:hint="default"/>
        <w:w w:val="100"/>
        <w:sz w:val="24"/>
        <w:szCs w:val="24"/>
        <w:lang w:val="ru-RU" w:eastAsia="en-US" w:bidi="ar-SA"/>
      </w:rPr>
    </w:lvl>
    <w:lvl w:ilvl="1" w:tplc="3FBEDF2A">
      <w:numFmt w:val="bullet"/>
      <w:lvlText w:val="•"/>
      <w:lvlJc w:val="left"/>
      <w:pPr>
        <w:ind w:left="2335" w:hanging="202"/>
      </w:pPr>
      <w:rPr>
        <w:rFonts w:hint="default"/>
        <w:lang w:val="ru-RU" w:eastAsia="en-US" w:bidi="ar-SA"/>
      </w:rPr>
    </w:lvl>
    <w:lvl w:ilvl="2" w:tplc="DEC6FE18">
      <w:numFmt w:val="bullet"/>
      <w:lvlText w:val="•"/>
      <w:lvlJc w:val="left"/>
      <w:pPr>
        <w:ind w:left="3331" w:hanging="202"/>
      </w:pPr>
      <w:rPr>
        <w:rFonts w:hint="default"/>
        <w:lang w:val="ru-RU" w:eastAsia="en-US" w:bidi="ar-SA"/>
      </w:rPr>
    </w:lvl>
    <w:lvl w:ilvl="3" w:tplc="9288F196">
      <w:numFmt w:val="bullet"/>
      <w:lvlText w:val="•"/>
      <w:lvlJc w:val="left"/>
      <w:pPr>
        <w:ind w:left="4327" w:hanging="202"/>
      </w:pPr>
      <w:rPr>
        <w:rFonts w:hint="default"/>
        <w:lang w:val="ru-RU" w:eastAsia="en-US" w:bidi="ar-SA"/>
      </w:rPr>
    </w:lvl>
    <w:lvl w:ilvl="4" w:tplc="C94AC674">
      <w:numFmt w:val="bullet"/>
      <w:lvlText w:val="•"/>
      <w:lvlJc w:val="left"/>
      <w:pPr>
        <w:ind w:left="5323" w:hanging="202"/>
      </w:pPr>
      <w:rPr>
        <w:rFonts w:hint="default"/>
        <w:lang w:val="ru-RU" w:eastAsia="en-US" w:bidi="ar-SA"/>
      </w:rPr>
    </w:lvl>
    <w:lvl w:ilvl="5" w:tplc="00B0CD48">
      <w:numFmt w:val="bullet"/>
      <w:lvlText w:val="•"/>
      <w:lvlJc w:val="left"/>
      <w:pPr>
        <w:ind w:left="6319" w:hanging="202"/>
      </w:pPr>
      <w:rPr>
        <w:rFonts w:hint="default"/>
        <w:lang w:val="ru-RU" w:eastAsia="en-US" w:bidi="ar-SA"/>
      </w:rPr>
    </w:lvl>
    <w:lvl w:ilvl="6" w:tplc="EA100298">
      <w:numFmt w:val="bullet"/>
      <w:lvlText w:val="•"/>
      <w:lvlJc w:val="left"/>
      <w:pPr>
        <w:ind w:left="7315" w:hanging="202"/>
      </w:pPr>
      <w:rPr>
        <w:rFonts w:hint="default"/>
        <w:lang w:val="ru-RU" w:eastAsia="en-US" w:bidi="ar-SA"/>
      </w:rPr>
    </w:lvl>
    <w:lvl w:ilvl="7" w:tplc="C18219B0">
      <w:numFmt w:val="bullet"/>
      <w:lvlText w:val="•"/>
      <w:lvlJc w:val="left"/>
      <w:pPr>
        <w:ind w:left="8310" w:hanging="202"/>
      </w:pPr>
      <w:rPr>
        <w:rFonts w:hint="default"/>
        <w:lang w:val="ru-RU" w:eastAsia="en-US" w:bidi="ar-SA"/>
      </w:rPr>
    </w:lvl>
    <w:lvl w:ilvl="8" w:tplc="BBE49904">
      <w:numFmt w:val="bullet"/>
      <w:lvlText w:val="•"/>
      <w:lvlJc w:val="left"/>
      <w:pPr>
        <w:ind w:left="9306" w:hanging="202"/>
      </w:pPr>
      <w:rPr>
        <w:rFonts w:hint="default"/>
        <w:lang w:val="ru-RU" w:eastAsia="en-US" w:bidi="ar-SA"/>
      </w:rPr>
    </w:lvl>
  </w:abstractNum>
  <w:abstractNum w:abstractNumId="110">
    <w:nsid w:val="60BB2740"/>
    <w:multiLevelType w:val="hybridMultilevel"/>
    <w:tmpl w:val="EFC2A6F6"/>
    <w:lvl w:ilvl="0" w:tplc="95A680D0">
      <w:numFmt w:val="bullet"/>
      <w:lvlText w:val="-"/>
      <w:lvlJc w:val="left"/>
      <w:pPr>
        <w:ind w:left="777" w:hanging="144"/>
      </w:pPr>
      <w:rPr>
        <w:rFonts w:ascii="Times New Roman" w:eastAsia="Times New Roman" w:hAnsi="Times New Roman" w:cs="Times New Roman" w:hint="default"/>
        <w:w w:val="99"/>
        <w:sz w:val="24"/>
        <w:szCs w:val="24"/>
        <w:lang w:val="ru-RU" w:eastAsia="en-US" w:bidi="ar-SA"/>
      </w:rPr>
    </w:lvl>
    <w:lvl w:ilvl="1" w:tplc="0B005068">
      <w:numFmt w:val="bullet"/>
      <w:lvlText w:val="•"/>
      <w:lvlJc w:val="left"/>
      <w:pPr>
        <w:ind w:left="1831" w:hanging="144"/>
      </w:pPr>
      <w:rPr>
        <w:rFonts w:hint="default"/>
        <w:lang w:val="ru-RU" w:eastAsia="en-US" w:bidi="ar-SA"/>
      </w:rPr>
    </w:lvl>
    <w:lvl w:ilvl="2" w:tplc="292A84B6">
      <w:numFmt w:val="bullet"/>
      <w:lvlText w:val="•"/>
      <w:lvlJc w:val="left"/>
      <w:pPr>
        <w:ind w:left="2883" w:hanging="144"/>
      </w:pPr>
      <w:rPr>
        <w:rFonts w:hint="default"/>
        <w:lang w:val="ru-RU" w:eastAsia="en-US" w:bidi="ar-SA"/>
      </w:rPr>
    </w:lvl>
    <w:lvl w:ilvl="3" w:tplc="DA6AB2B6">
      <w:numFmt w:val="bullet"/>
      <w:lvlText w:val="•"/>
      <w:lvlJc w:val="left"/>
      <w:pPr>
        <w:ind w:left="3935" w:hanging="144"/>
      </w:pPr>
      <w:rPr>
        <w:rFonts w:hint="default"/>
        <w:lang w:val="ru-RU" w:eastAsia="en-US" w:bidi="ar-SA"/>
      </w:rPr>
    </w:lvl>
    <w:lvl w:ilvl="4" w:tplc="9E66504E">
      <w:numFmt w:val="bullet"/>
      <w:lvlText w:val="•"/>
      <w:lvlJc w:val="left"/>
      <w:pPr>
        <w:ind w:left="4987" w:hanging="144"/>
      </w:pPr>
      <w:rPr>
        <w:rFonts w:hint="default"/>
        <w:lang w:val="ru-RU" w:eastAsia="en-US" w:bidi="ar-SA"/>
      </w:rPr>
    </w:lvl>
    <w:lvl w:ilvl="5" w:tplc="2D68495C">
      <w:numFmt w:val="bullet"/>
      <w:lvlText w:val="•"/>
      <w:lvlJc w:val="left"/>
      <w:pPr>
        <w:ind w:left="6039" w:hanging="144"/>
      </w:pPr>
      <w:rPr>
        <w:rFonts w:hint="default"/>
        <w:lang w:val="ru-RU" w:eastAsia="en-US" w:bidi="ar-SA"/>
      </w:rPr>
    </w:lvl>
    <w:lvl w:ilvl="6" w:tplc="CC928ECE">
      <w:numFmt w:val="bullet"/>
      <w:lvlText w:val="•"/>
      <w:lvlJc w:val="left"/>
      <w:pPr>
        <w:ind w:left="7091" w:hanging="144"/>
      </w:pPr>
      <w:rPr>
        <w:rFonts w:hint="default"/>
        <w:lang w:val="ru-RU" w:eastAsia="en-US" w:bidi="ar-SA"/>
      </w:rPr>
    </w:lvl>
    <w:lvl w:ilvl="7" w:tplc="18060884">
      <w:numFmt w:val="bullet"/>
      <w:lvlText w:val="•"/>
      <w:lvlJc w:val="left"/>
      <w:pPr>
        <w:ind w:left="8142" w:hanging="144"/>
      </w:pPr>
      <w:rPr>
        <w:rFonts w:hint="default"/>
        <w:lang w:val="ru-RU" w:eastAsia="en-US" w:bidi="ar-SA"/>
      </w:rPr>
    </w:lvl>
    <w:lvl w:ilvl="8" w:tplc="EEE2131A">
      <w:numFmt w:val="bullet"/>
      <w:lvlText w:val="•"/>
      <w:lvlJc w:val="left"/>
      <w:pPr>
        <w:ind w:left="9194" w:hanging="144"/>
      </w:pPr>
      <w:rPr>
        <w:rFonts w:hint="default"/>
        <w:lang w:val="ru-RU" w:eastAsia="en-US" w:bidi="ar-SA"/>
      </w:rPr>
    </w:lvl>
  </w:abstractNum>
  <w:abstractNum w:abstractNumId="111">
    <w:nsid w:val="636D248C"/>
    <w:multiLevelType w:val="multilevel"/>
    <w:tmpl w:val="BB52F03A"/>
    <w:lvl w:ilvl="0">
      <w:start w:val="1"/>
      <w:numFmt w:val="decimal"/>
      <w:lvlText w:val="%1"/>
      <w:lvlJc w:val="left"/>
      <w:pPr>
        <w:ind w:left="3039" w:hanging="423"/>
      </w:pPr>
      <w:rPr>
        <w:rFonts w:hint="default"/>
        <w:lang w:val="ru-RU" w:eastAsia="en-US" w:bidi="ar-SA"/>
      </w:rPr>
    </w:lvl>
    <w:lvl w:ilvl="1">
      <w:start w:val="3"/>
      <w:numFmt w:val="decimal"/>
      <w:lvlText w:val="%1.%2."/>
      <w:lvlJc w:val="left"/>
      <w:pPr>
        <w:ind w:left="3039" w:hanging="423"/>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691" w:hanging="423"/>
      </w:pPr>
      <w:rPr>
        <w:rFonts w:hint="default"/>
        <w:lang w:val="ru-RU" w:eastAsia="en-US" w:bidi="ar-SA"/>
      </w:rPr>
    </w:lvl>
    <w:lvl w:ilvl="3">
      <w:numFmt w:val="bullet"/>
      <w:lvlText w:val="•"/>
      <w:lvlJc w:val="left"/>
      <w:pPr>
        <w:ind w:left="5517" w:hanging="423"/>
      </w:pPr>
      <w:rPr>
        <w:rFonts w:hint="default"/>
        <w:lang w:val="ru-RU" w:eastAsia="en-US" w:bidi="ar-SA"/>
      </w:rPr>
    </w:lvl>
    <w:lvl w:ilvl="4">
      <w:numFmt w:val="bullet"/>
      <w:lvlText w:val="•"/>
      <w:lvlJc w:val="left"/>
      <w:pPr>
        <w:ind w:left="6343" w:hanging="423"/>
      </w:pPr>
      <w:rPr>
        <w:rFonts w:hint="default"/>
        <w:lang w:val="ru-RU" w:eastAsia="en-US" w:bidi="ar-SA"/>
      </w:rPr>
    </w:lvl>
    <w:lvl w:ilvl="5">
      <w:numFmt w:val="bullet"/>
      <w:lvlText w:val="•"/>
      <w:lvlJc w:val="left"/>
      <w:pPr>
        <w:ind w:left="7169" w:hanging="423"/>
      </w:pPr>
      <w:rPr>
        <w:rFonts w:hint="default"/>
        <w:lang w:val="ru-RU" w:eastAsia="en-US" w:bidi="ar-SA"/>
      </w:rPr>
    </w:lvl>
    <w:lvl w:ilvl="6">
      <w:numFmt w:val="bullet"/>
      <w:lvlText w:val="•"/>
      <w:lvlJc w:val="left"/>
      <w:pPr>
        <w:ind w:left="7995" w:hanging="423"/>
      </w:pPr>
      <w:rPr>
        <w:rFonts w:hint="default"/>
        <w:lang w:val="ru-RU" w:eastAsia="en-US" w:bidi="ar-SA"/>
      </w:rPr>
    </w:lvl>
    <w:lvl w:ilvl="7">
      <w:numFmt w:val="bullet"/>
      <w:lvlText w:val="•"/>
      <w:lvlJc w:val="left"/>
      <w:pPr>
        <w:ind w:left="8820" w:hanging="423"/>
      </w:pPr>
      <w:rPr>
        <w:rFonts w:hint="default"/>
        <w:lang w:val="ru-RU" w:eastAsia="en-US" w:bidi="ar-SA"/>
      </w:rPr>
    </w:lvl>
    <w:lvl w:ilvl="8">
      <w:numFmt w:val="bullet"/>
      <w:lvlText w:val="•"/>
      <w:lvlJc w:val="left"/>
      <w:pPr>
        <w:ind w:left="9646" w:hanging="423"/>
      </w:pPr>
      <w:rPr>
        <w:rFonts w:hint="default"/>
        <w:lang w:val="ru-RU" w:eastAsia="en-US" w:bidi="ar-SA"/>
      </w:rPr>
    </w:lvl>
  </w:abstractNum>
  <w:abstractNum w:abstractNumId="112">
    <w:nsid w:val="64C655C8"/>
    <w:multiLevelType w:val="hybridMultilevel"/>
    <w:tmpl w:val="63A89040"/>
    <w:lvl w:ilvl="0" w:tplc="4D0C2736">
      <w:numFmt w:val="bullet"/>
      <w:lvlText w:val="-"/>
      <w:lvlJc w:val="left"/>
      <w:pPr>
        <w:ind w:left="393" w:hanging="135"/>
      </w:pPr>
      <w:rPr>
        <w:rFonts w:ascii="Times New Roman" w:eastAsia="Times New Roman" w:hAnsi="Times New Roman" w:cs="Times New Roman" w:hint="default"/>
        <w:w w:val="94"/>
        <w:sz w:val="24"/>
        <w:szCs w:val="24"/>
        <w:lang w:val="ru-RU" w:eastAsia="en-US" w:bidi="ar-SA"/>
      </w:rPr>
    </w:lvl>
    <w:lvl w:ilvl="1" w:tplc="C9704E74">
      <w:numFmt w:val="bullet"/>
      <w:lvlText w:val="•"/>
      <w:lvlJc w:val="left"/>
      <w:pPr>
        <w:ind w:left="1020" w:hanging="135"/>
      </w:pPr>
      <w:rPr>
        <w:rFonts w:hint="default"/>
        <w:lang w:val="ru-RU" w:eastAsia="en-US" w:bidi="ar-SA"/>
      </w:rPr>
    </w:lvl>
    <w:lvl w:ilvl="2" w:tplc="0726836C">
      <w:numFmt w:val="bullet"/>
      <w:lvlText w:val="•"/>
      <w:lvlJc w:val="left"/>
      <w:pPr>
        <w:ind w:left="1640" w:hanging="135"/>
      </w:pPr>
      <w:rPr>
        <w:rFonts w:hint="default"/>
        <w:lang w:val="ru-RU" w:eastAsia="en-US" w:bidi="ar-SA"/>
      </w:rPr>
    </w:lvl>
    <w:lvl w:ilvl="3" w:tplc="40DC998A">
      <w:numFmt w:val="bullet"/>
      <w:lvlText w:val="•"/>
      <w:lvlJc w:val="left"/>
      <w:pPr>
        <w:ind w:left="2260" w:hanging="135"/>
      </w:pPr>
      <w:rPr>
        <w:rFonts w:hint="default"/>
        <w:lang w:val="ru-RU" w:eastAsia="en-US" w:bidi="ar-SA"/>
      </w:rPr>
    </w:lvl>
    <w:lvl w:ilvl="4" w:tplc="B6E88634">
      <w:numFmt w:val="bullet"/>
      <w:lvlText w:val="•"/>
      <w:lvlJc w:val="left"/>
      <w:pPr>
        <w:ind w:left="2880" w:hanging="135"/>
      </w:pPr>
      <w:rPr>
        <w:rFonts w:hint="default"/>
        <w:lang w:val="ru-RU" w:eastAsia="en-US" w:bidi="ar-SA"/>
      </w:rPr>
    </w:lvl>
    <w:lvl w:ilvl="5" w:tplc="E9505D3E">
      <w:numFmt w:val="bullet"/>
      <w:lvlText w:val="•"/>
      <w:lvlJc w:val="left"/>
      <w:pPr>
        <w:ind w:left="3501" w:hanging="135"/>
      </w:pPr>
      <w:rPr>
        <w:rFonts w:hint="default"/>
        <w:lang w:val="ru-RU" w:eastAsia="en-US" w:bidi="ar-SA"/>
      </w:rPr>
    </w:lvl>
    <w:lvl w:ilvl="6" w:tplc="6B504BC8">
      <w:numFmt w:val="bullet"/>
      <w:lvlText w:val="•"/>
      <w:lvlJc w:val="left"/>
      <w:pPr>
        <w:ind w:left="4121" w:hanging="135"/>
      </w:pPr>
      <w:rPr>
        <w:rFonts w:hint="default"/>
        <w:lang w:val="ru-RU" w:eastAsia="en-US" w:bidi="ar-SA"/>
      </w:rPr>
    </w:lvl>
    <w:lvl w:ilvl="7" w:tplc="AD08BCAC">
      <w:numFmt w:val="bullet"/>
      <w:lvlText w:val="•"/>
      <w:lvlJc w:val="left"/>
      <w:pPr>
        <w:ind w:left="4741" w:hanging="135"/>
      </w:pPr>
      <w:rPr>
        <w:rFonts w:hint="default"/>
        <w:lang w:val="ru-RU" w:eastAsia="en-US" w:bidi="ar-SA"/>
      </w:rPr>
    </w:lvl>
    <w:lvl w:ilvl="8" w:tplc="83746D76">
      <w:numFmt w:val="bullet"/>
      <w:lvlText w:val="•"/>
      <w:lvlJc w:val="left"/>
      <w:pPr>
        <w:ind w:left="5361" w:hanging="135"/>
      </w:pPr>
      <w:rPr>
        <w:rFonts w:hint="default"/>
        <w:lang w:val="ru-RU" w:eastAsia="en-US" w:bidi="ar-SA"/>
      </w:rPr>
    </w:lvl>
  </w:abstractNum>
  <w:abstractNum w:abstractNumId="113">
    <w:nsid w:val="66B73A6B"/>
    <w:multiLevelType w:val="hybridMultilevel"/>
    <w:tmpl w:val="92A8A9CE"/>
    <w:lvl w:ilvl="0" w:tplc="DA12A08E">
      <w:start w:val="1"/>
      <w:numFmt w:val="decimal"/>
      <w:lvlText w:val="%1."/>
      <w:lvlJc w:val="left"/>
      <w:pPr>
        <w:ind w:left="659" w:hanging="706"/>
      </w:pPr>
      <w:rPr>
        <w:rFonts w:ascii="Times New Roman" w:eastAsia="Times New Roman" w:hAnsi="Times New Roman" w:cs="Times New Roman" w:hint="default"/>
        <w:w w:val="99"/>
        <w:sz w:val="28"/>
        <w:szCs w:val="28"/>
        <w:lang w:val="ru-RU" w:eastAsia="en-US" w:bidi="ar-SA"/>
      </w:rPr>
    </w:lvl>
    <w:lvl w:ilvl="1" w:tplc="D588544A">
      <w:numFmt w:val="bullet"/>
      <w:lvlText w:val="•"/>
      <w:lvlJc w:val="left"/>
      <w:pPr>
        <w:ind w:left="1618" w:hanging="706"/>
      </w:pPr>
      <w:rPr>
        <w:lang w:val="ru-RU" w:eastAsia="en-US" w:bidi="ar-SA"/>
      </w:rPr>
    </w:lvl>
    <w:lvl w:ilvl="2" w:tplc="27F407EA">
      <w:numFmt w:val="bullet"/>
      <w:lvlText w:val="•"/>
      <w:lvlJc w:val="left"/>
      <w:pPr>
        <w:ind w:left="2576" w:hanging="706"/>
      </w:pPr>
      <w:rPr>
        <w:lang w:val="ru-RU" w:eastAsia="en-US" w:bidi="ar-SA"/>
      </w:rPr>
    </w:lvl>
    <w:lvl w:ilvl="3" w:tplc="121AEC64">
      <w:numFmt w:val="bullet"/>
      <w:lvlText w:val="•"/>
      <w:lvlJc w:val="left"/>
      <w:pPr>
        <w:ind w:left="3535" w:hanging="706"/>
      </w:pPr>
      <w:rPr>
        <w:lang w:val="ru-RU" w:eastAsia="en-US" w:bidi="ar-SA"/>
      </w:rPr>
    </w:lvl>
    <w:lvl w:ilvl="4" w:tplc="6C5A54CC">
      <w:numFmt w:val="bullet"/>
      <w:lvlText w:val="•"/>
      <w:lvlJc w:val="left"/>
      <w:pPr>
        <w:ind w:left="4493" w:hanging="706"/>
      </w:pPr>
      <w:rPr>
        <w:lang w:val="ru-RU" w:eastAsia="en-US" w:bidi="ar-SA"/>
      </w:rPr>
    </w:lvl>
    <w:lvl w:ilvl="5" w:tplc="83E8F26C">
      <w:numFmt w:val="bullet"/>
      <w:lvlText w:val="•"/>
      <w:lvlJc w:val="left"/>
      <w:pPr>
        <w:ind w:left="5452" w:hanging="706"/>
      </w:pPr>
      <w:rPr>
        <w:lang w:val="ru-RU" w:eastAsia="en-US" w:bidi="ar-SA"/>
      </w:rPr>
    </w:lvl>
    <w:lvl w:ilvl="6" w:tplc="E3B887D4">
      <w:numFmt w:val="bullet"/>
      <w:lvlText w:val="•"/>
      <w:lvlJc w:val="left"/>
      <w:pPr>
        <w:ind w:left="6410" w:hanging="706"/>
      </w:pPr>
      <w:rPr>
        <w:lang w:val="ru-RU" w:eastAsia="en-US" w:bidi="ar-SA"/>
      </w:rPr>
    </w:lvl>
    <w:lvl w:ilvl="7" w:tplc="5608EE8A">
      <w:numFmt w:val="bullet"/>
      <w:lvlText w:val="•"/>
      <w:lvlJc w:val="left"/>
      <w:pPr>
        <w:ind w:left="7368" w:hanging="706"/>
      </w:pPr>
      <w:rPr>
        <w:lang w:val="ru-RU" w:eastAsia="en-US" w:bidi="ar-SA"/>
      </w:rPr>
    </w:lvl>
    <w:lvl w:ilvl="8" w:tplc="BDC6EDA4">
      <w:numFmt w:val="bullet"/>
      <w:lvlText w:val="•"/>
      <w:lvlJc w:val="left"/>
      <w:pPr>
        <w:ind w:left="8327" w:hanging="706"/>
      </w:pPr>
      <w:rPr>
        <w:lang w:val="ru-RU" w:eastAsia="en-US" w:bidi="ar-SA"/>
      </w:rPr>
    </w:lvl>
  </w:abstractNum>
  <w:abstractNum w:abstractNumId="114">
    <w:nsid w:val="6E1605A7"/>
    <w:multiLevelType w:val="hybridMultilevel"/>
    <w:tmpl w:val="F97810F2"/>
    <w:lvl w:ilvl="0" w:tplc="5EC88D24">
      <w:numFmt w:val="bullet"/>
      <w:lvlText w:val="-"/>
      <w:lvlJc w:val="left"/>
      <w:pPr>
        <w:ind w:left="1199" w:hanging="260"/>
      </w:pPr>
      <w:rPr>
        <w:rFonts w:ascii="Times New Roman" w:eastAsia="Times New Roman" w:hAnsi="Times New Roman" w:cs="Times New Roman" w:hint="default"/>
        <w:w w:val="94"/>
        <w:sz w:val="24"/>
        <w:szCs w:val="24"/>
        <w:lang w:val="ru-RU" w:eastAsia="en-US" w:bidi="ar-SA"/>
      </w:rPr>
    </w:lvl>
    <w:lvl w:ilvl="1" w:tplc="05F61340">
      <w:numFmt w:val="bullet"/>
      <w:lvlText w:val="•"/>
      <w:lvlJc w:val="left"/>
      <w:pPr>
        <w:ind w:left="2209" w:hanging="260"/>
      </w:pPr>
      <w:rPr>
        <w:rFonts w:hint="default"/>
        <w:lang w:val="ru-RU" w:eastAsia="en-US" w:bidi="ar-SA"/>
      </w:rPr>
    </w:lvl>
    <w:lvl w:ilvl="2" w:tplc="C8EEE998">
      <w:numFmt w:val="bullet"/>
      <w:lvlText w:val="•"/>
      <w:lvlJc w:val="left"/>
      <w:pPr>
        <w:ind w:left="3219" w:hanging="260"/>
      </w:pPr>
      <w:rPr>
        <w:rFonts w:hint="default"/>
        <w:lang w:val="ru-RU" w:eastAsia="en-US" w:bidi="ar-SA"/>
      </w:rPr>
    </w:lvl>
    <w:lvl w:ilvl="3" w:tplc="286E9056">
      <w:numFmt w:val="bullet"/>
      <w:lvlText w:val="•"/>
      <w:lvlJc w:val="left"/>
      <w:pPr>
        <w:ind w:left="4229" w:hanging="260"/>
      </w:pPr>
      <w:rPr>
        <w:rFonts w:hint="default"/>
        <w:lang w:val="ru-RU" w:eastAsia="en-US" w:bidi="ar-SA"/>
      </w:rPr>
    </w:lvl>
    <w:lvl w:ilvl="4" w:tplc="BE9AC550">
      <w:numFmt w:val="bullet"/>
      <w:lvlText w:val="•"/>
      <w:lvlJc w:val="left"/>
      <w:pPr>
        <w:ind w:left="5239" w:hanging="260"/>
      </w:pPr>
      <w:rPr>
        <w:rFonts w:hint="default"/>
        <w:lang w:val="ru-RU" w:eastAsia="en-US" w:bidi="ar-SA"/>
      </w:rPr>
    </w:lvl>
    <w:lvl w:ilvl="5" w:tplc="02888C96">
      <w:numFmt w:val="bullet"/>
      <w:lvlText w:val="•"/>
      <w:lvlJc w:val="left"/>
      <w:pPr>
        <w:ind w:left="6249" w:hanging="260"/>
      </w:pPr>
      <w:rPr>
        <w:rFonts w:hint="default"/>
        <w:lang w:val="ru-RU" w:eastAsia="en-US" w:bidi="ar-SA"/>
      </w:rPr>
    </w:lvl>
    <w:lvl w:ilvl="6" w:tplc="DC3C870E">
      <w:numFmt w:val="bullet"/>
      <w:lvlText w:val="•"/>
      <w:lvlJc w:val="left"/>
      <w:pPr>
        <w:ind w:left="7259" w:hanging="260"/>
      </w:pPr>
      <w:rPr>
        <w:rFonts w:hint="default"/>
        <w:lang w:val="ru-RU" w:eastAsia="en-US" w:bidi="ar-SA"/>
      </w:rPr>
    </w:lvl>
    <w:lvl w:ilvl="7" w:tplc="8D42C9C8">
      <w:numFmt w:val="bullet"/>
      <w:lvlText w:val="•"/>
      <w:lvlJc w:val="left"/>
      <w:pPr>
        <w:ind w:left="8268" w:hanging="260"/>
      </w:pPr>
      <w:rPr>
        <w:rFonts w:hint="default"/>
        <w:lang w:val="ru-RU" w:eastAsia="en-US" w:bidi="ar-SA"/>
      </w:rPr>
    </w:lvl>
    <w:lvl w:ilvl="8" w:tplc="89002518">
      <w:numFmt w:val="bullet"/>
      <w:lvlText w:val="•"/>
      <w:lvlJc w:val="left"/>
      <w:pPr>
        <w:ind w:left="9278" w:hanging="260"/>
      </w:pPr>
      <w:rPr>
        <w:rFonts w:hint="default"/>
        <w:lang w:val="ru-RU" w:eastAsia="en-US" w:bidi="ar-SA"/>
      </w:rPr>
    </w:lvl>
  </w:abstractNum>
  <w:abstractNum w:abstractNumId="115">
    <w:nsid w:val="6ECE3555"/>
    <w:multiLevelType w:val="hybridMultilevel"/>
    <w:tmpl w:val="9B2EDAE8"/>
    <w:lvl w:ilvl="0" w:tplc="79760C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6">
    <w:nsid w:val="6F100B4A"/>
    <w:multiLevelType w:val="hybridMultilevel"/>
    <w:tmpl w:val="77903D3A"/>
    <w:lvl w:ilvl="0" w:tplc="37EE2EA2">
      <w:numFmt w:val="bullet"/>
      <w:lvlText w:val="-"/>
      <w:lvlJc w:val="left"/>
      <w:pPr>
        <w:ind w:left="217" w:hanging="149"/>
      </w:pPr>
      <w:rPr>
        <w:rFonts w:ascii="Times New Roman" w:eastAsia="Times New Roman" w:hAnsi="Times New Roman" w:cs="Times New Roman" w:hint="default"/>
        <w:w w:val="99"/>
        <w:sz w:val="24"/>
        <w:szCs w:val="24"/>
        <w:lang w:val="ru-RU" w:eastAsia="en-US" w:bidi="ar-SA"/>
      </w:rPr>
    </w:lvl>
    <w:lvl w:ilvl="1" w:tplc="8B7A360E">
      <w:numFmt w:val="bullet"/>
      <w:lvlText w:val="-"/>
      <w:lvlJc w:val="left"/>
      <w:pPr>
        <w:ind w:left="810" w:hanging="236"/>
      </w:pPr>
      <w:rPr>
        <w:rFonts w:ascii="Times New Roman" w:eastAsia="Times New Roman" w:hAnsi="Times New Roman" w:cs="Times New Roman" w:hint="default"/>
        <w:w w:val="99"/>
        <w:sz w:val="24"/>
        <w:szCs w:val="24"/>
        <w:lang w:val="ru-RU" w:eastAsia="en-US" w:bidi="ar-SA"/>
      </w:rPr>
    </w:lvl>
    <w:lvl w:ilvl="2" w:tplc="2D50C9EE">
      <w:numFmt w:val="bullet"/>
      <w:lvlText w:val=""/>
      <w:lvlJc w:val="left"/>
      <w:pPr>
        <w:ind w:left="1344" w:hanging="759"/>
      </w:pPr>
      <w:rPr>
        <w:rFonts w:ascii="Symbol" w:eastAsia="Symbol" w:hAnsi="Symbol" w:cs="Symbol" w:hint="default"/>
        <w:w w:val="100"/>
        <w:sz w:val="24"/>
        <w:szCs w:val="24"/>
        <w:lang w:val="ru-RU" w:eastAsia="en-US" w:bidi="ar-SA"/>
      </w:rPr>
    </w:lvl>
    <w:lvl w:ilvl="3" w:tplc="6C1AA3AC">
      <w:numFmt w:val="bullet"/>
      <w:lvlText w:val=""/>
      <w:lvlJc w:val="left"/>
      <w:pPr>
        <w:ind w:left="1344" w:hanging="221"/>
      </w:pPr>
      <w:rPr>
        <w:rFonts w:ascii="Symbol" w:eastAsia="Symbol" w:hAnsi="Symbol" w:cs="Symbol" w:hint="default"/>
        <w:w w:val="100"/>
        <w:sz w:val="24"/>
        <w:szCs w:val="24"/>
        <w:lang w:val="ru-RU" w:eastAsia="en-US" w:bidi="ar-SA"/>
      </w:rPr>
    </w:lvl>
    <w:lvl w:ilvl="4" w:tplc="6FCEB752">
      <w:numFmt w:val="bullet"/>
      <w:lvlText w:val="•"/>
      <w:lvlJc w:val="left"/>
      <w:pPr>
        <w:ind w:left="3368" w:hanging="221"/>
      </w:pPr>
      <w:rPr>
        <w:rFonts w:hint="default"/>
        <w:lang w:val="ru-RU" w:eastAsia="en-US" w:bidi="ar-SA"/>
      </w:rPr>
    </w:lvl>
    <w:lvl w:ilvl="5" w:tplc="3C7E2ABC">
      <w:numFmt w:val="bullet"/>
      <w:lvlText w:val="•"/>
      <w:lvlJc w:val="left"/>
      <w:pPr>
        <w:ind w:left="4382" w:hanging="221"/>
      </w:pPr>
      <w:rPr>
        <w:rFonts w:hint="default"/>
        <w:lang w:val="ru-RU" w:eastAsia="en-US" w:bidi="ar-SA"/>
      </w:rPr>
    </w:lvl>
    <w:lvl w:ilvl="6" w:tplc="D15C487E">
      <w:numFmt w:val="bullet"/>
      <w:lvlText w:val="•"/>
      <w:lvlJc w:val="left"/>
      <w:pPr>
        <w:ind w:left="5396" w:hanging="221"/>
      </w:pPr>
      <w:rPr>
        <w:rFonts w:hint="default"/>
        <w:lang w:val="ru-RU" w:eastAsia="en-US" w:bidi="ar-SA"/>
      </w:rPr>
    </w:lvl>
    <w:lvl w:ilvl="7" w:tplc="880EECAC">
      <w:numFmt w:val="bullet"/>
      <w:lvlText w:val="•"/>
      <w:lvlJc w:val="left"/>
      <w:pPr>
        <w:ind w:left="6410" w:hanging="221"/>
      </w:pPr>
      <w:rPr>
        <w:rFonts w:hint="default"/>
        <w:lang w:val="ru-RU" w:eastAsia="en-US" w:bidi="ar-SA"/>
      </w:rPr>
    </w:lvl>
    <w:lvl w:ilvl="8" w:tplc="13CCC414">
      <w:numFmt w:val="bullet"/>
      <w:lvlText w:val="•"/>
      <w:lvlJc w:val="left"/>
      <w:pPr>
        <w:ind w:left="7424" w:hanging="221"/>
      </w:pPr>
      <w:rPr>
        <w:rFonts w:hint="default"/>
        <w:lang w:val="ru-RU" w:eastAsia="en-US" w:bidi="ar-SA"/>
      </w:rPr>
    </w:lvl>
  </w:abstractNum>
  <w:abstractNum w:abstractNumId="117">
    <w:nsid w:val="6F834D76"/>
    <w:multiLevelType w:val="hybridMultilevel"/>
    <w:tmpl w:val="F3DAB156"/>
    <w:lvl w:ilvl="0" w:tplc="A4CA5478">
      <w:start w:val="1"/>
      <w:numFmt w:val="decimal"/>
      <w:lvlText w:val="%1."/>
      <w:lvlJc w:val="left"/>
      <w:pPr>
        <w:ind w:left="916" w:hanging="298"/>
      </w:pPr>
      <w:rPr>
        <w:rFonts w:ascii="Times New Roman" w:eastAsia="Times New Roman" w:hAnsi="Times New Roman" w:cs="Times New Roman" w:hint="default"/>
        <w:w w:val="100"/>
        <w:sz w:val="24"/>
        <w:szCs w:val="24"/>
        <w:lang w:val="ru-RU" w:eastAsia="en-US" w:bidi="ar-SA"/>
      </w:rPr>
    </w:lvl>
    <w:lvl w:ilvl="1" w:tplc="E9E45490">
      <w:numFmt w:val="bullet"/>
      <w:lvlText w:val="•"/>
      <w:lvlJc w:val="left"/>
      <w:pPr>
        <w:ind w:left="1520" w:hanging="298"/>
      </w:pPr>
      <w:rPr>
        <w:rFonts w:hint="default"/>
        <w:lang w:val="ru-RU" w:eastAsia="en-US" w:bidi="ar-SA"/>
      </w:rPr>
    </w:lvl>
    <w:lvl w:ilvl="2" w:tplc="85965646">
      <w:numFmt w:val="bullet"/>
      <w:lvlText w:val="•"/>
      <w:lvlJc w:val="left"/>
      <w:pPr>
        <w:ind w:left="2606" w:hanging="298"/>
      </w:pPr>
      <w:rPr>
        <w:rFonts w:hint="default"/>
        <w:lang w:val="ru-RU" w:eastAsia="en-US" w:bidi="ar-SA"/>
      </w:rPr>
    </w:lvl>
    <w:lvl w:ilvl="3" w:tplc="2974C38E">
      <w:numFmt w:val="bullet"/>
      <w:lvlText w:val="•"/>
      <w:lvlJc w:val="left"/>
      <w:pPr>
        <w:ind w:left="3692" w:hanging="298"/>
      </w:pPr>
      <w:rPr>
        <w:rFonts w:hint="default"/>
        <w:lang w:val="ru-RU" w:eastAsia="en-US" w:bidi="ar-SA"/>
      </w:rPr>
    </w:lvl>
    <w:lvl w:ilvl="4" w:tplc="A9941ED0">
      <w:numFmt w:val="bullet"/>
      <w:lvlText w:val="•"/>
      <w:lvlJc w:val="left"/>
      <w:pPr>
        <w:ind w:left="4779" w:hanging="298"/>
      </w:pPr>
      <w:rPr>
        <w:rFonts w:hint="default"/>
        <w:lang w:val="ru-RU" w:eastAsia="en-US" w:bidi="ar-SA"/>
      </w:rPr>
    </w:lvl>
    <w:lvl w:ilvl="5" w:tplc="6F1E6234">
      <w:numFmt w:val="bullet"/>
      <w:lvlText w:val="•"/>
      <w:lvlJc w:val="left"/>
      <w:pPr>
        <w:ind w:left="5865" w:hanging="298"/>
      </w:pPr>
      <w:rPr>
        <w:rFonts w:hint="default"/>
        <w:lang w:val="ru-RU" w:eastAsia="en-US" w:bidi="ar-SA"/>
      </w:rPr>
    </w:lvl>
    <w:lvl w:ilvl="6" w:tplc="C5BE9AF8">
      <w:numFmt w:val="bullet"/>
      <w:lvlText w:val="•"/>
      <w:lvlJc w:val="left"/>
      <w:pPr>
        <w:ind w:left="6952" w:hanging="298"/>
      </w:pPr>
      <w:rPr>
        <w:rFonts w:hint="default"/>
        <w:lang w:val="ru-RU" w:eastAsia="en-US" w:bidi="ar-SA"/>
      </w:rPr>
    </w:lvl>
    <w:lvl w:ilvl="7" w:tplc="98FEB992">
      <w:numFmt w:val="bullet"/>
      <w:lvlText w:val="•"/>
      <w:lvlJc w:val="left"/>
      <w:pPr>
        <w:ind w:left="8038" w:hanging="298"/>
      </w:pPr>
      <w:rPr>
        <w:rFonts w:hint="default"/>
        <w:lang w:val="ru-RU" w:eastAsia="en-US" w:bidi="ar-SA"/>
      </w:rPr>
    </w:lvl>
    <w:lvl w:ilvl="8" w:tplc="9D94CFC6">
      <w:numFmt w:val="bullet"/>
      <w:lvlText w:val="•"/>
      <w:lvlJc w:val="left"/>
      <w:pPr>
        <w:ind w:left="9125" w:hanging="298"/>
      </w:pPr>
      <w:rPr>
        <w:rFonts w:hint="default"/>
        <w:lang w:val="ru-RU" w:eastAsia="en-US" w:bidi="ar-SA"/>
      </w:rPr>
    </w:lvl>
  </w:abstractNum>
  <w:abstractNum w:abstractNumId="118">
    <w:nsid w:val="6FB95505"/>
    <w:multiLevelType w:val="hybridMultilevel"/>
    <w:tmpl w:val="B1DCBFBC"/>
    <w:lvl w:ilvl="0" w:tplc="1E8AF88C">
      <w:numFmt w:val="bullet"/>
      <w:lvlText w:val="–"/>
      <w:lvlJc w:val="left"/>
      <w:pPr>
        <w:ind w:left="1344" w:hanging="188"/>
      </w:pPr>
      <w:rPr>
        <w:rFonts w:ascii="Times New Roman" w:eastAsia="Times New Roman" w:hAnsi="Times New Roman" w:cs="Times New Roman" w:hint="default"/>
        <w:i/>
        <w:iCs/>
        <w:w w:val="100"/>
        <w:sz w:val="24"/>
        <w:szCs w:val="24"/>
        <w:lang w:val="ru-RU" w:eastAsia="en-US" w:bidi="ar-SA"/>
      </w:rPr>
    </w:lvl>
    <w:lvl w:ilvl="1" w:tplc="A62084CC">
      <w:numFmt w:val="bullet"/>
      <w:lvlText w:val="•"/>
      <w:lvlJc w:val="left"/>
      <w:pPr>
        <w:ind w:left="2335" w:hanging="188"/>
      </w:pPr>
      <w:rPr>
        <w:rFonts w:hint="default"/>
        <w:lang w:val="ru-RU" w:eastAsia="en-US" w:bidi="ar-SA"/>
      </w:rPr>
    </w:lvl>
    <w:lvl w:ilvl="2" w:tplc="032E717E">
      <w:numFmt w:val="bullet"/>
      <w:lvlText w:val="•"/>
      <w:lvlJc w:val="left"/>
      <w:pPr>
        <w:ind w:left="3331" w:hanging="188"/>
      </w:pPr>
      <w:rPr>
        <w:rFonts w:hint="default"/>
        <w:lang w:val="ru-RU" w:eastAsia="en-US" w:bidi="ar-SA"/>
      </w:rPr>
    </w:lvl>
    <w:lvl w:ilvl="3" w:tplc="8D80E448">
      <w:numFmt w:val="bullet"/>
      <w:lvlText w:val="•"/>
      <w:lvlJc w:val="left"/>
      <w:pPr>
        <w:ind w:left="4327" w:hanging="188"/>
      </w:pPr>
      <w:rPr>
        <w:rFonts w:hint="default"/>
        <w:lang w:val="ru-RU" w:eastAsia="en-US" w:bidi="ar-SA"/>
      </w:rPr>
    </w:lvl>
    <w:lvl w:ilvl="4" w:tplc="40AED3A8">
      <w:numFmt w:val="bullet"/>
      <w:lvlText w:val="•"/>
      <w:lvlJc w:val="left"/>
      <w:pPr>
        <w:ind w:left="5323" w:hanging="188"/>
      </w:pPr>
      <w:rPr>
        <w:rFonts w:hint="default"/>
        <w:lang w:val="ru-RU" w:eastAsia="en-US" w:bidi="ar-SA"/>
      </w:rPr>
    </w:lvl>
    <w:lvl w:ilvl="5" w:tplc="832A572A">
      <w:numFmt w:val="bullet"/>
      <w:lvlText w:val="•"/>
      <w:lvlJc w:val="left"/>
      <w:pPr>
        <w:ind w:left="6319" w:hanging="188"/>
      </w:pPr>
      <w:rPr>
        <w:rFonts w:hint="default"/>
        <w:lang w:val="ru-RU" w:eastAsia="en-US" w:bidi="ar-SA"/>
      </w:rPr>
    </w:lvl>
    <w:lvl w:ilvl="6" w:tplc="78D85362">
      <w:numFmt w:val="bullet"/>
      <w:lvlText w:val="•"/>
      <w:lvlJc w:val="left"/>
      <w:pPr>
        <w:ind w:left="7315" w:hanging="188"/>
      </w:pPr>
      <w:rPr>
        <w:rFonts w:hint="default"/>
        <w:lang w:val="ru-RU" w:eastAsia="en-US" w:bidi="ar-SA"/>
      </w:rPr>
    </w:lvl>
    <w:lvl w:ilvl="7" w:tplc="6F102132">
      <w:numFmt w:val="bullet"/>
      <w:lvlText w:val="•"/>
      <w:lvlJc w:val="left"/>
      <w:pPr>
        <w:ind w:left="8310" w:hanging="188"/>
      </w:pPr>
      <w:rPr>
        <w:rFonts w:hint="default"/>
        <w:lang w:val="ru-RU" w:eastAsia="en-US" w:bidi="ar-SA"/>
      </w:rPr>
    </w:lvl>
    <w:lvl w:ilvl="8" w:tplc="F09AE7E8">
      <w:numFmt w:val="bullet"/>
      <w:lvlText w:val="•"/>
      <w:lvlJc w:val="left"/>
      <w:pPr>
        <w:ind w:left="9306" w:hanging="188"/>
      </w:pPr>
      <w:rPr>
        <w:rFonts w:hint="default"/>
        <w:lang w:val="ru-RU" w:eastAsia="en-US" w:bidi="ar-SA"/>
      </w:rPr>
    </w:lvl>
  </w:abstractNum>
  <w:abstractNum w:abstractNumId="119">
    <w:nsid w:val="72520C44"/>
    <w:multiLevelType w:val="hybridMultilevel"/>
    <w:tmpl w:val="A17EFDC0"/>
    <w:lvl w:ilvl="0" w:tplc="641A9EA8">
      <w:numFmt w:val="bullet"/>
      <w:lvlText w:val="-"/>
      <w:lvlJc w:val="left"/>
      <w:pPr>
        <w:ind w:left="1344" w:hanging="260"/>
      </w:pPr>
      <w:rPr>
        <w:rFonts w:ascii="Times New Roman" w:eastAsia="Times New Roman" w:hAnsi="Times New Roman" w:cs="Times New Roman" w:hint="default"/>
        <w:w w:val="94"/>
        <w:sz w:val="24"/>
        <w:szCs w:val="24"/>
        <w:lang w:val="ru-RU" w:eastAsia="en-US" w:bidi="ar-SA"/>
      </w:rPr>
    </w:lvl>
    <w:lvl w:ilvl="1" w:tplc="2C38DA1C">
      <w:numFmt w:val="bullet"/>
      <w:lvlText w:val="•"/>
      <w:lvlJc w:val="left"/>
      <w:pPr>
        <w:ind w:left="2335" w:hanging="260"/>
      </w:pPr>
      <w:rPr>
        <w:rFonts w:hint="default"/>
        <w:lang w:val="ru-RU" w:eastAsia="en-US" w:bidi="ar-SA"/>
      </w:rPr>
    </w:lvl>
    <w:lvl w:ilvl="2" w:tplc="F3CC95BA">
      <w:numFmt w:val="bullet"/>
      <w:lvlText w:val="•"/>
      <w:lvlJc w:val="left"/>
      <w:pPr>
        <w:ind w:left="3331" w:hanging="260"/>
      </w:pPr>
      <w:rPr>
        <w:rFonts w:hint="default"/>
        <w:lang w:val="ru-RU" w:eastAsia="en-US" w:bidi="ar-SA"/>
      </w:rPr>
    </w:lvl>
    <w:lvl w:ilvl="3" w:tplc="85D83D64">
      <w:numFmt w:val="bullet"/>
      <w:lvlText w:val="•"/>
      <w:lvlJc w:val="left"/>
      <w:pPr>
        <w:ind w:left="4327" w:hanging="260"/>
      </w:pPr>
      <w:rPr>
        <w:rFonts w:hint="default"/>
        <w:lang w:val="ru-RU" w:eastAsia="en-US" w:bidi="ar-SA"/>
      </w:rPr>
    </w:lvl>
    <w:lvl w:ilvl="4" w:tplc="7A2C50A4">
      <w:numFmt w:val="bullet"/>
      <w:lvlText w:val="•"/>
      <w:lvlJc w:val="left"/>
      <w:pPr>
        <w:ind w:left="5323" w:hanging="260"/>
      </w:pPr>
      <w:rPr>
        <w:rFonts w:hint="default"/>
        <w:lang w:val="ru-RU" w:eastAsia="en-US" w:bidi="ar-SA"/>
      </w:rPr>
    </w:lvl>
    <w:lvl w:ilvl="5" w:tplc="FE6CFFBE">
      <w:numFmt w:val="bullet"/>
      <w:lvlText w:val="•"/>
      <w:lvlJc w:val="left"/>
      <w:pPr>
        <w:ind w:left="6319" w:hanging="260"/>
      </w:pPr>
      <w:rPr>
        <w:rFonts w:hint="default"/>
        <w:lang w:val="ru-RU" w:eastAsia="en-US" w:bidi="ar-SA"/>
      </w:rPr>
    </w:lvl>
    <w:lvl w:ilvl="6" w:tplc="E0AA5340">
      <w:numFmt w:val="bullet"/>
      <w:lvlText w:val="•"/>
      <w:lvlJc w:val="left"/>
      <w:pPr>
        <w:ind w:left="7315" w:hanging="260"/>
      </w:pPr>
      <w:rPr>
        <w:rFonts w:hint="default"/>
        <w:lang w:val="ru-RU" w:eastAsia="en-US" w:bidi="ar-SA"/>
      </w:rPr>
    </w:lvl>
    <w:lvl w:ilvl="7" w:tplc="590C7718">
      <w:numFmt w:val="bullet"/>
      <w:lvlText w:val="•"/>
      <w:lvlJc w:val="left"/>
      <w:pPr>
        <w:ind w:left="8310" w:hanging="260"/>
      </w:pPr>
      <w:rPr>
        <w:rFonts w:hint="default"/>
        <w:lang w:val="ru-RU" w:eastAsia="en-US" w:bidi="ar-SA"/>
      </w:rPr>
    </w:lvl>
    <w:lvl w:ilvl="8" w:tplc="33D4BAB6">
      <w:numFmt w:val="bullet"/>
      <w:lvlText w:val="•"/>
      <w:lvlJc w:val="left"/>
      <w:pPr>
        <w:ind w:left="9306" w:hanging="260"/>
      </w:pPr>
      <w:rPr>
        <w:rFonts w:hint="default"/>
        <w:lang w:val="ru-RU" w:eastAsia="en-US" w:bidi="ar-SA"/>
      </w:rPr>
    </w:lvl>
  </w:abstractNum>
  <w:abstractNum w:abstractNumId="120">
    <w:nsid w:val="72987BDB"/>
    <w:multiLevelType w:val="hybridMultilevel"/>
    <w:tmpl w:val="8A38F988"/>
    <w:lvl w:ilvl="0" w:tplc="6D864D1C">
      <w:numFmt w:val="bullet"/>
      <w:lvlText w:val="-"/>
      <w:lvlJc w:val="left"/>
      <w:pPr>
        <w:ind w:left="259" w:hanging="385"/>
      </w:pPr>
      <w:rPr>
        <w:rFonts w:ascii="Times New Roman" w:eastAsia="Times New Roman" w:hAnsi="Times New Roman" w:cs="Times New Roman" w:hint="default"/>
        <w:w w:val="94"/>
        <w:sz w:val="24"/>
        <w:szCs w:val="24"/>
        <w:lang w:val="ru-RU" w:eastAsia="en-US" w:bidi="ar-SA"/>
      </w:rPr>
    </w:lvl>
    <w:lvl w:ilvl="1" w:tplc="AADAF6D0">
      <w:numFmt w:val="bullet"/>
      <w:lvlText w:val="•"/>
      <w:lvlJc w:val="left"/>
      <w:pPr>
        <w:ind w:left="982" w:hanging="385"/>
      </w:pPr>
      <w:rPr>
        <w:rFonts w:hint="default"/>
        <w:lang w:val="ru-RU" w:eastAsia="en-US" w:bidi="ar-SA"/>
      </w:rPr>
    </w:lvl>
    <w:lvl w:ilvl="2" w:tplc="541E8FF2">
      <w:numFmt w:val="bullet"/>
      <w:lvlText w:val="•"/>
      <w:lvlJc w:val="left"/>
      <w:pPr>
        <w:ind w:left="1705" w:hanging="385"/>
      </w:pPr>
      <w:rPr>
        <w:rFonts w:hint="default"/>
        <w:lang w:val="ru-RU" w:eastAsia="en-US" w:bidi="ar-SA"/>
      </w:rPr>
    </w:lvl>
    <w:lvl w:ilvl="3" w:tplc="A05454B0">
      <w:numFmt w:val="bullet"/>
      <w:lvlText w:val="•"/>
      <w:lvlJc w:val="left"/>
      <w:pPr>
        <w:ind w:left="2427" w:hanging="385"/>
      </w:pPr>
      <w:rPr>
        <w:rFonts w:hint="default"/>
        <w:lang w:val="ru-RU" w:eastAsia="en-US" w:bidi="ar-SA"/>
      </w:rPr>
    </w:lvl>
    <w:lvl w:ilvl="4" w:tplc="6B5062C8">
      <w:numFmt w:val="bullet"/>
      <w:lvlText w:val="•"/>
      <w:lvlJc w:val="left"/>
      <w:pPr>
        <w:ind w:left="3150" w:hanging="385"/>
      </w:pPr>
      <w:rPr>
        <w:rFonts w:hint="default"/>
        <w:lang w:val="ru-RU" w:eastAsia="en-US" w:bidi="ar-SA"/>
      </w:rPr>
    </w:lvl>
    <w:lvl w:ilvl="5" w:tplc="2098F108">
      <w:numFmt w:val="bullet"/>
      <w:lvlText w:val="•"/>
      <w:lvlJc w:val="left"/>
      <w:pPr>
        <w:ind w:left="3873" w:hanging="385"/>
      </w:pPr>
      <w:rPr>
        <w:rFonts w:hint="default"/>
        <w:lang w:val="ru-RU" w:eastAsia="en-US" w:bidi="ar-SA"/>
      </w:rPr>
    </w:lvl>
    <w:lvl w:ilvl="6" w:tplc="41E8C69C">
      <w:numFmt w:val="bullet"/>
      <w:lvlText w:val="•"/>
      <w:lvlJc w:val="left"/>
      <w:pPr>
        <w:ind w:left="4595" w:hanging="385"/>
      </w:pPr>
      <w:rPr>
        <w:rFonts w:hint="default"/>
        <w:lang w:val="ru-RU" w:eastAsia="en-US" w:bidi="ar-SA"/>
      </w:rPr>
    </w:lvl>
    <w:lvl w:ilvl="7" w:tplc="C85AA3BE">
      <w:numFmt w:val="bullet"/>
      <w:lvlText w:val="•"/>
      <w:lvlJc w:val="left"/>
      <w:pPr>
        <w:ind w:left="5318" w:hanging="385"/>
      </w:pPr>
      <w:rPr>
        <w:rFonts w:hint="default"/>
        <w:lang w:val="ru-RU" w:eastAsia="en-US" w:bidi="ar-SA"/>
      </w:rPr>
    </w:lvl>
    <w:lvl w:ilvl="8" w:tplc="450C688E">
      <w:numFmt w:val="bullet"/>
      <w:lvlText w:val="•"/>
      <w:lvlJc w:val="left"/>
      <w:pPr>
        <w:ind w:left="6040" w:hanging="385"/>
      </w:pPr>
      <w:rPr>
        <w:rFonts w:hint="default"/>
        <w:lang w:val="ru-RU" w:eastAsia="en-US" w:bidi="ar-SA"/>
      </w:rPr>
    </w:lvl>
  </w:abstractNum>
  <w:abstractNum w:abstractNumId="121">
    <w:nsid w:val="7BDF7E1C"/>
    <w:multiLevelType w:val="hybridMultilevel"/>
    <w:tmpl w:val="805CCA8C"/>
    <w:lvl w:ilvl="0" w:tplc="CDB63D3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7D6860C6"/>
    <w:multiLevelType w:val="hybridMultilevel"/>
    <w:tmpl w:val="C81C8848"/>
    <w:lvl w:ilvl="0" w:tplc="B328B1AE">
      <w:numFmt w:val="bullet"/>
      <w:lvlText w:val="-"/>
      <w:lvlJc w:val="left"/>
      <w:pPr>
        <w:ind w:left="1344" w:hanging="221"/>
      </w:pPr>
      <w:rPr>
        <w:rFonts w:ascii="Times New Roman" w:eastAsia="Times New Roman" w:hAnsi="Times New Roman" w:cs="Times New Roman" w:hint="default"/>
        <w:w w:val="94"/>
        <w:sz w:val="24"/>
        <w:szCs w:val="24"/>
        <w:lang w:val="ru-RU" w:eastAsia="en-US" w:bidi="ar-SA"/>
      </w:rPr>
    </w:lvl>
    <w:lvl w:ilvl="1" w:tplc="104ED94A">
      <w:numFmt w:val="bullet"/>
      <w:lvlText w:val="•"/>
      <w:lvlJc w:val="left"/>
      <w:pPr>
        <w:ind w:left="2240" w:hanging="221"/>
      </w:pPr>
      <w:rPr>
        <w:rFonts w:hint="default"/>
        <w:lang w:val="ru-RU" w:eastAsia="en-US" w:bidi="ar-SA"/>
      </w:rPr>
    </w:lvl>
    <w:lvl w:ilvl="2" w:tplc="67F20B4A">
      <w:numFmt w:val="bullet"/>
      <w:lvlText w:val="•"/>
      <w:lvlJc w:val="left"/>
      <w:pPr>
        <w:ind w:left="3246" w:hanging="221"/>
      </w:pPr>
      <w:rPr>
        <w:rFonts w:hint="default"/>
        <w:lang w:val="ru-RU" w:eastAsia="en-US" w:bidi="ar-SA"/>
      </w:rPr>
    </w:lvl>
    <w:lvl w:ilvl="3" w:tplc="82C2F414">
      <w:numFmt w:val="bullet"/>
      <w:lvlText w:val="•"/>
      <w:lvlJc w:val="left"/>
      <w:pPr>
        <w:ind w:left="4252" w:hanging="221"/>
      </w:pPr>
      <w:rPr>
        <w:rFonts w:hint="default"/>
        <w:lang w:val="ru-RU" w:eastAsia="en-US" w:bidi="ar-SA"/>
      </w:rPr>
    </w:lvl>
    <w:lvl w:ilvl="4" w:tplc="4B04254A">
      <w:numFmt w:val="bullet"/>
      <w:lvlText w:val="•"/>
      <w:lvlJc w:val="left"/>
      <w:pPr>
        <w:ind w:left="5259" w:hanging="221"/>
      </w:pPr>
      <w:rPr>
        <w:rFonts w:hint="default"/>
        <w:lang w:val="ru-RU" w:eastAsia="en-US" w:bidi="ar-SA"/>
      </w:rPr>
    </w:lvl>
    <w:lvl w:ilvl="5" w:tplc="CB425906">
      <w:numFmt w:val="bullet"/>
      <w:lvlText w:val="•"/>
      <w:lvlJc w:val="left"/>
      <w:pPr>
        <w:ind w:left="6265" w:hanging="221"/>
      </w:pPr>
      <w:rPr>
        <w:rFonts w:hint="default"/>
        <w:lang w:val="ru-RU" w:eastAsia="en-US" w:bidi="ar-SA"/>
      </w:rPr>
    </w:lvl>
    <w:lvl w:ilvl="6" w:tplc="B5D417D4">
      <w:numFmt w:val="bullet"/>
      <w:lvlText w:val="•"/>
      <w:lvlJc w:val="left"/>
      <w:pPr>
        <w:ind w:left="7272" w:hanging="221"/>
      </w:pPr>
      <w:rPr>
        <w:rFonts w:hint="default"/>
        <w:lang w:val="ru-RU" w:eastAsia="en-US" w:bidi="ar-SA"/>
      </w:rPr>
    </w:lvl>
    <w:lvl w:ilvl="7" w:tplc="A60A4566">
      <w:numFmt w:val="bullet"/>
      <w:lvlText w:val="•"/>
      <w:lvlJc w:val="left"/>
      <w:pPr>
        <w:ind w:left="8278" w:hanging="221"/>
      </w:pPr>
      <w:rPr>
        <w:rFonts w:hint="default"/>
        <w:lang w:val="ru-RU" w:eastAsia="en-US" w:bidi="ar-SA"/>
      </w:rPr>
    </w:lvl>
    <w:lvl w:ilvl="8" w:tplc="A95CC8A6">
      <w:numFmt w:val="bullet"/>
      <w:lvlText w:val="•"/>
      <w:lvlJc w:val="left"/>
      <w:pPr>
        <w:ind w:left="9285" w:hanging="221"/>
      </w:pPr>
      <w:rPr>
        <w:rFonts w:hint="default"/>
        <w:lang w:val="ru-RU" w:eastAsia="en-US" w:bidi="ar-SA"/>
      </w:rPr>
    </w:lvl>
  </w:abstractNum>
  <w:num w:numId="1">
    <w:abstractNumId w:val="36"/>
  </w:num>
  <w:num w:numId="2">
    <w:abstractNumId w:val="82"/>
  </w:num>
  <w:num w:numId="3">
    <w:abstractNumId w:val="84"/>
  </w:num>
  <w:num w:numId="4">
    <w:abstractNumId w:val="83"/>
  </w:num>
  <w:num w:numId="5">
    <w:abstractNumId w:val="85"/>
  </w:num>
  <w:num w:numId="6">
    <w:abstractNumId w:val="81"/>
  </w:num>
  <w:num w:numId="7">
    <w:abstractNumId w:val="106"/>
  </w:num>
  <w:num w:numId="8">
    <w:abstractNumId w:val="96"/>
  </w:num>
  <w:num w:numId="9">
    <w:abstractNumId w:val="115"/>
  </w:num>
  <w:num w:numId="10">
    <w:abstractNumId w:val="121"/>
  </w:num>
  <w:num w:numId="11">
    <w:abstractNumId w:val="113"/>
  </w:num>
  <w:num w:numId="12">
    <w:abstractNumId w:val="108"/>
  </w:num>
  <w:num w:numId="13">
    <w:abstractNumId w:val="89"/>
  </w:num>
  <w:num w:numId="14">
    <w:abstractNumId w:val="100"/>
  </w:num>
  <w:num w:numId="15">
    <w:abstractNumId w:val="111"/>
  </w:num>
  <w:num w:numId="16">
    <w:abstractNumId w:val="105"/>
  </w:num>
  <w:num w:numId="17">
    <w:abstractNumId w:val="114"/>
  </w:num>
  <w:num w:numId="18">
    <w:abstractNumId w:val="107"/>
  </w:num>
  <w:num w:numId="19">
    <w:abstractNumId w:val="109"/>
  </w:num>
  <w:num w:numId="20">
    <w:abstractNumId w:val="103"/>
  </w:num>
  <w:num w:numId="21">
    <w:abstractNumId w:val="118"/>
  </w:num>
  <w:num w:numId="22">
    <w:abstractNumId w:val="99"/>
  </w:num>
  <w:num w:numId="23">
    <w:abstractNumId w:val="95"/>
  </w:num>
  <w:num w:numId="24">
    <w:abstractNumId w:val="120"/>
  </w:num>
  <w:num w:numId="25">
    <w:abstractNumId w:val="104"/>
  </w:num>
  <w:num w:numId="26">
    <w:abstractNumId w:val="122"/>
  </w:num>
  <w:num w:numId="27">
    <w:abstractNumId w:val="88"/>
  </w:num>
  <w:num w:numId="28">
    <w:abstractNumId w:val="98"/>
  </w:num>
  <w:num w:numId="29">
    <w:abstractNumId w:val="86"/>
  </w:num>
  <w:num w:numId="30">
    <w:abstractNumId w:val="116"/>
  </w:num>
  <w:num w:numId="31">
    <w:abstractNumId w:val="110"/>
  </w:num>
  <w:num w:numId="32">
    <w:abstractNumId w:val="91"/>
  </w:num>
  <w:num w:numId="33">
    <w:abstractNumId w:val="117"/>
  </w:num>
  <w:num w:numId="34">
    <w:abstractNumId w:val="97"/>
  </w:num>
  <w:num w:numId="35">
    <w:abstractNumId w:val="93"/>
  </w:num>
  <w:num w:numId="36">
    <w:abstractNumId w:val="94"/>
  </w:num>
  <w:num w:numId="37">
    <w:abstractNumId w:val="102"/>
  </w:num>
  <w:num w:numId="38">
    <w:abstractNumId w:val="90"/>
  </w:num>
  <w:num w:numId="39">
    <w:abstractNumId w:val="112"/>
  </w:num>
  <w:num w:numId="40">
    <w:abstractNumId w:val="119"/>
  </w:num>
  <w:num w:numId="41">
    <w:abstractNumId w:val="101"/>
  </w:num>
  <w:num w:numId="42">
    <w:abstractNumId w:val="92"/>
  </w:num>
  <w:num w:numId="43">
    <w:abstractNumId w:val="87"/>
  </w:num>
  <w:num w:numId="44">
    <w:abstractNumId w:val="2"/>
  </w:num>
  <w:num w:numId="45">
    <w:abstractNumId w:val="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08"/>
  <w:drawingGridHorizontalSpacing w:val="120"/>
  <w:drawingGridVerticalSpacing w:val="0"/>
  <w:displayHorizontalDrawingGridEvery w:val="0"/>
  <w:displayVerticalDrawingGridEvery w:val="0"/>
  <w:characterSpacingControl w:val="doNotCompress"/>
  <w:hdrShapeDefaults>
    <o:shapedefaults v:ext="edit" spidmax="221185"/>
  </w:hdrShapeDefaults>
  <w:footnotePr>
    <w:footnote w:id="-1"/>
    <w:footnote w:id="0"/>
  </w:footnotePr>
  <w:endnotePr>
    <w:endnote w:id="-1"/>
    <w:endnote w:id="0"/>
  </w:endnotePr>
  <w:compat/>
  <w:rsids>
    <w:rsidRoot w:val="001811DD"/>
    <w:rsid w:val="00000239"/>
    <w:rsid w:val="00001304"/>
    <w:rsid w:val="0000336C"/>
    <w:rsid w:val="00007819"/>
    <w:rsid w:val="00007FE8"/>
    <w:rsid w:val="0001173D"/>
    <w:rsid w:val="00011E72"/>
    <w:rsid w:val="00011F43"/>
    <w:rsid w:val="000120E6"/>
    <w:rsid w:val="00013073"/>
    <w:rsid w:val="00013758"/>
    <w:rsid w:val="000138A0"/>
    <w:rsid w:val="00013E30"/>
    <w:rsid w:val="00014491"/>
    <w:rsid w:val="000157EA"/>
    <w:rsid w:val="000178D2"/>
    <w:rsid w:val="00020757"/>
    <w:rsid w:val="0002169C"/>
    <w:rsid w:val="00021AEE"/>
    <w:rsid w:val="00022CD5"/>
    <w:rsid w:val="000236D4"/>
    <w:rsid w:val="00024122"/>
    <w:rsid w:val="00025B2E"/>
    <w:rsid w:val="00025F31"/>
    <w:rsid w:val="000311D5"/>
    <w:rsid w:val="00032A16"/>
    <w:rsid w:val="00040A8A"/>
    <w:rsid w:val="000417E4"/>
    <w:rsid w:val="00043851"/>
    <w:rsid w:val="0004387A"/>
    <w:rsid w:val="00045568"/>
    <w:rsid w:val="0004677C"/>
    <w:rsid w:val="00046785"/>
    <w:rsid w:val="0004691A"/>
    <w:rsid w:val="00046DB3"/>
    <w:rsid w:val="0005082D"/>
    <w:rsid w:val="0005265A"/>
    <w:rsid w:val="00054D2D"/>
    <w:rsid w:val="00055849"/>
    <w:rsid w:val="00055E86"/>
    <w:rsid w:val="000621AC"/>
    <w:rsid w:val="0006349B"/>
    <w:rsid w:val="00063D25"/>
    <w:rsid w:val="000653BD"/>
    <w:rsid w:val="000717E6"/>
    <w:rsid w:val="00071C0E"/>
    <w:rsid w:val="00073EED"/>
    <w:rsid w:val="00073F31"/>
    <w:rsid w:val="00075A78"/>
    <w:rsid w:val="000769DB"/>
    <w:rsid w:val="00080577"/>
    <w:rsid w:val="00082B01"/>
    <w:rsid w:val="00082B5E"/>
    <w:rsid w:val="00083DCD"/>
    <w:rsid w:val="00084831"/>
    <w:rsid w:val="00084C98"/>
    <w:rsid w:val="000900E2"/>
    <w:rsid w:val="00091544"/>
    <w:rsid w:val="00091A8B"/>
    <w:rsid w:val="00091AB3"/>
    <w:rsid w:val="00092874"/>
    <w:rsid w:val="00093C90"/>
    <w:rsid w:val="00094261"/>
    <w:rsid w:val="0009427D"/>
    <w:rsid w:val="00095B4B"/>
    <w:rsid w:val="000966DF"/>
    <w:rsid w:val="00097373"/>
    <w:rsid w:val="000A0B51"/>
    <w:rsid w:val="000A3217"/>
    <w:rsid w:val="000A3E56"/>
    <w:rsid w:val="000A5929"/>
    <w:rsid w:val="000A5A77"/>
    <w:rsid w:val="000A603C"/>
    <w:rsid w:val="000A673F"/>
    <w:rsid w:val="000A747A"/>
    <w:rsid w:val="000B0210"/>
    <w:rsid w:val="000B367B"/>
    <w:rsid w:val="000B5C33"/>
    <w:rsid w:val="000B74DD"/>
    <w:rsid w:val="000C113C"/>
    <w:rsid w:val="000C2317"/>
    <w:rsid w:val="000D0CF7"/>
    <w:rsid w:val="000D4C16"/>
    <w:rsid w:val="000D5A62"/>
    <w:rsid w:val="000D5AC5"/>
    <w:rsid w:val="000D68EF"/>
    <w:rsid w:val="000D7BEA"/>
    <w:rsid w:val="000D7E37"/>
    <w:rsid w:val="000E05C3"/>
    <w:rsid w:val="000E1495"/>
    <w:rsid w:val="000E29AD"/>
    <w:rsid w:val="000E36CE"/>
    <w:rsid w:val="000E493C"/>
    <w:rsid w:val="000E49E1"/>
    <w:rsid w:val="000E6E42"/>
    <w:rsid w:val="000E7542"/>
    <w:rsid w:val="000E7A6F"/>
    <w:rsid w:val="000F022D"/>
    <w:rsid w:val="000F04E5"/>
    <w:rsid w:val="000F0EEF"/>
    <w:rsid w:val="000F0F02"/>
    <w:rsid w:val="000F133E"/>
    <w:rsid w:val="000F1A18"/>
    <w:rsid w:val="000F1E64"/>
    <w:rsid w:val="000F2FE8"/>
    <w:rsid w:val="000F5C0E"/>
    <w:rsid w:val="000F72AF"/>
    <w:rsid w:val="00101AA8"/>
    <w:rsid w:val="00101D13"/>
    <w:rsid w:val="00102FBA"/>
    <w:rsid w:val="001033C7"/>
    <w:rsid w:val="001034B1"/>
    <w:rsid w:val="00103AE2"/>
    <w:rsid w:val="00104F91"/>
    <w:rsid w:val="00106E36"/>
    <w:rsid w:val="00107E90"/>
    <w:rsid w:val="00112314"/>
    <w:rsid w:val="001129A0"/>
    <w:rsid w:val="0011518A"/>
    <w:rsid w:val="0011562F"/>
    <w:rsid w:val="001179AD"/>
    <w:rsid w:val="00117F92"/>
    <w:rsid w:val="0012019C"/>
    <w:rsid w:val="00120B7A"/>
    <w:rsid w:val="00120D89"/>
    <w:rsid w:val="001213A5"/>
    <w:rsid w:val="00122102"/>
    <w:rsid w:val="00124ECA"/>
    <w:rsid w:val="00125866"/>
    <w:rsid w:val="001259A6"/>
    <w:rsid w:val="00127DA8"/>
    <w:rsid w:val="00130620"/>
    <w:rsid w:val="00131774"/>
    <w:rsid w:val="00132702"/>
    <w:rsid w:val="00132FEE"/>
    <w:rsid w:val="00135D8E"/>
    <w:rsid w:val="0013771A"/>
    <w:rsid w:val="0014030D"/>
    <w:rsid w:val="00140E21"/>
    <w:rsid w:val="001410BA"/>
    <w:rsid w:val="0014201C"/>
    <w:rsid w:val="00145551"/>
    <w:rsid w:val="001463B0"/>
    <w:rsid w:val="00147358"/>
    <w:rsid w:val="00147B94"/>
    <w:rsid w:val="00147D2F"/>
    <w:rsid w:val="00151FE8"/>
    <w:rsid w:val="00154655"/>
    <w:rsid w:val="00154843"/>
    <w:rsid w:val="0015594B"/>
    <w:rsid w:val="00156C66"/>
    <w:rsid w:val="00156CCA"/>
    <w:rsid w:val="001571AD"/>
    <w:rsid w:val="00157438"/>
    <w:rsid w:val="00157D24"/>
    <w:rsid w:val="00161D7D"/>
    <w:rsid w:val="00164179"/>
    <w:rsid w:val="00166B21"/>
    <w:rsid w:val="00167177"/>
    <w:rsid w:val="0016742A"/>
    <w:rsid w:val="0017233D"/>
    <w:rsid w:val="00173AF6"/>
    <w:rsid w:val="00173EE5"/>
    <w:rsid w:val="001742AA"/>
    <w:rsid w:val="001751FD"/>
    <w:rsid w:val="001760A6"/>
    <w:rsid w:val="00177352"/>
    <w:rsid w:val="00180DF6"/>
    <w:rsid w:val="001811DD"/>
    <w:rsid w:val="00182441"/>
    <w:rsid w:val="001842FE"/>
    <w:rsid w:val="00184CD0"/>
    <w:rsid w:val="00185987"/>
    <w:rsid w:val="00187B51"/>
    <w:rsid w:val="0019053C"/>
    <w:rsid w:val="00190DA9"/>
    <w:rsid w:val="0019102D"/>
    <w:rsid w:val="00192205"/>
    <w:rsid w:val="001923AF"/>
    <w:rsid w:val="001930E6"/>
    <w:rsid w:val="00194CEE"/>
    <w:rsid w:val="00195EB7"/>
    <w:rsid w:val="001964A4"/>
    <w:rsid w:val="00196B93"/>
    <w:rsid w:val="001A1B29"/>
    <w:rsid w:val="001A2E01"/>
    <w:rsid w:val="001A3800"/>
    <w:rsid w:val="001A38BA"/>
    <w:rsid w:val="001A48F3"/>
    <w:rsid w:val="001A49ED"/>
    <w:rsid w:val="001A4A41"/>
    <w:rsid w:val="001A4EB6"/>
    <w:rsid w:val="001A6ABC"/>
    <w:rsid w:val="001B08F1"/>
    <w:rsid w:val="001B0E08"/>
    <w:rsid w:val="001B0EBF"/>
    <w:rsid w:val="001B1024"/>
    <w:rsid w:val="001B25BA"/>
    <w:rsid w:val="001B263A"/>
    <w:rsid w:val="001B33B3"/>
    <w:rsid w:val="001B50AC"/>
    <w:rsid w:val="001B5F41"/>
    <w:rsid w:val="001B6DB3"/>
    <w:rsid w:val="001B79C6"/>
    <w:rsid w:val="001C0C60"/>
    <w:rsid w:val="001C0DAA"/>
    <w:rsid w:val="001C16D0"/>
    <w:rsid w:val="001C3B01"/>
    <w:rsid w:val="001C61DB"/>
    <w:rsid w:val="001C64E0"/>
    <w:rsid w:val="001C6C7A"/>
    <w:rsid w:val="001C7068"/>
    <w:rsid w:val="001C7622"/>
    <w:rsid w:val="001D1E5C"/>
    <w:rsid w:val="001D2586"/>
    <w:rsid w:val="001D574C"/>
    <w:rsid w:val="001D6817"/>
    <w:rsid w:val="001D7172"/>
    <w:rsid w:val="001D792E"/>
    <w:rsid w:val="001E1DE2"/>
    <w:rsid w:val="001E3BE3"/>
    <w:rsid w:val="001E63BB"/>
    <w:rsid w:val="001E64A4"/>
    <w:rsid w:val="001E65AB"/>
    <w:rsid w:val="001E785A"/>
    <w:rsid w:val="001F03C6"/>
    <w:rsid w:val="001F05F5"/>
    <w:rsid w:val="001F0747"/>
    <w:rsid w:val="001F1C12"/>
    <w:rsid w:val="001F2141"/>
    <w:rsid w:val="001F438B"/>
    <w:rsid w:val="001F44F2"/>
    <w:rsid w:val="001F4DF8"/>
    <w:rsid w:val="001F79F1"/>
    <w:rsid w:val="002001E3"/>
    <w:rsid w:val="00200300"/>
    <w:rsid w:val="00201102"/>
    <w:rsid w:val="00201792"/>
    <w:rsid w:val="002039A6"/>
    <w:rsid w:val="00204823"/>
    <w:rsid w:val="00206FEA"/>
    <w:rsid w:val="002075C8"/>
    <w:rsid w:val="00207B9D"/>
    <w:rsid w:val="002106F0"/>
    <w:rsid w:val="0021150E"/>
    <w:rsid w:val="00212C02"/>
    <w:rsid w:val="002132A8"/>
    <w:rsid w:val="00213BED"/>
    <w:rsid w:val="0021607F"/>
    <w:rsid w:val="0021636A"/>
    <w:rsid w:val="0021673F"/>
    <w:rsid w:val="00216A00"/>
    <w:rsid w:val="00217D18"/>
    <w:rsid w:val="002219B6"/>
    <w:rsid w:val="00223565"/>
    <w:rsid w:val="0022451D"/>
    <w:rsid w:val="002268F5"/>
    <w:rsid w:val="00226936"/>
    <w:rsid w:val="002313F0"/>
    <w:rsid w:val="00235F0F"/>
    <w:rsid w:val="0023630C"/>
    <w:rsid w:val="0023758A"/>
    <w:rsid w:val="00240DED"/>
    <w:rsid w:val="0024154B"/>
    <w:rsid w:val="0024164C"/>
    <w:rsid w:val="00243447"/>
    <w:rsid w:val="00243480"/>
    <w:rsid w:val="00245E55"/>
    <w:rsid w:val="0024602B"/>
    <w:rsid w:val="0024676A"/>
    <w:rsid w:val="0024706A"/>
    <w:rsid w:val="002476AB"/>
    <w:rsid w:val="002522F5"/>
    <w:rsid w:val="0025240A"/>
    <w:rsid w:val="00252716"/>
    <w:rsid w:val="00252778"/>
    <w:rsid w:val="002550E1"/>
    <w:rsid w:val="00255657"/>
    <w:rsid w:val="00255DC0"/>
    <w:rsid w:val="002563C0"/>
    <w:rsid w:val="00257075"/>
    <w:rsid w:val="002626A6"/>
    <w:rsid w:val="002634A3"/>
    <w:rsid w:val="00264754"/>
    <w:rsid w:val="002659D9"/>
    <w:rsid w:val="0026627B"/>
    <w:rsid w:val="0026668A"/>
    <w:rsid w:val="00271709"/>
    <w:rsid w:val="00271BBC"/>
    <w:rsid w:val="0027231B"/>
    <w:rsid w:val="0027458C"/>
    <w:rsid w:val="00275DB5"/>
    <w:rsid w:val="00276349"/>
    <w:rsid w:val="00276709"/>
    <w:rsid w:val="00277943"/>
    <w:rsid w:val="0028055C"/>
    <w:rsid w:val="00281DD4"/>
    <w:rsid w:val="002822DD"/>
    <w:rsid w:val="00282953"/>
    <w:rsid w:val="00284ACA"/>
    <w:rsid w:val="00290A8A"/>
    <w:rsid w:val="002911A4"/>
    <w:rsid w:val="00292CE9"/>
    <w:rsid w:val="00295975"/>
    <w:rsid w:val="00295C24"/>
    <w:rsid w:val="00297A12"/>
    <w:rsid w:val="002A219E"/>
    <w:rsid w:val="002A3113"/>
    <w:rsid w:val="002A3291"/>
    <w:rsid w:val="002A5610"/>
    <w:rsid w:val="002A7858"/>
    <w:rsid w:val="002A7E40"/>
    <w:rsid w:val="002B08D7"/>
    <w:rsid w:val="002B138F"/>
    <w:rsid w:val="002B1638"/>
    <w:rsid w:val="002B2829"/>
    <w:rsid w:val="002B5325"/>
    <w:rsid w:val="002B5897"/>
    <w:rsid w:val="002B5CF9"/>
    <w:rsid w:val="002C05C8"/>
    <w:rsid w:val="002C0623"/>
    <w:rsid w:val="002C137D"/>
    <w:rsid w:val="002C1470"/>
    <w:rsid w:val="002C1BC9"/>
    <w:rsid w:val="002C2854"/>
    <w:rsid w:val="002C3B15"/>
    <w:rsid w:val="002C76AA"/>
    <w:rsid w:val="002D0707"/>
    <w:rsid w:val="002D0B60"/>
    <w:rsid w:val="002D1A2E"/>
    <w:rsid w:val="002D1D97"/>
    <w:rsid w:val="002D2FCA"/>
    <w:rsid w:val="002D46DC"/>
    <w:rsid w:val="002D4AE2"/>
    <w:rsid w:val="002D4D79"/>
    <w:rsid w:val="002D593F"/>
    <w:rsid w:val="002D67A5"/>
    <w:rsid w:val="002D67E3"/>
    <w:rsid w:val="002D7532"/>
    <w:rsid w:val="002E02BA"/>
    <w:rsid w:val="002E08D4"/>
    <w:rsid w:val="002E0CEB"/>
    <w:rsid w:val="002E14D2"/>
    <w:rsid w:val="002E2686"/>
    <w:rsid w:val="002E28CC"/>
    <w:rsid w:val="002E3EEA"/>
    <w:rsid w:val="002F18C9"/>
    <w:rsid w:val="002F2B67"/>
    <w:rsid w:val="002F391E"/>
    <w:rsid w:val="002F42E3"/>
    <w:rsid w:val="002F4379"/>
    <w:rsid w:val="002F4D8B"/>
    <w:rsid w:val="002F51D6"/>
    <w:rsid w:val="002F52F1"/>
    <w:rsid w:val="002F53BE"/>
    <w:rsid w:val="003002F5"/>
    <w:rsid w:val="00301EBC"/>
    <w:rsid w:val="00302028"/>
    <w:rsid w:val="00302439"/>
    <w:rsid w:val="00302A48"/>
    <w:rsid w:val="003034F0"/>
    <w:rsid w:val="0030396D"/>
    <w:rsid w:val="00304C3C"/>
    <w:rsid w:val="00305D55"/>
    <w:rsid w:val="00306AD4"/>
    <w:rsid w:val="00306F98"/>
    <w:rsid w:val="003118D7"/>
    <w:rsid w:val="00315212"/>
    <w:rsid w:val="003154AF"/>
    <w:rsid w:val="00316B79"/>
    <w:rsid w:val="00320730"/>
    <w:rsid w:val="003207E1"/>
    <w:rsid w:val="003244D6"/>
    <w:rsid w:val="00327B64"/>
    <w:rsid w:val="00327D5B"/>
    <w:rsid w:val="00330A54"/>
    <w:rsid w:val="003318C4"/>
    <w:rsid w:val="00331977"/>
    <w:rsid w:val="0033249E"/>
    <w:rsid w:val="00332F00"/>
    <w:rsid w:val="0033418A"/>
    <w:rsid w:val="00336D61"/>
    <w:rsid w:val="00337610"/>
    <w:rsid w:val="0034407F"/>
    <w:rsid w:val="0034529F"/>
    <w:rsid w:val="00346858"/>
    <w:rsid w:val="0035036C"/>
    <w:rsid w:val="00350AD9"/>
    <w:rsid w:val="00351D55"/>
    <w:rsid w:val="003526EB"/>
    <w:rsid w:val="00352C12"/>
    <w:rsid w:val="00354FE6"/>
    <w:rsid w:val="00355673"/>
    <w:rsid w:val="003557F3"/>
    <w:rsid w:val="00355A03"/>
    <w:rsid w:val="003562DF"/>
    <w:rsid w:val="00356578"/>
    <w:rsid w:val="00356C7C"/>
    <w:rsid w:val="00361F20"/>
    <w:rsid w:val="00362A65"/>
    <w:rsid w:val="00362E50"/>
    <w:rsid w:val="00362F37"/>
    <w:rsid w:val="00362FE5"/>
    <w:rsid w:val="00363B52"/>
    <w:rsid w:val="00363C45"/>
    <w:rsid w:val="00365067"/>
    <w:rsid w:val="00365BE2"/>
    <w:rsid w:val="00366EE2"/>
    <w:rsid w:val="00367148"/>
    <w:rsid w:val="00367458"/>
    <w:rsid w:val="00367883"/>
    <w:rsid w:val="0037176B"/>
    <w:rsid w:val="003719DB"/>
    <w:rsid w:val="0037229B"/>
    <w:rsid w:val="0037300B"/>
    <w:rsid w:val="003731F6"/>
    <w:rsid w:val="003739E6"/>
    <w:rsid w:val="00373B14"/>
    <w:rsid w:val="00374DF8"/>
    <w:rsid w:val="0038501B"/>
    <w:rsid w:val="00385264"/>
    <w:rsid w:val="00387E64"/>
    <w:rsid w:val="00391A83"/>
    <w:rsid w:val="00391B45"/>
    <w:rsid w:val="00392910"/>
    <w:rsid w:val="003936A8"/>
    <w:rsid w:val="00395B24"/>
    <w:rsid w:val="003A0DA1"/>
    <w:rsid w:val="003A1464"/>
    <w:rsid w:val="003A1857"/>
    <w:rsid w:val="003A2738"/>
    <w:rsid w:val="003A4095"/>
    <w:rsid w:val="003A4649"/>
    <w:rsid w:val="003A67C3"/>
    <w:rsid w:val="003A67F2"/>
    <w:rsid w:val="003A7307"/>
    <w:rsid w:val="003B00C0"/>
    <w:rsid w:val="003B1C85"/>
    <w:rsid w:val="003B306E"/>
    <w:rsid w:val="003B34CD"/>
    <w:rsid w:val="003B41F6"/>
    <w:rsid w:val="003B5C74"/>
    <w:rsid w:val="003B5CB9"/>
    <w:rsid w:val="003B7272"/>
    <w:rsid w:val="003B74D9"/>
    <w:rsid w:val="003B7614"/>
    <w:rsid w:val="003B7FB9"/>
    <w:rsid w:val="003C3DCB"/>
    <w:rsid w:val="003C5408"/>
    <w:rsid w:val="003C5FB6"/>
    <w:rsid w:val="003C7793"/>
    <w:rsid w:val="003D0069"/>
    <w:rsid w:val="003D0BFA"/>
    <w:rsid w:val="003D32B5"/>
    <w:rsid w:val="003D41EB"/>
    <w:rsid w:val="003D5052"/>
    <w:rsid w:val="003D7AA9"/>
    <w:rsid w:val="003E1DC4"/>
    <w:rsid w:val="003E2048"/>
    <w:rsid w:val="003E39B7"/>
    <w:rsid w:val="003E569B"/>
    <w:rsid w:val="003E59A4"/>
    <w:rsid w:val="003E5B50"/>
    <w:rsid w:val="003E7E29"/>
    <w:rsid w:val="003F153A"/>
    <w:rsid w:val="003F17D1"/>
    <w:rsid w:val="003F21C3"/>
    <w:rsid w:val="003F34D2"/>
    <w:rsid w:val="003F3E3A"/>
    <w:rsid w:val="003F465C"/>
    <w:rsid w:val="003F6D61"/>
    <w:rsid w:val="003F78DC"/>
    <w:rsid w:val="003F7A10"/>
    <w:rsid w:val="0040212B"/>
    <w:rsid w:val="0040246F"/>
    <w:rsid w:val="00405CE2"/>
    <w:rsid w:val="00406110"/>
    <w:rsid w:val="00411E22"/>
    <w:rsid w:val="00411F59"/>
    <w:rsid w:val="00412806"/>
    <w:rsid w:val="00414289"/>
    <w:rsid w:val="00414555"/>
    <w:rsid w:val="00414673"/>
    <w:rsid w:val="00416263"/>
    <w:rsid w:val="00416625"/>
    <w:rsid w:val="004167FF"/>
    <w:rsid w:val="00423010"/>
    <w:rsid w:val="00424FAF"/>
    <w:rsid w:val="00426FD8"/>
    <w:rsid w:val="00427691"/>
    <w:rsid w:val="00427D1E"/>
    <w:rsid w:val="00427E85"/>
    <w:rsid w:val="00432E18"/>
    <w:rsid w:val="0043375D"/>
    <w:rsid w:val="004343BD"/>
    <w:rsid w:val="00437430"/>
    <w:rsid w:val="0043792C"/>
    <w:rsid w:val="0044073C"/>
    <w:rsid w:val="00440966"/>
    <w:rsid w:val="00440E7D"/>
    <w:rsid w:val="00442965"/>
    <w:rsid w:val="00442A4A"/>
    <w:rsid w:val="00443249"/>
    <w:rsid w:val="0044341D"/>
    <w:rsid w:val="0044636C"/>
    <w:rsid w:val="00446B91"/>
    <w:rsid w:val="00450E69"/>
    <w:rsid w:val="00450F2C"/>
    <w:rsid w:val="004514EA"/>
    <w:rsid w:val="004518FF"/>
    <w:rsid w:val="00452067"/>
    <w:rsid w:val="00453332"/>
    <w:rsid w:val="004542E9"/>
    <w:rsid w:val="00454C8C"/>
    <w:rsid w:val="00455BE7"/>
    <w:rsid w:val="00456749"/>
    <w:rsid w:val="00460135"/>
    <w:rsid w:val="00461A67"/>
    <w:rsid w:val="00461BF5"/>
    <w:rsid w:val="0046350E"/>
    <w:rsid w:val="004648D9"/>
    <w:rsid w:val="00465863"/>
    <w:rsid w:val="0046769B"/>
    <w:rsid w:val="00467C67"/>
    <w:rsid w:val="0047289F"/>
    <w:rsid w:val="00473EE1"/>
    <w:rsid w:val="004754A6"/>
    <w:rsid w:val="00475BCF"/>
    <w:rsid w:val="004811CC"/>
    <w:rsid w:val="00482338"/>
    <w:rsid w:val="0048376C"/>
    <w:rsid w:val="00484722"/>
    <w:rsid w:val="00486ADE"/>
    <w:rsid w:val="004876AB"/>
    <w:rsid w:val="0048773D"/>
    <w:rsid w:val="00490089"/>
    <w:rsid w:val="00490C06"/>
    <w:rsid w:val="004936AC"/>
    <w:rsid w:val="00493921"/>
    <w:rsid w:val="00493D0D"/>
    <w:rsid w:val="00494050"/>
    <w:rsid w:val="00494F15"/>
    <w:rsid w:val="00495135"/>
    <w:rsid w:val="004A01F0"/>
    <w:rsid w:val="004A0DD1"/>
    <w:rsid w:val="004A2342"/>
    <w:rsid w:val="004A306C"/>
    <w:rsid w:val="004A5553"/>
    <w:rsid w:val="004A784C"/>
    <w:rsid w:val="004A7F29"/>
    <w:rsid w:val="004B0360"/>
    <w:rsid w:val="004B0958"/>
    <w:rsid w:val="004B1E50"/>
    <w:rsid w:val="004B1F4E"/>
    <w:rsid w:val="004B2089"/>
    <w:rsid w:val="004B2248"/>
    <w:rsid w:val="004B2BDC"/>
    <w:rsid w:val="004B35A4"/>
    <w:rsid w:val="004B547F"/>
    <w:rsid w:val="004B5A08"/>
    <w:rsid w:val="004B5AB5"/>
    <w:rsid w:val="004B637E"/>
    <w:rsid w:val="004B6B38"/>
    <w:rsid w:val="004B7BF1"/>
    <w:rsid w:val="004C02B1"/>
    <w:rsid w:val="004C2477"/>
    <w:rsid w:val="004C267A"/>
    <w:rsid w:val="004C2875"/>
    <w:rsid w:val="004C38A4"/>
    <w:rsid w:val="004C5506"/>
    <w:rsid w:val="004D294B"/>
    <w:rsid w:val="004D3DC2"/>
    <w:rsid w:val="004D5FFB"/>
    <w:rsid w:val="004D61FC"/>
    <w:rsid w:val="004D6438"/>
    <w:rsid w:val="004D6CA7"/>
    <w:rsid w:val="004D7153"/>
    <w:rsid w:val="004D7832"/>
    <w:rsid w:val="004E226B"/>
    <w:rsid w:val="004E2C17"/>
    <w:rsid w:val="004E35C7"/>
    <w:rsid w:val="004E5232"/>
    <w:rsid w:val="004E725C"/>
    <w:rsid w:val="004E7589"/>
    <w:rsid w:val="004E77DF"/>
    <w:rsid w:val="004F0077"/>
    <w:rsid w:val="004F5827"/>
    <w:rsid w:val="00502F99"/>
    <w:rsid w:val="005048DA"/>
    <w:rsid w:val="005051C9"/>
    <w:rsid w:val="005053AD"/>
    <w:rsid w:val="00506714"/>
    <w:rsid w:val="00506BE6"/>
    <w:rsid w:val="00510FBF"/>
    <w:rsid w:val="005112D0"/>
    <w:rsid w:val="005113D3"/>
    <w:rsid w:val="00511628"/>
    <w:rsid w:val="00511905"/>
    <w:rsid w:val="00512152"/>
    <w:rsid w:val="00513226"/>
    <w:rsid w:val="005133C0"/>
    <w:rsid w:val="00514E7F"/>
    <w:rsid w:val="00516089"/>
    <w:rsid w:val="005170C3"/>
    <w:rsid w:val="00521B5F"/>
    <w:rsid w:val="005223DA"/>
    <w:rsid w:val="00523414"/>
    <w:rsid w:val="005237A2"/>
    <w:rsid w:val="00525C47"/>
    <w:rsid w:val="00525E5C"/>
    <w:rsid w:val="00530C2B"/>
    <w:rsid w:val="00530CD5"/>
    <w:rsid w:val="00530E0C"/>
    <w:rsid w:val="00530E61"/>
    <w:rsid w:val="00534EBF"/>
    <w:rsid w:val="00535321"/>
    <w:rsid w:val="00536CB5"/>
    <w:rsid w:val="00537739"/>
    <w:rsid w:val="005400F1"/>
    <w:rsid w:val="00541654"/>
    <w:rsid w:val="00543A77"/>
    <w:rsid w:val="00544BEE"/>
    <w:rsid w:val="0054506E"/>
    <w:rsid w:val="00546CAD"/>
    <w:rsid w:val="00550A1D"/>
    <w:rsid w:val="00550E02"/>
    <w:rsid w:val="0055135B"/>
    <w:rsid w:val="0055149B"/>
    <w:rsid w:val="00552C95"/>
    <w:rsid w:val="00555B23"/>
    <w:rsid w:val="00555ED9"/>
    <w:rsid w:val="00556FBD"/>
    <w:rsid w:val="00560BC0"/>
    <w:rsid w:val="005623DC"/>
    <w:rsid w:val="005626EF"/>
    <w:rsid w:val="005634E7"/>
    <w:rsid w:val="00563A4C"/>
    <w:rsid w:val="00564354"/>
    <w:rsid w:val="0056569D"/>
    <w:rsid w:val="005661B0"/>
    <w:rsid w:val="00566EE2"/>
    <w:rsid w:val="00567C94"/>
    <w:rsid w:val="0057038A"/>
    <w:rsid w:val="00570B09"/>
    <w:rsid w:val="00570BAD"/>
    <w:rsid w:val="00577819"/>
    <w:rsid w:val="00580172"/>
    <w:rsid w:val="00580578"/>
    <w:rsid w:val="00582EE6"/>
    <w:rsid w:val="00583AC4"/>
    <w:rsid w:val="00583C57"/>
    <w:rsid w:val="0058546A"/>
    <w:rsid w:val="00585647"/>
    <w:rsid w:val="00585A97"/>
    <w:rsid w:val="00586B21"/>
    <w:rsid w:val="00592B91"/>
    <w:rsid w:val="0059319B"/>
    <w:rsid w:val="00594367"/>
    <w:rsid w:val="00594A65"/>
    <w:rsid w:val="005954E8"/>
    <w:rsid w:val="00596824"/>
    <w:rsid w:val="00597585"/>
    <w:rsid w:val="005A0926"/>
    <w:rsid w:val="005A12F6"/>
    <w:rsid w:val="005A2C49"/>
    <w:rsid w:val="005A3D05"/>
    <w:rsid w:val="005A5E89"/>
    <w:rsid w:val="005A6039"/>
    <w:rsid w:val="005A63BE"/>
    <w:rsid w:val="005A6993"/>
    <w:rsid w:val="005A7A3B"/>
    <w:rsid w:val="005B0276"/>
    <w:rsid w:val="005B0E49"/>
    <w:rsid w:val="005B17EE"/>
    <w:rsid w:val="005B1D28"/>
    <w:rsid w:val="005B207B"/>
    <w:rsid w:val="005B2A16"/>
    <w:rsid w:val="005B2C8F"/>
    <w:rsid w:val="005B41D7"/>
    <w:rsid w:val="005B66AB"/>
    <w:rsid w:val="005C0819"/>
    <w:rsid w:val="005C0C0F"/>
    <w:rsid w:val="005C266B"/>
    <w:rsid w:val="005C2AFA"/>
    <w:rsid w:val="005C2CF7"/>
    <w:rsid w:val="005C31B8"/>
    <w:rsid w:val="005C64C5"/>
    <w:rsid w:val="005D108A"/>
    <w:rsid w:val="005D3B90"/>
    <w:rsid w:val="005D7308"/>
    <w:rsid w:val="005D7815"/>
    <w:rsid w:val="005D7CA1"/>
    <w:rsid w:val="005E1F5C"/>
    <w:rsid w:val="005E229D"/>
    <w:rsid w:val="005E7268"/>
    <w:rsid w:val="005F05D8"/>
    <w:rsid w:val="005F2B90"/>
    <w:rsid w:val="005F670D"/>
    <w:rsid w:val="00601BE2"/>
    <w:rsid w:val="0060332B"/>
    <w:rsid w:val="0060473B"/>
    <w:rsid w:val="00604FC1"/>
    <w:rsid w:val="006050F1"/>
    <w:rsid w:val="00605A71"/>
    <w:rsid w:val="00605C0D"/>
    <w:rsid w:val="0060602D"/>
    <w:rsid w:val="00606D7A"/>
    <w:rsid w:val="0060789D"/>
    <w:rsid w:val="006101A9"/>
    <w:rsid w:val="00615255"/>
    <w:rsid w:val="00617CD6"/>
    <w:rsid w:val="0062066F"/>
    <w:rsid w:val="00626307"/>
    <w:rsid w:val="00627B1D"/>
    <w:rsid w:val="00630EAF"/>
    <w:rsid w:val="00634FCE"/>
    <w:rsid w:val="00636B77"/>
    <w:rsid w:val="00637CBF"/>
    <w:rsid w:val="006417F1"/>
    <w:rsid w:val="00642E32"/>
    <w:rsid w:val="00643E8F"/>
    <w:rsid w:val="00644497"/>
    <w:rsid w:val="00645091"/>
    <w:rsid w:val="00651C7E"/>
    <w:rsid w:val="0066068F"/>
    <w:rsid w:val="00661292"/>
    <w:rsid w:val="00661FF7"/>
    <w:rsid w:val="006629F7"/>
    <w:rsid w:val="00662AEC"/>
    <w:rsid w:val="00662E56"/>
    <w:rsid w:val="00662EC4"/>
    <w:rsid w:val="00664A07"/>
    <w:rsid w:val="0066573F"/>
    <w:rsid w:val="00666371"/>
    <w:rsid w:val="00666CEC"/>
    <w:rsid w:val="006672B6"/>
    <w:rsid w:val="0066792D"/>
    <w:rsid w:val="00670322"/>
    <w:rsid w:val="0067061E"/>
    <w:rsid w:val="00670C7D"/>
    <w:rsid w:val="00674B89"/>
    <w:rsid w:val="006755DF"/>
    <w:rsid w:val="00676A8C"/>
    <w:rsid w:val="00680ED3"/>
    <w:rsid w:val="0068323E"/>
    <w:rsid w:val="00684D11"/>
    <w:rsid w:val="006856AB"/>
    <w:rsid w:val="00686CCE"/>
    <w:rsid w:val="00692E6E"/>
    <w:rsid w:val="00693C21"/>
    <w:rsid w:val="006A0851"/>
    <w:rsid w:val="006A1FDF"/>
    <w:rsid w:val="006A21D3"/>
    <w:rsid w:val="006A3746"/>
    <w:rsid w:val="006A48D0"/>
    <w:rsid w:val="006A4FD9"/>
    <w:rsid w:val="006A5FCE"/>
    <w:rsid w:val="006A6B2E"/>
    <w:rsid w:val="006B1E62"/>
    <w:rsid w:val="006B2605"/>
    <w:rsid w:val="006C48A2"/>
    <w:rsid w:val="006C52DB"/>
    <w:rsid w:val="006C5F4D"/>
    <w:rsid w:val="006C606A"/>
    <w:rsid w:val="006C7064"/>
    <w:rsid w:val="006C73B6"/>
    <w:rsid w:val="006D09AE"/>
    <w:rsid w:val="006D15E1"/>
    <w:rsid w:val="006D24CF"/>
    <w:rsid w:val="006D34F2"/>
    <w:rsid w:val="006D53A8"/>
    <w:rsid w:val="006D546B"/>
    <w:rsid w:val="006D5B8A"/>
    <w:rsid w:val="006E0FDF"/>
    <w:rsid w:val="006E20F0"/>
    <w:rsid w:val="006E2A7D"/>
    <w:rsid w:val="006E2B25"/>
    <w:rsid w:val="006E4F02"/>
    <w:rsid w:val="006E6559"/>
    <w:rsid w:val="006E6880"/>
    <w:rsid w:val="006E72BA"/>
    <w:rsid w:val="006F1C41"/>
    <w:rsid w:val="006F30B9"/>
    <w:rsid w:val="006F496D"/>
    <w:rsid w:val="006F676F"/>
    <w:rsid w:val="007009B5"/>
    <w:rsid w:val="00700A3C"/>
    <w:rsid w:val="00702489"/>
    <w:rsid w:val="0070268C"/>
    <w:rsid w:val="00703694"/>
    <w:rsid w:val="00704D3F"/>
    <w:rsid w:val="0070546F"/>
    <w:rsid w:val="007055A3"/>
    <w:rsid w:val="007059B4"/>
    <w:rsid w:val="007059BD"/>
    <w:rsid w:val="00706A9F"/>
    <w:rsid w:val="00707373"/>
    <w:rsid w:val="00707EA2"/>
    <w:rsid w:val="007100E5"/>
    <w:rsid w:val="007121F9"/>
    <w:rsid w:val="0071263C"/>
    <w:rsid w:val="00713FA8"/>
    <w:rsid w:val="00714BDF"/>
    <w:rsid w:val="0071523B"/>
    <w:rsid w:val="00715664"/>
    <w:rsid w:val="00716BDC"/>
    <w:rsid w:val="0071797E"/>
    <w:rsid w:val="007202E4"/>
    <w:rsid w:val="007203D2"/>
    <w:rsid w:val="00720A31"/>
    <w:rsid w:val="007212A2"/>
    <w:rsid w:val="00726227"/>
    <w:rsid w:val="007301A0"/>
    <w:rsid w:val="00730650"/>
    <w:rsid w:val="007321BC"/>
    <w:rsid w:val="007323A1"/>
    <w:rsid w:val="007326F5"/>
    <w:rsid w:val="00732924"/>
    <w:rsid w:val="00733D1C"/>
    <w:rsid w:val="00733DB5"/>
    <w:rsid w:val="00734E8A"/>
    <w:rsid w:val="007351A0"/>
    <w:rsid w:val="007371AB"/>
    <w:rsid w:val="00737405"/>
    <w:rsid w:val="0074152F"/>
    <w:rsid w:val="00743284"/>
    <w:rsid w:val="00744BD5"/>
    <w:rsid w:val="00745A35"/>
    <w:rsid w:val="0074602E"/>
    <w:rsid w:val="00751EC6"/>
    <w:rsid w:val="00753783"/>
    <w:rsid w:val="007558C7"/>
    <w:rsid w:val="00756FEC"/>
    <w:rsid w:val="007576E5"/>
    <w:rsid w:val="00760777"/>
    <w:rsid w:val="00760B2C"/>
    <w:rsid w:val="0076181E"/>
    <w:rsid w:val="00761892"/>
    <w:rsid w:val="00763277"/>
    <w:rsid w:val="007662A6"/>
    <w:rsid w:val="00766B70"/>
    <w:rsid w:val="00766E52"/>
    <w:rsid w:val="00770C4A"/>
    <w:rsid w:val="0077214D"/>
    <w:rsid w:val="00772279"/>
    <w:rsid w:val="00772374"/>
    <w:rsid w:val="0077287C"/>
    <w:rsid w:val="00774BBA"/>
    <w:rsid w:val="00775785"/>
    <w:rsid w:val="00775D79"/>
    <w:rsid w:val="00780572"/>
    <w:rsid w:val="00783705"/>
    <w:rsid w:val="00783EB6"/>
    <w:rsid w:val="00784418"/>
    <w:rsid w:val="0078450D"/>
    <w:rsid w:val="007856AB"/>
    <w:rsid w:val="007856D4"/>
    <w:rsid w:val="00785845"/>
    <w:rsid w:val="00786E04"/>
    <w:rsid w:val="00787214"/>
    <w:rsid w:val="00787EF1"/>
    <w:rsid w:val="00790DBC"/>
    <w:rsid w:val="00791447"/>
    <w:rsid w:val="00791E4E"/>
    <w:rsid w:val="00792370"/>
    <w:rsid w:val="00792745"/>
    <w:rsid w:val="0079296E"/>
    <w:rsid w:val="0079351D"/>
    <w:rsid w:val="00794609"/>
    <w:rsid w:val="0079571B"/>
    <w:rsid w:val="00796070"/>
    <w:rsid w:val="007962D3"/>
    <w:rsid w:val="0079652C"/>
    <w:rsid w:val="00796E24"/>
    <w:rsid w:val="00797F6F"/>
    <w:rsid w:val="007A01B4"/>
    <w:rsid w:val="007A10C7"/>
    <w:rsid w:val="007A165A"/>
    <w:rsid w:val="007A1BE2"/>
    <w:rsid w:val="007A20B8"/>
    <w:rsid w:val="007A2581"/>
    <w:rsid w:val="007A2ED3"/>
    <w:rsid w:val="007A2FF4"/>
    <w:rsid w:val="007A49D1"/>
    <w:rsid w:val="007A6BD4"/>
    <w:rsid w:val="007B1DFE"/>
    <w:rsid w:val="007B1E6F"/>
    <w:rsid w:val="007B234B"/>
    <w:rsid w:val="007B2F65"/>
    <w:rsid w:val="007B41E8"/>
    <w:rsid w:val="007B467A"/>
    <w:rsid w:val="007B54FF"/>
    <w:rsid w:val="007B6566"/>
    <w:rsid w:val="007B71C4"/>
    <w:rsid w:val="007C036B"/>
    <w:rsid w:val="007C318B"/>
    <w:rsid w:val="007C35A9"/>
    <w:rsid w:val="007C5649"/>
    <w:rsid w:val="007C65C5"/>
    <w:rsid w:val="007D2140"/>
    <w:rsid w:val="007D7153"/>
    <w:rsid w:val="007D748B"/>
    <w:rsid w:val="007E0951"/>
    <w:rsid w:val="007E17CD"/>
    <w:rsid w:val="007E3F27"/>
    <w:rsid w:val="007E65A3"/>
    <w:rsid w:val="007E6E41"/>
    <w:rsid w:val="007E7725"/>
    <w:rsid w:val="007E79AB"/>
    <w:rsid w:val="007F39E8"/>
    <w:rsid w:val="007F6B72"/>
    <w:rsid w:val="0080075C"/>
    <w:rsid w:val="008011C2"/>
    <w:rsid w:val="008019CE"/>
    <w:rsid w:val="0080399C"/>
    <w:rsid w:val="00803DF9"/>
    <w:rsid w:val="008112F7"/>
    <w:rsid w:val="00813084"/>
    <w:rsid w:val="00813FFF"/>
    <w:rsid w:val="008141D9"/>
    <w:rsid w:val="00815652"/>
    <w:rsid w:val="00815C96"/>
    <w:rsid w:val="00815E1F"/>
    <w:rsid w:val="008169A7"/>
    <w:rsid w:val="0081739B"/>
    <w:rsid w:val="00821C5C"/>
    <w:rsid w:val="008227D5"/>
    <w:rsid w:val="0082490B"/>
    <w:rsid w:val="00826AB8"/>
    <w:rsid w:val="0083045D"/>
    <w:rsid w:val="00830A1F"/>
    <w:rsid w:val="00831E64"/>
    <w:rsid w:val="00833C20"/>
    <w:rsid w:val="0083470A"/>
    <w:rsid w:val="008349CC"/>
    <w:rsid w:val="00834B3D"/>
    <w:rsid w:val="0083526F"/>
    <w:rsid w:val="00835A7D"/>
    <w:rsid w:val="00840193"/>
    <w:rsid w:val="00840374"/>
    <w:rsid w:val="00843ABD"/>
    <w:rsid w:val="00844547"/>
    <w:rsid w:val="00845405"/>
    <w:rsid w:val="008457EC"/>
    <w:rsid w:val="008466A9"/>
    <w:rsid w:val="00846979"/>
    <w:rsid w:val="008477B7"/>
    <w:rsid w:val="00850638"/>
    <w:rsid w:val="00850837"/>
    <w:rsid w:val="0085239B"/>
    <w:rsid w:val="00852CBD"/>
    <w:rsid w:val="00853C01"/>
    <w:rsid w:val="00853E5D"/>
    <w:rsid w:val="00856578"/>
    <w:rsid w:val="00856FCF"/>
    <w:rsid w:val="00861016"/>
    <w:rsid w:val="0086389D"/>
    <w:rsid w:val="00865C9C"/>
    <w:rsid w:val="00866542"/>
    <w:rsid w:val="0086673B"/>
    <w:rsid w:val="0086760C"/>
    <w:rsid w:val="00874390"/>
    <w:rsid w:val="008747A5"/>
    <w:rsid w:val="008760C9"/>
    <w:rsid w:val="0088189D"/>
    <w:rsid w:val="00882E03"/>
    <w:rsid w:val="0088348D"/>
    <w:rsid w:val="008834DB"/>
    <w:rsid w:val="00883812"/>
    <w:rsid w:val="00883B50"/>
    <w:rsid w:val="00883C20"/>
    <w:rsid w:val="00884266"/>
    <w:rsid w:val="008867C1"/>
    <w:rsid w:val="00891F98"/>
    <w:rsid w:val="00894602"/>
    <w:rsid w:val="00895455"/>
    <w:rsid w:val="008957EF"/>
    <w:rsid w:val="00896124"/>
    <w:rsid w:val="00896A6A"/>
    <w:rsid w:val="008970F1"/>
    <w:rsid w:val="008973AE"/>
    <w:rsid w:val="00897E2E"/>
    <w:rsid w:val="008A453B"/>
    <w:rsid w:val="008A5710"/>
    <w:rsid w:val="008A58DB"/>
    <w:rsid w:val="008A605B"/>
    <w:rsid w:val="008B1258"/>
    <w:rsid w:val="008B1487"/>
    <w:rsid w:val="008B17C7"/>
    <w:rsid w:val="008B1C94"/>
    <w:rsid w:val="008B1DD0"/>
    <w:rsid w:val="008B406E"/>
    <w:rsid w:val="008B411E"/>
    <w:rsid w:val="008B45E4"/>
    <w:rsid w:val="008B6B19"/>
    <w:rsid w:val="008B7296"/>
    <w:rsid w:val="008C03A0"/>
    <w:rsid w:val="008C0D05"/>
    <w:rsid w:val="008C123F"/>
    <w:rsid w:val="008C19A1"/>
    <w:rsid w:val="008C2999"/>
    <w:rsid w:val="008C5E15"/>
    <w:rsid w:val="008C5ECE"/>
    <w:rsid w:val="008D0164"/>
    <w:rsid w:val="008D2DFF"/>
    <w:rsid w:val="008D46BE"/>
    <w:rsid w:val="008D6BE7"/>
    <w:rsid w:val="008D73F3"/>
    <w:rsid w:val="008D7FD5"/>
    <w:rsid w:val="008E09A0"/>
    <w:rsid w:val="008E128F"/>
    <w:rsid w:val="008E1B65"/>
    <w:rsid w:val="008E3166"/>
    <w:rsid w:val="008E3A1D"/>
    <w:rsid w:val="008E520A"/>
    <w:rsid w:val="008E70AD"/>
    <w:rsid w:val="008E7AFB"/>
    <w:rsid w:val="008F007F"/>
    <w:rsid w:val="008F2693"/>
    <w:rsid w:val="008F275D"/>
    <w:rsid w:val="008F2F62"/>
    <w:rsid w:val="008F30C6"/>
    <w:rsid w:val="008F31E3"/>
    <w:rsid w:val="008F5653"/>
    <w:rsid w:val="008F6F1B"/>
    <w:rsid w:val="00900DB6"/>
    <w:rsid w:val="00901EF7"/>
    <w:rsid w:val="009023C4"/>
    <w:rsid w:val="0090295E"/>
    <w:rsid w:val="00904C4A"/>
    <w:rsid w:val="00907C64"/>
    <w:rsid w:val="00910801"/>
    <w:rsid w:val="0091128C"/>
    <w:rsid w:val="00911AB0"/>
    <w:rsid w:val="00915787"/>
    <w:rsid w:val="00915960"/>
    <w:rsid w:val="00916F8D"/>
    <w:rsid w:val="0091746E"/>
    <w:rsid w:val="00920284"/>
    <w:rsid w:val="009206F8"/>
    <w:rsid w:val="00922957"/>
    <w:rsid w:val="00923394"/>
    <w:rsid w:val="00925664"/>
    <w:rsid w:val="00927223"/>
    <w:rsid w:val="00927283"/>
    <w:rsid w:val="00927B58"/>
    <w:rsid w:val="0093057C"/>
    <w:rsid w:val="00931CB5"/>
    <w:rsid w:val="009323FC"/>
    <w:rsid w:val="0093327C"/>
    <w:rsid w:val="00933F43"/>
    <w:rsid w:val="00934123"/>
    <w:rsid w:val="00934FA0"/>
    <w:rsid w:val="009365CA"/>
    <w:rsid w:val="009421DA"/>
    <w:rsid w:val="009425A7"/>
    <w:rsid w:val="009427A0"/>
    <w:rsid w:val="00943AB5"/>
    <w:rsid w:val="00944233"/>
    <w:rsid w:val="009454EB"/>
    <w:rsid w:val="00947085"/>
    <w:rsid w:val="00947BF7"/>
    <w:rsid w:val="009500AC"/>
    <w:rsid w:val="00951227"/>
    <w:rsid w:val="009515FE"/>
    <w:rsid w:val="00951EA9"/>
    <w:rsid w:val="00952D05"/>
    <w:rsid w:val="00952F44"/>
    <w:rsid w:val="00953EA8"/>
    <w:rsid w:val="00953F4A"/>
    <w:rsid w:val="009563BD"/>
    <w:rsid w:val="009569B8"/>
    <w:rsid w:val="00957444"/>
    <w:rsid w:val="00957F91"/>
    <w:rsid w:val="0096020C"/>
    <w:rsid w:val="00963C91"/>
    <w:rsid w:val="0096401F"/>
    <w:rsid w:val="00966065"/>
    <w:rsid w:val="0097027D"/>
    <w:rsid w:val="00970422"/>
    <w:rsid w:val="00970D43"/>
    <w:rsid w:val="00971578"/>
    <w:rsid w:val="0097178E"/>
    <w:rsid w:val="00972D34"/>
    <w:rsid w:val="0097408F"/>
    <w:rsid w:val="00975110"/>
    <w:rsid w:val="0097516A"/>
    <w:rsid w:val="00976C19"/>
    <w:rsid w:val="00976E5A"/>
    <w:rsid w:val="00977C73"/>
    <w:rsid w:val="00980672"/>
    <w:rsid w:val="00980B7C"/>
    <w:rsid w:val="00980C76"/>
    <w:rsid w:val="00981671"/>
    <w:rsid w:val="0098350A"/>
    <w:rsid w:val="00983CAC"/>
    <w:rsid w:val="00984474"/>
    <w:rsid w:val="0098457D"/>
    <w:rsid w:val="00986A15"/>
    <w:rsid w:val="00987566"/>
    <w:rsid w:val="00987E10"/>
    <w:rsid w:val="00990518"/>
    <w:rsid w:val="00991D29"/>
    <w:rsid w:val="009924CD"/>
    <w:rsid w:val="009957DD"/>
    <w:rsid w:val="0099589F"/>
    <w:rsid w:val="00997BA9"/>
    <w:rsid w:val="00997F55"/>
    <w:rsid w:val="009A25F9"/>
    <w:rsid w:val="009A5763"/>
    <w:rsid w:val="009A5F29"/>
    <w:rsid w:val="009A637E"/>
    <w:rsid w:val="009B0D4C"/>
    <w:rsid w:val="009B0EA5"/>
    <w:rsid w:val="009B1F1C"/>
    <w:rsid w:val="009B263A"/>
    <w:rsid w:val="009B2C07"/>
    <w:rsid w:val="009B3859"/>
    <w:rsid w:val="009B3A0C"/>
    <w:rsid w:val="009B4700"/>
    <w:rsid w:val="009B5F26"/>
    <w:rsid w:val="009B60D5"/>
    <w:rsid w:val="009B761E"/>
    <w:rsid w:val="009C092C"/>
    <w:rsid w:val="009C2538"/>
    <w:rsid w:val="009C3A53"/>
    <w:rsid w:val="009C3B5C"/>
    <w:rsid w:val="009C3B62"/>
    <w:rsid w:val="009C3C8E"/>
    <w:rsid w:val="009C3F20"/>
    <w:rsid w:val="009C438D"/>
    <w:rsid w:val="009C43F9"/>
    <w:rsid w:val="009C63F9"/>
    <w:rsid w:val="009D0004"/>
    <w:rsid w:val="009D18CC"/>
    <w:rsid w:val="009D2119"/>
    <w:rsid w:val="009E0A9F"/>
    <w:rsid w:val="009E149C"/>
    <w:rsid w:val="009E1F76"/>
    <w:rsid w:val="009E6E71"/>
    <w:rsid w:val="009F0285"/>
    <w:rsid w:val="009F045D"/>
    <w:rsid w:val="009F1FDE"/>
    <w:rsid w:val="009F52C3"/>
    <w:rsid w:val="009F5BAB"/>
    <w:rsid w:val="009F5E72"/>
    <w:rsid w:val="009F65B0"/>
    <w:rsid w:val="009F68B7"/>
    <w:rsid w:val="009F792A"/>
    <w:rsid w:val="009F7AA6"/>
    <w:rsid w:val="00A0019C"/>
    <w:rsid w:val="00A00E0D"/>
    <w:rsid w:val="00A020E8"/>
    <w:rsid w:val="00A0255D"/>
    <w:rsid w:val="00A040D9"/>
    <w:rsid w:val="00A062D2"/>
    <w:rsid w:val="00A11933"/>
    <w:rsid w:val="00A11BFA"/>
    <w:rsid w:val="00A147EF"/>
    <w:rsid w:val="00A16E57"/>
    <w:rsid w:val="00A17083"/>
    <w:rsid w:val="00A20490"/>
    <w:rsid w:val="00A21BA0"/>
    <w:rsid w:val="00A25014"/>
    <w:rsid w:val="00A25229"/>
    <w:rsid w:val="00A27BD9"/>
    <w:rsid w:val="00A27F91"/>
    <w:rsid w:val="00A3035C"/>
    <w:rsid w:val="00A30544"/>
    <w:rsid w:val="00A31B79"/>
    <w:rsid w:val="00A326C6"/>
    <w:rsid w:val="00A35E6A"/>
    <w:rsid w:val="00A40E15"/>
    <w:rsid w:val="00A427C4"/>
    <w:rsid w:val="00A43D84"/>
    <w:rsid w:val="00A442B5"/>
    <w:rsid w:val="00A44F10"/>
    <w:rsid w:val="00A44F38"/>
    <w:rsid w:val="00A4500B"/>
    <w:rsid w:val="00A47C47"/>
    <w:rsid w:val="00A501C3"/>
    <w:rsid w:val="00A504AC"/>
    <w:rsid w:val="00A530D5"/>
    <w:rsid w:val="00A53685"/>
    <w:rsid w:val="00A53981"/>
    <w:rsid w:val="00A56503"/>
    <w:rsid w:val="00A56F82"/>
    <w:rsid w:val="00A6052E"/>
    <w:rsid w:val="00A6069D"/>
    <w:rsid w:val="00A627AB"/>
    <w:rsid w:val="00A6330D"/>
    <w:rsid w:val="00A647B9"/>
    <w:rsid w:val="00A648BD"/>
    <w:rsid w:val="00A64E16"/>
    <w:rsid w:val="00A6608E"/>
    <w:rsid w:val="00A668E5"/>
    <w:rsid w:val="00A670E0"/>
    <w:rsid w:val="00A70E2D"/>
    <w:rsid w:val="00A71B43"/>
    <w:rsid w:val="00A72C68"/>
    <w:rsid w:val="00A735D9"/>
    <w:rsid w:val="00A74B62"/>
    <w:rsid w:val="00A756DC"/>
    <w:rsid w:val="00A76398"/>
    <w:rsid w:val="00A7742E"/>
    <w:rsid w:val="00A8052B"/>
    <w:rsid w:val="00A8090E"/>
    <w:rsid w:val="00A83EBA"/>
    <w:rsid w:val="00A856BB"/>
    <w:rsid w:val="00A85E4B"/>
    <w:rsid w:val="00A864F1"/>
    <w:rsid w:val="00A910DC"/>
    <w:rsid w:val="00A93265"/>
    <w:rsid w:val="00A94297"/>
    <w:rsid w:val="00A94F17"/>
    <w:rsid w:val="00A96E86"/>
    <w:rsid w:val="00A97863"/>
    <w:rsid w:val="00AA14D5"/>
    <w:rsid w:val="00AA1A35"/>
    <w:rsid w:val="00AA1C5F"/>
    <w:rsid w:val="00AA2249"/>
    <w:rsid w:val="00AA597B"/>
    <w:rsid w:val="00AA5E92"/>
    <w:rsid w:val="00AB091F"/>
    <w:rsid w:val="00AB09FC"/>
    <w:rsid w:val="00AB1BCE"/>
    <w:rsid w:val="00AB54E6"/>
    <w:rsid w:val="00AB62D5"/>
    <w:rsid w:val="00AB745E"/>
    <w:rsid w:val="00AC0E34"/>
    <w:rsid w:val="00AC205D"/>
    <w:rsid w:val="00AC285C"/>
    <w:rsid w:val="00AC3C04"/>
    <w:rsid w:val="00AC3D7D"/>
    <w:rsid w:val="00AC65D0"/>
    <w:rsid w:val="00AD25A0"/>
    <w:rsid w:val="00AD25CC"/>
    <w:rsid w:val="00AD2968"/>
    <w:rsid w:val="00AD2D08"/>
    <w:rsid w:val="00AD5D46"/>
    <w:rsid w:val="00AE08C6"/>
    <w:rsid w:val="00AE0E4F"/>
    <w:rsid w:val="00AE1104"/>
    <w:rsid w:val="00AE1AF6"/>
    <w:rsid w:val="00AE4338"/>
    <w:rsid w:val="00AE4FC1"/>
    <w:rsid w:val="00AE5088"/>
    <w:rsid w:val="00AE5707"/>
    <w:rsid w:val="00AE75D2"/>
    <w:rsid w:val="00AF08A2"/>
    <w:rsid w:val="00AF17DD"/>
    <w:rsid w:val="00AF282C"/>
    <w:rsid w:val="00AF319E"/>
    <w:rsid w:val="00AF31F2"/>
    <w:rsid w:val="00AF38A6"/>
    <w:rsid w:val="00AF3F6D"/>
    <w:rsid w:val="00AF56B1"/>
    <w:rsid w:val="00AF6394"/>
    <w:rsid w:val="00AF7C0B"/>
    <w:rsid w:val="00B02041"/>
    <w:rsid w:val="00B06EA4"/>
    <w:rsid w:val="00B071B0"/>
    <w:rsid w:val="00B0740B"/>
    <w:rsid w:val="00B1265F"/>
    <w:rsid w:val="00B16FD0"/>
    <w:rsid w:val="00B17708"/>
    <w:rsid w:val="00B177E0"/>
    <w:rsid w:val="00B22380"/>
    <w:rsid w:val="00B22C7D"/>
    <w:rsid w:val="00B2361F"/>
    <w:rsid w:val="00B23A2C"/>
    <w:rsid w:val="00B23C1B"/>
    <w:rsid w:val="00B26581"/>
    <w:rsid w:val="00B312E8"/>
    <w:rsid w:val="00B33203"/>
    <w:rsid w:val="00B33701"/>
    <w:rsid w:val="00B33967"/>
    <w:rsid w:val="00B33ED2"/>
    <w:rsid w:val="00B34CE2"/>
    <w:rsid w:val="00B34E92"/>
    <w:rsid w:val="00B35B68"/>
    <w:rsid w:val="00B3609D"/>
    <w:rsid w:val="00B37049"/>
    <w:rsid w:val="00B37DFD"/>
    <w:rsid w:val="00B40A5C"/>
    <w:rsid w:val="00B41101"/>
    <w:rsid w:val="00B41564"/>
    <w:rsid w:val="00B41694"/>
    <w:rsid w:val="00B41CE1"/>
    <w:rsid w:val="00B41D09"/>
    <w:rsid w:val="00B421C9"/>
    <w:rsid w:val="00B44701"/>
    <w:rsid w:val="00B45020"/>
    <w:rsid w:val="00B4562D"/>
    <w:rsid w:val="00B47730"/>
    <w:rsid w:val="00B47D34"/>
    <w:rsid w:val="00B5098D"/>
    <w:rsid w:val="00B5138D"/>
    <w:rsid w:val="00B51875"/>
    <w:rsid w:val="00B51AC4"/>
    <w:rsid w:val="00B54806"/>
    <w:rsid w:val="00B54B59"/>
    <w:rsid w:val="00B56C5E"/>
    <w:rsid w:val="00B60F9C"/>
    <w:rsid w:val="00B6106D"/>
    <w:rsid w:val="00B61884"/>
    <w:rsid w:val="00B622DA"/>
    <w:rsid w:val="00B62E80"/>
    <w:rsid w:val="00B6492F"/>
    <w:rsid w:val="00B64D5F"/>
    <w:rsid w:val="00B66404"/>
    <w:rsid w:val="00B66AA8"/>
    <w:rsid w:val="00B70D6E"/>
    <w:rsid w:val="00B71AA7"/>
    <w:rsid w:val="00B71D2A"/>
    <w:rsid w:val="00B72211"/>
    <w:rsid w:val="00B74281"/>
    <w:rsid w:val="00B74C58"/>
    <w:rsid w:val="00B75D6C"/>
    <w:rsid w:val="00B7611C"/>
    <w:rsid w:val="00B7624E"/>
    <w:rsid w:val="00B76AA1"/>
    <w:rsid w:val="00B76D56"/>
    <w:rsid w:val="00B77352"/>
    <w:rsid w:val="00B81387"/>
    <w:rsid w:val="00B81CFB"/>
    <w:rsid w:val="00B81D9D"/>
    <w:rsid w:val="00B8336A"/>
    <w:rsid w:val="00B83465"/>
    <w:rsid w:val="00B85FDD"/>
    <w:rsid w:val="00B86931"/>
    <w:rsid w:val="00B86BE5"/>
    <w:rsid w:val="00B906ED"/>
    <w:rsid w:val="00B9121B"/>
    <w:rsid w:val="00B9156C"/>
    <w:rsid w:val="00B9277C"/>
    <w:rsid w:val="00B92A1C"/>
    <w:rsid w:val="00B92DB7"/>
    <w:rsid w:val="00B93430"/>
    <w:rsid w:val="00B9470E"/>
    <w:rsid w:val="00B94734"/>
    <w:rsid w:val="00B9666D"/>
    <w:rsid w:val="00B97945"/>
    <w:rsid w:val="00B97CB0"/>
    <w:rsid w:val="00BA0990"/>
    <w:rsid w:val="00BA42BB"/>
    <w:rsid w:val="00BA5876"/>
    <w:rsid w:val="00BA6565"/>
    <w:rsid w:val="00BA733B"/>
    <w:rsid w:val="00BA7644"/>
    <w:rsid w:val="00BA76FA"/>
    <w:rsid w:val="00BA7812"/>
    <w:rsid w:val="00BA7AD6"/>
    <w:rsid w:val="00BB25E5"/>
    <w:rsid w:val="00BB2710"/>
    <w:rsid w:val="00BB4462"/>
    <w:rsid w:val="00BB44C9"/>
    <w:rsid w:val="00BB4507"/>
    <w:rsid w:val="00BB6B7E"/>
    <w:rsid w:val="00BC2428"/>
    <w:rsid w:val="00BC2EAC"/>
    <w:rsid w:val="00BC348A"/>
    <w:rsid w:val="00BC5CC1"/>
    <w:rsid w:val="00BD1584"/>
    <w:rsid w:val="00BD2EE3"/>
    <w:rsid w:val="00BD3143"/>
    <w:rsid w:val="00BD3C39"/>
    <w:rsid w:val="00BD3C58"/>
    <w:rsid w:val="00BD3EAE"/>
    <w:rsid w:val="00BD56C8"/>
    <w:rsid w:val="00BD66B4"/>
    <w:rsid w:val="00BD7280"/>
    <w:rsid w:val="00BD7C32"/>
    <w:rsid w:val="00BE1556"/>
    <w:rsid w:val="00BE20A5"/>
    <w:rsid w:val="00BE33E6"/>
    <w:rsid w:val="00BE4A6D"/>
    <w:rsid w:val="00BE4AC6"/>
    <w:rsid w:val="00BE4B53"/>
    <w:rsid w:val="00BE621C"/>
    <w:rsid w:val="00BE64F4"/>
    <w:rsid w:val="00BE7A6D"/>
    <w:rsid w:val="00BE7E25"/>
    <w:rsid w:val="00BF0417"/>
    <w:rsid w:val="00BF15F7"/>
    <w:rsid w:val="00BF2564"/>
    <w:rsid w:val="00BF37B8"/>
    <w:rsid w:val="00BF5A22"/>
    <w:rsid w:val="00C01E3E"/>
    <w:rsid w:val="00C02054"/>
    <w:rsid w:val="00C04017"/>
    <w:rsid w:val="00C051C8"/>
    <w:rsid w:val="00C05D36"/>
    <w:rsid w:val="00C05DCF"/>
    <w:rsid w:val="00C079F3"/>
    <w:rsid w:val="00C07C50"/>
    <w:rsid w:val="00C1335D"/>
    <w:rsid w:val="00C139B0"/>
    <w:rsid w:val="00C142B0"/>
    <w:rsid w:val="00C146A5"/>
    <w:rsid w:val="00C14939"/>
    <w:rsid w:val="00C14E8D"/>
    <w:rsid w:val="00C16F5E"/>
    <w:rsid w:val="00C17DB7"/>
    <w:rsid w:val="00C22E97"/>
    <w:rsid w:val="00C233DA"/>
    <w:rsid w:val="00C23804"/>
    <w:rsid w:val="00C24D7D"/>
    <w:rsid w:val="00C2539B"/>
    <w:rsid w:val="00C2559E"/>
    <w:rsid w:val="00C27735"/>
    <w:rsid w:val="00C30217"/>
    <w:rsid w:val="00C30426"/>
    <w:rsid w:val="00C32076"/>
    <w:rsid w:val="00C32E0A"/>
    <w:rsid w:val="00C341C4"/>
    <w:rsid w:val="00C3429F"/>
    <w:rsid w:val="00C34430"/>
    <w:rsid w:val="00C36539"/>
    <w:rsid w:val="00C41FC2"/>
    <w:rsid w:val="00C425CE"/>
    <w:rsid w:val="00C430C1"/>
    <w:rsid w:val="00C43AAA"/>
    <w:rsid w:val="00C44607"/>
    <w:rsid w:val="00C44D78"/>
    <w:rsid w:val="00C50BA4"/>
    <w:rsid w:val="00C50F2B"/>
    <w:rsid w:val="00C51901"/>
    <w:rsid w:val="00C51F75"/>
    <w:rsid w:val="00C52C24"/>
    <w:rsid w:val="00C535CF"/>
    <w:rsid w:val="00C54825"/>
    <w:rsid w:val="00C54DE3"/>
    <w:rsid w:val="00C56CEF"/>
    <w:rsid w:val="00C570E3"/>
    <w:rsid w:val="00C57173"/>
    <w:rsid w:val="00C60537"/>
    <w:rsid w:val="00C6080C"/>
    <w:rsid w:val="00C635A7"/>
    <w:rsid w:val="00C65911"/>
    <w:rsid w:val="00C65EB3"/>
    <w:rsid w:val="00C66557"/>
    <w:rsid w:val="00C704C8"/>
    <w:rsid w:val="00C7107C"/>
    <w:rsid w:val="00C71E58"/>
    <w:rsid w:val="00C7426A"/>
    <w:rsid w:val="00C7657B"/>
    <w:rsid w:val="00C76849"/>
    <w:rsid w:val="00C7700E"/>
    <w:rsid w:val="00C82307"/>
    <w:rsid w:val="00C8397E"/>
    <w:rsid w:val="00C84C33"/>
    <w:rsid w:val="00C90733"/>
    <w:rsid w:val="00C90739"/>
    <w:rsid w:val="00C90CEE"/>
    <w:rsid w:val="00C916ED"/>
    <w:rsid w:val="00C9248A"/>
    <w:rsid w:val="00C929C7"/>
    <w:rsid w:val="00C935BF"/>
    <w:rsid w:val="00C93B66"/>
    <w:rsid w:val="00C94274"/>
    <w:rsid w:val="00C94A90"/>
    <w:rsid w:val="00C94E25"/>
    <w:rsid w:val="00C95012"/>
    <w:rsid w:val="00C97CBE"/>
    <w:rsid w:val="00C97D72"/>
    <w:rsid w:val="00CA005F"/>
    <w:rsid w:val="00CA034E"/>
    <w:rsid w:val="00CA09EB"/>
    <w:rsid w:val="00CA1D49"/>
    <w:rsid w:val="00CA52D6"/>
    <w:rsid w:val="00CA5A03"/>
    <w:rsid w:val="00CB0C40"/>
    <w:rsid w:val="00CB0F5C"/>
    <w:rsid w:val="00CB3C0C"/>
    <w:rsid w:val="00CC33F9"/>
    <w:rsid w:val="00CC37DA"/>
    <w:rsid w:val="00CC4220"/>
    <w:rsid w:val="00CC42AB"/>
    <w:rsid w:val="00CC509D"/>
    <w:rsid w:val="00CC5B73"/>
    <w:rsid w:val="00CC622E"/>
    <w:rsid w:val="00CC656E"/>
    <w:rsid w:val="00CC7270"/>
    <w:rsid w:val="00CC7430"/>
    <w:rsid w:val="00CD0B81"/>
    <w:rsid w:val="00CD0BF4"/>
    <w:rsid w:val="00CD0CA5"/>
    <w:rsid w:val="00CD2922"/>
    <w:rsid w:val="00CD2AF4"/>
    <w:rsid w:val="00CE030E"/>
    <w:rsid w:val="00CE2199"/>
    <w:rsid w:val="00CE4118"/>
    <w:rsid w:val="00CE45D6"/>
    <w:rsid w:val="00CE4C23"/>
    <w:rsid w:val="00CE4D31"/>
    <w:rsid w:val="00CE4E7D"/>
    <w:rsid w:val="00CE5674"/>
    <w:rsid w:val="00CE5C45"/>
    <w:rsid w:val="00CE6B4B"/>
    <w:rsid w:val="00CE7855"/>
    <w:rsid w:val="00CE7BF5"/>
    <w:rsid w:val="00CF0D9A"/>
    <w:rsid w:val="00CF186E"/>
    <w:rsid w:val="00CF1ABC"/>
    <w:rsid w:val="00CF62DD"/>
    <w:rsid w:val="00CF6606"/>
    <w:rsid w:val="00D00B98"/>
    <w:rsid w:val="00D00DE1"/>
    <w:rsid w:val="00D02792"/>
    <w:rsid w:val="00D02A7B"/>
    <w:rsid w:val="00D02B39"/>
    <w:rsid w:val="00D02E5E"/>
    <w:rsid w:val="00D0337D"/>
    <w:rsid w:val="00D03A59"/>
    <w:rsid w:val="00D046F6"/>
    <w:rsid w:val="00D055F9"/>
    <w:rsid w:val="00D10EB6"/>
    <w:rsid w:val="00D12D22"/>
    <w:rsid w:val="00D14230"/>
    <w:rsid w:val="00D16285"/>
    <w:rsid w:val="00D16383"/>
    <w:rsid w:val="00D17174"/>
    <w:rsid w:val="00D204F0"/>
    <w:rsid w:val="00D2071A"/>
    <w:rsid w:val="00D215BD"/>
    <w:rsid w:val="00D21FC9"/>
    <w:rsid w:val="00D22DC9"/>
    <w:rsid w:val="00D23206"/>
    <w:rsid w:val="00D25B97"/>
    <w:rsid w:val="00D26A26"/>
    <w:rsid w:val="00D26ADC"/>
    <w:rsid w:val="00D30122"/>
    <w:rsid w:val="00D32F04"/>
    <w:rsid w:val="00D34071"/>
    <w:rsid w:val="00D34164"/>
    <w:rsid w:val="00D3435F"/>
    <w:rsid w:val="00D359B4"/>
    <w:rsid w:val="00D361FA"/>
    <w:rsid w:val="00D36F4A"/>
    <w:rsid w:val="00D411EF"/>
    <w:rsid w:val="00D41869"/>
    <w:rsid w:val="00D4213E"/>
    <w:rsid w:val="00D44829"/>
    <w:rsid w:val="00D4599F"/>
    <w:rsid w:val="00D45A43"/>
    <w:rsid w:val="00D45DBB"/>
    <w:rsid w:val="00D47524"/>
    <w:rsid w:val="00D5313C"/>
    <w:rsid w:val="00D547E7"/>
    <w:rsid w:val="00D577B6"/>
    <w:rsid w:val="00D60D08"/>
    <w:rsid w:val="00D60D63"/>
    <w:rsid w:val="00D63DAD"/>
    <w:rsid w:val="00D640CC"/>
    <w:rsid w:val="00D66D75"/>
    <w:rsid w:val="00D7091A"/>
    <w:rsid w:val="00D71794"/>
    <w:rsid w:val="00D728A3"/>
    <w:rsid w:val="00D73899"/>
    <w:rsid w:val="00D74374"/>
    <w:rsid w:val="00D74C8D"/>
    <w:rsid w:val="00D755BA"/>
    <w:rsid w:val="00D77DD6"/>
    <w:rsid w:val="00D81C11"/>
    <w:rsid w:val="00D8234F"/>
    <w:rsid w:val="00D832B9"/>
    <w:rsid w:val="00D8344C"/>
    <w:rsid w:val="00D834F1"/>
    <w:rsid w:val="00D84021"/>
    <w:rsid w:val="00D8475D"/>
    <w:rsid w:val="00D85680"/>
    <w:rsid w:val="00D9067C"/>
    <w:rsid w:val="00D90868"/>
    <w:rsid w:val="00D90FB4"/>
    <w:rsid w:val="00D91BDC"/>
    <w:rsid w:val="00D938CB"/>
    <w:rsid w:val="00D94C1F"/>
    <w:rsid w:val="00DA0C38"/>
    <w:rsid w:val="00DA2DE2"/>
    <w:rsid w:val="00DA4A56"/>
    <w:rsid w:val="00DA4E44"/>
    <w:rsid w:val="00DA51CB"/>
    <w:rsid w:val="00DA52EF"/>
    <w:rsid w:val="00DA6072"/>
    <w:rsid w:val="00DB0346"/>
    <w:rsid w:val="00DB393C"/>
    <w:rsid w:val="00DB43E6"/>
    <w:rsid w:val="00DB4646"/>
    <w:rsid w:val="00DB471D"/>
    <w:rsid w:val="00DB5473"/>
    <w:rsid w:val="00DB59EE"/>
    <w:rsid w:val="00DB5D0D"/>
    <w:rsid w:val="00DB6196"/>
    <w:rsid w:val="00DB7C42"/>
    <w:rsid w:val="00DC0467"/>
    <w:rsid w:val="00DC2B90"/>
    <w:rsid w:val="00DC4C62"/>
    <w:rsid w:val="00DC59D0"/>
    <w:rsid w:val="00DC775E"/>
    <w:rsid w:val="00DC7D15"/>
    <w:rsid w:val="00DD0731"/>
    <w:rsid w:val="00DD0C97"/>
    <w:rsid w:val="00DD1766"/>
    <w:rsid w:val="00DD23B7"/>
    <w:rsid w:val="00DD3B55"/>
    <w:rsid w:val="00DD52FB"/>
    <w:rsid w:val="00DD603C"/>
    <w:rsid w:val="00DE19B1"/>
    <w:rsid w:val="00DE1F3E"/>
    <w:rsid w:val="00DE205F"/>
    <w:rsid w:val="00DE34E1"/>
    <w:rsid w:val="00DF0C3C"/>
    <w:rsid w:val="00DF1FB4"/>
    <w:rsid w:val="00DF33A9"/>
    <w:rsid w:val="00DF531F"/>
    <w:rsid w:val="00DF541E"/>
    <w:rsid w:val="00DF7856"/>
    <w:rsid w:val="00E02188"/>
    <w:rsid w:val="00E043AC"/>
    <w:rsid w:val="00E04B66"/>
    <w:rsid w:val="00E054FE"/>
    <w:rsid w:val="00E10180"/>
    <w:rsid w:val="00E13CF7"/>
    <w:rsid w:val="00E17828"/>
    <w:rsid w:val="00E17835"/>
    <w:rsid w:val="00E179F3"/>
    <w:rsid w:val="00E17B33"/>
    <w:rsid w:val="00E17F42"/>
    <w:rsid w:val="00E200A6"/>
    <w:rsid w:val="00E2207A"/>
    <w:rsid w:val="00E22D4F"/>
    <w:rsid w:val="00E232BC"/>
    <w:rsid w:val="00E23844"/>
    <w:rsid w:val="00E244FA"/>
    <w:rsid w:val="00E25292"/>
    <w:rsid w:val="00E268D7"/>
    <w:rsid w:val="00E277BE"/>
    <w:rsid w:val="00E27A06"/>
    <w:rsid w:val="00E3215D"/>
    <w:rsid w:val="00E33703"/>
    <w:rsid w:val="00E33A7A"/>
    <w:rsid w:val="00E35A75"/>
    <w:rsid w:val="00E36E45"/>
    <w:rsid w:val="00E372E0"/>
    <w:rsid w:val="00E420F8"/>
    <w:rsid w:val="00E43219"/>
    <w:rsid w:val="00E43F41"/>
    <w:rsid w:val="00E4497C"/>
    <w:rsid w:val="00E44B8E"/>
    <w:rsid w:val="00E452F4"/>
    <w:rsid w:val="00E4585B"/>
    <w:rsid w:val="00E5052B"/>
    <w:rsid w:val="00E50709"/>
    <w:rsid w:val="00E509D7"/>
    <w:rsid w:val="00E52B8D"/>
    <w:rsid w:val="00E53636"/>
    <w:rsid w:val="00E53EFC"/>
    <w:rsid w:val="00E53F05"/>
    <w:rsid w:val="00E54A25"/>
    <w:rsid w:val="00E6392D"/>
    <w:rsid w:val="00E64437"/>
    <w:rsid w:val="00E67353"/>
    <w:rsid w:val="00E70FA1"/>
    <w:rsid w:val="00E7104B"/>
    <w:rsid w:val="00E7437F"/>
    <w:rsid w:val="00E7518A"/>
    <w:rsid w:val="00E766C1"/>
    <w:rsid w:val="00E7687B"/>
    <w:rsid w:val="00E77405"/>
    <w:rsid w:val="00E77AE1"/>
    <w:rsid w:val="00E802AF"/>
    <w:rsid w:val="00E80A1B"/>
    <w:rsid w:val="00E8232F"/>
    <w:rsid w:val="00E83D0E"/>
    <w:rsid w:val="00E844C4"/>
    <w:rsid w:val="00E86082"/>
    <w:rsid w:val="00E86245"/>
    <w:rsid w:val="00E8767A"/>
    <w:rsid w:val="00E87872"/>
    <w:rsid w:val="00E90A3D"/>
    <w:rsid w:val="00E91F4D"/>
    <w:rsid w:val="00E93B16"/>
    <w:rsid w:val="00E93F01"/>
    <w:rsid w:val="00E9406A"/>
    <w:rsid w:val="00E950F5"/>
    <w:rsid w:val="00E95BDF"/>
    <w:rsid w:val="00E975D7"/>
    <w:rsid w:val="00EA011A"/>
    <w:rsid w:val="00EA05F8"/>
    <w:rsid w:val="00EA0D0C"/>
    <w:rsid w:val="00EA104B"/>
    <w:rsid w:val="00EA1139"/>
    <w:rsid w:val="00EA19B9"/>
    <w:rsid w:val="00EA3B17"/>
    <w:rsid w:val="00EA4617"/>
    <w:rsid w:val="00EA4FA4"/>
    <w:rsid w:val="00EA5059"/>
    <w:rsid w:val="00EA6F6B"/>
    <w:rsid w:val="00EB0013"/>
    <w:rsid w:val="00EB1F90"/>
    <w:rsid w:val="00EB1FF1"/>
    <w:rsid w:val="00EB2F77"/>
    <w:rsid w:val="00EB4D27"/>
    <w:rsid w:val="00EB7264"/>
    <w:rsid w:val="00EC08E2"/>
    <w:rsid w:val="00EC1D64"/>
    <w:rsid w:val="00EC3FF2"/>
    <w:rsid w:val="00EC5235"/>
    <w:rsid w:val="00EC58BA"/>
    <w:rsid w:val="00EC799D"/>
    <w:rsid w:val="00EC7D6A"/>
    <w:rsid w:val="00ED2B70"/>
    <w:rsid w:val="00ED30BB"/>
    <w:rsid w:val="00ED6FFB"/>
    <w:rsid w:val="00EE01B0"/>
    <w:rsid w:val="00EE2429"/>
    <w:rsid w:val="00EE2BA5"/>
    <w:rsid w:val="00EE38A6"/>
    <w:rsid w:val="00EE3FCE"/>
    <w:rsid w:val="00EE4C70"/>
    <w:rsid w:val="00EE4F5D"/>
    <w:rsid w:val="00EE52BE"/>
    <w:rsid w:val="00EE65DA"/>
    <w:rsid w:val="00EE7259"/>
    <w:rsid w:val="00EF00C5"/>
    <w:rsid w:val="00EF2417"/>
    <w:rsid w:val="00EF241B"/>
    <w:rsid w:val="00EF2531"/>
    <w:rsid w:val="00EF2671"/>
    <w:rsid w:val="00EF2EF9"/>
    <w:rsid w:val="00EF339F"/>
    <w:rsid w:val="00EF4912"/>
    <w:rsid w:val="00EF4A4F"/>
    <w:rsid w:val="00EF5EE8"/>
    <w:rsid w:val="00EF7599"/>
    <w:rsid w:val="00F01678"/>
    <w:rsid w:val="00F02BE1"/>
    <w:rsid w:val="00F03B88"/>
    <w:rsid w:val="00F04FF6"/>
    <w:rsid w:val="00F07640"/>
    <w:rsid w:val="00F07FE1"/>
    <w:rsid w:val="00F102AE"/>
    <w:rsid w:val="00F103C3"/>
    <w:rsid w:val="00F114F2"/>
    <w:rsid w:val="00F11ACF"/>
    <w:rsid w:val="00F13918"/>
    <w:rsid w:val="00F143AE"/>
    <w:rsid w:val="00F20FA8"/>
    <w:rsid w:val="00F22473"/>
    <w:rsid w:val="00F22C6D"/>
    <w:rsid w:val="00F23CBA"/>
    <w:rsid w:val="00F2446E"/>
    <w:rsid w:val="00F259A8"/>
    <w:rsid w:val="00F26A9D"/>
    <w:rsid w:val="00F30267"/>
    <w:rsid w:val="00F30AAE"/>
    <w:rsid w:val="00F3140D"/>
    <w:rsid w:val="00F31DDD"/>
    <w:rsid w:val="00F32234"/>
    <w:rsid w:val="00F33783"/>
    <w:rsid w:val="00F338CF"/>
    <w:rsid w:val="00F34FDE"/>
    <w:rsid w:val="00F367D4"/>
    <w:rsid w:val="00F36FA3"/>
    <w:rsid w:val="00F37161"/>
    <w:rsid w:val="00F37EB8"/>
    <w:rsid w:val="00F443FC"/>
    <w:rsid w:val="00F45993"/>
    <w:rsid w:val="00F45DB6"/>
    <w:rsid w:val="00F46CAF"/>
    <w:rsid w:val="00F500DC"/>
    <w:rsid w:val="00F50BFF"/>
    <w:rsid w:val="00F51380"/>
    <w:rsid w:val="00F5431A"/>
    <w:rsid w:val="00F54778"/>
    <w:rsid w:val="00F55C0D"/>
    <w:rsid w:val="00F562A0"/>
    <w:rsid w:val="00F57016"/>
    <w:rsid w:val="00F60990"/>
    <w:rsid w:val="00F61AF7"/>
    <w:rsid w:val="00F6339E"/>
    <w:rsid w:val="00F656E3"/>
    <w:rsid w:val="00F6643C"/>
    <w:rsid w:val="00F669F7"/>
    <w:rsid w:val="00F66B89"/>
    <w:rsid w:val="00F71668"/>
    <w:rsid w:val="00F71F64"/>
    <w:rsid w:val="00F72363"/>
    <w:rsid w:val="00F731A7"/>
    <w:rsid w:val="00F743F1"/>
    <w:rsid w:val="00F74939"/>
    <w:rsid w:val="00F75217"/>
    <w:rsid w:val="00F76C23"/>
    <w:rsid w:val="00F821C4"/>
    <w:rsid w:val="00F82648"/>
    <w:rsid w:val="00F82F5C"/>
    <w:rsid w:val="00F8304E"/>
    <w:rsid w:val="00F8578E"/>
    <w:rsid w:val="00F8649F"/>
    <w:rsid w:val="00F86C73"/>
    <w:rsid w:val="00F87F37"/>
    <w:rsid w:val="00F91123"/>
    <w:rsid w:val="00F9146A"/>
    <w:rsid w:val="00F92E34"/>
    <w:rsid w:val="00F93341"/>
    <w:rsid w:val="00F95EC1"/>
    <w:rsid w:val="00F96C59"/>
    <w:rsid w:val="00F975FF"/>
    <w:rsid w:val="00FA04AD"/>
    <w:rsid w:val="00FA0E1E"/>
    <w:rsid w:val="00FA0F4B"/>
    <w:rsid w:val="00FA32FA"/>
    <w:rsid w:val="00FA3E30"/>
    <w:rsid w:val="00FA4121"/>
    <w:rsid w:val="00FA4FE9"/>
    <w:rsid w:val="00FB0AD5"/>
    <w:rsid w:val="00FB16DC"/>
    <w:rsid w:val="00FB2D18"/>
    <w:rsid w:val="00FB3A1E"/>
    <w:rsid w:val="00FB497B"/>
    <w:rsid w:val="00FB7966"/>
    <w:rsid w:val="00FC2487"/>
    <w:rsid w:val="00FC354A"/>
    <w:rsid w:val="00FC6453"/>
    <w:rsid w:val="00FC77DD"/>
    <w:rsid w:val="00FD0857"/>
    <w:rsid w:val="00FD2908"/>
    <w:rsid w:val="00FD2D78"/>
    <w:rsid w:val="00FD3B06"/>
    <w:rsid w:val="00FD3DAC"/>
    <w:rsid w:val="00FD67D2"/>
    <w:rsid w:val="00FD6AB9"/>
    <w:rsid w:val="00FD6DF5"/>
    <w:rsid w:val="00FE059E"/>
    <w:rsid w:val="00FE1A52"/>
    <w:rsid w:val="00FE20B9"/>
    <w:rsid w:val="00FE2315"/>
    <w:rsid w:val="00FE24D7"/>
    <w:rsid w:val="00FE2F79"/>
    <w:rsid w:val="00FE5C59"/>
    <w:rsid w:val="00FE64B5"/>
    <w:rsid w:val="00FE64E4"/>
    <w:rsid w:val="00FE6A82"/>
    <w:rsid w:val="00FE7AB8"/>
    <w:rsid w:val="00FE7E67"/>
    <w:rsid w:val="00FE7E8F"/>
    <w:rsid w:val="00FF2247"/>
    <w:rsid w:val="00FF2931"/>
    <w:rsid w:val="00FF3334"/>
    <w:rsid w:val="00FF3416"/>
    <w:rsid w:val="00FF369A"/>
    <w:rsid w:val="00FF412C"/>
    <w:rsid w:val="00FF440E"/>
    <w:rsid w:val="00FF5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11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9" w:unhideWhenUsed="0" w:qFormat="1"/>
    <w:lsdException w:name="heading 5" w:locked="1" w:semiHidden="0" w:uiPriority="9"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header" w:uiPriority="0"/>
    <w:lsdException w:name="index heading" w:uiPriority="0" w:qFormat="1"/>
    <w:lsdException w:name="caption" w:locked="1" w:uiPriority="0" w:qFormat="1"/>
    <w:lsdException w:name="endnote reference" w:uiPriority="0"/>
    <w:lsdException w:name="List" w:uiPriority="0"/>
    <w:lsdException w:name="Title" w:locked="1" w:semiHidden="0" w:uiPriority="0" w:unhideWhenUsed="0" w:qFormat="1"/>
    <w:lsdException w:name="Default Paragraph Font" w:locked="1" w:semiHidden="0" w:uiPriority="0" w:unhideWhenUsed="0"/>
    <w:lsdException w:name="Body Text" w:uiPriority="1"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BC"/>
    <w:pPr>
      <w:suppressAutoHyphens/>
    </w:pPr>
    <w:rPr>
      <w:sz w:val="24"/>
      <w:szCs w:val="24"/>
      <w:lang w:eastAsia="ar-SA"/>
    </w:rPr>
  </w:style>
  <w:style w:type="paragraph" w:styleId="1">
    <w:name w:val="heading 1"/>
    <w:basedOn w:val="a"/>
    <w:next w:val="a0"/>
    <w:link w:val="10"/>
    <w:qFormat/>
    <w:rsid w:val="007321BC"/>
    <w:pPr>
      <w:tabs>
        <w:tab w:val="num" w:pos="0"/>
      </w:tabs>
      <w:spacing w:before="280" w:after="280"/>
      <w:outlineLvl w:val="0"/>
    </w:pPr>
    <w:rPr>
      <w:b/>
      <w:bCs/>
      <w:kern w:val="1"/>
      <w:sz w:val="48"/>
      <w:szCs w:val="48"/>
    </w:rPr>
  </w:style>
  <w:style w:type="paragraph" w:styleId="2">
    <w:name w:val="heading 2"/>
    <w:basedOn w:val="a"/>
    <w:next w:val="a"/>
    <w:link w:val="20"/>
    <w:qFormat/>
    <w:rsid w:val="007321BC"/>
    <w:pPr>
      <w:keepNext/>
      <w:tabs>
        <w:tab w:val="num" w:pos="0"/>
      </w:tabs>
      <w:spacing w:before="240" w:after="60"/>
      <w:outlineLvl w:val="1"/>
    </w:pPr>
    <w:rPr>
      <w:rFonts w:ascii="Arial" w:hAnsi="Arial" w:cs="Arial"/>
      <w:b/>
      <w:bCs/>
      <w:i/>
      <w:iCs/>
      <w:sz w:val="28"/>
      <w:szCs w:val="28"/>
    </w:rPr>
  </w:style>
  <w:style w:type="paragraph" w:styleId="3">
    <w:name w:val="heading 3"/>
    <w:basedOn w:val="a"/>
    <w:next w:val="a"/>
    <w:link w:val="30"/>
    <w:qFormat/>
    <w:rsid w:val="007321BC"/>
    <w:pPr>
      <w:keepNext/>
      <w:tabs>
        <w:tab w:val="num" w:pos="0"/>
      </w:tabs>
      <w:autoSpaceDE w:val="0"/>
      <w:spacing w:before="40"/>
      <w:jc w:val="center"/>
      <w:outlineLvl w:val="2"/>
    </w:pPr>
    <w:rPr>
      <w:b/>
      <w:bCs/>
      <w:szCs w:val="22"/>
    </w:rPr>
  </w:style>
  <w:style w:type="paragraph" w:styleId="4">
    <w:name w:val="heading 4"/>
    <w:basedOn w:val="a"/>
    <w:next w:val="a"/>
    <w:link w:val="40"/>
    <w:uiPriority w:val="9"/>
    <w:qFormat/>
    <w:rsid w:val="007321BC"/>
    <w:pPr>
      <w:keepNext/>
      <w:tabs>
        <w:tab w:val="num" w:pos="0"/>
      </w:tabs>
      <w:spacing w:before="240" w:after="60"/>
      <w:outlineLvl w:val="3"/>
    </w:pPr>
    <w:rPr>
      <w:b/>
      <w:bCs/>
      <w:sz w:val="28"/>
      <w:szCs w:val="28"/>
    </w:rPr>
  </w:style>
  <w:style w:type="paragraph" w:styleId="5">
    <w:name w:val="heading 5"/>
    <w:basedOn w:val="a"/>
    <w:next w:val="a"/>
    <w:link w:val="50"/>
    <w:uiPriority w:val="9"/>
    <w:qFormat/>
    <w:rsid w:val="007321BC"/>
    <w:pPr>
      <w:tabs>
        <w:tab w:val="num" w:pos="0"/>
      </w:tabs>
      <w:spacing w:before="240" w:after="60"/>
      <w:outlineLvl w:val="4"/>
    </w:pPr>
    <w:rPr>
      <w:b/>
      <w:bCs/>
      <w:i/>
      <w:iCs/>
      <w:sz w:val="26"/>
      <w:szCs w:val="26"/>
    </w:rPr>
  </w:style>
  <w:style w:type="paragraph" w:styleId="6">
    <w:name w:val="heading 6"/>
    <w:basedOn w:val="a"/>
    <w:next w:val="a"/>
    <w:link w:val="60"/>
    <w:qFormat/>
    <w:rsid w:val="007321BC"/>
    <w:pPr>
      <w:tabs>
        <w:tab w:val="num" w:pos="0"/>
      </w:tabs>
      <w:spacing w:before="240" w:after="60"/>
      <w:outlineLvl w:val="5"/>
    </w:pPr>
    <w:rPr>
      <w:b/>
      <w:bCs/>
      <w:sz w:val="22"/>
      <w:szCs w:val="22"/>
    </w:rPr>
  </w:style>
  <w:style w:type="paragraph" w:styleId="7">
    <w:name w:val="heading 7"/>
    <w:basedOn w:val="a"/>
    <w:next w:val="a"/>
    <w:link w:val="70"/>
    <w:uiPriority w:val="99"/>
    <w:qFormat/>
    <w:rsid w:val="007321BC"/>
    <w:pPr>
      <w:tabs>
        <w:tab w:val="num" w:pos="0"/>
      </w:tabs>
      <w:spacing w:before="240" w:after="60"/>
      <w:outlineLvl w:val="6"/>
    </w:pPr>
  </w:style>
  <w:style w:type="paragraph" w:styleId="8">
    <w:name w:val="heading 8"/>
    <w:basedOn w:val="a"/>
    <w:next w:val="a"/>
    <w:link w:val="80"/>
    <w:unhideWhenUsed/>
    <w:qFormat/>
    <w:locked/>
    <w:rsid w:val="00B4562D"/>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2337B"/>
    <w:rPr>
      <w:rFonts w:ascii="Cambria" w:eastAsia="Times New Roman" w:hAnsi="Cambria" w:cs="Times New Roman"/>
      <w:b/>
      <w:bCs/>
      <w:kern w:val="32"/>
      <w:sz w:val="32"/>
      <w:szCs w:val="32"/>
      <w:lang w:eastAsia="ar-SA"/>
    </w:rPr>
  </w:style>
  <w:style w:type="character" w:customStyle="1" w:styleId="20">
    <w:name w:val="Заголовок 2 Знак"/>
    <w:basedOn w:val="a1"/>
    <w:link w:val="2"/>
    <w:rsid w:val="00E2337B"/>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E2337B"/>
    <w:rPr>
      <w:rFonts w:ascii="Cambria" w:eastAsia="Times New Roman" w:hAnsi="Cambria" w:cs="Times New Roman"/>
      <w:b/>
      <w:bCs/>
      <w:sz w:val="26"/>
      <w:szCs w:val="26"/>
      <w:lang w:eastAsia="ar-SA"/>
    </w:rPr>
  </w:style>
  <w:style w:type="character" w:customStyle="1" w:styleId="40">
    <w:name w:val="Заголовок 4 Знак"/>
    <w:basedOn w:val="a1"/>
    <w:link w:val="4"/>
    <w:uiPriority w:val="9"/>
    <w:rsid w:val="00E2337B"/>
    <w:rPr>
      <w:rFonts w:ascii="Calibri" w:eastAsia="Times New Roman" w:hAnsi="Calibri" w:cs="Times New Roman"/>
      <w:b/>
      <w:bCs/>
      <w:sz w:val="28"/>
      <w:szCs w:val="28"/>
      <w:lang w:eastAsia="ar-SA"/>
    </w:rPr>
  </w:style>
  <w:style w:type="character" w:customStyle="1" w:styleId="50">
    <w:name w:val="Заголовок 5 Знак"/>
    <w:basedOn w:val="a1"/>
    <w:link w:val="5"/>
    <w:uiPriority w:val="9"/>
    <w:rsid w:val="00E2337B"/>
    <w:rPr>
      <w:rFonts w:ascii="Calibri" w:eastAsia="Times New Roman" w:hAnsi="Calibri" w:cs="Times New Roman"/>
      <w:b/>
      <w:bCs/>
      <w:i/>
      <w:iCs/>
      <w:sz w:val="26"/>
      <w:szCs w:val="26"/>
      <w:lang w:eastAsia="ar-SA"/>
    </w:rPr>
  </w:style>
  <w:style w:type="character" w:customStyle="1" w:styleId="60">
    <w:name w:val="Заголовок 6 Знак"/>
    <w:basedOn w:val="a1"/>
    <w:link w:val="6"/>
    <w:rsid w:val="00E2337B"/>
    <w:rPr>
      <w:rFonts w:ascii="Calibri" w:eastAsia="Times New Roman" w:hAnsi="Calibri" w:cs="Times New Roman"/>
      <w:b/>
      <w:bCs/>
      <w:lang w:eastAsia="ar-SA"/>
    </w:rPr>
  </w:style>
  <w:style w:type="character" w:customStyle="1" w:styleId="70">
    <w:name w:val="Заголовок 7 Знак"/>
    <w:basedOn w:val="a1"/>
    <w:link w:val="7"/>
    <w:uiPriority w:val="9"/>
    <w:semiHidden/>
    <w:rsid w:val="00E2337B"/>
    <w:rPr>
      <w:rFonts w:ascii="Calibri" w:eastAsia="Times New Roman" w:hAnsi="Calibri" w:cs="Times New Roman"/>
      <w:sz w:val="24"/>
      <w:szCs w:val="24"/>
      <w:lang w:eastAsia="ar-SA"/>
    </w:rPr>
  </w:style>
  <w:style w:type="character" w:customStyle="1" w:styleId="WW8Num3z0">
    <w:name w:val="WW8Num3z0"/>
    <w:rsid w:val="007321BC"/>
    <w:rPr>
      <w:rFonts w:ascii="Wingdings" w:hAnsi="Wingdings"/>
    </w:rPr>
  </w:style>
  <w:style w:type="character" w:customStyle="1" w:styleId="WW8Num9z0">
    <w:name w:val="WW8Num9z0"/>
    <w:rsid w:val="007321BC"/>
    <w:rPr>
      <w:rFonts w:ascii="Wingdings" w:hAnsi="Wingdings"/>
    </w:rPr>
  </w:style>
  <w:style w:type="character" w:customStyle="1" w:styleId="WW8Num10z0">
    <w:name w:val="WW8Num10z0"/>
    <w:rsid w:val="007321BC"/>
    <w:rPr>
      <w:i/>
    </w:rPr>
  </w:style>
  <w:style w:type="character" w:customStyle="1" w:styleId="WW8Num11z0">
    <w:name w:val="WW8Num11z0"/>
    <w:rsid w:val="007321BC"/>
    <w:rPr>
      <w:i/>
    </w:rPr>
  </w:style>
  <w:style w:type="character" w:customStyle="1" w:styleId="WW8Num15z0">
    <w:name w:val="WW8Num15z0"/>
    <w:rsid w:val="007321BC"/>
    <w:rPr>
      <w:rFonts w:ascii="Arial" w:hAnsi="Arial"/>
    </w:rPr>
  </w:style>
  <w:style w:type="character" w:customStyle="1" w:styleId="WW8Num18z0">
    <w:name w:val="WW8Num18z0"/>
    <w:rsid w:val="007321BC"/>
    <w:rPr>
      <w:rFonts w:ascii="Wingdings" w:hAnsi="Wingdings"/>
    </w:rPr>
  </w:style>
  <w:style w:type="character" w:customStyle="1" w:styleId="WW8Num20z0">
    <w:name w:val="WW8Num20z0"/>
    <w:rsid w:val="007321BC"/>
    <w:rPr>
      <w:rFonts w:ascii="Wingdings" w:hAnsi="Wingdings"/>
    </w:rPr>
  </w:style>
  <w:style w:type="character" w:customStyle="1" w:styleId="WW8Num21z0">
    <w:name w:val="WW8Num21z0"/>
    <w:rsid w:val="007321BC"/>
    <w:rPr>
      <w:rFonts w:ascii="Wingdings" w:hAnsi="Wingdings"/>
    </w:rPr>
  </w:style>
  <w:style w:type="character" w:customStyle="1" w:styleId="WW8Num22z0">
    <w:name w:val="WW8Num22z0"/>
    <w:rsid w:val="007321BC"/>
    <w:rPr>
      <w:rFonts w:ascii="Wingdings" w:hAnsi="Wingdings"/>
    </w:rPr>
  </w:style>
  <w:style w:type="character" w:customStyle="1" w:styleId="WW8Num22z1">
    <w:name w:val="WW8Num22z1"/>
    <w:rsid w:val="007321BC"/>
    <w:rPr>
      <w:rFonts w:ascii="Courier New" w:hAnsi="Courier New"/>
    </w:rPr>
  </w:style>
  <w:style w:type="character" w:customStyle="1" w:styleId="WW8Num23z0">
    <w:name w:val="WW8Num23z0"/>
    <w:rsid w:val="007321BC"/>
    <w:rPr>
      <w:rFonts w:ascii="Wingdings" w:hAnsi="Wingdings"/>
    </w:rPr>
  </w:style>
  <w:style w:type="character" w:customStyle="1" w:styleId="WW8Num23z3">
    <w:name w:val="WW8Num23z3"/>
    <w:uiPriority w:val="99"/>
    <w:rsid w:val="007321BC"/>
    <w:rPr>
      <w:rFonts w:ascii="Symbol" w:hAnsi="Symbol"/>
    </w:rPr>
  </w:style>
  <w:style w:type="character" w:customStyle="1" w:styleId="WW8Num23z4">
    <w:name w:val="WW8Num23z4"/>
    <w:uiPriority w:val="99"/>
    <w:rsid w:val="007321BC"/>
    <w:rPr>
      <w:rFonts w:ascii="Courier New" w:hAnsi="Courier New"/>
    </w:rPr>
  </w:style>
  <w:style w:type="character" w:customStyle="1" w:styleId="WW8Num24z0">
    <w:name w:val="WW8Num24z0"/>
    <w:rsid w:val="007321BC"/>
    <w:rPr>
      <w:rFonts w:ascii="Wingdings" w:hAnsi="Wingdings"/>
    </w:rPr>
  </w:style>
  <w:style w:type="character" w:customStyle="1" w:styleId="WW8Num29z0">
    <w:name w:val="WW8Num29z0"/>
    <w:rsid w:val="007321BC"/>
    <w:rPr>
      <w:rFonts w:ascii="Wingdings" w:hAnsi="Wingdings"/>
    </w:rPr>
  </w:style>
  <w:style w:type="character" w:customStyle="1" w:styleId="WW8Num30z0">
    <w:name w:val="WW8Num30z0"/>
    <w:rsid w:val="007321BC"/>
    <w:rPr>
      <w:rFonts w:ascii="Wingdings" w:hAnsi="Wingdings"/>
    </w:rPr>
  </w:style>
  <w:style w:type="character" w:customStyle="1" w:styleId="WW8Num32z0">
    <w:name w:val="WW8Num32z0"/>
    <w:rsid w:val="007321BC"/>
    <w:rPr>
      <w:rFonts w:ascii="Wingdings" w:hAnsi="Wingdings"/>
    </w:rPr>
  </w:style>
  <w:style w:type="character" w:customStyle="1" w:styleId="WW8Num33z0">
    <w:name w:val="WW8Num33z0"/>
    <w:rsid w:val="007321BC"/>
    <w:rPr>
      <w:rFonts w:ascii="Wingdings" w:hAnsi="Wingdings"/>
    </w:rPr>
  </w:style>
  <w:style w:type="character" w:customStyle="1" w:styleId="WW8Num35z0">
    <w:name w:val="WW8Num35z0"/>
    <w:rsid w:val="007321BC"/>
    <w:rPr>
      <w:rFonts w:ascii="Wingdings" w:hAnsi="Wingdings"/>
    </w:rPr>
  </w:style>
  <w:style w:type="character" w:customStyle="1" w:styleId="WW8Num36z0">
    <w:name w:val="WW8Num36z0"/>
    <w:rsid w:val="007321BC"/>
    <w:rPr>
      <w:rFonts w:ascii="Wingdings" w:hAnsi="Wingdings"/>
    </w:rPr>
  </w:style>
  <w:style w:type="character" w:customStyle="1" w:styleId="WW8Num37z0">
    <w:name w:val="WW8Num37z0"/>
    <w:rsid w:val="007321BC"/>
    <w:rPr>
      <w:rFonts w:ascii="Wingdings" w:hAnsi="Wingdings"/>
    </w:rPr>
  </w:style>
  <w:style w:type="character" w:customStyle="1" w:styleId="WW8Num38z0">
    <w:name w:val="WW8Num38z0"/>
    <w:uiPriority w:val="99"/>
    <w:rsid w:val="007321BC"/>
    <w:rPr>
      <w:rFonts w:ascii="Wingdings" w:hAnsi="Wingdings"/>
    </w:rPr>
  </w:style>
  <w:style w:type="character" w:customStyle="1" w:styleId="WW8Num41z0">
    <w:name w:val="WW8Num41z0"/>
    <w:uiPriority w:val="99"/>
    <w:rsid w:val="007321BC"/>
    <w:rPr>
      <w:rFonts w:ascii="Wingdings" w:hAnsi="Wingdings"/>
    </w:rPr>
  </w:style>
  <w:style w:type="character" w:customStyle="1" w:styleId="WW8Num43z0">
    <w:name w:val="WW8Num43z0"/>
    <w:uiPriority w:val="99"/>
    <w:rsid w:val="007321BC"/>
    <w:rPr>
      <w:rFonts w:ascii="Wingdings" w:hAnsi="Wingdings"/>
    </w:rPr>
  </w:style>
  <w:style w:type="character" w:customStyle="1" w:styleId="WW8Num44z0">
    <w:name w:val="WW8Num44z0"/>
    <w:uiPriority w:val="99"/>
    <w:rsid w:val="007321BC"/>
    <w:rPr>
      <w:rFonts w:ascii="Symbol" w:hAnsi="Symbol"/>
    </w:rPr>
  </w:style>
  <w:style w:type="character" w:customStyle="1" w:styleId="WW8Num45z0">
    <w:name w:val="WW8Num45z0"/>
    <w:uiPriority w:val="99"/>
    <w:rsid w:val="007321BC"/>
    <w:rPr>
      <w:rFonts w:ascii="Wingdings" w:hAnsi="Wingdings"/>
    </w:rPr>
  </w:style>
  <w:style w:type="character" w:customStyle="1" w:styleId="WW8Num46z0">
    <w:name w:val="WW8Num46z0"/>
    <w:uiPriority w:val="99"/>
    <w:rsid w:val="007321BC"/>
    <w:rPr>
      <w:rFonts w:ascii="Wingdings" w:hAnsi="Wingdings"/>
    </w:rPr>
  </w:style>
  <w:style w:type="character" w:customStyle="1" w:styleId="WW8Num47z0">
    <w:name w:val="WW8Num47z0"/>
    <w:uiPriority w:val="99"/>
    <w:rsid w:val="007321BC"/>
    <w:rPr>
      <w:rFonts w:ascii="Wingdings" w:hAnsi="Wingdings"/>
    </w:rPr>
  </w:style>
  <w:style w:type="character" w:customStyle="1" w:styleId="WW8Num48z0">
    <w:name w:val="WW8Num48z0"/>
    <w:uiPriority w:val="99"/>
    <w:rsid w:val="007321BC"/>
    <w:rPr>
      <w:rFonts w:ascii="Wingdings" w:hAnsi="Wingdings"/>
    </w:rPr>
  </w:style>
  <w:style w:type="character" w:customStyle="1" w:styleId="WW8Num49z0">
    <w:name w:val="WW8Num49z0"/>
    <w:uiPriority w:val="99"/>
    <w:rsid w:val="007321BC"/>
    <w:rPr>
      <w:rFonts w:ascii="Symbol" w:hAnsi="Symbol"/>
    </w:rPr>
  </w:style>
  <w:style w:type="character" w:customStyle="1" w:styleId="WW8Num50z0">
    <w:name w:val="WW8Num50z0"/>
    <w:uiPriority w:val="99"/>
    <w:rsid w:val="007321BC"/>
    <w:rPr>
      <w:rFonts w:ascii="Wingdings" w:hAnsi="Wingdings"/>
    </w:rPr>
  </w:style>
  <w:style w:type="character" w:customStyle="1" w:styleId="WW8Num51z0">
    <w:name w:val="WW8Num51z0"/>
    <w:uiPriority w:val="99"/>
    <w:rsid w:val="007321BC"/>
  </w:style>
  <w:style w:type="character" w:customStyle="1" w:styleId="WW8Num55z0">
    <w:name w:val="WW8Num55z0"/>
    <w:uiPriority w:val="99"/>
    <w:rsid w:val="007321BC"/>
    <w:rPr>
      <w:rFonts w:ascii="Wingdings" w:hAnsi="Wingdings"/>
    </w:rPr>
  </w:style>
  <w:style w:type="character" w:customStyle="1" w:styleId="WW8Num56z0">
    <w:name w:val="WW8Num56z0"/>
    <w:uiPriority w:val="99"/>
    <w:rsid w:val="007321BC"/>
    <w:rPr>
      <w:rFonts w:ascii="Wingdings" w:hAnsi="Wingdings"/>
    </w:rPr>
  </w:style>
  <w:style w:type="character" w:customStyle="1" w:styleId="WW8Num57z0">
    <w:name w:val="WW8Num57z0"/>
    <w:uiPriority w:val="99"/>
    <w:rsid w:val="007321BC"/>
    <w:rPr>
      <w:rFonts w:ascii="Wingdings" w:hAnsi="Wingdings"/>
    </w:rPr>
  </w:style>
  <w:style w:type="character" w:customStyle="1" w:styleId="WW8Num58z0">
    <w:name w:val="WW8Num58z0"/>
    <w:uiPriority w:val="99"/>
    <w:rsid w:val="007321BC"/>
    <w:rPr>
      <w:rFonts w:ascii="Symbol" w:hAnsi="Symbol"/>
    </w:rPr>
  </w:style>
  <w:style w:type="character" w:customStyle="1" w:styleId="WW8Num60z0">
    <w:name w:val="WW8Num60z0"/>
    <w:uiPriority w:val="99"/>
    <w:rsid w:val="007321BC"/>
  </w:style>
  <w:style w:type="character" w:customStyle="1" w:styleId="WW8Num61z0">
    <w:name w:val="WW8Num61z0"/>
    <w:uiPriority w:val="99"/>
    <w:rsid w:val="007321BC"/>
  </w:style>
  <w:style w:type="character" w:customStyle="1" w:styleId="WW8Num62z0">
    <w:name w:val="WW8Num62z0"/>
    <w:uiPriority w:val="99"/>
    <w:rsid w:val="007321BC"/>
    <w:rPr>
      <w:rFonts w:ascii="Wingdings" w:hAnsi="Wingdings"/>
    </w:rPr>
  </w:style>
  <w:style w:type="character" w:customStyle="1" w:styleId="WW8Num63z0">
    <w:name w:val="WW8Num63z0"/>
    <w:uiPriority w:val="99"/>
    <w:rsid w:val="007321BC"/>
    <w:rPr>
      <w:rFonts w:ascii="Wingdings" w:hAnsi="Wingdings"/>
    </w:rPr>
  </w:style>
  <w:style w:type="character" w:customStyle="1" w:styleId="WW8Num65z0">
    <w:name w:val="WW8Num65z0"/>
    <w:uiPriority w:val="99"/>
    <w:rsid w:val="007321BC"/>
    <w:rPr>
      <w:rFonts w:ascii="Wingdings" w:hAnsi="Wingdings"/>
    </w:rPr>
  </w:style>
  <w:style w:type="character" w:customStyle="1" w:styleId="WW8Num65z3">
    <w:name w:val="WW8Num65z3"/>
    <w:uiPriority w:val="99"/>
    <w:rsid w:val="007321BC"/>
    <w:rPr>
      <w:rFonts w:ascii="Symbol" w:hAnsi="Symbol"/>
    </w:rPr>
  </w:style>
  <w:style w:type="character" w:customStyle="1" w:styleId="WW8Num65z4">
    <w:name w:val="WW8Num65z4"/>
    <w:uiPriority w:val="99"/>
    <w:rsid w:val="007321BC"/>
    <w:rPr>
      <w:rFonts w:ascii="Courier New" w:hAnsi="Courier New"/>
    </w:rPr>
  </w:style>
  <w:style w:type="character" w:customStyle="1" w:styleId="WW8Num70z0">
    <w:name w:val="WW8Num70z0"/>
    <w:uiPriority w:val="99"/>
    <w:rsid w:val="007321BC"/>
    <w:rPr>
      <w:rFonts w:ascii="Wingdings" w:hAnsi="Wingdings"/>
    </w:rPr>
  </w:style>
  <w:style w:type="character" w:customStyle="1" w:styleId="WW8Num72z0">
    <w:name w:val="WW8Num72z0"/>
    <w:uiPriority w:val="99"/>
    <w:rsid w:val="007321BC"/>
    <w:rPr>
      <w:rFonts w:ascii="Wingdings" w:hAnsi="Wingdings"/>
    </w:rPr>
  </w:style>
  <w:style w:type="character" w:customStyle="1" w:styleId="WW8Num73z0">
    <w:name w:val="WW8Num73z0"/>
    <w:uiPriority w:val="99"/>
    <w:rsid w:val="007321BC"/>
    <w:rPr>
      <w:color w:val="000000"/>
      <w:sz w:val="28"/>
    </w:rPr>
  </w:style>
  <w:style w:type="character" w:customStyle="1" w:styleId="WW8Num75z0">
    <w:name w:val="WW8Num75z0"/>
    <w:uiPriority w:val="99"/>
    <w:rsid w:val="007321BC"/>
  </w:style>
  <w:style w:type="character" w:customStyle="1" w:styleId="WW8Num77z0">
    <w:name w:val="WW8Num77z0"/>
    <w:uiPriority w:val="99"/>
    <w:rsid w:val="007321BC"/>
    <w:rPr>
      <w:rFonts w:ascii="Wingdings" w:hAnsi="Wingdings"/>
    </w:rPr>
  </w:style>
  <w:style w:type="character" w:customStyle="1" w:styleId="WW8Num79z0">
    <w:name w:val="WW8Num79z0"/>
    <w:uiPriority w:val="99"/>
    <w:rsid w:val="007321BC"/>
    <w:rPr>
      <w:i/>
    </w:rPr>
  </w:style>
  <w:style w:type="character" w:customStyle="1" w:styleId="WW8Num82z0">
    <w:name w:val="WW8Num82z0"/>
    <w:uiPriority w:val="99"/>
    <w:rsid w:val="007321BC"/>
    <w:rPr>
      <w:rFonts w:ascii="Wingdings" w:hAnsi="Wingdings"/>
    </w:rPr>
  </w:style>
  <w:style w:type="character" w:customStyle="1" w:styleId="WW8Num83z0">
    <w:name w:val="WW8Num83z0"/>
    <w:uiPriority w:val="99"/>
    <w:rsid w:val="007321BC"/>
    <w:rPr>
      <w:rFonts w:ascii="Wingdings" w:hAnsi="Wingdings"/>
    </w:rPr>
  </w:style>
  <w:style w:type="character" w:customStyle="1" w:styleId="WW8Num84z0">
    <w:name w:val="WW8Num84z0"/>
    <w:uiPriority w:val="99"/>
    <w:rsid w:val="007321BC"/>
    <w:rPr>
      <w:rFonts w:ascii="Wingdings" w:hAnsi="Wingdings"/>
    </w:rPr>
  </w:style>
  <w:style w:type="character" w:customStyle="1" w:styleId="WW8Num85z0">
    <w:name w:val="WW8Num85z0"/>
    <w:uiPriority w:val="99"/>
    <w:rsid w:val="007321BC"/>
    <w:rPr>
      <w:rFonts w:ascii="Wingdings" w:hAnsi="Wingdings"/>
    </w:rPr>
  </w:style>
  <w:style w:type="character" w:customStyle="1" w:styleId="WW8Num86z0">
    <w:name w:val="WW8Num86z0"/>
    <w:uiPriority w:val="99"/>
    <w:rsid w:val="007321BC"/>
    <w:rPr>
      <w:rFonts w:ascii="Wingdings" w:hAnsi="Wingdings"/>
    </w:rPr>
  </w:style>
  <w:style w:type="character" w:customStyle="1" w:styleId="WW8Num89z0">
    <w:name w:val="WW8Num89z0"/>
    <w:uiPriority w:val="99"/>
    <w:rsid w:val="007321BC"/>
    <w:rPr>
      <w:rFonts w:ascii="Wingdings" w:hAnsi="Wingdings"/>
    </w:rPr>
  </w:style>
  <w:style w:type="character" w:customStyle="1" w:styleId="WW8Num92z0">
    <w:name w:val="WW8Num92z0"/>
    <w:uiPriority w:val="99"/>
    <w:rsid w:val="007321BC"/>
    <w:rPr>
      <w:rFonts w:ascii="Wingdings" w:hAnsi="Wingdings"/>
    </w:rPr>
  </w:style>
  <w:style w:type="character" w:customStyle="1" w:styleId="WW8Num93z0">
    <w:name w:val="WW8Num93z0"/>
    <w:uiPriority w:val="99"/>
    <w:rsid w:val="007321BC"/>
    <w:rPr>
      <w:rFonts w:ascii="Wingdings" w:hAnsi="Wingdings"/>
    </w:rPr>
  </w:style>
  <w:style w:type="character" w:customStyle="1" w:styleId="WW8Num94z0">
    <w:name w:val="WW8Num94z0"/>
    <w:uiPriority w:val="99"/>
    <w:rsid w:val="007321BC"/>
    <w:rPr>
      <w:rFonts w:ascii="Wingdings" w:hAnsi="Wingdings"/>
    </w:rPr>
  </w:style>
  <w:style w:type="character" w:customStyle="1" w:styleId="WW8Num95z0">
    <w:name w:val="WW8Num95z0"/>
    <w:uiPriority w:val="99"/>
    <w:rsid w:val="007321BC"/>
    <w:rPr>
      <w:rFonts w:ascii="Wingdings" w:hAnsi="Wingdings"/>
    </w:rPr>
  </w:style>
  <w:style w:type="character" w:customStyle="1" w:styleId="WW8Num104z0">
    <w:name w:val="WW8Num104z0"/>
    <w:uiPriority w:val="99"/>
    <w:rsid w:val="007321BC"/>
    <w:rPr>
      <w:rFonts w:ascii="Wingdings" w:hAnsi="Wingdings"/>
    </w:rPr>
  </w:style>
  <w:style w:type="character" w:customStyle="1" w:styleId="21">
    <w:name w:val="Основной шрифт абзаца2"/>
    <w:rsid w:val="007321BC"/>
  </w:style>
  <w:style w:type="character" w:customStyle="1" w:styleId="WW8Num5z0">
    <w:name w:val="WW8Num5z0"/>
    <w:rsid w:val="007321BC"/>
    <w:rPr>
      <w:rFonts w:ascii="Times New Roman" w:hAnsi="Times New Roman"/>
    </w:rPr>
  </w:style>
  <w:style w:type="character" w:customStyle="1" w:styleId="WW8Num7z0">
    <w:name w:val="WW8Num7z0"/>
    <w:rsid w:val="007321BC"/>
    <w:rPr>
      <w:rFonts w:ascii="Wingdings" w:hAnsi="Wingdings"/>
    </w:rPr>
  </w:style>
  <w:style w:type="character" w:customStyle="1" w:styleId="WW8Num12z0">
    <w:name w:val="WW8Num12z0"/>
    <w:rsid w:val="007321BC"/>
    <w:rPr>
      <w:rFonts w:ascii="Wingdings" w:hAnsi="Wingdings"/>
    </w:rPr>
  </w:style>
  <w:style w:type="character" w:customStyle="1" w:styleId="WW8Num13z0">
    <w:name w:val="WW8Num13z0"/>
    <w:rsid w:val="007321BC"/>
    <w:rPr>
      <w:rFonts w:ascii="Wingdings" w:hAnsi="Wingdings"/>
    </w:rPr>
  </w:style>
  <w:style w:type="character" w:customStyle="1" w:styleId="WW8Num14z0">
    <w:name w:val="WW8Num14z0"/>
    <w:rsid w:val="007321BC"/>
    <w:rPr>
      <w:rFonts w:ascii="Wingdings" w:hAnsi="Wingdings"/>
    </w:rPr>
  </w:style>
  <w:style w:type="character" w:customStyle="1" w:styleId="WW8Num25z0">
    <w:name w:val="WW8Num25z0"/>
    <w:rsid w:val="007321BC"/>
    <w:rPr>
      <w:rFonts w:ascii="Wingdings" w:hAnsi="Wingdings"/>
    </w:rPr>
  </w:style>
  <w:style w:type="character" w:customStyle="1" w:styleId="WW8Num26z0">
    <w:name w:val="WW8Num26z0"/>
    <w:rsid w:val="007321BC"/>
    <w:rPr>
      <w:rFonts w:ascii="Wingdings" w:hAnsi="Wingdings"/>
    </w:rPr>
  </w:style>
  <w:style w:type="character" w:customStyle="1" w:styleId="WW8Num26z1">
    <w:name w:val="WW8Num26z1"/>
    <w:rsid w:val="007321BC"/>
    <w:rPr>
      <w:rFonts w:ascii="Courier New" w:hAnsi="Courier New"/>
    </w:rPr>
  </w:style>
  <w:style w:type="character" w:customStyle="1" w:styleId="WW8Num27z0">
    <w:name w:val="WW8Num27z0"/>
    <w:rsid w:val="007321BC"/>
    <w:rPr>
      <w:rFonts w:ascii="Wingdings" w:hAnsi="Wingdings"/>
    </w:rPr>
  </w:style>
  <w:style w:type="character" w:customStyle="1" w:styleId="WW8Num28z0">
    <w:name w:val="WW8Num28z0"/>
    <w:rsid w:val="007321BC"/>
    <w:rPr>
      <w:rFonts w:ascii="Wingdings" w:hAnsi="Wingdings"/>
    </w:rPr>
  </w:style>
  <w:style w:type="character" w:customStyle="1" w:styleId="WW8Num28z3">
    <w:name w:val="WW8Num28z3"/>
    <w:uiPriority w:val="99"/>
    <w:rsid w:val="007321BC"/>
    <w:rPr>
      <w:rFonts w:ascii="Symbol" w:hAnsi="Symbol"/>
    </w:rPr>
  </w:style>
  <w:style w:type="character" w:customStyle="1" w:styleId="WW8Num28z4">
    <w:name w:val="WW8Num28z4"/>
    <w:uiPriority w:val="99"/>
    <w:rsid w:val="007321BC"/>
    <w:rPr>
      <w:rFonts w:ascii="Courier New" w:hAnsi="Courier New"/>
    </w:rPr>
  </w:style>
  <w:style w:type="character" w:customStyle="1" w:styleId="WW8Num34z0">
    <w:name w:val="WW8Num34z0"/>
    <w:rsid w:val="007321BC"/>
    <w:rPr>
      <w:rFonts w:ascii="Webdings" w:hAnsi="Webdings"/>
    </w:rPr>
  </w:style>
  <w:style w:type="character" w:customStyle="1" w:styleId="WW8Num39z0">
    <w:name w:val="WW8Num39z0"/>
    <w:uiPriority w:val="99"/>
    <w:rsid w:val="007321BC"/>
  </w:style>
  <w:style w:type="character" w:customStyle="1" w:styleId="WW8Num42z0">
    <w:name w:val="WW8Num42z0"/>
    <w:uiPriority w:val="99"/>
    <w:rsid w:val="007321BC"/>
  </w:style>
  <w:style w:type="character" w:customStyle="1" w:styleId="WW8Num52z0">
    <w:name w:val="WW8Num52z0"/>
    <w:uiPriority w:val="99"/>
    <w:rsid w:val="007321BC"/>
    <w:rPr>
      <w:rFonts w:ascii="Wingdings" w:hAnsi="Wingdings"/>
    </w:rPr>
  </w:style>
  <w:style w:type="character" w:customStyle="1" w:styleId="WW8Num53z0">
    <w:name w:val="WW8Num53z0"/>
    <w:uiPriority w:val="99"/>
    <w:rsid w:val="007321BC"/>
    <w:rPr>
      <w:rFonts w:ascii="Wingdings" w:hAnsi="Wingdings"/>
    </w:rPr>
  </w:style>
  <w:style w:type="character" w:customStyle="1" w:styleId="WW8Num54z0">
    <w:name w:val="WW8Num54z0"/>
    <w:uiPriority w:val="99"/>
    <w:rsid w:val="007321BC"/>
  </w:style>
  <w:style w:type="character" w:customStyle="1" w:styleId="WW8Num64z0">
    <w:name w:val="WW8Num64z0"/>
    <w:uiPriority w:val="99"/>
    <w:rsid w:val="007321BC"/>
    <w:rPr>
      <w:rFonts w:ascii="Wingdings" w:hAnsi="Wingdings"/>
    </w:rPr>
  </w:style>
  <w:style w:type="character" w:customStyle="1" w:styleId="WW8Num69z0">
    <w:name w:val="WW8Num69z0"/>
    <w:uiPriority w:val="99"/>
    <w:rsid w:val="007321BC"/>
    <w:rPr>
      <w:rFonts w:ascii="Wingdings" w:hAnsi="Wingdings"/>
    </w:rPr>
  </w:style>
  <w:style w:type="character" w:customStyle="1" w:styleId="WW8Num71z0">
    <w:name w:val="WW8Num71z0"/>
    <w:uiPriority w:val="99"/>
    <w:rsid w:val="007321BC"/>
    <w:rPr>
      <w:rFonts w:ascii="Wingdings" w:hAnsi="Wingdings"/>
    </w:rPr>
  </w:style>
  <w:style w:type="character" w:customStyle="1" w:styleId="WW8Num76z0">
    <w:name w:val="WW8Num76z0"/>
    <w:uiPriority w:val="99"/>
    <w:rsid w:val="007321BC"/>
  </w:style>
  <w:style w:type="character" w:customStyle="1" w:styleId="WW8Num78z0">
    <w:name w:val="WW8Num78z0"/>
    <w:uiPriority w:val="99"/>
    <w:rsid w:val="007321BC"/>
    <w:rPr>
      <w:rFonts w:ascii="Wingdings" w:hAnsi="Wingdings"/>
    </w:rPr>
  </w:style>
  <w:style w:type="character" w:customStyle="1" w:styleId="WW8Num80z0">
    <w:name w:val="WW8Num80z0"/>
    <w:uiPriority w:val="99"/>
    <w:rsid w:val="007321BC"/>
    <w:rPr>
      <w:i/>
    </w:rPr>
  </w:style>
  <w:style w:type="character" w:customStyle="1" w:styleId="WW8Num81z0">
    <w:name w:val="WW8Num81z0"/>
    <w:uiPriority w:val="99"/>
    <w:rsid w:val="007321BC"/>
    <w:rPr>
      <w:rFonts w:ascii="Wingdings" w:hAnsi="Wingdings"/>
    </w:rPr>
  </w:style>
  <w:style w:type="character" w:customStyle="1" w:styleId="WW8Num84z3">
    <w:name w:val="WW8Num84z3"/>
    <w:uiPriority w:val="99"/>
    <w:rsid w:val="007321BC"/>
    <w:rPr>
      <w:rFonts w:ascii="Symbol" w:hAnsi="Symbol"/>
    </w:rPr>
  </w:style>
  <w:style w:type="character" w:customStyle="1" w:styleId="WW8Num84z4">
    <w:name w:val="WW8Num84z4"/>
    <w:uiPriority w:val="99"/>
    <w:rsid w:val="007321BC"/>
    <w:rPr>
      <w:rFonts w:ascii="Courier New" w:hAnsi="Courier New"/>
    </w:rPr>
  </w:style>
  <w:style w:type="character" w:customStyle="1" w:styleId="WW8Num87z0">
    <w:name w:val="WW8Num87z0"/>
    <w:uiPriority w:val="99"/>
    <w:rsid w:val="007321BC"/>
    <w:rPr>
      <w:rFonts w:ascii="Wingdings" w:hAnsi="Wingdings"/>
    </w:rPr>
  </w:style>
  <w:style w:type="character" w:customStyle="1" w:styleId="WW8Num88z0">
    <w:name w:val="WW8Num88z0"/>
    <w:uiPriority w:val="99"/>
    <w:rsid w:val="007321BC"/>
    <w:rPr>
      <w:rFonts w:ascii="Symbol" w:hAnsi="Symbol"/>
      <w:color w:val="auto"/>
    </w:rPr>
  </w:style>
  <w:style w:type="character" w:customStyle="1" w:styleId="WW8Num91z0">
    <w:name w:val="WW8Num91z0"/>
    <w:uiPriority w:val="99"/>
    <w:rsid w:val="007321BC"/>
    <w:rPr>
      <w:rFonts w:ascii="Wingdings" w:hAnsi="Wingdings"/>
    </w:rPr>
  </w:style>
  <w:style w:type="character" w:customStyle="1" w:styleId="WW8Num97z0">
    <w:name w:val="WW8Num97z0"/>
    <w:uiPriority w:val="99"/>
    <w:rsid w:val="007321BC"/>
    <w:rPr>
      <w:rFonts w:ascii="Wingdings" w:hAnsi="Wingdings"/>
    </w:rPr>
  </w:style>
  <w:style w:type="character" w:customStyle="1" w:styleId="WW8Num99z0">
    <w:name w:val="WW8Num99z0"/>
    <w:uiPriority w:val="99"/>
    <w:rsid w:val="007321BC"/>
    <w:rPr>
      <w:rFonts w:ascii="Wingdings" w:hAnsi="Wingdings"/>
    </w:rPr>
  </w:style>
  <w:style w:type="character" w:customStyle="1" w:styleId="WW8Num101z0">
    <w:name w:val="WW8Num101z0"/>
    <w:uiPriority w:val="99"/>
    <w:rsid w:val="007321BC"/>
    <w:rPr>
      <w:rFonts w:ascii="Wingdings" w:hAnsi="Wingdings"/>
    </w:rPr>
  </w:style>
  <w:style w:type="character" w:customStyle="1" w:styleId="WW8Num103z0">
    <w:name w:val="WW8Num103z0"/>
    <w:uiPriority w:val="99"/>
    <w:rsid w:val="007321BC"/>
    <w:rPr>
      <w:rFonts w:ascii="Wingdings" w:hAnsi="Wingdings"/>
    </w:rPr>
  </w:style>
  <w:style w:type="character" w:customStyle="1" w:styleId="WW8Num106z0">
    <w:name w:val="WW8Num106z0"/>
    <w:uiPriority w:val="99"/>
    <w:rsid w:val="007321BC"/>
    <w:rPr>
      <w:rFonts w:ascii="Wingdings" w:hAnsi="Wingdings"/>
    </w:rPr>
  </w:style>
  <w:style w:type="character" w:customStyle="1" w:styleId="WW8Num107z0">
    <w:name w:val="WW8Num107z0"/>
    <w:uiPriority w:val="99"/>
    <w:rsid w:val="007321BC"/>
    <w:rPr>
      <w:rFonts w:ascii="Wingdings" w:hAnsi="Wingdings"/>
    </w:rPr>
  </w:style>
  <w:style w:type="character" w:customStyle="1" w:styleId="WW8Num108z0">
    <w:name w:val="WW8Num108z0"/>
    <w:uiPriority w:val="99"/>
    <w:rsid w:val="007321BC"/>
    <w:rPr>
      <w:rFonts w:ascii="Wingdings" w:hAnsi="Wingdings"/>
    </w:rPr>
  </w:style>
  <w:style w:type="character" w:customStyle="1" w:styleId="WW8Num109z0">
    <w:name w:val="WW8Num109z0"/>
    <w:uiPriority w:val="99"/>
    <w:rsid w:val="007321BC"/>
    <w:rPr>
      <w:rFonts w:ascii="Wingdings" w:hAnsi="Wingdings"/>
    </w:rPr>
  </w:style>
  <w:style w:type="character" w:customStyle="1" w:styleId="WW8Num110z0">
    <w:name w:val="WW8Num110z0"/>
    <w:uiPriority w:val="99"/>
    <w:rsid w:val="007321BC"/>
    <w:rPr>
      <w:rFonts w:ascii="Wingdings" w:hAnsi="Wingdings"/>
    </w:rPr>
  </w:style>
  <w:style w:type="character" w:customStyle="1" w:styleId="WW8Num111z0">
    <w:name w:val="WW8Num111z0"/>
    <w:uiPriority w:val="99"/>
    <w:rsid w:val="007321BC"/>
    <w:rPr>
      <w:rFonts w:ascii="Wingdings" w:hAnsi="Wingdings"/>
    </w:rPr>
  </w:style>
  <w:style w:type="character" w:customStyle="1" w:styleId="WW8Num112z0">
    <w:name w:val="WW8Num112z0"/>
    <w:uiPriority w:val="99"/>
    <w:rsid w:val="007321BC"/>
    <w:rPr>
      <w:rFonts w:ascii="Wingdings" w:hAnsi="Wingdings"/>
    </w:rPr>
  </w:style>
  <w:style w:type="character" w:customStyle="1" w:styleId="WW8Num116z0">
    <w:name w:val="WW8Num116z0"/>
    <w:uiPriority w:val="99"/>
    <w:rsid w:val="007321BC"/>
    <w:rPr>
      <w:rFonts w:ascii="Wingdings" w:hAnsi="Wingdings"/>
    </w:rPr>
  </w:style>
  <w:style w:type="character" w:customStyle="1" w:styleId="WW8Num119z0">
    <w:name w:val="WW8Num119z0"/>
    <w:uiPriority w:val="99"/>
    <w:rsid w:val="007321BC"/>
    <w:rPr>
      <w:rFonts w:ascii="Wingdings" w:hAnsi="Wingdings"/>
    </w:rPr>
  </w:style>
  <w:style w:type="character" w:customStyle="1" w:styleId="WW8Num120z0">
    <w:name w:val="WW8Num120z0"/>
    <w:uiPriority w:val="99"/>
    <w:rsid w:val="007321BC"/>
    <w:rPr>
      <w:rFonts w:ascii="Wingdings" w:hAnsi="Wingdings"/>
    </w:rPr>
  </w:style>
  <w:style w:type="character" w:customStyle="1" w:styleId="WW8Num121z0">
    <w:name w:val="WW8Num121z0"/>
    <w:uiPriority w:val="99"/>
    <w:rsid w:val="007321BC"/>
    <w:rPr>
      <w:rFonts w:ascii="Wingdings" w:hAnsi="Wingdings"/>
    </w:rPr>
  </w:style>
  <w:style w:type="character" w:customStyle="1" w:styleId="WW8Num122z0">
    <w:name w:val="WW8Num122z0"/>
    <w:uiPriority w:val="99"/>
    <w:rsid w:val="007321BC"/>
    <w:rPr>
      <w:rFonts w:ascii="Wingdings" w:hAnsi="Wingdings"/>
    </w:rPr>
  </w:style>
  <w:style w:type="character" w:customStyle="1" w:styleId="WW8Num124z0">
    <w:name w:val="WW8Num124z0"/>
    <w:uiPriority w:val="99"/>
    <w:rsid w:val="007321BC"/>
    <w:rPr>
      <w:rFonts w:ascii="Wingdings" w:hAnsi="Wingdings"/>
    </w:rPr>
  </w:style>
  <w:style w:type="character" w:customStyle="1" w:styleId="Absatz-Standardschriftart">
    <w:name w:val="Absatz-Standardschriftart"/>
    <w:rsid w:val="007321BC"/>
  </w:style>
  <w:style w:type="character" w:customStyle="1" w:styleId="WW8Num4z0">
    <w:name w:val="WW8Num4z0"/>
    <w:rsid w:val="007321BC"/>
    <w:rPr>
      <w:rFonts w:ascii="Wingdings" w:hAnsi="Wingdings"/>
    </w:rPr>
  </w:style>
  <w:style w:type="character" w:customStyle="1" w:styleId="WW8Num6z0">
    <w:name w:val="WW8Num6z0"/>
    <w:rsid w:val="007321BC"/>
    <w:rPr>
      <w:rFonts w:ascii="Times New Roman" w:hAnsi="Times New Roman"/>
    </w:rPr>
  </w:style>
  <w:style w:type="character" w:customStyle="1" w:styleId="WW8Num8z0">
    <w:name w:val="WW8Num8z0"/>
    <w:rsid w:val="007321BC"/>
    <w:rPr>
      <w:rFonts w:ascii="Wingdings" w:hAnsi="Wingdings"/>
    </w:rPr>
  </w:style>
  <w:style w:type="character" w:customStyle="1" w:styleId="WW8Num19z0">
    <w:name w:val="WW8Num19z0"/>
    <w:rsid w:val="007321BC"/>
    <w:rPr>
      <w:rFonts w:ascii="Wingdings" w:hAnsi="Wingdings"/>
    </w:rPr>
  </w:style>
  <w:style w:type="character" w:customStyle="1" w:styleId="WW8Num29z1">
    <w:name w:val="WW8Num29z1"/>
    <w:rsid w:val="007321BC"/>
    <w:rPr>
      <w:rFonts w:ascii="Courier New" w:hAnsi="Courier New"/>
    </w:rPr>
  </w:style>
  <w:style w:type="character" w:customStyle="1" w:styleId="WW8Num31z0">
    <w:name w:val="WW8Num31z0"/>
    <w:rsid w:val="007321BC"/>
    <w:rPr>
      <w:rFonts w:ascii="Times New Roman" w:hAnsi="Times New Roman"/>
      <w:color w:val="000000"/>
      <w:sz w:val="28"/>
    </w:rPr>
  </w:style>
  <w:style w:type="character" w:customStyle="1" w:styleId="WW8Num31z3">
    <w:name w:val="WW8Num31z3"/>
    <w:uiPriority w:val="99"/>
    <w:rsid w:val="007321BC"/>
    <w:rPr>
      <w:rFonts w:ascii="Symbol" w:hAnsi="Symbol"/>
    </w:rPr>
  </w:style>
  <w:style w:type="character" w:customStyle="1" w:styleId="WW8Num31z4">
    <w:name w:val="WW8Num31z4"/>
    <w:uiPriority w:val="99"/>
    <w:rsid w:val="007321BC"/>
    <w:rPr>
      <w:rFonts w:ascii="Courier New" w:hAnsi="Courier New"/>
    </w:rPr>
  </w:style>
  <w:style w:type="character" w:customStyle="1" w:styleId="WW8Num59z0">
    <w:name w:val="WW8Num59z0"/>
    <w:uiPriority w:val="99"/>
    <w:rsid w:val="007321BC"/>
    <w:rPr>
      <w:rFonts w:ascii="Wingdings" w:hAnsi="Wingdings"/>
    </w:rPr>
  </w:style>
  <w:style w:type="character" w:customStyle="1" w:styleId="WW8Num66z0">
    <w:name w:val="WW8Num66z0"/>
    <w:uiPriority w:val="99"/>
    <w:rsid w:val="007321BC"/>
    <w:rPr>
      <w:rFonts w:ascii="Wingdings" w:hAnsi="Wingdings"/>
    </w:rPr>
  </w:style>
  <w:style w:type="character" w:customStyle="1" w:styleId="WW8Num67z0">
    <w:name w:val="WW8Num67z0"/>
    <w:uiPriority w:val="99"/>
    <w:rsid w:val="007321BC"/>
    <w:rPr>
      <w:rFonts w:ascii="Wingdings" w:hAnsi="Wingdings"/>
    </w:rPr>
  </w:style>
  <w:style w:type="character" w:customStyle="1" w:styleId="WW8Num68z0">
    <w:name w:val="WW8Num68z0"/>
    <w:uiPriority w:val="99"/>
    <w:rsid w:val="007321BC"/>
    <w:rPr>
      <w:rFonts w:ascii="Wingdings" w:hAnsi="Wingdings"/>
    </w:rPr>
  </w:style>
  <w:style w:type="character" w:customStyle="1" w:styleId="WW8Num74z0">
    <w:name w:val="WW8Num74z0"/>
    <w:uiPriority w:val="99"/>
    <w:rsid w:val="007321BC"/>
    <w:rPr>
      <w:rFonts w:ascii="Wingdings" w:hAnsi="Wingdings"/>
    </w:rPr>
  </w:style>
  <w:style w:type="character" w:customStyle="1" w:styleId="WW8Num90z0">
    <w:name w:val="WW8Num90z0"/>
    <w:uiPriority w:val="99"/>
    <w:rsid w:val="007321BC"/>
  </w:style>
  <w:style w:type="character" w:customStyle="1" w:styleId="WW8Num90z3">
    <w:name w:val="WW8Num90z3"/>
    <w:uiPriority w:val="99"/>
    <w:rsid w:val="007321BC"/>
    <w:rPr>
      <w:rFonts w:ascii="Symbol" w:hAnsi="Symbol"/>
    </w:rPr>
  </w:style>
  <w:style w:type="character" w:customStyle="1" w:styleId="WW8Num90z4">
    <w:name w:val="WW8Num90z4"/>
    <w:uiPriority w:val="99"/>
    <w:rsid w:val="007321BC"/>
    <w:rPr>
      <w:rFonts w:ascii="Courier New" w:hAnsi="Courier New"/>
    </w:rPr>
  </w:style>
  <w:style w:type="character" w:customStyle="1" w:styleId="WW8Num98z0">
    <w:name w:val="WW8Num98z0"/>
    <w:uiPriority w:val="99"/>
    <w:rsid w:val="007321BC"/>
  </w:style>
  <w:style w:type="character" w:customStyle="1" w:styleId="WW8Num102z0">
    <w:name w:val="WW8Num102z0"/>
    <w:uiPriority w:val="99"/>
    <w:rsid w:val="007321BC"/>
    <w:rPr>
      <w:rFonts w:ascii="Wingdings" w:hAnsi="Wingdings"/>
    </w:rPr>
  </w:style>
  <w:style w:type="character" w:customStyle="1" w:styleId="WW8Num113z0">
    <w:name w:val="WW8Num113z0"/>
    <w:uiPriority w:val="99"/>
    <w:rsid w:val="007321BC"/>
    <w:rPr>
      <w:rFonts w:ascii="Wingdings" w:hAnsi="Wingdings"/>
    </w:rPr>
  </w:style>
  <w:style w:type="character" w:customStyle="1" w:styleId="WW8Num114z0">
    <w:name w:val="WW8Num114z0"/>
    <w:uiPriority w:val="99"/>
    <w:rsid w:val="007321BC"/>
    <w:rPr>
      <w:rFonts w:ascii="Wingdings" w:hAnsi="Wingdings"/>
    </w:rPr>
  </w:style>
  <w:style w:type="character" w:customStyle="1" w:styleId="WW8Num115z0">
    <w:name w:val="WW8Num115z0"/>
    <w:uiPriority w:val="99"/>
    <w:rsid w:val="007321BC"/>
    <w:rPr>
      <w:rFonts w:ascii="Wingdings" w:hAnsi="Wingdings"/>
    </w:rPr>
  </w:style>
  <w:style w:type="character" w:customStyle="1" w:styleId="WW8Num117z0">
    <w:name w:val="WW8Num117z0"/>
    <w:uiPriority w:val="99"/>
    <w:rsid w:val="007321BC"/>
    <w:rPr>
      <w:rFonts w:ascii="Wingdings" w:hAnsi="Wingdings"/>
    </w:rPr>
  </w:style>
  <w:style w:type="character" w:customStyle="1" w:styleId="WW8Num118z0">
    <w:name w:val="WW8Num118z0"/>
    <w:uiPriority w:val="99"/>
    <w:rsid w:val="007321BC"/>
    <w:rPr>
      <w:rFonts w:ascii="Wingdings" w:hAnsi="Wingdings"/>
    </w:rPr>
  </w:style>
  <w:style w:type="character" w:customStyle="1" w:styleId="WW8Num127z0">
    <w:name w:val="WW8Num127z0"/>
    <w:uiPriority w:val="99"/>
    <w:rsid w:val="007321BC"/>
    <w:rPr>
      <w:rFonts w:ascii="Wingdings" w:hAnsi="Wingdings"/>
    </w:rPr>
  </w:style>
  <w:style w:type="character" w:customStyle="1" w:styleId="WW8Num128z0">
    <w:name w:val="WW8Num128z0"/>
    <w:uiPriority w:val="99"/>
    <w:rsid w:val="007321BC"/>
    <w:rPr>
      <w:rFonts w:ascii="Wingdings" w:hAnsi="Wingdings"/>
    </w:rPr>
  </w:style>
  <w:style w:type="character" w:customStyle="1" w:styleId="WW8Num129z0">
    <w:name w:val="WW8Num129z0"/>
    <w:uiPriority w:val="99"/>
    <w:rsid w:val="007321BC"/>
    <w:rPr>
      <w:rFonts w:ascii="Wingdings" w:hAnsi="Wingdings"/>
    </w:rPr>
  </w:style>
  <w:style w:type="character" w:customStyle="1" w:styleId="WW8Num130z0">
    <w:name w:val="WW8Num130z0"/>
    <w:uiPriority w:val="99"/>
    <w:rsid w:val="007321BC"/>
    <w:rPr>
      <w:rFonts w:ascii="Wingdings" w:hAnsi="Wingdings"/>
    </w:rPr>
  </w:style>
  <w:style w:type="character" w:customStyle="1" w:styleId="WW8Num132z0">
    <w:name w:val="WW8Num132z0"/>
    <w:uiPriority w:val="99"/>
    <w:rsid w:val="007321BC"/>
    <w:rPr>
      <w:rFonts w:ascii="Wingdings" w:hAnsi="Wingdings"/>
    </w:rPr>
  </w:style>
  <w:style w:type="character" w:customStyle="1" w:styleId="WW-Absatz-Standardschriftart">
    <w:name w:val="WW-Absatz-Standardschriftart"/>
    <w:rsid w:val="007321BC"/>
  </w:style>
  <w:style w:type="character" w:customStyle="1" w:styleId="WW8Num16z0">
    <w:name w:val="WW8Num16z0"/>
    <w:rsid w:val="007321BC"/>
    <w:rPr>
      <w:rFonts w:ascii="Wingdings" w:hAnsi="Wingdings"/>
    </w:rPr>
  </w:style>
  <w:style w:type="character" w:customStyle="1" w:styleId="WW8Num17z0">
    <w:name w:val="WW8Num17z0"/>
    <w:rsid w:val="007321BC"/>
  </w:style>
  <w:style w:type="character" w:customStyle="1" w:styleId="WW8Num31z1">
    <w:name w:val="WW8Num31z1"/>
    <w:rsid w:val="007321BC"/>
    <w:rPr>
      <w:color w:val="000000"/>
    </w:rPr>
  </w:style>
  <w:style w:type="character" w:customStyle="1" w:styleId="WW8Num33z3">
    <w:name w:val="WW8Num33z3"/>
    <w:uiPriority w:val="99"/>
    <w:rsid w:val="007321BC"/>
    <w:rPr>
      <w:rFonts w:ascii="Symbol" w:hAnsi="Symbol"/>
    </w:rPr>
  </w:style>
  <w:style w:type="character" w:customStyle="1" w:styleId="WW8Num33z4">
    <w:name w:val="WW8Num33z4"/>
    <w:uiPriority w:val="99"/>
    <w:rsid w:val="007321BC"/>
    <w:rPr>
      <w:rFonts w:ascii="Courier New" w:hAnsi="Courier New"/>
    </w:rPr>
  </w:style>
  <w:style w:type="character" w:customStyle="1" w:styleId="WW8Num40z0">
    <w:name w:val="WW8Num40z0"/>
    <w:uiPriority w:val="99"/>
    <w:rsid w:val="007321BC"/>
    <w:rPr>
      <w:rFonts w:ascii="Wingdings" w:hAnsi="Wingdings"/>
    </w:rPr>
  </w:style>
  <w:style w:type="character" w:customStyle="1" w:styleId="WW8Num96z0">
    <w:name w:val="WW8Num96z0"/>
    <w:uiPriority w:val="99"/>
    <w:rsid w:val="007321BC"/>
    <w:rPr>
      <w:sz w:val="28"/>
    </w:rPr>
  </w:style>
  <w:style w:type="character" w:customStyle="1" w:styleId="WW8Num101z3">
    <w:name w:val="WW8Num101z3"/>
    <w:uiPriority w:val="99"/>
    <w:rsid w:val="007321BC"/>
    <w:rPr>
      <w:rFonts w:ascii="Symbol" w:hAnsi="Symbol"/>
    </w:rPr>
  </w:style>
  <w:style w:type="character" w:customStyle="1" w:styleId="WW8Num101z4">
    <w:name w:val="WW8Num101z4"/>
    <w:uiPriority w:val="99"/>
    <w:rsid w:val="007321BC"/>
    <w:rPr>
      <w:rFonts w:ascii="Courier New" w:hAnsi="Courier New"/>
    </w:rPr>
  </w:style>
  <w:style w:type="character" w:customStyle="1" w:styleId="WW8Num123z0">
    <w:name w:val="WW8Num123z0"/>
    <w:uiPriority w:val="99"/>
    <w:rsid w:val="007321BC"/>
    <w:rPr>
      <w:rFonts w:ascii="Wingdings" w:hAnsi="Wingdings"/>
    </w:rPr>
  </w:style>
  <w:style w:type="character" w:customStyle="1" w:styleId="WW8Num125z0">
    <w:name w:val="WW8Num125z0"/>
    <w:uiPriority w:val="99"/>
    <w:rsid w:val="007321BC"/>
    <w:rPr>
      <w:rFonts w:ascii="Wingdings" w:hAnsi="Wingdings"/>
    </w:rPr>
  </w:style>
  <w:style w:type="character" w:customStyle="1" w:styleId="WW8Num131z0">
    <w:name w:val="WW8Num131z0"/>
    <w:uiPriority w:val="99"/>
    <w:rsid w:val="007321BC"/>
    <w:rPr>
      <w:rFonts w:ascii="Wingdings" w:hAnsi="Wingdings"/>
    </w:rPr>
  </w:style>
  <w:style w:type="character" w:customStyle="1" w:styleId="WW8Num133z0">
    <w:name w:val="WW8Num133z0"/>
    <w:uiPriority w:val="99"/>
    <w:rsid w:val="007321BC"/>
    <w:rPr>
      <w:rFonts w:ascii="Wingdings" w:hAnsi="Wingdings"/>
    </w:rPr>
  </w:style>
  <w:style w:type="character" w:customStyle="1" w:styleId="WW8Num134z0">
    <w:name w:val="WW8Num134z0"/>
    <w:uiPriority w:val="99"/>
    <w:rsid w:val="007321BC"/>
    <w:rPr>
      <w:rFonts w:ascii="Wingdings" w:hAnsi="Wingdings"/>
    </w:rPr>
  </w:style>
  <w:style w:type="character" w:customStyle="1" w:styleId="WW8Num135z0">
    <w:name w:val="WW8Num135z0"/>
    <w:uiPriority w:val="99"/>
    <w:rsid w:val="007321BC"/>
    <w:rPr>
      <w:rFonts w:ascii="Wingdings" w:hAnsi="Wingdings"/>
    </w:rPr>
  </w:style>
  <w:style w:type="character" w:customStyle="1" w:styleId="WW8Num138z0">
    <w:name w:val="WW8Num138z0"/>
    <w:uiPriority w:val="99"/>
    <w:rsid w:val="007321BC"/>
    <w:rPr>
      <w:rFonts w:ascii="Wingdings" w:hAnsi="Wingdings"/>
    </w:rPr>
  </w:style>
  <w:style w:type="character" w:customStyle="1" w:styleId="WW8Num140z0">
    <w:name w:val="WW8Num140z0"/>
    <w:uiPriority w:val="99"/>
    <w:rsid w:val="007321BC"/>
  </w:style>
  <w:style w:type="character" w:customStyle="1" w:styleId="WW8Num143z0">
    <w:name w:val="WW8Num143z0"/>
    <w:uiPriority w:val="99"/>
    <w:rsid w:val="007321BC"/>
  </w:style>
  <w:style w:type="character" w:customStyle="1" w:styleId="WW8Num144z0">
    <w:name w:val="WW8Num144z0"/>
    <w:uiPriority w:val="99"/>
    <w:rsid w:val="007321BC"/>
    <w:rPr>
      <w:rFonts w:ascii="Wingdings" w:hAnsi="Wingdings"/>
    </w:rPr>
  </w:style>
  <w:style w:type="character" w:customStyle="1" w:styleId="WW8Num145z0">
    <w:name w:val="WW8Num145z0"/>
    <w:uiPriority w:val="99"/>
    <w:rsid w:val="007321BC"/>
  </w:style>
  <w:style w:type="character" w:customStyle="1" w:styleId="WW8Num146z0">
    <w:name w:val="WW8Num146z0"/>
    <w:uiPriority w:val="99"/>
    <w:rsid w:val="007321BC"/>
    <w:rPr>
      <w:rFonts w:ascii="Arial" w:hAnsi="Arial"/>
    </w:rPr>
  </w:style>
  <w:style w:type="character" w:customStyle="1" w:styleId="WW8Num147z0">
    <w:name w:val="WW8Num147z0"/>
    <w:uiPriority w:val="99"/>
    <w:rsid w:val="007321BC"/>
    <w:rPr>
      <w:rFonts w:ascii="Wingdings" w:hAnsi="Wingdings"/>
    </w:rPr>
  </w:style>
  <w:style w:type="character" w:customStyle="1" w:styleId="WW8Num149z0">
    <w:name w:val="WW8Num149z0"/>
    <w:uiPriority w:val="99"/>
    <w:rsid w:val="007321BC"/>
  </w:style>
  <w:style w:type="character" w:customStyle="1" w:styleId="WW-Absatz-Standardschriftart1">
    <w:name w:val="WW-Absatz-Standardschriftart1"/>
    <w:rsid w:val="007321BC"/>
  </w:style>
  <w:style w:type="character" w:customStyle="1" w:styleId="WW8Num2z0">
    <w:name w:val="WW8Num2z0"/>
    <w:rsid w:val="007321BC"/>
    <w:rPr>
      <w:rFonts w:ascii="Wingdings" w:hAnsi="Wingdings"/>
    </w:rPr>
  </w:style>
  <w:style w:type="character" w:customStyle="1" w:styleId="WW8Num2z1">
    <w:name w:val="WW8Num2z1"/>
    <w:rsid w:val="007321BC"/>
    <w:rPr>
      <w:rFonts w:ascii="Courier New" w:hAnsi="Courier New"/>
    </w:rPr>
  </w:style>
  <w:style w:type="character" w:customStyle="1" w:styleId="WW8Num2z3">
    <w:name w:val="WW8Num2z3"/>
    <w:rsid w:val="007321BC"/>
    <w:rPr>
      <w:rFonts w:ascii="Symbol" w:hAnsi="Symbol"/>
    </w:rPr>
  </w:style>
  <w:style w:type="character" w:customStyle="1" w:styleId="WW8Num3z1">
    <w:name w:val="WW8Num3z1"/>
    <w:rsid w:val="007321BC"/>
    <w:rPr>
      <w:rFonts w:ascii="Courier New" w:hAnsi="Courier New"/>
    </w:rPr>
  </w:style>
  <w:style w:type="character" w:customStyle="1" w:styleId="WW8Num3z3">
    <w:name w:val="WW8Num3z3"/>
    <w:uiPriority w:val="99"/>
    <w:rsid w:val="007321BC"/>
    <w:rPr>
      <w:rFonts w:ascii="Symbol" w:hAnsi="Symbol"/>
    </w:rPr>
  </w:style>
  <w:style w:type="character" w:customStyle="1" w:styleId="WW8Num5z1">
    <w:name w:val="WW8Num5z1"/>
    <w:rsid w:val="007321BC"/>
    <w:rPr>
      <w:rFonts w:ascii="Wingdings" w:hAnsi="Wingdings"/>
    </w:rPr>
  </w:style>
  <w:style w:type="character" w:customStyle="1" w:styleId="WW8Num14z1">
    <w:name w:val="WW8Num14z1"/>
    <w:rsid w:val="007321BC"/>
    <w:rPr>
      <w:rFonts w:ascii="Courier New" w:hAnsi="Courier New"/>
    </w:rPr>
  </w:style>
  <w:style w:type="character" w:customStyle="1" w:styleId="WW8Num14z3">
    <w:name w:val="WW8Num14z3"/>
    <w:uiPriority w:val="99"/>
    <w:rsid w:val="007321BC"/>
    <w:rPr>
      <w:rFonts w:ascii="Symbol" w:hAnsi="Symbol"/>
    </w:rPr>
  </w:style>
  <w:style w:type="character" w:customStyle="1" w:styleId="WW8Num16z1">
    <w:name w:val="WW8Num16z1"/>
    <w:rsid w:val="007321BC"/>
    <w:rPr>
      <w:rFonts w:ascii="Courier New" w:hAnsi="Courier New"/>
    </w:rPr>
  </w:style>
  <w:style w:type="character" w:customStyle="1" w:styleId="WW8Num16z3">
    <w:name w:val="WW8Num16z3"/>
    <w:uiPriority w:val="99"/>
    <w:rsid w:val="007321BC"/>
    <w:rPr>
      <w:rFonts w:ascii="Symbol" w:hAnsi="Symbol"/>
    </w:rPr>
  </w:style>
  <w:style w:type="character" w:customStyle="1" w:styleId="WW8Num17z1">
    <w:name w:val="WW8Num17z1"/>
    <w:rsid w:val="007321BC"/>
    <w:rPr>
      <w:rFonts w:ascii="Courier New" w:hAnsi="Courier New"/>
    </w:rPr>
  </w:style>
  <w:style w:type="character" w:customStyle="1" w:styleId="WW8Num17z2">
    <w:name w:val="WW8Num17z2"/>
    <w:uiPriority w:val="99"/>
    <w:rsid w:val="007321BC"/>
    <w:rPr>
      <w:rFonts w:ascii="Wingdings" w:hAnsi="Wingdings"/>
    </w:rPr>
  </w:style>
  <w:style w:type="character" w:customStyle="1" w:styleId="WW8Num17z3">
    <w:name w:val="WW8Num17z3"/>
    <w:uiPriority w:val="99"/>
    <w:rsid w:val="007321BC"/>
    <w:rPr>
      <w:rFonts w:ascii="Symbol" w:hAnsi="Symbol"/>
    </w:rPr>
  </w:style>
  <w:style w:type="character" w:customStyle="1" w:styleId="WW8Num21z1">
    <w:name w:val="WW8Num21z1"/>
    <w:rsid w:val="007321BC"/>
    <w:rPr>
      <w:rFonts w:ascii="Courier New" w:hAnsi="Courier New"/>
    </w:rPr>
  </w:style>
  <w:style w:type="character" w:customStyle="1" w:styleId="WW8Num21z3">
    <w:name w:val="WW8Num21z3"/>
    <w:uiPriority w:val="99"/>
    <w:rsid w:val="007321BC"/>
    <w:rPr>
      <w:rFonts w:ascii="Symbol" w:hAnsi="Symbol"/>
    </w:rPr>
  </w:style>
  <w:style w:type="character" w:customStyle="1" w:styleId="WW8Num24z1">
    <w:name w:val="WW8Num24z1"/>
    <w:rsid w:val="007321BC"/>
    <w:rPr>
      <w:rFonts w:ascii="Courier New" w:hAnsi="Courier New"/>
    </w:rPr>
  </w:style>
  <w:style w:type="character" w:customStyle="1" w:styleId="WW8Num24z3">
    <w:name w:val="WW8Num24z3"/>
    <w:uiPriority w:val="99"/>
    <w:rsid w:val="007321BC"/>
    <w:rPr>
      <w:rFonts w:ascii="Symbol" w:hAnsi="Symbol"/>
    </w:rPr>
  </w:style>
  <w:style w:type="character" w:customStyle="1" w:styleId="WW8Num26z3">
    <w:name w:val="WW8Num26z3"/>
    <w:uiPriority w:val="99"/>
    <w:rsid w:val="007321BC"/>
    <w:rPr>
      <w:rFonts w:ascii="Symbol" w:hAnsi="Symbol"/>
    </w:rPr>
  </w:style>
  <w:style w:type="character" w:customStyle="1" w:styleId="WW8Num27z1">
    <w:name w:val="WW8Num27z1"/>
    <w:rsid w:val="007321BC"/>
    <w:rPr>
      <w:rFonts w:ascii="Courier New" w:hAnsi="Courier New"/>
    </w:rPr>
  </w:style>
  <w:style w:type="character" w:customStyle="1" w:styleId="WW8Num27z2">
    <w:name w:val="WW8Num27z2"/>
    <w:uiPriority w:val="99"/>
    <w:rsid w:val="007321BC"/>
    <w:rPr>
      <w:rFonts w:ascii="Wingdings" w:hAnsi="Wingdings"/>
    </w:rPr>
  </w:style>
  <w:style w:type="character" w:customStyle="1" w:styleId="WW8Num27z3">
    <w:name w:val="WW8Num27z3"/>
    <w:uiPriority w:val="99"/>
    <w:rsid w:val="007321BC"/>
    <w:rPr>
      <w:rFonts w:ascii="Symbol" w:hAnsi="Symbol"/>
    </w:rPr>
  </w:style>
  <w:style w:type="character" w:customStyle="1" w:styleId="WW8Num28z1">
    <w:name w:val="WW8Num28z1"/>
    <w:rsid w:val="007321BC"/>
    <w:rPr>
      <w:rFonts w:ascii="Courier New" w:hAnsi="Courier New"/>
    </w:rPr>
  </w:style>
  <w:style w:type="character" w:customStyle="1" w:styleId="WW8Num29z3">
    <w:name w:val="WW8Num29z3"/>
    <w:uiPriority w:val="99"/>
    <w:rsid w:val="007321BC"/>
    <w:rPr>
      <w:rFonts w:ascii="Symbol" w:hAnsi="Symbol"/>
    </w:rPr>
  </w:style>
  <w:style w:type="character" w:customStyle="1" w:styleId="WW8Num30z1">
    <w:name w:val="WW8Num30z1"/>
    <w:rsid w:val="007321BC"/>
    <w:rPr>
      <w:rFonts w:ascii="Courier New" w:hAnsi="Courier New"/>
    </w:rPr>
  </w:style>
  <w:style w:type="character" w:customStyle="1" w:styleId="WW8Num30z3">
    <w:name w:val="WW8Num30z3"/>
    <w:uiPriority w:val="99"/>
    <w:rsid w:val="007321BC"/>
    <w:rPr>
      <w:rFonts w:ascii="Symbol" w:hAnsi="Symbol"/>
    </w:rPr>
  </w:style>
  <w:style w:type="character" w:customStyle="1" w:styleId="WW8Num32z1">
    <w:name w:val="WW8Num32z1"/>
    <w:rsid w:val="007321BC"/>
    <w:rPr>
      <w:rFonts w:ascii="Wingdings" w:hAnsi="Wingdings"/>
    </w:rPr>
  </w:style>
  <w:style w:type="character" w:customStyle="1" w:styleId="WW8Num36z1">
    <w:name w:val="WW8Num36z1"/>
    <w:rsid w:val="007321BC"/>
    <w:rPr>
      <w:rFonts w:ascii="Courier New" w:hAnsi="Courier New"/>
    </w:rPr>
  </w:style>
  <w:style w:type="character" w:customStyle="1" w:styleId="WW8Num36z3">
    <w:name w:val="WW8Num36z3"/>
    <w:rsid w:val="007321BC"/>
    <w:rPr>
      <w:rFonts w:ascii="Symbol" w:hAnsi="Symbol"/>
    </w:rPr>
  </w:style>
  <w:style w:type="character" w:customStyle="1" w:styleId="WW8Num41z1">
    <w:name w:val="WW8Num41z1"/>
    <w:uiPriority w:val="99"/>
    <w:rsid w:val="007321BC"/>
    <w:rPr>
      <w:rFonts w:ascii="Courier New" w:hAnsi="Courier New"/>
    </w:rPr>
  </w:style>
  <w:style w:type="character" w:customStyle="1" w:styleId="WW8Num41z3">
    <w:name w:val="WW8Num41z3"/>
    <w:uiPriority w:val="99"/>
    <w:rsid w:val="007321BC"/>
    <w:rPr>
      <w:rFonts w:ascii="Symbol" w:hAnsi="Symbol"/>
    </w:rPr>
  </w:style>
  <w:style w:type="character" w:customStyle="1" w:styleId="WW8Num45z1">
    <w:name w:val="WW8Num45z1"/>
    <w:uiPriority w:val="99"/>
    <w:rsid w:val="007321BC"/>
    <w:rPr>
      <w:rFonts w:ascii="Courier New" w:hAnsi="Courier New"/>
    </w:rPr>
  </w:style>
  <w:style w:type="character" w:customStyle="1" w:styleId="WW8Num45z3">
    <w:name w:val="WW8Num45z3"/>
    <w:uiPriority w:val="99"/>
    <w:rsid w:val="007321BC"/>
    <w:rPr>
      <w:rFonts w:ascii="Symbol" w:hAnsi="Symbol"/>
    </w:rPr>
  </w:style>
  <w:style w:type="character" w:customStyle="1" w:styleId="WW8Num46z1">
    <w:name w:val="WW8Num46z1"/>
    <w:uiPriority w:val="99"/>
    <w:rsid w:val="007321BC"/>
    <w:rPr>
      <w:rFonts w:ascii="Courier New" w:hAnsi="Courier New"/>
    </w:rPr>
  </w:style>
  <w:style w:type="character" w:customStyle="1" w:styleId="WW8Num46z3">
    <w:name w:val="WW8Num46z3"/>
    <w:uiPriority w:val="99"/>
    <w:rsid w:val="007321BC"/>
    <w:rPr>
      <w:rFonts w:ascii="Symbol" w:hAnsi="Symbol"/>
    </w:rPr>
  </w:style>
  <w:style w:type="character" w:customStyle="1" w:styleId="WW8Num47z1">
    <w:name w:val="WW8Num47z1"/>
    <w:uiPriority w:val="99"/>
    <w:rsid w:val="007321BC"/>
    <w:rPr>
      <w:rFonts w:ascii="Courier New" w:hAnsi="Courier New"/>
    </w:rPr>
  </w:style>
  <w:style w:type="character" w:customStyle="1" w:styleId="WW8Num47z3">
    <w:name w:val="WW8Num47z3"/>
    <w:uiPriority w:val="99"/>
    <w:rsid w:val="007321BC"/>
    <w:rPr>
      <w:rFonts w:ascii="Symbol" w:hAnsi="Symbol"/>
    </w:rPr>
  </w:style>
  <w:style w:type="character" w:customStyle="1" w:styleId="WW8Num49z1">
    <w:name w:val="WW8Num49z1"/>
    <w:uiPriority w:val="99"/>
    <w:rsid w:val="007321BC"/>
    <w:rPr>
      <w:rFonts w:ascii="Courier New" w:hAnsi="Courier New"/>
    </w:rPr>
  </w:style>
  <w:style w:type="character" w:customStyle="1" w:styleId="WW8Num49z2">
    <w:name w:val="WW8Num49z2"/>
    <w:uiPriority w:val="99"/>
    <w:rsid w:val="007321BC"/>
    <w:rPr>
      <w:rFonts w:ascii="Wingdings" w:hAnsi="Wingdings"/>
    </w:rPr>
  </w:style>
  <w:style w:type="character" w:customStyle="1" w:styleId="WW8Num50z1">
    <w:name w:val="WW8Num50z1"/>
    <w:uiPriority w:val="99"/>
    <w:rsid w:val="007321BC"/>
    <w:rPr>
      <w:rFonts w:ascii="Courier New" w:hAnsi="Courier New"/>
    </w:rPr>
  </w:style>
  <w:style w:type="character" w:customStyle="1" w:styleId="WW8Num50z3">
    <w:name w:val="WW8Num50z3"/>
    <w:uiPriority w:val="99"/>
    <w:rsid w:val="007321BC"/>
    <w:rPr>
      <w:rFonts w:ascii="Symbol" w:hAnsi="Symbol"/>
    </w:rPr>
  </w:style>
  <w:style w:type="character" w:customStyle="1" w:styleId="WW8Num52z1">
    <w:name w:val="WW8Num52z1"/>
    <w:uiPriority w:val="99"/>
    <w:rsid w:val="007321BC"/>
    <w:rPr>
      <w:rFonts w:ascii="Courier New" w:hAnsi="Courier New"/>
    </w:rPr>
  </w:style>
  <w:style w:type="character" w:customStyle="1" w:styleId="WW8Num52z3">
    <w:name w:val="WW8Num52z3"/>
    <w:uiPriority w:val="99"/>
    <w:rsid w:val="007321BC"/>
    <w:rPr>
      <w:rFonts w:ascii="Symbol" w:hAnsi="Symbol"/>
    </w:rPr>
  </w:style>
  <w:style w:type="character" w:customStyle="1" w:styleId="WW8Num53z1">
    <w:name w:val="WW8Num53z1"/>
    <w:uiPriority w:val="99"/>
    <w:rsid w:val="007321BC"/>
    <w:rPr>
      <w:rFonts w:ascii="Courier New" w:hAnsi="Courier New"/>
    </w:rPr>
  </w:style>
  <w:style w:type="character" w:customStyle="1" w:styleId="WW8Num53z3">
    <w:name w:val="WW8Num53z3"/>
    <w:uiPriority w:val="99"/>
    <w:rsid w:val="007321BC"/>
    <w:rPr>
      <w:rFonts w:ascii="Symbol" w:hAnsi="Symbol"/>
    </w:rPr>
  </w:style>
  <w:style w:type="character" w:customStyle="1" w:styleId="WW8Num59z1">
    <w:name w:val="WW8Num59z1"/>
    <w:uiPriority w:val="99"/>
    <w:rsid w:val="007321BC"/>
    <w:rPr>
      <w:rFonts w:ascii="Courier New" w:hAnsi="Courier New"/>
    </w:rPr>
  </w:style>
  <w:style w:type="character" w:customStyle="1" w:styleId="WW8Num59z3">
    <w:name w:val="WW8Num59z3"/>
    <w:uiPriority w:val="99"/>
    <w:rsid w:val="007321BC"/>
    <w:rPr>
      <w:rFonts w:ascii="Symbol" w:hAnsi="Symbol"/>
    </w:rPr>
  </w:style>
  <w:style w:type="character" w:customStyle="1" w:styleId="WW8Num62z1">
    <w:name w:val="WW8Num62z1"/>
    <w:uiPriority w:val="99"/>
    <w:rsid w:val="007321BC"/>
    <w:rPr>
      <w:rFonts w:ascii="Courier New" w:hAnsi="Courier New"/>
    </w:rPr>
  </w:style>
  <w:style w:type="character" w:customStyle="1" w:styleId="WW8Num62z3">
    <w:name w:val="WW8Num62z3"/>
    <w:uiPriority w:val="99"/>
    <w:rsid w:val="007321BC"/>
    <w:rPr>
      <w:rFonts w:ascii="Symbol" w:hAnsi="Symbol"/>
    </w:rPr>
  </w:style>
  <w:style w:type="character" w:customStyle="1" w:styleId="WW8Num63z1">
    <w:name w:val="WW8Num63z1"/>
    <w:uiPriority w:val="99"/>
    <w:rsid w:val="007321BC"/>
    <w:rPr>
      <w:rFonts w:ascii="Courier New" w:hAnsi="Courier New"/>
    </w:rPr>
  </w:style>
  <w:style w:type="character" w:customStyle="1" w:styleId="WW8Num63z3">
    <w:name w:val="WW8Num63z3"/>
    <w:uiPriority w:val="99"/>
    <w:rsid w:val="007321BC"/>
    <w:rPr>
      <w:rFonts w:ascii="Symbol" w:hAnsi="Symbol"/>
    </w:rPr>
  </w:style>
  <w:style w:type="character" w:customStyle="1" w:styleId="WW8Num65z1">
    <w:name w:val="WW8Num65z1"/>
    <w:uiPriority w:val="99"/>
    <w:rsid w:val="007321BC"/>
    <w:rPr>
      <w:rFonts w:ascii="Courier New" w:hAnsi="Courier New"/>
    </w:rPr>
  </w:style>
  <w:style w:type="character" w:customStyle="1" w:styleId="WW8Num66z1">
    <w:name w:val="WW8Num66z1"/>
    <w:uiPriority w:val="99"/>
    <w:rsid w:val="007321BC"/>
    <w:rPr>
      <w:rFonts w:ascii="Courier New" w:hAnsi="Courier New"/>
    </w:rPr>
  </w:style>
  <w:style w:type="character" w:customStyle="1" w:styleId="WW8Num66z3">
    <w:name w:val="WW8Num66z3"/>
    <w:uiPriority w:val="99"/>
    <w:rsid w:val="007321BC"/>
    <w:rPr>
      <w:rFonts w:ascii="Symbol" w:hAnsi="Symbol"/>
    </w:rPr>
  </w:style>
  <w:style w:type="character" w:customStyle="1" w:styleId="WW8Num67z1">
    <w:name w:val="WW8Num67z1"/>
    <w:uiPriority w:val="99"/>
    <w:rsid w:val="007321BC"/>
    <w:rPr>
      <w:rFonts w:ascii="Courier New" w:hAnsi="Courier New"/>
    </w:rPr>
  </w:style>
  <w:style w:type="character" w:customStyle="1" w:styleId="WW8Num67z3">
    <w:name w:val="WW8Num67z3"/>
    <w:uiPriority w:val="99"/>
    <w:rsid w:val="007321BC"/>
    <w:rPr>
      <w:rFonts w:ascii="Symbol" w:hAnsi="Symbol"/>
    </w:rPr>
  </w:style>
  <w:style w:type="character" w:customStyle="1" w:styleId="WW8Num68z1">
    <w:name w:val="WW8Num68z1"/>
    <w:uiPriority w:val="99"/>
    <w:rsid w:val="007321BC"/>
    <w:rPr>
      <w:rFonts w:ascii="Courier New" w:hAnsi="Courier New"/>
    </w:rPr>
  </w:style>
  <w:style w:type="character" w:customStyle="1" w:styleId="WW8Num68z3">
    <w:name w:val="WW8Num68z3"/>
    <w:uiPriority w:val="99"/>
    <w:rsid w:val="007321BC"/>
    <w:rPr>
      <w:rFonts w:ascii="Symbol" w:hAnsi="Symbol"/>
    </w:rPr>
  </w:style>
  <w:style w:type="character" w:customStyle="1" w:styleId="WW8Num71z1">
    <w:name w:val="WW8Num71z1"/>
    <w:uiPriority w:val="99"/>
    <w:rsid w:val="007321BC"/>
    <w:rPr>
      <w:rFonts w:ascii="Courier New" w:hAnsi="Courier New"/>
    </w:rPr>
  </w:style>
  <w:style w:type="character" w:customStyle="1" w:styleId="WW8Num71z3">
    <w:name w:val="WW8Num71z3"/>
    <w:uiPriority w:val="99"/>
    <w:rsid w:val="007321BC"/>
    <w:rPr>
      <w:rFonts w:ascii="Symbol" w:hAnsi="Symbol"/>
    </w:rPr>
  </w:style>
  <w:style w:type="character" w:customStyle="1" w:styleId="WW8Num72z1">
    <w:name w:val="WW8Num72z1"/>
    <w:uiPriority w:val="99"/>
    <w:rsid w:val="007321BC"/>
    <w:rPr>
      <w:rFonts w:ascii="Courier New" w:hAnsi="Courier New"/>
    </w:rPr>
  </w:style>
  <w:style w:type="character" w:customStyle="1" w:styleId="WW8Num72z3">
    <w:name w:val="WW8Num72z3"/>
    <w:uiPriority w:val="99"/>
    <w:rsid w:val="007321BC"/>
    <w:rPr>
      <w:rFonts w:ascii="Symbol" w:hAnsi="Symbol"/>
    </w:rPr>
  </w:style>
  <w:style w:type="character" w:customStyle="1" w:styleId="WW8Num74z1">
    <w:name w:val="WW8Num74z1"/>
    <w:uiPriority w:val="99"/>
    <w:rsid w:val="007321BC"/>
    <w:rPr>
      <w:rFonts w:ascii="Wingdings" w:hAnsi="Wingdings"/>
    </w:rPr>
  </w:style>
  <w:style w:type="character" w:customStyle="1" w:styleId="WW8Num77z1">
    <w:name w:val="WW8Num77z1"/>
    <w:uiPriority w:val="99"/>
    <w:rsid w:val="007321BC"/>
    <w:rPr>
      <w:rFonts w:ascii="Courier New" w:hAnsi="Courier New"/>
    </w:rPr>
  </w:style>
  <w:style w:type="character" w:customStyle="1" w:styleId="WW8Num77z3">
    <w:name w:val="WW8Num77z3"/>
    <w:uiPriority w:val="99"/>
    <w:rsid w:val="007321BC"/>
    <w:rPr>
      <w:rFonts w:ascii="Symbol" w:hAnsi="Symbol"/>
    </w:rPr>
  </w:style>
  <w:style w:type="character" w:customStyle="1" w:styleId="WW8Num78z1">
    <w:name w:val="WW8Num78z1"/>
    <w:uiPriority w:val="99"/>
    <w:rsid w:val="007321BC"/>
    <w:rPr>
      <w:rFonts w:ascii="Courier New" w:hAnsi="Courier New"/>
    </w:rPr>
  </w:style>
  <w:style w:type="character" w:customStyle="1" w:styleId="WW8Num78z3">
    <w:name w:val="WW8Num78z3"/>
    <w:uiPriority w:val="99"/>
    <w:rsid w:val="007321BC"/>
    <w:rPr>
      <w:rFonts w:ascii="Symbol" w:hAnsi="Symbol"/>
    </w:rPr>
  </w:style>
  <w:style w:type="character" w:customStyle="1" w:styleId="WW8Num83z1">
    <w:name w:val="WW8Num83z1"/>
    <w:uiPriority w:val="99"/>
    <w:rsid w:val="007321BC"/>
    <w:rPr>
      <w:rFonts w:ascii="Courier New" w:hAnsi="Courier New"/>
    </w:rPr>
  </w:style>
  <w:style w:type="character" w:customStyle="1" w:styleId="WW8Num83z3">
    <w:name w:val="WW8Num83z3"/>
    <w:uiPriority w:val="99"/>
    <w:rsid w:val="007321BC"/>
    <w:rPr>
      <w:rFonts w:ascii="Symbol" w:hAnsi="Symbol"/>
    </w:rPr>
  </w:style>
  <w:style w:type="character" w:customStyle="1" w:styleId="WW8Num84z1">
    <w:name w:val="WW8Num84z1"/>
    <w:uiPriority w:val="99"/>
    <w:rsid w:val="007321BC"/>
    <w:rPr>
      <w:rFonts w:ascii="Courier New" w:hAnsi="Courier New"/>
    </w:rPr>
  </w:style>
  <w:style w:type="character" w:customStyle="1" w:styleId="WW8Num85z1">
    <w:name w:val="WW8Num85z1"/>
    <w:uiPriority w:val="99"/>
    <w:rsid w:val="007321BC"/>
    <w:rPr>
      <w:rFonts w:ascii="Courier New" w:hAnsi="Courier New"/>
    </w:rPr>
  </w:style>
  <w:style w:type="character" w:customStyle="1" w:styleId="WW8Num85z3">
    <w:name w:val="WW8Num85z3"/>
    <w:uiPriority w:val="99"/>
    <w:rsid w:val="007321BC"/>
    <w:rPr>
      <w:rFonts w:ascii="Symbol" w:hAnsi="Symbol"/>
    </w:rPr>
  </w:style>
  <w:style w:type="character" w:customStyle="1" w:styleId="WW8Num86z1">
    <w:name w:val="WW8Num86z1"/>
    <w:uiPriority w:val="99"/>
    <w:rsid w:val="007321BC"/>
    <w:rPr>
      <w:rFonts w:ascii="Courier New" w:hAnsi="Courier New"/>
    </w:rPr>
  </w:style>
  <w:style w:type="character" w:customStyle="1" w:styleId="WW8Num86z3">
    <w:name w:val="WW8Num86z3"/>
    <w:uiPriority w:val="99"/>
    <w:rsid w:val="007321BC"/>
    <w:rPr>
      <w:rFonts w:ascii="Symbol" w:hAnsi="Symbol"/>
    </w:rPr>
  </w:style>
  <w:style w:type="character" w:customStyle="1" w:styleId="WW8Num87z1">
    <w:name w:val="WW8Num87z1"/>
    <w:uiPriority w:val="99"/>
    <w:rsid w:val="007321BC"/>
    <w:rPr>
      <w:rFonts w:ascii="Courier New" w:hAnsi="Courier New"/>
    </w:rPr>
  </w:style>
  <w:style w:type="character" w:customStyle="1" w:styleId="WW8Num87z3">
    <w:name w:val="WW8Num87z3"/>
    <w:uiPriority w:val="99"/>
    <w:rsid w:val="007321BC"/>
    <w:rPr>
      <w:rFonts w:ascii="Symbol" w:hAnsi="Symbol"/>
    </w:rPr>
  </w:style>
  <w:style w:type="character" w:customStyle="1" w:styleId="WW8Num92z1">
    <w:name w:val="WW8Num92z1"/>
    <w:uiPriority w:val="99"/>
    <w:rsid w:val="007321BC"/>
    <w:rPr>
      <w:rFonts w:ascii="Courier New" w:hAnsi="Courier New"/>
    </w:rPr>
  </w:style>
  <w:style w:type="character" w:customStyle="1" w:styleId="WW8Num92z3">
    <w:name w:val="WW8Num92z3"/>
    <w:uiPriority w:val="99"/>
    <w:rsid w:val="007321BC"/>
    <w:rPr>
      <w:rFonts w:ascii="Symbol" w:hAnsi="Symbol"/>
    </w:rPr>
  </w:style>
  <w:style w:type="character" w:customStyle="1" w:styleId="WW8Num93z1">
    <w:name w:val="WW8Num93z1"/>
    <w:uiPriority w:val="99"/>
    <w:rsid w:val="007321BC"/>
    <w:rPr>
      <w:rFonts w:ascii="Courier New" w:hAnsi="Courier New"/>
    </w:rPr>
  </w:style>
  <w:style w:type="character" w:customStyle="1" w:styleId="WW8Num93z3">
    <w:name w:val="WW8Num93z3"/>
    <w:uiPriority w:val="99"/>
    <w:rsid w:val="007321BC"/>
    <w:rPr>
      <w:rFonts w:ascii="Symbol" w:hAnsi="Symbol"/>
    </w:rPr>
  </w:style>
  <w:style w:type="character" w:customStyle="1" w:styleId="WW8Num94z1">
    <w:name w:val="WW8Num94z1"/>
    <w:uiPriority w:val="99"/>
    <w:rsid w:val="007321BC"/>
    <w:rPr>
      <w:rFonts w:ascii="Courier New" w:hAnsi="Courier New"/>
    </w:rPr>
  </w:style>
  <w:style w:type="character" w:customStyle="1" w:styleId="WW8Num94z3">
    <w:name w:val="WW8Num94z3"/>
    <w:uiPriority w:val="99"/>
    <w:rsid w:val="007321BC"/>
    <w:rPr>
      <w:rFonts w:ascii="Symbol" w:hAnsi="Symbol"/>
    </w:rPr>
  </w:style>
  <w:style w:type="character" w:customStyle="1" w:styleId="WW8Num95z1">
    <w:name w:val="WW8Num95z1"/>
    <w:uiPriority w:val="99"/>
    <w:rsid w:val="007321BC"/>
    <w:rPr>
      <w:rFonts w:ascii="Courier New" w:hAnsi="Courier New"/>
    </w:rPr>
  </w:style>
  <w:style w:type="character" w:customStyle="1" w:styleId="WW8Num95z3">
    <w:name w:val="WW8Num95z3"/>
    <w:uiPriority w:val="99"/>
    <w:rsid w:val="007321BC"/>
    <w:rPr>
      <w:rFonts w:ascii="Symbol" w:hAnsi="Symbol"/>
    </w:rPr>
  </w:style>
  <w:style w:type="character" w:customStyle="1" w:styleId="WW8Num97z1">
    <w:name w:val="WW8Num97z1"/>
    <w:uiPriority w:val="99"/>
    <w:rsid w:val="007321BC"/>
    <w:rPr>
      <w:rFonts w:ascii="Courier New" w:hAnsi="Courier New"/>
    </w:rPr>
  </w:style>
  <w:style w:type="character" w:customStyle="1" w:styleId="WW8Num97z3">
    <w:name w:val="WW8Num97z3"/>
    <w:uiPriority w:val="99"/>
    <w:rsid w:val="007321BC"/>
    <w:rPr>
      <w:rFonts w:ascii="Symbol" w:hAnsi="Symbol"/>
    </w:rPr>
  </w:style>
  <w:style w:type="character" w:customStyle="1" w:styleId="WW8Num99z1">
    <w:name w:val="WW8Num99z1"/>
    <w:uiPriority w:val="99"/>
    <w:rsid w:val="007321BC"/>
    <w:rPr>
      <w:rFonts w:ascii="Courier New" w:hAnsi="Courier New"/>
    </w:rPr>
  </w:style>
  <w:style w:type="character" w:customStyle="1" w:styleId="WW8Num99z3">
    <w:name w:val="WW8Num99z3"/>
    <w:uiPriority w:val="99"/>
    <w:rsid w:val="007321BC"/>
    <w:rPr>
      <w:rFonts w:ascii="Symbol" w:hAnsi="Symbol"/>
    </w:rPr>
  </w:style>
  <w:style w:type="character" w:customStyle="1" w:styleId="WW8Num100z0">
    <w:name w:val="WW8Num100z0"/>
    <w:uiPriority w:val="99"/>
    <w:rsid w:val="007321BC"/>
    <w:rPr>
      <w:rFonts w:ascii="Wingdings" w:hAnsi="Wingdings"/>
    </w:rPr>
  </w:style>
  <w:style w:type="character" w:customStyle="1" w:styleId="WW8Num100z1">
    <w:name w:val="WW8Num100z1"/>
    <w:uiPriority w:val="99"/>
    <w:rsid w:val="007321BC"/>
    <w:rPr>
      <w:rFonts w:ascii="Courier New" w:hAnsi="Courier New"/>
    </w:rPr>
  </w:style>
  <w:style w:type="character" w:customStyle="1" w:styleId="WW8Num100z3">
    <w:name w:val="WW8Num100z3"/>
    <w:uiPriority w:val="99"/>
    <w:rsid w:val="007321BC"/>
    <w:rPr>
      <w:rFonts w:ascii="Symbol" w:hAnsi="Symbol"/>
    </w:rPr>
  </w:style>
  <w:style w:type="character" w:customStyle="1" w:styleId="WW8Num104z3">
    <w:name w:val="WW8Num104z3"/>
    <w:uiPriority w:val="99"/>
    <w:rsid w:val="007321BC"/>
    <w:rPr>
      <w:rFonts w:ascii="Symbol" w:hAnsi="Symbol"/>
    </w:rPr>
  </w:style>
  <w:style w:type="character" w:customStyle="1" w:styleId="WW8Num104z4">
    <w:name w:val="WW8Num104z4"/>
    <w:uiPriority w:val="99"/>
    <w:rsid w:val="007321BC"/>
    <w:rPr>
      <w:rFonts w:ascii="Courier New" w:hAnsi="Courier New"/>
    </w:rPr>
  </w:style>
  <w:style w:type="character" w:customStyle="1" w:styleId="WW8Num109z1">
    <w:name w:val="WW8Num109z1"/>
    <w:uiPriority w:val="99"/>
    <w:rsid w:val="007321BC"/>
    <w:rPr>
      <w:rFonts w:ascii="Courier New" w:hAnsi="Courier New"/>
    </w:rPr>
  </w:style>
  <w:style w:type="character" w:customStyle="1" w:styleId="WW8Num109z3">
    <w:name w:val="WW8Num109z3"/>
    <w:uiPriority w:val="99"/>
    <w:rsid w:val="007321BC"/>
    <w:rPr>
      <w:rFonts w:ascii="Symbol" w:hAnsi="Symbol"/>
    </w:rPr>
  </w:style>
  <w:style w:type="character" w:customStyle="1" w:styleId="WW8Num112z1">
    <w:name w:val="WW8Num112z1"/>
    <w:uiPriority w:val="99"/>
    <w:rsid w:val="007321BC"/>
    <w:rPr>
      <w:rFonts w:ascii="Courier New" w:hAnsi="Courier New"/>
    </w:rPr>
  </w:style>
  <w:style w:type="character" w:customStyle="1" w:styleId="WW8Num112z3">
    <w:name w:val="WW8Num112z3"/>
    <w:uiPriority w:val="99"/>
    <w:rsid w:val="007321BC"/>
    <w:rPr>
      <w:rFonts w:ascii="Symbol" w:hAnsi="Symbol"/>
    </w:rPr>
  </w:style>
  <w:style w:type="character" w:customStyle="1" w:styleId="WW8Num113z1">
    <w:name w:val="WW8Num113z1"/>
    <w:uiPriority w:val="99"/>
    <w:rsid w:val="007321BC"/>
    <w:rPr>
      <w:rFonts w:ascii="Courier New" w:hAnsi="Courier New"/>
    </w:rPr>
  </w:style>
  <w:style w:type="character" w:customStyle="1" w:styleId="WW8Num113z3">
    <w:name w:val="WW8Num113z3"/>
    <w:uiPriority w:val="99"/>
    <w:rsid w:val="007321BC"/>
    <w:rPr>
      <w:rFonts w:ascii="Symbol" w:hAnsi="Symbol"/>
    </w:rPr>
  </w:style>
  <w:style w:type="character" w:customStyle="1" w:styleId="WW8Num116z1">
    <w:name w:val="WW8Num116z1"/>
    <w:uiPriority w:val="99"/>
    <w:rsid w:val="007321BC"/>
    <w:rPr>
      <w:rFonts w:ascii="Courier New" w:hAnsi="Courier New"/>
    </w:rPr>
  </w:style>
  <w:style w:type="character" w:customStyle="1" w:styleId="WW8Num116z3">
    <w:name w:val="WW8Num116z3"/>
    <w:uiPriority w:val="99"/>
    <w:rsid w:val="007321BC"/>
    <w:rPr>
      <w:rFonts w:ascii="Symbol" w:hAnsi="Symbol"/>
    </w:rPr>
  </w:style>
  <w:style w:type="character" w:customStyle="1" w:styleId="WW8Num117z1">
    <w:name w:val="WW8Num117z1"/>
    <w:uiPriority w:val="99"/>
    <w:rsid w:val="007321BC"/>
    <w:rPr>
      <w:rFonts w:ascii="Courier New" w:hAnsi="Courier New"/>
    </w:rPr>
  </w:style>
  <w:style w:type="character" w:customStyle="1" w:styleId="WW8Num117z3">
    <w:name w:val="WW8Num117z3"/>
    <w:uiPriority w:val="99"/>
    <w:rsid w:val="007321BC"/>
    <w:rPr>
      <w:rFonts w:ascii="Symbol" w:hAnsi="Symbol"/>
    </w:rPr>
  </w:style>
  <w:style w:type="character" w:customStyle="1" w:styleId="WW8Num118z1">
    <w:name w:val="WW8Num118z1"/>
    <w:uiPriority w:val="99"/>
    <w:rsid w:val="007321BC"/>
    <w:rPr>
      <w:rFonts w:ascii="Courier New" w:hAnsi="Courier New"/>
    </w:rPr>
  </w:style>
  <w:style w:type="character" w:customStyle="1" w:styleId="WW8Num118z3">
    <w:name w:val="WW8Num118z3"/>
    <w:uiPriority w:val="99"/>
    <w:rsid w:val="007321BC"/>
    <w:rPr>
      <w:rFonts w:ascii="Symbol" w:hAnsi="Symbol"/>
    </w:rPr>
  </w:style>
  <w:style w:type="character" w:customStyle="1" w:styleId="WW8Num120z1">
    <w:name w:val="WW8Num120z1"/>
    <w:uiPriority w:val="99"/>
    <w:rsid w:val="007321BC"/>
    <w:rPr>
      <w:rFonts w:ascii="Courier New" w:hAnsi="Courier New"/>
    </w:rPr>
  </w:style>
  <w:style w:type="character" w:customStyle="1" w:styleId="WW8Num120z3">
    <w:name w:val="WW8Num120z3"/>
    <w:uiPriority w:val="99"/>
    <w:rsid w:val="007321BC"/>
    <w:rPr>
      <w:rFonts w:ascii="Symbol" w:hAnsi="Symbol"/>
    </w:rPr>
  </w:style>
  <w:style w:type="character" w:customStyle="1" w:styleId="WW8Num122z1">
    <w:name w:val="WW8Num122z1"/>
    <w:uiPriority w:val="99"/>
    <w:rsid w:val="007321BC"/>
    <w:rPr>
      <w:rFonts w:ascii="Courier New" w:hAnsi="Courier New"/>
    </w:rPr>
  </w:style>
  <w:style w:type="character" w:customStyle="1" w:styleId="WW8Num122z3">
    <w:name w:val="WW8Num122z3"/>
    <w:uiPriority w:val="99"/>
    <w:rsid w:val="007321BC"/>
    <w:rPr>
      <w:rFonts w:ascii="Symbol" w:hAnsi="Symbol"/>
    </w:rPr>
  </w:style>
  <w:style w:type="character" w:customStyle="1" w:styleId="WW8Num123z1">
    <w:name w:val="WW8Num123z1"/>
    <w:uiPriority w:val="99"/>
    <w:rsid w:val="007321BC"/>
    <w:rPr>
      <w:rFonts w:ascii="Courier New" w:hAnsi="Courier New"/>
    </w:rPr>
  </w:style>
  <w:style w:type="character" w:customStyle="1" w:styleId="WW8Num123z3">
    <w:name w:val="WW8Num123z3"/>
    <w:uiPriority w:val="99"/>
    <w:rsid w:val="007321BC"/>
    <w:rPr>
      <w:rFonts w:ascii="Symbol" w:hAnsi="Symbol"/>
    </w:rPr>
  </w:style>
  <w:style w:type="character" w:customStyle="1" w:styleId="WW8Num124z1">
    <w:name w:val="WW8Num124z1"/>
    <w:uiPriority w:val="99"/>
    <w:rsid w:val="007321BC"/>
    <w:rPr>
      <w:rFonts w:ascii="Courier New" w:hAnsi="Courier New"/>
    </w:rPr>
  </w:style>
  <w:style w:type="character" w:customStyle="1" w:styleId="WW8Num124z3">
    <w:name w:val="WW8Num124z3"/>
    <w:uiPriority w:val="99"/>
    <w:rsid w:val="007321BC"/>
    <w:rPr>
      <w:rFonts w:ascii="Symbol" w:hAnsi="Symbol"/>
    </w:rPr>
  </w:style>
  <w:style w:type="character" w:customStyle="1" w:styleId="WW8Num126z0">
    <w:name w:val="WW8Num126z0"/>
    <w:uiPriority w:val="99"/>
    <w:rsid w:val="007321BC"/>
    <w:rPr>
      <w:rFonts w:ascii="Wingdings" w:hAnsi="Wingdings"/>
    </w:rPr>
  </w:style>
  <w:style w:type="character" w:customStyle="1" w:styleId="WW8Num126z1">
    <w:name w:val="WW8Num126z1"/>
    <w:uiPriority w:val="99"/>
    <w:rsid w:val="007321BC"/>
    <w:rPr>
      <w:rFonts w:ascii="Courier New" w:hAnsi="Courier New"/>
    </w:rPr>
  </w:style>
  <w:style w:type="character" w:customStyle="1" w:styleId="WW8Num126z3">
    <w:name w:val="WW8Num126z3"/>
    <w:uiPriority w:val="99"/>
    <w:rsid w:val="007321BC"/>
    <w:rPr>
      <w:rFonts w:ascii="Symbol" w:hAnsi="Symbol"/>
    </w:rPr>
  </w:style>
  <w:style w:type="character" w:customStyle="1" w:styleId="WW8Num127z1">
    <w:name w:val="WW8Num127z1"/>
    <w:uiPriority w:val="99"/>
    <w:rsid w:val="007321BC"/>
    <w:rPr>
      <w:rFonts w:ascii="Courier New" w:hAnsi="Courier New"/>
    </w:rPr>
  </w:style>
  <w:style w:type="character" w:customStyle="1" w:styleId="WW8Num127z2">
    <w:name w:val="WW8Num127z2"/>
    <w:uiPriority w:val="99"/>
    <w:rsid w:val="007321BC"/>
    <w:rPr>
      <w:rFonts w:ascii="Wingdings" w:hAnsi="Wingdings"/>
    </w:rPr>
  </w:style>
  <w:style w:type="character" w:customStyle="1" w:styleId="WW8Num127z3">
    <w:name w:val="WW8Num127z3"/>
    <w:uiPriority w:val="99"/>
    <w:rsid w:val="007321BC"/>
    <w:rPr>
      <w:rFonts w:ascii="Symbol" w:hAnsi="Symbol"/>
    </w:rPr>
  </w:style>
  <w:style w:type="character" w:customStyle="1" w:styleId="WW8Num128z1">
    <w:name w:val="WW8Num128z1"/>
    <w:uiPriority w:val="99"/>
    <w:rsid w:val="007321BC"/>
    <w:rPr>
      <w:rFonts w:ascii="Courier New" w:hAnsi="Courier New"/>
    </w:rPr>
  </w:style>
  <w:style w:type="character" w:customStyle="1" w:styleId="WW8Num128z3">
    <w:name w:val="WW8Num128z3"/>
    <w:uiPriority w:val="99"/>
    <w:rsid w:val="007321BC"/>
    <w:rPr>
      <w:rFonts w:ascii="Symbol" w:hAnsi="Symbol"/>
    </w:rPr>
  </w:style>
  <w:style w:type="character" w:customStyle="1" w:styleId="WW8Num130z1">
    <w:name w:val="WW8Num130z1"/>
    <w:uiPriority w:val="99"/>
    <w:rsid w:val="007321BC"/>
    <w:rPr>
      <w:rFonts w:ascii="Courier New" w:hAnsi="Courier New"/>
    </w:rPr>
  </w:style>
  <w:style w:type="character" w:customStyle="1" w:styleId="WW8Num130z3">
    <w:name w:val="WW8Num130z3"/>
    <w:uiPriority w:val="99"/>
    <w:rsid w:val="007321BC"/>
    <w:rPr>
      <w:rFonts w:ascii="Symbol" w:hAnsi="Symbol"/>
    </w:rPr>
  </w:style>
  <w:style w:type="character" w:customStyle="1" w:styleId="WW8Num132z1">
    <w:name w:val="WW8Num132z1"/>
    <w:uiPriority w:val="99"/>
    <w:rsid w:val="007321BC"/>
    <w:rPr>
      <w:rFonts w:ascii="Courier New" w:hAnsi="Courier New"/>
    </w:rPr>
  </w:style>
  <w:style w:type="character" w:customStyle="1" w:styleId="WW8Num132z3">
    <w:name w:val="WW8Num132z3"/>
    <w:uiPriority w:val="99"/>
    <w:rsid w:val="007321BC"/>
    <w:rPr>
      <w:rFonts w:ascii="Symbol" w:hAnsi="Symbol"/>
    </w:rPr>
  </w:style>
  <w:style w:type="character" w:customStyle="1" w:styleId="WW8Num133z1">
    <w:name w:val="WW8Num133z1"/>
    <w:uiPriority w:val="99"/>
    <w:rsid w:val="007321BC"/>
    <w:rPr>
      <w:rFonts w:ascii="Courier New" w:hAnsi="Courier New"/>
    </w:rPr>
  </w:style>
  <w:style w:type="character" w:customStyle="1" w:styleId="WW8Num133z3">
    <w:name w:val="WW8Num133z3"/>
    <w:uiPriority w:val="99"/>
    <w:rsid w:val="007321BC"/>
    <w:rPr>
      <w:rFonts w:ascii="Symbol" w:hAnsi="Symbol"/>
    </w:rPr>
  </w:style>
  <w:style w:type="character" w:customStyle="1" w:styleId="WW8Num135z1">
    <w:name w:val="WW8Num135z1"/>
    <w:uiPriority w:val="99"/>
    <w:rsid w:val="007321BC"/>
    <w:rPr>
      <w:rFonts w:ascii="Arial" w:hAnsi="Arial"/>
    </w:rPr>
  </w:style>
  <w:style w:type="character" w:customStyle="1" w:styleId="WW8Num136z0">
    <w:name w:val="WW8Num136z0"/>
    <w:uiPriority w:val="99"/>
    <w:rsid w:val="007321BC"/>
    <w:rPr>
      <w:rFonts w:ascii="Wingdings" w:hAnsi="Wingdings"/>
    </w:rPr>
  </w:style>
  <w:style w:type="character" w:customStyle="1" w:styleId="WW8Num137z0">
    <w:name w:val="WW8Num137z0"/>
    <w:uiPriority w:val="99"/>
    <w:rsid w:val="007321BC"/>
    <w:rPr>
      <w:rFonts w:ascii="Wingdings" w:hAnsi="Wingdings"/>
    </w:rPr>
  </w:style>
  <w:style w:type="character" w:customStyle="1" w:styleId="WW8Num137z1">
    <w:name w:val="WW8Num137z1"/>
    <w:uiPriority w:val="99"/>
    <w:rsid w:val="007321BC"/>
    <w:rPr>
      <w:rFonts w:ascii="Courier New" w:hAnsi="Courier New"/>
    </w:rPr>
  </w:style>
  <w:style w:type="character" w:customStyle="1" w:styleId="WW8Num137z3">
    <w:name w:val="WW8Num137z3"/>
    <w:uiPriority w:val="99"/>
    <w:rsid w:val="007321BC"/>
    <w:rPr>
      <w:rFonts w:ascii="Symbol" w:hAnsi="Symbol"/>
    </w:rPr>
  </w:style>
  <w:style w:type="character" w:customStyle="1" w:styleId="WW8Num138z1">
    <w:name w:val="WW8Num138z1"/>
    <w:uiPriority w:val="99"/>
    <w:rsid w:val="007321BC"/>
    <w:rPr>
      <w:rFonts w:ascii="Courier New" w:hAnsi="Courier New"/>
    </w:rPr>
  </w:style>
  <w:style w:type="character" w:customStyle="1" w:styleId="WW8Num138z3">
    <w:name w:val="WW8Num138z3"/>
    <w:uiPriority w:val="99"/>
    <w:rsid w:val="007321BC"/>
    <w:rPr>
      <w:rFonts w:ascii="Symbol" w:hAnsi="Symbol"/>
    </w:rPr>
  </w:style>
  <w:style w:type="character" w:customStyle="1" w:styleId="WW8Num141z0">
    <w:name w:val="WW8Num141z0"/>
    <w:uiPriority w:val="99"/>
    <w:rsid w:val="007321BC"/>
    <w:rPr>
      <w:rFonts w:ascii="Wingdings" w:hAnsi="Wingdings"/>
    </w:rPr>
  </w:style>
  <w:style w:type="character" w:customStyle="1" w:styleId="WW8Num141z1">
    <w:name w:val="WW8Num141z1"/>
    <w:uiPriority w:val="99"/>
    <w:rsid w:val="007321BC"/>
    <w:rPr>
      <w:rFonts w:ascii="Courier New" w:hAnsi="Courier New"/>
    </w:rPr>
  </w:style>
  <w:style w:type="character" w:customStyle="1" w:styleId="WW8Num141z3">
    <w:name w:val="WW8Num141z3"/>
    <w:uiPriority w:val="99"/>
    <w:rsid w:val="007321BC"/>
    <w:rPr>
      <w:rFonts w:ascii="Symbol" w:hAnsi="Symbol"/>
    </w:rPr>
  </w:style>
  <w:style w:type="character" w:customStyle="1" w:styleId="WW8Num147z1">
    <w:name w:val="WW8Num147z1"/>
    <w:uiPriority w:val="99"/>
    <w:rsid w:val="007321BC"/>
    <w:rPr>
      <w:rFonts w:ascii="Courier New" w:hAnsi="Courier New"/>
    </w:rPr>
  </w:style>
  <w:style w:type="character" w:customStyle="1" w:styleId="WW8Num147z3">
    <w:name w:val="WW8Num147z3"/>
    <w:uiPriority w:val="99"/>
    <w:rsid w:val="007321BC"/>
    <w:rPr>
      <w:rFonts w:ascii="Symbol" w:hAnsi="Symbol"/>
    </w:rPr>
  </w:style>
  <w:style w:type="character" w:customStyle="1" w:styleId="WW8Num148z0">
    <w:name w:val="WW8Num148z0"/>
    <w:uiPriority w:val="99"/>
    <w:rsid w:val="007321BC"/>
    <w:rPr>
      <w:rFonts w:ascii="Wingdings" w:hAnsi="Wingdings"/>
    </w:rPr>
  </w:style>
  <w:style w:type="character" w:customStyle="1" w:styleId="WW8Num148z1">
    <w:name w:val="WW8Num148z1"/>
    <w:uiPriority w:val="99"/>
    <w:rsid w:val="007321BC"/>
    <w:rPr>
      <w:rFonts w:ascii="Courier New" w:hAnsi="Courier New"/>
    </w:rPr>
  </w:style>
  <w:style w:type="character" w:customStyle="1" w:styleId="WW8Num148z3">
    <w:name w:val="WW8Num148z3"/>
    <w:uiPriority w:val="99"/>
    <w:rsid w:val="007321BC"/>
    <w:rPr>
      <w:rFonts w:ascii="Symbol" w:hAnsi="Symbol"/>
    </w:rPr>
  </w:style>
  <w:style w:type="character" w:customStyle="1" w:styleId="WW8Num150z0">
    <w:name w:val="WW8Num150z0"/>
    <w:uiPriority w:val="99"/>
    <w:rsid w:val="007321BC"/>
    <w:rPr>
      <w:rFonts w:ascii="Wingdings" w:hAnsi="Wingdings"/>
    </w:rPr>
  </w:style>
  <w:style w:type="character" w:customStyle="1" w:styleId="WW8Num150z1">
    <w:name w:val="WW8Num150z1"/>
    <w:uiPriority w:val="99"/>
    <w:rsid w:val="007321BC"/>
    <w:rPr>
      <w:rFonts w:ascii="Courier New" w:hAnsi="Courier New"/>
    </w:rPr>
  </w:style>
  <w:style w:type="character" w:customStyle="1" w:styleId="WW8Num150z3">
    <w:name w:val="WW8Num150z3"/>
    <w:uiPriority w:val="99"/>
    <w:rsid w:val="007321BC"/>
    <w:rPr>
      <w:rFonts w:ascii="Symbol" w:hAnsi="Symbol"/>
    </w:rPr>
  </w:style>
  <w:style w:type="character" w:customStyle="1" w:styleId="WW8Num151z0">
    <w:name w:val="WW8Num151z0"/>
    <w:uiPriority w:val="99"/>
    <w:rsid w:val="007321BC"/>
    <w:rPr>
      <w:rFonts w:ascii="Wingdings" w:hAnsi="Wingdings"/>
    </w:rPr>
  </w:style>
  <w:style w:type="character" w:customStyle="1" w:styleId="WW8Num151z1">
    <w:name w:val="WW8Num151z1"/>
    <w:uiPriority w:val="99"/>
    <w:rsid w:val="007321BC"/>
    <w:rPr>
      <w:rFonts w:ascii="Courier New" w:hAnsi="Courier New"/>
    </w:rPr>
  </w:style>
  <w:style w:type="character" w:customStyle="1" w:styleId="WW8Num151z3">
    <w:name w:val="WW8Num151z3"/>
    <w:uiPriority w:val="99"/>
    <w:rsid w:val="007321BC"/>
    <w:rPr>
      <w:rFonts w:ascii="Symbol" w:hAnsi="Symbol"/>
    </w:rPr>
  </w:style>
  <w:style w:type="character" w:customStyle="1" w:styleId="11">
    <w:name w:val="Основной шрифт абзаца1"/>
    <w:rsid w:val="007321BC"/>
  </w:style>
  <w:style w:type="character" w:styleId="a4">
    <w:name w:val="page number"/>
    <w:basedOn w:val="11"/>
    <w:uiPriority w:val="99"/>
    <w:semiHidden/>
    <w:rsid w:val="007321BC"/>
    <w:rPr>
      <w:rFonts w:cs="Times New Roman"/>
    </w:rPr>
  </w:style>
  <w:style w:type="character" w:customStyle="1" w:styleId="a5">
    <w:name w:val="Символ сноски"/>
    <w:rsid w:val="007321BC"/>
    <w:rPr>
      <w:vertAlign w:val="superscript"/>
    </w:rPr>
  </w:style>
  <w:style w:type="character" w:customStyle="1" w:styleId="Bold">
    <w:name w:val="_Bold"/>
    <w:uiPriority w:val="99"/>
    <w:rsid w:val="007321BC"/>
    <w:rPr>
      <w:rFonts w:ascii="BalticaC" w:hAnsi="BalticaC"/>
      <w:b/>
      <w:color w:val="000000"/>
      <w:w w:val="100"/>
    </w:rPr>
  </w:style>
  <w:style w:type="character" w:customStyle="1" w:styleId="Italic">
    <w:name w:val="_Italic"/>
    <w:uiPriority w:val="99"/>
    <w:rsid w:val="007321BC"/>
    <w:rPr>
      <w:rFonts w:ascii="BalticaC" w:hAnsi="BalticaC"/>
      <w:b/>
      <w:i/>
      <w:color w:val="000000"/>
      <w:w w:val="100"/>
    </w:rPr>
  </w:style>
  <w:style w:type="character" w:styleId="a6">
    <w:name w:val="Hyperlink"/>
    <w:basedOn w:val="a1"/>
    <w:uiPriority w:val="99"/>
    <w:rsid w:val="007321BC"/>
    <w:rPr>
      <w:rFonts w:cs="Times New Roman"/>
      <w:color w:val="0000FF"/>
      <w:u w:val="single"/>
    </w:rPr>
  </w:style>
  <w:style w:type="character" w:customStyle="1" w:styleId="text1">
    <w:name w:val="text1"/>
    <w:uiPriority w:val="99"/>
    <w:rsid w:val="007321BC"/>
    <w:rPr>
      <w:rFonts w:ascii="Verdana" w:hAnsi="Verdana"/>
      <w:sz w:val="20"/>
    </w:rPr>
  </w:style>
  <w:style w:type="character" w:customStyle="1" w:styleId="41">
    <w:name w:val="Основной текст (4)"/>
    <w:uiPriority w:val="99"/>
    <w:rsid w:val="007321BC"/>
    <w:rPr>
      <w:rFonts w:ascii="Times New Roman" w:hAnsi="Times New Roman"/>
      <w:spacing w:val="0"/>
      <w:sz w:val="23"/>
    </w:rPr>
  </w:style>
  <w:style w:type="character" w:customStyle="1" w:styleId="512">
    <w:name w:val="Заголовок №5 (12)_"/>
    <w:uiPriority w:val="99"/>
    <w:rsid w:val="007321BC"/>
    <w:rPr>
      <w:rFonts w:ascii="Microsoft Sans Serif" w:hAnsi="Microsoft Sans Serif"/>
      <w:sz w:val="17"/>
      <w:shd w:val="clear" w:color="auto" w:fill="FFFFFF"/>
      <w:lang w:eastAsia="ar-SA" w:bidi="ar-SA"/>
    </w:rPr>
  </w:style>
  <w:style w:type="character" w:customStyle="1" w:styleId="5120pt">
    <w:name w:val="Заголовок №5 (12) + Интервал 0 pt"/>
    <w:uiPriority w:val="99"/>
    <w:rsid w:val="007321BC"/>
    <w:rPr>
      <w:rFonts w:ascii="Microsoft Sans Serif" w:hAnsi="Microsoft Sans Serif"/>
      <w:spacing w:val="-10"/>
      <w:sz w:val="17"/>
      <w:shd w:val="clear" w:color="auto" w:fill="FFFFFF"/>
      <w:lang w:eastAsia="ar-SA" w:bidi="ar-SA"/>
    </w:rPr>
  </w:style>
  <w:style w:type="character" w:customStyle="1" w:styleId="a7">
    <w:name w:val="Текст сноски Знак"/>
    <w:uiPriority w:val="99"/>
    <w:rsid w:val="007321BC"/>
    <w:rPr>
      <w:lang w:val="ru-RU" w:eastAsia="ar-SA" w:bidi="ar-SA"/>
    </w:rPr>
  </w:style>
  <w:style w:type="character" w:customStyle="1" w:styleId="71">
    <w:name w:val="Знак Знак7"/>
    <w:uiPriority w:val="99"/>
    <w:rsid w:val="007321BC"/>
    <w:rPr>
      <w:rFonts w:ascii="Times New Roman" w:hAnsi="Times New Roman"/>
    </w:rPr>
  </w:style>
  <w:style w:type="character" w:customStyle="1" w:styleId="12">
    <w:name w:val="Название1"/>
    <w:basedOn w:val="11"/>
    <w:uiPriority w:val="99"/>
    <w:rsid w:val="007321BC"/>
    <w:rPr>
      <w:rFonts w:cs="Times New Roman"/>
    </w:rPr>
  </w:style>
  <w:style w:type="character" w:customStyle="1" w:styleId="a8">
    <w:name w:val="ПОДЗОГОЛОВОК Знак"/>
    <w:uiPriority w:val="99"/>
    <w:rsid w:val="007321BC"/>
    <w:rPr>
      <w:b/>
      <w:sz w:val="24"/>
      <w:lang w:val="ru-RU" w:eastAsia="ar-SA" w:bidi="ar-SA"/>
    </w:rPr>
  </w:style>
  <w:style w:type="character" w:styleId="a9">
    <w:name w:val="Strong"/>
    <w:basedOn w:val="a1"/>
    <w:qFormat/>
    <w:rsid w:val="007321BC"/>
    <w:rPr>
      <w:rFonts w:cs="Times New Roman"/>
      <w:b/>
    </w:rPr>
  </w:style>
  <w:style w:type="character" w:customStyle="1" w:styleId="aa">
    <w:name w:val="Текст Знак"/>
    <w:uiPriority w:val="99"/>
    <w:rsid w:val="007321BC"/>
    <w:rPr>
      <w:rFonts w:ascii="Courier New" w:hAnsi="Courier New"/>
    </w:rPr>
  </w:style>
  <w:style w:type="character" w:styleId="ab">
    <w:name w:val="FollowedHyperlink"/>
    <w:basedOn w:val="a1"/>
    <w:uiPriority w:val="99"/>
    <w:semiHidden/>
    <w:rsid w:val="007321BC"/>
    <w:rPr>
      <w:rFonts w:cs="Times New Roman"/>
      <w:color w:val="800080"/>
      <w:u w:val="single"/>
    </w:rPr>
  </w:style>
  <w:style w:type="character" w:customStyle="1" w:styleId="FontStyle46">
    <w:name w:val="Font Style46"/>
    <w:uiPriority w:val="99"/>
    <w:rsid w:val="007321BC"/>
    <w:rPr>
      <w:rFonts w:ascii="Times New Roman" w:hAnsi="Times New Roman"/>
      <w:b/>
      <w:spacing w:val="-10"/>
      <w:sz w:val="24"/>
    </w:rPr>
  </w:style>
  <w:style w:type="character" w:customStyle="1" w:styleId="FontStyle44">
    <w:name w:val="Font Style44"/>
    <w:uiPriority w:val="99"/>
    <w:rsid w:val="007321BC"/>
    <w:rPr>
      <w:rFonts w:ascii="Times New Roman" w:hAnsi="Times New Roman"/>
      <w:sz w:val="24"/>
    </w:rPr>
  </w:style>
  <w:style w:type="character" w:customStyle="1" w:styleId="FontStyle43">
    <w:name w:val="Font Style43"/>
    <w:uiPriority w:val="99"/>
    <w:rsid w:val="007321BC"/>
    <w:rPr>
      <w:rFonts w:ascii="Times New Roman" w:hAnsi="Times New Roman"/>
      <w:sz w:val="16"/>
    </w:rPr>
  </w:style>
  <w:style w:type="character" w:customStyle="1" w:styleId="FontStyle49">
    <w:name w:val="Font Style49"/>
    <w:uiPriority w:val="99"/>
    <w:rsid w:val="007321BC"/>
    <w:rPr>
      <w:rFonts w:ascii="Times New Roman" w:hAnsi="Times New Roman"/>
      <w:i/>
      <w:sz w:val="24"/>
    </w:rPr>
  </w:style>
  <w:style w:type="character" w:customStyle="1" w:styleId="FontStyle54">
    <w:name w:val="Font Style54"/>
    <w:uiPriority w:val="99"/>
    <w:rsid w:val="007321BC"/>
    <w:rPr>
      <w:rFonts w:ascii="Times New Roman" w:hAnsi="Times New Roman"/>
      <w:sz w:val="20"/>
    </w:rPr>
  </w:style>
  <w:style w:type="character" w:customStyle="1" w:styleId="FontStyle55">
    <w:name w:val="Font Style55"/>
    <w:uiPriority w:val="99"/>
    <w:rsid w:val="007321BC"/>
    <w:rPr>
      <w:rFonts w:ascii="Times New Roman" w:hAnsi="Times New Roman"/>
      <w:b/>
      <w:sz w:val="16"/>
    </w:rPr>
  </w:style>
  <w:style w:type="character" w:customStyle="1" w:styleId="FontStyle60">
    <w:name w:val="Font Style60"/>
    <w:uiPriority w:val="99"/>
    <w:rsid w:val="007321BC"/>
    <w:rPr>
      <w:rFonts w:ascii="Times New Roman" w:hAnsi="Times New Roman"/>
      <w:b/>
      <w:i/>
      <w:sz w:val="18"/>
    </w:rPr>
  </w:style>
  <w:style w:type="character" w:customStyle="1" w:styleId="FontStyle64">
    <w:name w:val="Font Style64"/>
    <w:uiPriority w:val="99"/>
    <w:rsid w:val="007321BC"/>
    <w:rPr>
      <w:rFonts w:ascii="Times New Roman" w:hAnsi="Times New Roman"/>
      <w:b/>
      <w:sz w:val="18"/>
    </w:rPr>
  </w:style>
  <w:style w:type="character" w:customStyle="1" w:styleId="FontStyle62">
    <w:name w:val="Font Style62"/>
    <w:uiPriority w:val="99"/>
    <w:rsid w:val="007321BC"/>
    <w:rPr>
      <w:rFonts w:ascii="Times New Roman" w:hAnsi="Times New Roman"/>
      <w:b/>
      <w:i/>
      <w:sz w:val="24"/>
    </w:rPr>
  </w:style>
  <w:style w:type="character" w:customStyle="1" w:styleId="FontStyle50">
    <w:name w:val="Font Style50"/>
    <w:uiPriority w:val="99"/>
    <w:rsid w:val="007321BC"/>
    <w:rPr>
      <w:rFonts w:ascii="Times New Roman" w:hAnsi="Times New Roman"/>
      <w:i/>
      <w:sz w:val="16"/>
    </w:rPr>
  </w:style>
  <w:style w:type="character" w:customStyle="1" w:styleId="FontStyle47">
    <w:name w:val="Font Style47"/>
    <w:uiPriority w:val="99"/>
    <w:rsid w:val="007321BC"/>
    <w:rPr>
      <w:rFonts w:ascii="Times New Roman" w:hAnsi="Times New Roman"/>
      <w:b/>
      <w:i/>
      <w:spacing w:val="-10"/>
      <w:sz w:val="26"/>
    </w:rPr>
  </w:style>
  <w:style w:type="character" w:customStyle="1" w:styleId="FontStyle58">
    <w:name w:val="Font Style58"/>
    <w:uiPriority w:val="99"/>
    <w:rsid w:val="007321BC"/>
    <w:rPr>
      <w:rFonts w:ascii="Times New Roman" w:hAnsi="Times New Roman"/>
      <w:sz w:val="26"/>
    </w:rPr>
  </w:style>
  <w:style w:type="character" w:customStyle="1" w:styleId="FontStyle59">
    <w:name w:val="Font Style59"/>
    <w:uiPriority w:val="99"/>
    <w:rsid w:val="007321BC"/>
    <w:rPr>
      <w:rFonts w:ascii="Tahoma" w:hAnsi="Tahoma"/>
      <w:b/>
      <w:spacing w:val="-10"/>
      <w:sz w:val="18"/>
    </w:rPr>
  </w:style>
  <w:style w:type="character" w:customStyle="1" w:styleId="FontStyle217">
    <w:name w:val="Font Style217"/>
    <w:uiPriority w:val="99"/>
    <w:rsid w:val="007321BC"/>
    <w:rPr>
      <w:rFonts w:ascii="Microsoft Sans Serif" w:hAnsi="Microsoft Sans Serif"/>
      <w:sz w:val="14"/>
    </w:rPr>
  </w:style>
  <w:style w:type="character" w:customStyle="1" w:styleId="ac">
    <w:name w:val="Символ нумерации"/>
    <w:qFormat/>
    <w:rsid w:val="007321BC"/>
  </w:style>
  <w:style w:type="character" w:customStyle="1" w:styleId="31">
    <w:name w:val="Основной шрифт абзаца3"/>
    <w:rsid w:val="007321BC"/>
  </w:style>
  <w:style w:type="character" w:customStyle="1" w:styleId="13">
    <w:name w:val="Оглавление 1 Знак"/>
    <w:basedOn w:val="31"/>
    <w:uiPriority w:val="99"/>
    <w:rsid w:val="007321BC"/>
    <w:rPr>
      <w:rFonts w:ascii="Times New Roman" w:hAnsi="Times New Roman" w:cs="Times New Roman"/>
      <w:b/>
      <w:sz w:val="28"/>
      <w:szCs w:val="28"/>
    </w:rPr>
  </w:style>
  <w:style w:type="character" w:customStyle="1" w:styleId="ad">
    <w:name w:val="Маркеры списка"/>
    <w:qFormat/>
    <w:rsid w:val="007321BC"/>
    <w:rPr>
      <w:rFonts w:ascii="StarSymbol" w:eastAsia="StarSymbol" w:hAnsi="StarSymbol"/>
      <w:sz w:val="18"/>
    </w:rPr>
  </w:style>
  <w:style w:type="character" w:customStyle="1" w:styleId="WW8NumSt2z0">
    <w:name w:val="WW8NumSt2z0"/>
    <w:uiPriority w:val="99"/>
    <w:rsid w:val="007321BC"/>
    <w:rPr>
      <w:rFonts w:ascii="Times New Roman" w:hAnsi="Times New Roman"/>
    </w:rPr>
  </w:style>
  <w:style w:type="character" w:customStyle="1" w:styleId="TimesNewRoman12002014">
    <w:name w:val="Стиль Times New Roman 12 пт Выступ:  002 см Справа:  014 см М... Знак"/>
    <w:basedOn w:val="31"/>
    <w:uiPriority w:val="99"/>
    <w:rsid w:val="007321BC"/>
    <w:rPr>
      <w:rFonts w:cs="Times New Roman"/>
      <w:sz w:val="24"/>
      <w:lang w:val="ru-RU" w:eastAsia="ar-SA" w:bidi="ar-SA"/>
    </w:rPr>
  </w:style>
  <w:style w:type="paragraph" w:customStyle="1" w:styleId="14">
    <w:name w:val="Заголовок1"/>
    <w:basedOn w:val="a"/>
    <w:next w:val="a0"/>
    <w:uiPriority w:val="99"/>
    <w:rsid w:val="007321BC"/>
    <w:pPr>
      <w:keepNext/>
      <w:spacing w:before="240" w:after="120"/>
    </w:pPr>
    <w:rPr>
      <w:rFonts w:ascii="Liberation Sans" w:hAnsi="Liberation Sans" w:cs="DejaVu Sans"/>
      <w:sz w:val="28"/>
      <w:szCs w:val="28"/>
    </w:rPr>
  </w:style>
  <w:style w:type="paragraph" w:styleId="a0">
    <w:name w:val="Body Text"/>
    <w:basedOn w:val="a"/>
    <w:link w:val="ae"/>
    <w:uiPriority w:val="1"/>
    <w:qFormat/>
    <w:rsid w:val="007321BC"/>
    <w:pPr>
      <w:spacing w:after="120"/>
    </w:pPr>
  </w:style>
  <w:style w:type="character" w:customStyle="1" w:styleId="ae">
    <w:name w:val="Основной текст Знак"/>
    <w:basedOn w:val="a1"/>
    <w:link w:val="a0"/>
    <w:uiPriority w:val="1"/>
    <w:locked/>
    <w:rsid w:val="00BB25E5"/>
    <w:rPr>
      <w:sz w:val="24"/>
      <w:lang w:eastAsia="ar-SA" w:bidi="ar-SA"/>
    </w:rPr>
  </w:style>
  <w:style w:type="paragraph" w:styleId="af">
    <w:name w:val="List"/>
    <w:basedOn w:val="a0"/>
    <w:rsid w:val="007321BC"/>
  </w:style>
  <w:style w:type="paragraph" w:customStyle="1" w:styleId="22">
    <w:name w:val="Название2"/>
    <w:basedOn w:val="a"/>
    <w:uiPriority w:val="99"/>
    <w:rsid w:val="007321BC"/>
    <w:pPr>
      <w:suppressLineNumbers/>
      <w:spacing w:before="120" w:after="120"/>
    </w:pPr>
    <w:rPr>
      <w:i/>
      <w:iCs/>
    </w:rPr>
  </w:style>
  <w:style w:type="paragraph" w:customStyle="1" w:styleId="23">
    <w:name w:val="Указатель2"/>
    <w:basedOn w:val="a"/>
    <w:rsid w:val="007321BC"/>
    <w:pPr>
      <w:suppressLineNumbers/>
    </w:pPr>
  </w:style>
  <w:style w:type="paragraph" w:customStyle="1" w:styleId="110">
    <w:name w:val="Название11"/>
    <w:basedOn w:val="a"/>
    <w:uiPriority w:val="99"/>
    <w:rsid w:val="007321BC"/>
    <w:pPr>
      <w:suppressLineNumbers/>
      <w:spacing w:before="120" w:after="120"/>
    </w:pPr>
    <w:rPr>
      <w:i/>
      <w:iCs/>
    </w:rPr>
  </w:style>
  <w:style w:type="paragraph" w:customStyle="1" w:styleId="15">
    <w:name w:val="Указатель1"/>
    <w:basedOn w:val="a"/>
    <w:rsid w:val="007321BC"/>
    <w:pPr>
      <w:suppressLineNumbers/>
    </w:pPr>
  </w:style>
  <w:style w:type="paragraph" w:styleId="af0">
    <w:name w:val="Normal (Web)"/>
    <w:basedOn w:val="a"/>
    <w:uiPriority w:val="99"/>
    <w:rsid w:val="007321BC"/>
    <w:pPr>
      <w:spacing w:before="280" w:after="280"/>
    </w:pPr>
  </w:style>
  <w:style w:type="paragraph" w:customStyle="1" w:styleId="210">
    <w:name w:val="Основной текст с отступом 21"/>
    <w:basedOn w:val="a"/>
    <w:rsid w:val="007321BC"/>
    <w:pPr>
      <w:spacing w:after="120" w:line="480" w:lineRule="auto"/>
      <w:ind w:left="283"/>
    </w:pPr>
  </w:style>
  <w:style w:type="paragraph" w:styleId="af1">
    <w:name w:val="Title"/>
    <w:basedOn w:val="a"/>
    <w:next w:val="af2"/>
    <w:link w:val="af3"/>
    <w:uiPriority w:val="99"/>
    <w:qFormat/>
    <w:rsid w:val="007321BC"/>
    <w:pPr>
      <w:jc w:val="center"/>
    </w:pPr>
    <w:rPr>
      <w:b/>
      <w:bCs/>
    </w:rPr>
  </w:style>
  <w:style w:type="character" w:customStyle="1" w:styleId="af3">
    <w:name w:val="Название Знак"/>
    <w:basedOn w:val="a1"/>
    <w:link w:val="af1"/>
    <w:rsid w:val="00E2337B"/>
    <w:rPr>
      <w:rFonts w:ascii="Cambria" w:eastAsia="Times New Roman" w:hAnsi="Cambria" w:cs="Times New Roman"/>
      <w:b/>
      <w:bCs/>
      <w:kern w:val="28"/>
      <w:sz w:val="32"/>
      <w:szCs w:val="32"/>
      <w:lang w:eastAsia="ar-SA"/>
    </w:rPr>
  </w:style>
  <w:style w:type="paragraph" w:styleId="af2">
    <w:name w:val="Subtitle"/>
    <w:basedOn w:val="14"/>
    <w:next w:val="a0"/>
    <w:link w:val="af4"/>
    <w:qFormat/>
    <w:rsid w:val="007321BC"/>
    <w:pPr>
      <w:jc w:val="center"/>
    </w:pPr>
    <w:rPr>
      <w:i/>
      <w:iCs/>
    </w:rPr>
  </w:style>
  <w:style w:type="character" w:customStyle="1" w:styleId="af4">
    <w:name w:val="Подзаголовок Знак"/>
    <w:basedOn w:val="a1"/>
    <w:link w:val="af2"/>
    <w:rsid w:val="00E2337B"/>
    <w:rPr>
      <w:rFonts w:ascii="Cambria" w:eastAsia="Times New Roman" w:hAnsi="Cambria" w:cs="Times New Roman"/>
      <w:sz w:val="24"/>
      <w:szCs w:val="24"/>
      <w:lang w:eastAsia="ar-SA"/>
    </w:rPr>
  </w:style>
  <w:style w:type="paragraph" w:styleId="af5">
    <w:name w:val="footer"/>
    <w:basedOn w:val="a"/>
    <w:link w:val="af6"/>
    <w:uiPriority w:val="99"/>
    <w:rsid w:val="007321BC"/>
    <w:pPr>
      <w:tabs>
        <w:tab w:val="center" w:pos="4677"/>
        <w:tab w:val="right" w:pos="9355"/>
      </w:tabs>
    </w:pPr>
  </w:style>
  <w:style w:type="character" w:customStyle="1" w:styleId="af6">
    <w:name w:val="Нижний колонтитул Знак"/>
    <w:basedOn w:val="a1"/>
    <w:link w:val="af5"/>
    <w:uiPriority w:val="99"/>
    <w:locked/>
    <w:rsid w:val="006D15E1"/>
    <w:rPr>
      <w:rFonts w:cs="Times New Roman"/>
      <w:sz w:val="24"/>
      <w:szCs w:val="24"/>
      <w:lang w:eastAsia="ar-SA" w:bidi="ar-SA"/>
    </w:rPr>
  </w:style>
  <w:style w:type="paragraph" w:customStyle="1" w:styleId="body">
    <w:name w:val="body"/>
    <w:basedOn w:val="a"/>
    <w:uiPriority w:val="99"/>
    <w:rsid w:val="007321BC"/>
    <w:pPr>
      <w:spacing w:before="280" w:after="280"/>
    </w:pPr>
  </w:style>
  <w:style w:type="paragraph" w:customStyle="1" w:styleId="211">
    <w:name w:val="Маркированный список 21"/>
    <w:basedOn w:val="a"/>
    <w:uiPriority w:val="99"/>
    <w:rsid w:val="007321BC"/>
    <w:pPr>
      <w:ind w:firstLine="567"/>
      <w:jc w:val="both"/>
    </w:pPr>
    <w:rPr>
      <w:kern w:val="1"/>
      <w:sz w:val="28"/>
      <w:szCs w:val="28"/>
    </w:rPr>
  </w:style>
  <w:style w:type="paragraph" w:customStyle="1" w:styleId="16">
    <w:name w:val="Обычный1"/>
    <w:uiPriority w:val="99"/>
    <w:rsid w:val="007321BC"/>
    <w:pPr>
      <w:suppressAutoHyphens/>
      <w:snapToGrid w:val="0"/>
      <w:spacing w:before="100" w:after="100"/>
    </w:pPr>
    <w:rPr>
      <w:sz w:val="24"/>
      <w:lang w:eastAsia="ar-SA"/>
    </w:rPr>
  </w:style>
  <w:style w:type="paragraph" w:styleId="af7">
    <w:name w:val="footnote text"/>
    <w:basedOn w:val="a"/>
    <w:link w:val="17"/>
    <w:uiPriority w:val="99"/>
    <w:rsid w:val="007321BC"/>
    <w:rPr>
      <w:sz w:val="20"/>
      <w:szCs w:val="20"/>
    </w:rPr>
  </w:style>
  <w:style w:type="character" w:customStyle="1" w:styleId="17">
    <w:name w:val="Текст сноски Знак1"/>
    <w:basedOn w:val="a1"/>
    <w:link w:val="af7"/>
    <w:uiPriority w:val="99"/>
    <w:semiHidden/>
    <w:rsid w:val="00E2337B"/>
    <w:rPr>
      <w:sz w:val="20"/>
      <w:szCs w:val="20"/>
      <w:lang w:eastAsia="ar-SA"/>
    </w:rPr>
  </w:style>
  <w:style w:type="paragraph" w:styleId="af8">
    <w:name w:val="Body Text Indent"/>
    <w:basedOn w:val="a"/>
    <w:link w:val="af9"/>
    <w:rsid w:val="007321BC"/>
    <w:pPr>
      <w:spacing w:after="120"/>
      <w:ind w:left="283"/>
    </w:pPr>
  </w:style>
  <w:style w:type="character" w:customStyle="1" w:styleId="af9">
    <w:name w:val="Основной текст с отступом Знак"/>
    <w:basedOn w:val="a1"/>
    <w:link w:val="af8"/>
    <w:rsid w:val="00E2337B"/>
    <w:rPr>
      <w:sz w:val="24"/>
      <w:szCs w:val="24"/>
      <w:lang w:eastAsia="ar-SA"/>
    </w:rPr>
  </w:style>
  <w:style w:type="paragraph" w:customStyle="1" w:styleId="afa">
    <w:name w:val="Знак Знак Знак Знак"/>
    <w:basedOn w:val="a"/>
    <w:uiPriority w:val="99"/>
    <w:rsid w:val="007321BC"/>
    <w:pPr>
      <w:spacing w:after="160" w:line="240" w:lineRule="exact"/>
    </w:pPr>
    <w:rPr>
      <w:rFonts w:ascii="Verdana" w:hAnsi="Verdana"/>
      <w:sz w:val="20"/>
      <w:szCs w:val="20"/>
      <w:lang w:val="en-US"/>
    </w:rPr>
  </w:style>
  <w:style w:type="paragraph" w:customStyle="1" w:styleId="afb">
    <w:name w:val="Знак Знак Знак Знак Знак Знак Знак Знак Знак Знак Знак Знак Знак Знак Знак Знак"/>
    <w:basedOn w:val="a"/>
    <w:uiPriority w:val="99"/>
    <w:rsid w:val="007321BC"/>
    <w:pPr>
      <w:spacing w:after="160" w:line="240" w:lineRule="exact"/>
    </w:pPr>
    <w:rPr>
      <w:rFonts w:ascii="Verdana" w:hAnsi="Verdana"/>
      <w:sz w:val="20"/>
      <w:szCs w:val="20"/>
      <w:lang w:val="en-US"/>
    </w:rPr>
  </w:style>
  <w:style w:type="paragraph" w:customStyle="1" w:styleId="afc">
    <w:name w:val="Знак Знак Знак Знак Знак Знак Знак Знак Знак"/>
    <w:basedOn w:val="a"/>
    <w:uiPriority w:val="99"/>
    <w:rsid w:val="007321BC"/>
    <w:pPr>
      <w:spacing w:after="160" w:line="240" w:lineRule="exact"/>
    </w:pPr>
    <w:rPr>
      <w:rFonts w:ascii="Verdana" w:hAnsi="Verdana"/>
      <w:sz w:val="20"/>
      <w:szCs w:val="20"/>
      <w:lang w:val="en-US"/>
    </w:rPr>
  </w:style>
  <w:style w:type="paragraph" w:customStyle="1" w:styleId="afd">
    <w:name w:val="Знак"/>
    <w:basedOn w:val="a"/>
    <w:uiPriority w:val="99"/>
    <w:rsid w:val="007321BC"/>
    <w:pPr>
      <w:spacing w:after="160" w:line="240" w:lineRule="exact"/>
    </w:pPr>
    <w:rPr>
      <w:rFonts w:ascii="Verdana" w:hAnsi="Verdana"/>
      <w:sz w:val="20"/>
      <w:szCs w:val="20"/>
      <w:lang w:val="en-US"/>
    </w:rPr>
  </w:style>
  <w:style w:type="paragraph" w:customStyle="1" w:styleId="18">
    <w:name w:val="Знак Знак Знак Знак1"/>
    <w:basedOn w:val="a"/>
    <w:uiPriority w:val="99"/>
    <w:rsid w:val="007321BC"/>
    <w:pPr>
      <w:spacing w:after="160" w:line="240" w:lineRule="exact"/>
    </w:pPr>
    <w:rPr>
      <w:rFonts w:ascii="Verdana" w:hAnsi="Verdana"/>
      <w:sz w:val="20"/>
      <w:szCs w:val="20"/>
      <w:lang w:val="en-US"/>
    </w:rPr>
  </w:style>
  <w:style w:type="paragraph" w:customStyle="1" w:styleId="msonormalcxspmiddle">
    <w:name w:val="msonormalcxspmiddle"/>
    <w:basedOn w:val="a"/>
    <w:uiPriority w:val="99"/>
    <w:rsid w:val="007321BC"/>
    <w:pPr>
      <w:spacing w:before="280" w:after="280"/>
    </w:pPr>
  </w:style>
  <w:style w:type="paragraph" w:customStyle="1" w:styleId="310">
    <w:name w:val="Основной текст 31"/>
    <w:basedOn w:val="a"/>
    <w:rsid w:val="007321BC"/>
    <w:pPr>
      <w:autoSpaceDE w:val="0"/>
      <w:spacing w:after="120"/>
    </w:pPr>
    <w:rPr>
      <w:sz w:val="16"/>
      <w:szCs w:val="16"/>
    </w:rPr>
  </w:style>
  <w:style w:type="paragraph" w:customStyle="1" w:styleId="19">
    <w:name w:val="Абзац списка1"/>
    <w:basedOn w:val="a"/>
    <w:rsid w:val="007321BC"/>
    <w:pPr>
      <w:spacing w:after="200" w:line="276" w:lineRule="auto"/>
      <w:ind w:left="720"/>
    </w:pPr>
    <w:rPr>
      <w:rFonts w:ascii="Calibri" w:hAnsi="Calibri"/>
      <w:sz w:val="22"/>
      <w:szCs w:val="22"/>
    </w:rPr>
  </w:style>
  <w:style w:type="paragraph" w:customStyle="1" w:styleId="311">
    <w:name w:val="Основной текст с отступом 31"/>
    <w:basedOn w:val="a"/>
    <w:uiPriority w:val="99"/>
    <w:rsid w:val="007321BC"/>
    <w:pPr>
      <w:ind w:left="33"/>
    </w:pPr>
    <w:rPr>
      <w:sz w:val="20"/>
      <w:szCs w:val="20"/>
    </w:rPr>
  </w:style>
  <w:style w:type="paragraph" w:customStyle="1" w:styleId="afe">
    <w:name w:val="Знак Знак"/>
    <w:basedOn w:val="a"/>
    <w:uiPriority w:val="99"/>
    <w:rsid w:val="007321BC"/>
    <w:pPr>
      <w:spacing w:after="160" w:line="240" w:lineRule="exact"/>
      <w:ind w:left="-1080"/>
    </w:pPr>
    <w:rPr>
      <w:rFonts w:ascii="Verdana" w:hAnsi="Verdana"/>
      <w:sz w:val="20"/>
      <w:lang w:val="en-US"/>
    </w:rPr>
  </w:style>
  <w:style w:type="paragraph" w:customStyle="1" w:styleId="BODY0">
    <w:name w:val="BODY"/>
    <w:basedOn w:val="a"/>
    <w:uiPriority w:val="99"/>
    <w:rsid w:val="007321BC"/>
    <w:pPr>
      <w:autoSpaceDE w:val="0"/>
      <w:spacing w:line="234" w:lineRule="atLeast"/>
      <w:ind w:firstLine="454"/>
      <w:jc w:val="both"/>
      <w:textAlignment w:val="center"/>
    </w:pPr>
    <w:rPr>
      <w:rFonts w:ascii="BalticaC" w:hAnsi="BalticaC" w:cs="BalticaC"/>
      <w:color w:val="000000"/>
      <w:sz w:val="20"/>
      <w:szCs w:val="20"/>
    </w:rPr>
  </w:style>
  <w:style w:type="paragraph" w:customStyle="1" w:styleId="LISTBodyBULL1">
    <w:name w:val="LIST_Body_BULL_1"/>
    <w:basedOn w:val="BODY0"/>
    <w:uiPriority w:val="99"/>
    <w:rsid w:val="007321BC"/>
    <w:pPr>
      <w:ind w:left="737" w:hanging="283"/>
    </w:pPr>
  </w:style>
  <w:style w:type="paragraph" w:customStyle="1" w:styleId="aff">
    <w:name w:val="[Без стиля]"/>
    <w:uiPriority w:val="99"/>
    <w:rsid w:val="007321BC"/>
    <w:pPr>
      <w:suppressAutoHyphens/>
      <w:autoSpaceDE w:val="0"/>
      <w:spacing w:line="288" w:lineRule="auto"/>
      <w:textAlignment w:val="center"/>
    </w:pPr>
    <w:rPr>
      <w:rFonts w:ascii="Times Roman" w:hAnsi="Times Roman" w:cs="Times Roman"/>
      <w:color w:val="000000"/>
      <w:sz w:val="24"/>
      <w:szCs w:val="24"/>
      <w:lang w:val="en-US" w:eastAsia="ar-SA"/>
    </w:rPr>
  </w:style>
  <w:style w:type="paragraph" w:customStyle="1" w:styleId="CeLLBODY">
    <w:name w:val="CeLL_BODY"/>
    <w:basedOn w:val="a"/>
    <w:uiPriority w:val="99"/>
    <w:rsid w:val="007321BC"/>
    <w:pPr>
      <w:autoSpaceDE w:val="0"/>
      <w:spacing w:line="200" w:lineRule="atLeast"/>
      <w:ind w:left="57" w:right="57"/>
      <w:textAlignment w:val="center"/>
    </w:pPr>
    <w:rPr>
      <w:rFonts w:ascii="BalticaC" w:hAnsi="BalticaC" w:cs="BalticaC"/>
      <w:color w:val="000000"/>
      <w:sz w:val="17"/>
      <w:szCs w:val="17"/>
    </w:rPr>
  </w:style>
  <w:style w:type="paragraph" w:customStyle="1" w:styleId="CeLLHeader">
    <w:name w:val="CeLL_Header"/>
    <w:basedOn w:val="CeLLBODY"/>
    <w:uiPriority w:val="99"/>
    <w:rsid w:val="007321BC"/>
    <w:pPr>
      <w:jc w:val="center"/>
    </w:pPr>
    <w:rPr>
      <w:b/>
      <w:bCs/>
    </w:rPr>
  </w:style>
  <w:style w:type="paragraph" w:customStyle="1" w:styleId="u3">
    <w:name w:val="u3"/>
    <w:basedOn w:val="a"/>
    <w:uiPriority w:val="99"/>
    <w:rsid w:val="007321BC"/>
    <w:pPr>
      <w:spacing w:before="280" w:after="280"/>
    </w:pPr>
  </w:style>
  <w:style w:type="paragraph" w:customStyle="1" w:styleId="212">
    <w:name w:val="Основной текст 21"/>
    <w:basedOn w:val="a"/>
    <w:uiPriority w:val="99"/>
    <w:rsid w:val="007321BC"/>
    <w:pPr>
      <w:spacing w:after="120" w:line="480" w:lineRule="auto"/>
    </w:pPr>
  </w:style>
  <w:style w:type="paragraph" w:styleId="aff0">
    <w:name w:val="header"/>
    <w:basedOn w:val="a"/>
    <w:link w:val="aff1"/>
    <w:rsid w:val="007321BC"/>
    <w:pPr>
      <w:tabs>
        <w:tab w:val="center" w:pos="4677"/>
        <w:tab w:val="right" w:pos="9355"/>
      </w:tabs>
    </w:pPr>
  </w:style>
  <w:style w:type="character" w:customStyle="1" w:styleId="aff1">
    <w:name w:val="Верхний колонтитул Знак"/>
    <w:basedOn w:val="a1"/>
    <w:link w:val="aff0"/>
    <w:rsid w:val="00E2337B"/>
    <w:rPr>
      <w:sz w:val="24"/>
      <w:szCs w:val="24"/>
      <w:lang w:eastAsia="ar-SA"/>
    </w:rPr>
  </w:style>
  <w:style w:type="paragraph" w:styleId="aff2">
    <w:name w:val="No Spacing"/>
    <w:qFormat/>
    <w:rsid w:val="007321BC"/>
    <w:pPr>
      <w:suppressAutoHyphens/>
    </w:pPr>
    <w:rPr>
      <w:rFonts w:ascii="Calibri" w:hAnsi="Calibri"/>
      <w:sz w:val="22"/>
      <w:szCs w:val="22"/>
      <w:lang w:eastAsia="ar-SA"/>
    </w:rPr>
  </w:style>
  <w:style w:type="paragraph" w:customStyle="1" w:styleId="aff3">
    <w:name w:val="Новый"/>
    <w:basedOn w:val="a"/>
    <w:uiPriority w:val="99"/>
    <w:rsid w:val="007321BC"/>
    <w:pPr>
      <w:spacing w:line="360" w:lineRule="auto"/>
      <w:ind w:firstLine="454"/>
      <w:jc w:val="both"/>
    </w:pPr>
    <w:rPr>
      <w:sz w:val="28"/>
    </w:rPr>
  </w:style>
  <w:style w:type="paragraph" w:customStyle="1" w:styleId="1a">
    <w:name w:val="Знак1"/>
    <w:basedOn w:val="a"/>
    <w:uiPriority w:val="99"/>
    <w:rsid w:val="007321BC"/>
    <w:pPr>
      <w:spacing w:after="160" w:line="240" w:lineRule="exact"/>
    </w:pPr>
    <w:rPr>
      <w:rFonts w:ascii="Verdana" w:hAnsi="Verdana"/>
      <w:sz w:val="20"/>
      <w:szCs w:val="20"/>
      <w:lang w:val="en-US"/>
    </w:rPr>
  </w:style>
  <w:style w:type="paragraph" w:customStyle="1" w:styleId="1b">
    <w:name w:val="Цитата1"/>
    <w:basedOn w:val="a"/>
    <w:uiPriority w:val="99"/>
    <w:rsid w:val="007321BC"/>
    <w:pPr>
      <w:ind w:left="-851" w:right="-1192" w:firstLine="851"/>
      <w:jc w:val="center"/>
    </w:pPr>
    <w:rPr>
      <w:b/>
      <w:sz w:val="28"/>
      <w:szCs w:val="20"/>
    </w:rPr>
  </w:style>
  <w:style w:type="paragraph" w:customStyle="1" w:styleId="5120">
    <w:name w:val="Заголовок №5 (12)"/>
    <w:basedOn w:val="a"/>
    <w:uiPriority w:val="99"/>
    <w:rsid w:val="007321BC"/>
    <w:pPr>
      <w:shd w:val="clear" w:color="auto" w:fill="FFFFFF"/>
      <w:spacing w:after="1560" w:line="264" w:lineRule="exact"/>
      <w:jc w:val="center"/>
    </w:pPr>
    <w:rPr>
      <w:rFonts w:ascii="Microsoft Sans Serif" w:hAnsi="Microsoft Sans Serif"/>
      <w:sz w:val="17"/>
      <w:szCs w:val="17"/>
      <w:shd w:val="clear" w:color="auto" w:fill="FFFFFF"/>
    </w:rPr>
  </w:style>
  <w:style w:type="paragraph" w:styleId="aff4">
    <w:name w:val="List Paragraph"/>
    <w:basedOn w:val="a"/>
    <w:uiPriority w:val="1"/>
    <w:qFormat/>
    <w:rsid w:val="007321BC"/>
    <w:pPr>
      <w:spacing w:after="200" w:line="276" w:lineRule="auto"/>
      <w:ind w:left="720"/>
    </w:pPr>
    <w:rPr>
      <w:rFonts w:ascii="Calibri" w:hAnsi="Calibri"/>
      <w:sz w:val="22"/>
      <w:szCs w:val="22"/>
    </w:rPr>
  </w:style>
  <w:style w:type="paragraph" w:customStyle="1" w:styleId="aff5">
    <w:name w:val="ПОДЗОГОЛОВОК"/>
    <w:basedOn w:val="a"/>
    <w:uiPriority w:val="99"/>
    <w:rsid w:val="007321BC"/>
    <w:pPr>
      <w:jc w:val="both"/>
    </w:pPr>
    <w:rPr>
      <w:b/>
    </w:rPr>
  </w:style>
  <w:style w:type="paragraph" w:customStyle="1" w:styleId="1c">
    <w:name w:val="Текст1"/>
    <w:basedOn w:val="a"/>
    <w:uiPriority w:val="99"/>
    <w:rsid w:val="007321BC"/>
    <w:rPr>
      <w:rFonts w:ascii="Courier New" w:hAnsi="Courier New"/>
      <w:sz w:val="20"/>
      <w:szCs w:val="20"/>
    </w:rPr>
  </w:style>
  <w:style w:type="paragraph" w:customStyle="1" w:styleId="Style39">
    <w:name w:val="Style39"/>
    <w:basedOn w:val="a"/>
    <w:uiPriority w:val="99"/>
    <w:rsid w:val="007321BC"/>
    <w:pPr>
      <w:widowControl w:val="0"/>
      <w:autoSpaceDE w:val="0"/>
      <w:spacing w:line="245" w:lineRule="exact"/>
      <w:jc w:val="center"/>
    </w:pPr>
    <w:rPr>
      <w:rFonts w:ascii="Tahoma" w:hAnsi="Tahoma" w:cs="Tahoma"/>
    </w:rPr>
  </w:style>
  <w:style w:type="paragraph" w:customStyle="1" w:styleId="Style12">
    <w:name w:val="Style12"/>
    <w:basedOn w:val="a"/>
    <w:uiPriority w:val="99"/>
    <w:rsid w:val="007321BC"/>
    <w:pPr>
      <w:widowControl w:val="0"/>
      <w:autoSpaceDE w:val="0"/>
      <w:spacing w:line="254" w:lineRule="exact"/>
      <w:ind w:hanging="346"/>
      <w:jc w:val="both"/>
    </w:pPr>
    <w:rPr>
      <w:rFonts w:ascii="Tahoma" w:hAnsi="Tahoma" w:cs="Tahoma"/>
    </w:rPr>
  </w:style>
  <w:style w:type="paragraph" w:customStyle="1" w:styleId="Style13">
    <w:name w:val="Style13"/>
    <w:basedOn w:val="a"/>
    <w:uiPriority w:val="99"/>
    <w:rsid w:val="007321BC"/>
    <w:pPr>
      <w:widowControl w:val="0"/>
      <w:autoSpaceDE w:val="0"/>
      <w:spacing w:line="255" w:lineRule="exact"/>
      <w:ind w:firstLine="384"/>
      <w:jc w:val="both"/>
    </w:pPr>
    <w:rPr>
      <w:rFonts w:ascii="Tahoma" w:hAnsi="Tahoma" w:cs="Tahoma"/>
    </w:rPr>
  </w:style>
  <w:style w:type="paragraph" w:customStyle="1" w:styleId="Style23">
    <w:name w:val="Style23"/>
    <w:basedOn w:val="a"/>
    <w:uiPriority w:val="99"/>
    <w:rsid w:val="007321BC"/>
    <w:pPr>
      <w:widowControl w:val="0"/>
      <w:autoSpaceDE w:val="0"/>
    </w:pPr>
    <w:rPr>
      <w:rFonts w:ascii="Tahoma" w:hAnsi="Tahoma" w:cs="Tahoma"/>
    </w:rPr>
  </w:style>
  <w:style w:type="paragraph" w:customStyle="1" w:styleId="Style3">
    <w:name w:val="Style3"/>
    <w:basedOn w:val="a"/>
    <w:uiPriority w:val="99"/>
    <w:rsid w:val="007321BC"/>
    <w:pPr>
      <w:widowControl w:val="0"/>
      <w:autoSpaceDE w:val="0"/>
      <w:jc w:val="center"/>
    </w:pPr>
    <w:rPr>
      <w:rFonts w:ascii="Tahoma" w:hAnsi="Tahoma" w:cs="Tahoma"/>
    </w:rPr>
  </w:style>
  <w:style w:type="paragraph" w:customStyle="1" w:styleId="Style16">
    <w:name w:val="Style16"/>
    <w:basedOn w:val="a"/>
    <w:uiPriority w:val="99"/>
    <w:rsid w:val="007321BC"/>
    <w:pPr>
      <w:widowControl w:val="0"/>
      <w:autoSpaceDE w:val="0"/>
    </w:pPr>
    <w:rPr>
      <w:rFonts w:ascii="Tahoma" w:hAnsi="Tahoma" w:cs="Tahoma"/>
    </w:rPr>
  </w:style>
  <w:style w:type="paragraph" w:customStyle="1" w:styleId="Style20">
    <w:name w:val="Style20"/>
    <w:basedOn w:val="a"/>
    <w:uiPriority w:val="99"/>
    <w:rsid w:val="007321BC"/>
    <w:pPr>
      <w:widowControl w:val="0"/>
      <w:autoSpaceDE w:val="0"/>
    </w:pPr>
    <w:rPr>
      <w:rFonts w:ascii="Tahoma" w:hAnsi="Tahoma" w:cs="Tahoma"/>
    </w:rPr>
  </w:style>
  <w:style w:type="paragraph" w:customStyle="1" w:styleId="Style21">
    <w:name w:val="Style21"/>
    <w:basedOn w:val="a"/>
    <w:uiPriority w:val="99"/>
    <w:rsid w:val="007321BC"/>
    <w:pPr>
      <w:widowControl w:val="0"/>
      <w:autoSpaceDE w:val="0"/>
      <w:spacing w:line="187" w:lineRule="exact"/>
      <w:jc w:val="center"/>
    </w:pPr>
    <w:rPr>
      <w:rFonts w:ascii="Tahoma" w:hAnsi="Tahoma" w:cs="Tahoma"/>
    </w:rPr>
  </w:style>
  <w:style w:type="paragraph" w:customStyle="1" w:styleId="Style29">
    <w:name w:val="Style29"/>
    <w:basedOn w:val="a"/>
    <w:uiPriority w:val="99"/>
    <w:rsid w:val="007321BC"/>
    <w:pPr>
      <w:widowControl w:val="0"/>
      <w:autoSpaceDE w:val="0"/>
      <w:spacing w:line="214" w:lineRule="exact"/>
    </w:pPr>
    <w:rPr>
      <w:rFonts w:ascii="Tahoma" w:hAnsi="Tahoma" w:cs="Tahoma"/>
    </w:rPr>
  </w:style>
  <w:style w:type="paragraph" w:customStyle="1" w:styleId="Style14">
    <w:name w:val="Style14"/>
    <w:basedOn w:val="a"/>
    <w:uiPriority w:val="99"/>
    <w:rsid w:val="007321BC"/>
    <w:pPr>
      <w:widowControl w:val="0"/>
      <w:autoSpaceDE w:val="0"/>
      <w:spacing w:line="255" w:lineRule="exact"/>
      <w:jc w:val="both"/>
    </w:pPr>
    <w:rPr>
      <w:rFonts w:ascii="Tahoma" w:hAnsi="Tahoma" w:cs="Tahoma"/>
    </w:rPr>
  </w:style>
  <w:style w:type="paragraph" w:customStyle="1" w:styleId="Style28">
    <w:name w:val="Style28"/>
    <w:basedOn w:val="a"/>
    <w:uiPriority w:val="99"/>
    <w:rsid w:val="007321BC"/>
    <w:pPr>
      <w:widowControl w:val="0"/>
      <w:autoSpaceDE w:val="0"/>
      <w:spacing w:line="254" w:lineRule="exact"/>
      <w:ind w:firstLine="389"/>
      <w:jc w:val="both"/>
    </w:pPr>
    <w:rPr>
      <w:rFonts w:ascii="Tahoma" w:hAnsi="Tahoma" w:cs="Tahoma"/>
    </w:rPr>
  </w:style>
  <w:style w:type="paragraph" w:customStyle="1" w:styleId="Style26">
    <w:name w:val="Style26"/>
    <w:basedOn w:val="a"/>
    <w:uiPriority w:val="99"/>
    <w:rsid w:val="007321BC"/>
    <w:pPr>
      <w:widowControl w:val="0"/>
      <w:autoSpaceDE w:val="0"/>
      <w:spacing w:line="254" w:lineRule="exact"/>
    </w:pPr>
    <w:rPr>
      <w:rFonts w:ascii="Tahoma" w:hAnsi="Tahoma" w:cs="Tahoma"/>
    </w:rPr>
  </w:style>
  <w:style w:type="paragraph" w:customStyle="1" w:styleId="Style30">
    <w:name w:val="Style30"/>
    <w:basedOn w:val="a"/>
    <w:uiPriority w:val="99"/>
    <w:rsid w:val="007321BC"/>
    <w:pPr>
      <w:widowControl w:val="0"/>
      <w:autoSpaceDE w:val="0"/>
      <w:spacing w:line="250" w:lineRule="exact"/>
      <w:ind w:hanging="346"/>
      <w:jc w:val="both"/>
    </w:pPr>
    <w:rPr>
      <w:rFonts w:ascii="Tahoma" w:hAnsi="Tahoma" w:cs="Tahoma"/>
    </w:rPr>
  </w:style>
  <w:style w:type="paragraph" w:customStyle="1" w:styleId="Style18">
    <w:name w:val="Style18"/>
    <w:basedOn w:val="a"/>
    <w:uiPriority w:val="99"/>
    <w:rsid w:val="007321BC"/>
    <w:pPr>
      <w:widowControl w:val="0"/>
      <w:autoSpaceDE w:val="0"/>
      <w:spacing w:line="257" w:lineRule="exact"/>
      <w:ind w:firstLine="384"/>
    </w:pPr>
    <w:rPr>
      <w:rFonts w:ascii="Tahoma" w:hAnsi="Tahoma" w:cs="Tahoma"/>
    </w:rPr>
  </w:style>
  <w:style w:type="paragraph" w:customStyle="1" w:styleId="Style1">
    <w:name w:val="Style1"/>
    <w:basedOn w:val="a"/>
    <w:uiPriority w:val="99"/>
    <w:rsid w:val="007321BC"/>
    <w:pPr>
      <w:widowControl w:val="0"/>
      <w:autoSpaceDE w:val="0"/>
    </w:pPr>
    <w:rPr>
      <w:rFonts w:ascii="Tahoma" w:hAnsi="Tahoma" w:cs="Tahoma"/>
    </w:rPr>
  </w:style>
  <w:style w:type="paragraph" w:customStyle="1" w:styleId="Style10">
    <w:name w:val="Style10"/>
    <w:basedOn w:val="a"/>
    <w:uiPriority w:val="99"/>
    <w:rsid w:val="007321BC"/>
    <w:pPr>
      <w:widowControl w:val="0"/>
      <w:autoSpaceDE w:val="0"/>
      <w:spacing w:line="257" w:lineRule="exact"/>
      <w:jc w:val="right"/>
    </w:pPr>
    <w:rPr>
      <w:rFonts w:ascii="Tahoma" w:hAnsi="Tahoma" w:cs="Tahoma"/>
    </w:rPr>
  </w:style>
  <w:style w:type="paragraph" w:customStyle="1" w:styleId="Style24">
    <w:name w:val="Style24"/>
    <w:basedOn w:val="a"/>
    <w:uiPriority w:val="99"/>
    <w:rsid w:val="007321BC"/>
    <w:pPr>
      <w:widowControl w:val="0"/>
      <w:autoSpaceDE w:val="0"/>
      <w:spacing w:line="254" w:lineRule="exact"/>
      <w:ind w:hanging="883"/>
    </w:pPr>
    <w:rPr>
      <w:rFonts w:ascii="Tahoma" w:hAnsi="Tahoma" w:cs="Tahoma"/>
    </w:rPr>
  </w:style>
  <w:style w:type="paragraph" w:customStyle="1" w:styleId="aff6">
    <w:name w:val="Содержимое таблицы"/>
    <w:basedOn w:val="a"/>
    <w:qFormat/>
    <w:rsid w:val="007321BC"/>
    <w:pPr>
      <w:suppressLineNumbers/>
    </w:pPr>
  </w:style>
  <w:style w:type="paragraph" w:customStyle="1" w:styleId="aff7">
    <w:name w:val="Заголовок таблицы"/>
    <w:basedOn w:val="aff6"/>
    <w:rsid w:val="007321BC"/>
    <w:pPr>
      <w:jc w:val="center"/>
    </w:pPr>
    <w:rPr>
      <w:b/>
      <w:bCs/>
    </w:rPr>
  </w:style>
  <w:style w:type="paragraph" w:customStyle="1" w:styleId="aff8">
    <w:name w:val="Содержимое врезки"/>
    <w:basedOn w:val="a0"/>
    <w:rsid w:val="007321BC"/>
  </w:style>
  <w:style w:type="paragraph" w:customStyle="1" w:styleId="TimesNewRoman120020140">
    <w:name w:val="Стиль Times New Roman 12 пт Выступ:  002 см Справа:  014 см М..."/>
    <w:basedOn w:val="a"/>
    <w:uiPriority w:val="99"/>
    <w:rsid w:val="007321BC"/>
    <w:pPr>
      <w:widowControl w:val="0"/>
      <w:shd w:val="clear" w:color="auto" w:fill="FFFFFF"/>
      <w:spacing w:line="100" w:lineRule="atLeast"/>
      <w:ind w:right="79" w:hanging="14"/>
    </w:pPr>
    <w:rPr>
      <w:rFonts w:cs="Lohit Hindi"/>
      <w:kern w:val="1"/>
      <w:szCs w:val="20"/>
      <w:lang w:eastAsia="hi-IN" w:bidi="hi-IN"/>
    </w:rPr>
  </w:style>
  <w:style w:type="paragraph" w:customStyle="1" w:styleId="111">
    <w:name w:val="Абзац списка11"/>
    <w:basedOn w:val="a"/>
    <w:uiPriority w:val="99"/>
    <w:rsid w:val="007321BC"/>
    <w:pPr>
      <w:widowControl w:val="0"/>
      <w:spacing w:line="100" w:lineRule="atLeast"/>
      <w:ind w:left="720"/>
    </w:pPr>
    <w:rPr>
      <w:rFonts w:ascii="Liberation Serif" w:hAnsi="Liberation Serif" w:cs="Lohit Hindi"/>
      <w:kern w:val="1"/>
      <w:lang w:eastAsia="hi-IN" w:bidi="hi-IN"/>
    </w:rPr>
  </w:style>
  <w:style w:type="paragraph" w:customStyle="1" w:styleId="ConsPlusNormal">
    <w:name w:val="ConsPlusNormal"/>
    <w:uiPriority w:val="99"/>
    <w:rsid w:val="007321BC"/>
    <w:pPr>
      <w:widowControl w:val="0"/>
      <w:suppressAutoHyphens/>
      <w:autoSpaceDE w:val="0"/>
    </w:pPr>
    <w:rPr>
      <w:rFonts w:ascii="Arial" w:hAnsi="Arial" w:cs="Arial"/>
      <w:lang w:eastAsia="ar-SA"/>
    </w:rPr>
  </w:style>
  <w:style w:type="character" w:styleId="aff9">
    <w:name w:val="Emphasis"/>
    <w:basedOn w:val="a1"/>
    <w:uiPriority w:val="99"/>
    <w:qFormat/>
    <w:rsid w:val="002476AB"/>
    <w:rPr>
      <w:rFonts w:cs="Times New Roman"/>
      <w:i/>
      <w:iCs/>
    </w:rPr>
  </w:style>
  <w:style w:type="table" w:styleId="affa">
    <w:name w:val="Table Grid"/>
    <w:basedOn w:val="a2"/>
    <w:uiPriority w:val="59"/>
    <w:rsid w:val="00585A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2"/>
    <w:basedOn w:val="a"/>
    <w:link w:val="25"/>
    <w:uiPriority w:val="99"/>
    <w:semiHidden/>
    <w:rsid w:val="003F3E3A"/>
    <w:pPr>
      <w:spacing w:after="120" w:line="480" w:lineRule="auto"/>
    </w:pPr>
  </w:style>
  <w:style w:type="character" w:customStyle="1" w:styleId="25">
    <w:name w:val="Основной текст 2 Знак"/>
    <w:basedOn w:val="a1"/>
    <w:link w:val="24"/>
    <w:uiPriority w:val="99"/>
    <w:semiHidden/>
    <w:locked/>
    <w:rsid w:val="003F3E3A"/>
    <w:rPr>
      <w:rFonts w:cs="Times New Roman"/>
      <w:sz w:val="24"/>
      <w:szCs w:val="24"/>
      <w:lang w:eastAsia="ar-SA" w:bidi="ar-SA"/>
    </w:rPr>
  </w:style>
  <w:style w:type="character" w:customStyle="1" w:styleId="affb">
    <w:name w:val="Основной текст_"/>
    <w:basedOn w:val="a1"/>
    <w:link w:val="26"/>
    <w:uiPriority w:val="99"/>
    <w:locked/>
    <w:rsid w:val="005A2C49"/>
    <w:rPr>
      <w:rFonts w:cs="Times New Roman"/>
      <w:sz w:val="17"/>
      <w:szCs w:val="17"/>
      <w:shd w:val="clear" w:color="auto" w:fill="FFFFFF"/>
    </w:rPr>
  </w:style>
  <w:style w:type="character" w:customStyle="1" w:styleId="27">
    <w:name w:val="Основной текст (2)"/>
    <w:basedOn w:val="a1"/>
    <w:uiPriority w:val="99"/>
    <w:rsid w:val="005A2C49"/>
    <w:rPr>
      <w:rFonts w:ascii="Times New Roman" w:hAnsi="Times New Roman" w:cs="Times New Roman"/>
      <w:spacing w:val="0"/>
      <w:sz w:val="17"/>
      <w:szCs w:val="17"/>
    </w:rPr>
  </w:style>
  <w:style w:type="paragraph" w:customStyle="1" w:styleId="26">
    <w:name w:val="Основной текст2"/>
    <w:basedOn w:val="a"/>
    <w:link w:val="affb"/>
    <w:uiPriority w:val="99"/>
    <w:rsid w:val="005A2C49"/>
    <w:pPr>
      <w:shd w:val="clear" w:color="auto" w:fill="FFFFFF"/>
      <w:suppressAutoHyphens w:val="0"/>
      <w:spacing w:before="180" w:after="420" w:line="192" w:lineRule="exact"/>
      <w:ind w:hanging="260"/>
      <w:jc w:val="center"/>
    </w:pPr>
    <w:rPr>
      <w:sz w:val="17"/>
      <w:szCs w:val="17"/>
      <w:lang w:eastAsia="ru-RU"/>
    </w:rPr>
  </w:style>
  <w:style w:type="character" w:customStyle="1" w:styleId="affc">
    <w:name w:val="Основной текст + Полужирный"/>
    <w:aliases w:val="Курсив"/>
    <w:basedOn w:val="affb"/>
    <w:uiPriority w:val="99"/>
    <w:rsid w:val="005A2C49"/>
    <w:rPr>
      <w:rFonts w:ascii="Times New Roman" w:hAnsi="Times New Roman" w:cs="Times New Roman"/>
      <w:b/>
      <w:bCs/>
      <w:i/>
      <w:iCs/>
      <w:sz w:val="17"/>
      <w:szCs w:val="17"/>
      <w:shd w:val="clear" w:color="auto" w:fill="FFFFFF"/>
    </w:rPr>
  </w:style>
  <w:style w:type="character" w:customStyle="1" w:styleId="9pt">
    <w:name w:val="Основной текст + 9 pt"/>
    <w:aliases w:val="Курсив1"/>
    <w:basedOn w:val="affb"/>
    <w:uiPriority w:val="99"/>
    <w:rsid w:val="005A2C49"/>
    <w:rPr>
      <w:rFonts w:ascii="Times New Roman" w:hAnsi="Times New Roman" w:cs="Times New Roman"/>
      <w:i/>
      <w:iCs/>
      <w:sz w:val="18"/>
      <w:szCs w:val="18"/>
      <w:shd w:val="clear" w:color="auto" w:fill="FFFFFF"/>
    </w:rPr>
  </w:style>
  <w:style w:type="paragraph" w:customStyle="1" w:styleId="42">
    <w:name w:val="Основной текст4"/>
    <w:basedOn w:val="a"/>
    <w:uiPriority w:val="99"/>
    <w:rsid w:val="005A2C49"/>
    <w:pPr>
      <w:shd w:val="clear" w:color="auto" w:fill="FFFFFF"/>
      <w:suppressAutoHyphens w:val="0"/>
      <w:spacing w:before="180" w:after="420" w:line="192" w:lineRule="exact"/>
      <w:ind w:hanging="260"/>
      <w:jc w:val="center"/>
    </w:pPr>
    <w:rPr>
      <w:color w:val="000000"/>
      <w:sz w:val="17"/>
      <w:szCs w:val="17"/>
      <w:lang w:eastAsia="ru-RU"/>
    </w:rPr>
  </w:style>
  <w:style w:type="character" w:customStyle="1" w:styleId="43">
    <w:name w:val="Основной текст (4)_"/>
    <w:basedOn w:val="a1"/>
    <w:uiPriority w:val="99"/>
    <w:rsid w:val="00DB5D0D"/>
    <w:rPr>
      <w:rFonts w:ascii="Times New Roman" w:hAnsi="Times New Roman" w:cs="Times New Roman"/>
      <w:sz w:val="17"/>
      <w:szCs w:val="17"/>
      <w:shd w:val="clear" w:color="auto" w:fill="FFFFFF"/>
    </w:rPr>
  </w:style>
  <w:style w:type="paragraph" w:customStyle="1" w:styleId="72">
    <w:name w:val="Основной текст7"/>
    <w:basedOn w:val="a"/>
    <w:uiPriority w:val="99"/>
    <w:rsid w:val="00DB5D0D"/>
    <w:pPr>
      <w:shd w:val="clear" w:color="auto" w:fill="FFFFFF"/>
      <w:suppressAutoHyphens w:val="0"/>
      <w:spacing w:before="180" w:after="420" w:line="192" w:lineRule="exact"/>
      <w:ind w:hanging="260"/>
      <w:jc w:val="center"/>
    </w:pPr>
    <w:rPr>
      <w:color w:val="000000"/>
      <w:sz w:val="17"/>
      <w:szCs w:val="17"/>
      <w:lang w:eastAsia="ru-RU"/>
    </w:rPr>
  </w:style>
  <w:style w:type="character" w:customStyle="1" w:styleId="1d">
    <w:name w:val="Основной текст1"/>
    <w:basedOn w:val="affb"/>
    <w:uiPriority w:val="99"/>
    <w:rsid w:val="00FD6DF5"/>
    <w:rPr>
      <w:rFonts w:ascii="Times New Roman" w:hAnsi="Times New Roman" w:cs="Times New Roman"/>
      <w:sz w:val="17"/>
      <w:szCs w:val="17"/>
      <w:u w:val="single"/>
      <w:shd w:val="clear" w:color="auto" w:fill="FFFFFF"/>
    </w:rPr>
  </w:style>
  <w:style w:type="paragraph" w:customStyle="1" w:styleId="9">
    <w:name w:val="Основной текст9"/>
    <w:basedOn w:val="a"/>
    <w:uiPriority w:val="99"/>
    <w:rsid w:val="00FD6DF5"/>
    <w:pPr>
      <w:shd w:val="clear" w:color="auto" w:fill="FFFFFF"/>
      <w:suppressAutoHyphens w:val="0"/>
      <w:spacing w:before="180" w:after="420" w:line="192" w:lineRule="exact"/>
      <w:ind w:hanging="260"/>
      <w:jc w:val="center"/>
    </w:pPr>
    <w:rPr>
      <w:color w:val="000000"/>
      <w:sz w:val="17"/>
      <w:szCs w:val="17"/>
      <w:lang w:eastAsia="ru-RU"/>
    </w:rPr>
  </w:style>
  <w:style w:type="paragraph" w:customStyle="1" w:styleId="1e">
    <w:name w:val="Без интервала1"/>
    <w:uiPriority w:val="99"/>
    <w:rsid w:val="009C3B62"/>
    <w:pPr>
      <w:suppressAutoHyphens/>
    </w:pPr>
    <w:rPr>
      <w:rFonts w:ascii="Nimbus Roman No9 L" w:eastAsia="Nimbus Roman No9 L" w:cs="Nimbus Roman No9 L"/>
      <w:sz w:val="22"/>
      <w:szCs w:val="22"/>
      <w:lang w:eastAsia="zh-CN" w:bidi="hi-IN"/>
    </w:rPr>
  </w:style>
  <w:style w:type="paragraph" w:customStyle="1" w:styleId="affd">
    <w:name w:val="Базовый"/>
    <w:uiPriority w:val="99"/>
    <w:rsid w:val="00772374"/>
    <w:pPr>
      <w:suppressAutoHyphens/>
      <w:spacing w:after="200" w:line="276" w:lineRule="auto"/>
    </w:pPr>
    <w:rPr>
      <w:rFonts w:cs="Calibri"/>
      <w:color w:val="00000A"/>
      <w:sz w:val="26"/>
      <w:szCs w:val="26"/>
      <w:lang w:eastAsia="en-US"/>
    </w:rPr>
  </w:style>
  <w:style w:type="paragraph" w:customStyle="1" w:styleId="28">
    <w:name w:val="Абзац списка2"/>
    <w:basedOn w:val="a"/>
    <w:uiPriority w:val="99"/>
    <w:rsid w:val="00A668E5"/>
    <w:pPr>
      <w:spacing w:after="200" w:line="276" w:lineRule="auto"/>
      <w:ind w:left="720"/>
      <w:textAlignment w:val="baseline"/>
    </w:pPr>
    <w:rPr>
      <w:rFonts w:ascii="Calibri" w:hAnsi="Calibri" w:cs="Calibri"/>
      <w:kern w:val="1"/>
      <w:sz w:val="22"/>
      <w:szCs w:val="22"/>
    </w:rPr>
  </w:style>
  <w:style w:type="paragraph" w:styleId="affe">
    <w:name w:val="Balloon Text"/>
    <w:basedOn w:val="a"/>
    <w:link w:val="afff"/>
    <w:uiPriority w:val="99"/>
    <w:semiHidden/>
    <w:rsid w:val="006D15E1"/>
    <w:rPr>
      <w:rFonts w:ascii="Tahoma" w:hAnsi="Tahoma" w:cs="Tahoma"/>
      <w:sz w:val="16"/>
      <w:szCs w:val="16"/>
    </w:rPr>
  </w:style>
  <w:style w:type="character" w:customStyle="1" w:styleId="afff">
    <w:name w:val="Текст выноски Знак"/>
    <w:basedOn w:val="a1"/>
    <w:link w:val="affe"/>
    <w:uiPriority w:val="99"/>
    <w:semiHidden/>
    <w:locked/>
    <w:rsid w:val="006D15E1"/>
    <w:rPr>
      <w:rFonts w:ascii="Tahoma" w:hAnsi="Tahoma" w:cs="Tahoma"/>
      <w:sz w:val="16"/>
      <w:szCs w:val="16"/>
      <w:lang w:eastAsia="ar-SA" w:bidi="ar-SA"/>
    </w:rPr>
  </w:style>
  <w:style w:type="table" w:customStyle="1" w:styleId="1f">
    <w:name w:val="Сетка таблицы1"/>
    <w:basedOn w:val="a2"/>
    <w:next w:val="affa"/>
    <w:uiPriority w:val="59"/>
    <w:rsid w:val="00C65EB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1D2A"/>
    <w:pPr>
      <w:autoSpaceDE w:val="0"/>
      <w:autoSpaceDN w:val="0"/>
      <w:adjustRightInd w:val="0"/>
    </w:pPr>
    <w:rPr>
      <w:color w:val="000000"/>
      <w:sz w:val="24"/>
      <w:szCs w:val="24"/>
    </w:rPr>
  </w:style>
  <w:style w:type="paragraph" w:customStyle="1" w:styleId="112">
    <w:name w:val="Заголовок 11"/>
    <w:basedOn w:val="a"/>
    <w:uiPriority w:val="1"/>
    <w:qFormat/>
    <w:rsid w:val="00020757"/>
    <w:pPr>
      <w:widowControl w:val="0"/>
      <w:suppressAutoHyphens w:val="0"/>
      <w:autoSpaceDE w:val="0"/>
      <w:autoSpaceDN w:val="0"/>
      <w:ind w:left="1863"/>
      <w:outlineLvl w:val="1"/>
    </w:pPr>
    <w:rPr>
      <w:b/>
      <w:bCs/>
      <w:sz w:val="28"/>
      <w:szCs w:val="28"/>
      <w:lang w:eastAsia="en-US"/>
    </w:rPr>
  </w:style>
  <w:style w:type="paragraph" w:customStyle="1" w:styleId="TableParagraph">
    <w:name w:val="Table Paragraph"/>
    <w:basedOn w:val="a"/>
    <w:uiPriority w:val="1"/>
    <w:qFormat/>
    <w:rsid w:val="00020757"/>
    <w:pPr>
      <w:widowControl w:val="0"/>
      <w:suppressAutoHyphens w:val="0"/>
      <w:autoSpaceDE w:val="0"/>
      <w:autoSpaceDN w:val="0"/>
      <w:ind w:left="109"/>
    </w:pPr>
    <w:rPr>
      <w:sz w:val="22"/>
      <w:szCs w:val="22"/>
      <w:lang w:eastAsia="en-US"/>
    </w:rPr>
  </w:style>
  <w:style w:type="table" w:customStyle="1" w:styleId="TableNormal">
    <w:name w:val="Table Normal"/>
    <w:uiPriority w:val="2"/>
    <w:semiHidden/>
    <w:qFormat/>
    <w:rsid w:val="0002075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80">
    <w:name w:val="Заголовок 8 Знак"/>
    <w:basedOn w:val="a1"/>
    <w:link w:val="8"/>
    <w:rsid w:val="00B4562D"/>
    <w:rPr>
      <w:rFonts w:ascii="Calibri" w:eastAsia="Times New Roman" w:hAnsi="Calibri" w:cs="Times New Roman"/>
      <w:i/>
      <w:iCs/>
      <w:sz w:val="24"/>
      <w:szCs w:val="24"/>
      <w:lang w:eastAsia="ar-SA"/>
    </w:rPr>
  </w:style>
  <w:style w:type="character" w:customStyle="1" w:styleId="1f0">
    <w:name w:val="Знак сноски1"/>
    <w:rsid w:val="00045568"/>
    <w:rPr>
      <w:vertAlign w:val="superscript"/>
    </w:rPr>
  </w:style>
  <w:style w:type="character" w:customStyle="1" w:styleId="FontStyle13">
    <w:name w:val="Font Style13"/>
    <w:qFormat/>
    <w:rsid w:val="009F7AA6"/>
    <w:rPr>
      <w:rFonts w:ascii="Times New Roman" w:hAnsi="Times New Roman" w:cs="Times New Roman"/>
      <w:sz w:val="22"/>
      <w:szCs w:val="22"/>
    </w:rPr>
  </w:style>
  <w:style w:type="table" w:styleId="-3">
    <w:name w:val="Light Shading Accent 3"/>
    <w:basedOn w:val="a2"/>
    <w:uiPriority w:val="60"/>
    <w:rsid w:val="009F7AA6"/>
    <w:rPr>
      <w:rFonts w:eastAsia="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List Accent 3"/>
    <w:basedOn w:val="a2"/>
    <w:uiPriority w:val="61"/>
    <w:rsid w:val="009F7AA6"/>
    <w:rPr>
      <w:rFonts w:eastAsia="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2"/>
    <w:uiPriority w:val="63"/>
    <w:rsid w:val="009F7AA6"/>
    <w:rPr>
      <w:rFonts w:eastAsia="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113">
    <w:name w:val="Заголовок 11"/>
    <w:basedOn w:val="1f1"/>
    <w:qFormat/>
    <w:rsid w:val="009F7AA6"/>
  </w:style>
  <w:style w:type="paragraph" w:customStyle="1" w:styleId="1f1">
    <w:name w:val="Заголовок1"/>
    <w:basedOn w:val="a"/>
    <w:next w:val="a0"/>
    <w:qFormat/>
    <w:rsid w:val="009F7AA6"/>
    <w:pPr>
      <w:keepNext/>
      <w:suppressAutoHyphens w:val="0"/>
      <w:spacing w:before="240" w:after="120"/>
    </w:pPr>
    <w:rPr>
      <w:rFonts w:ascii="Arial" w:eastAsia="DejaVu Sans" w:hAnsi="Arial" w:cs="FreeSans"/>
      <w:color w:val="00000A"/>
      <w:sz w:val="28"/>
      <w:szCs w:val="28"/>
      <w:lang w:eastAsia="zh-CN" w:bidi="hi-IN"/>
    </w:rPr>
  </w:style>
  <w:style w:type="paragraph" w:customStyle="1" w:styleId="213">
    <w:name w:val="Заголовок 21"/>
    <w:basedOn w:val="a"/>
    <w:qFormat/>
    <w:rsid w:val="009F7AA6"/>
    <w:pPr>
      <w:keepNext/>
      <w:suppressAutoHyphens w:val="0"/>
      <w:spacing w:before="240" w:after="60"/>
      <w:ind w:left="576" w:hanging="576"/>
      <w:outlineLvl w:val="1"/>
    </w:pPr>
    <w:rPr>
      <w:rFonts w:ascii="Cambria" w:hAnsi="Cambria" w:cs="Cambria"/>
      <w:b/>
      <w:bCs/>
      <w:i/>
      <w:iCs/>
      <w:color w:val="00000A"/>
      <w:sz w:val="28"/>
      <w:szCs w:val="28"/>
      <w:lang w:eastAsia="zh-CN" w:bidi="hi-IN"/>
    </w:rPr>
  </w:style>
  <w:style w:type="paragraph" w:customStyle="1" w:styleId="312">
    <w:name w:val="Заголовок 31"/>
    <w:basedOn w:val="1f1"/>
    <w:qFormat/>
    <w:rsid w:val="009F7AA6"/>
  </w:style>
  <w:style w:type="character" w:customStyle="1" w:styleId="ListLabel1">
    <w:name w:val="ListLabel 1"/>
    <w:qFormat/>
    <w:rsid w:val="009F7AA6"/>
    <w:rPr>
      <w:rFonts w:cs="OpenSymbol"/>
    </w:rPr>
  </w:style>
  <w:style w:type="character" w:customStyle="1" w:styleId="ListLabel2">
    <w:name w:val="ListLabel 2"/>
    <w:qFormat/>
    <w:rsid w:val="009F7AA6"/>
    <w:rPr>
      <w:rFonts w:cs="OpenSymbol"/>
    </w:rPr>
  </w:style>
  <w:style w:type="character" w:customStyle="1" w:styleId="ListLabel3">
    <w:name w:val="ListLabel 3"/>
    <w:qFormat/>
    <w:rsid w:val="009F7AA6"/>
    <w:rPr>
      <w:rFonts w:cs="OpenSymbol"/>
    </w:rPr>
  </w:style>
  <w:style w:type="character" w:customStyle="1" w:styleId="ListLabel4">
    <w:name w:val="ListLabel 4"/>
    <w:qFormat/>
    <w:rsid w:val="009F7AA6"/>
    <w:rPr>
      <w:rFonts w:cs="OpenSymbol"/>
    </w:rPr>
  </w:style>
  <w:style w:type="character" w:customStyle="1" w:styleId="ListLabel5">
    <w:name w:val="ListLabel 5"/>
    <w:qFormat/>
    <w:rsid w:val="009F7AA6"/>
    <w:rPr>
      <w:rFonts w:cs="OpenSymbol"/>
    </w:rPr>
  </w:style>
  <w:style w:type="character" w:customStyle="1" w:styleId="ListLabel6">
    <w:name w:val="ListLabel 6"/>
    <w:qFormat/>
    <w:rsid w:val="009F7AA6"/>
    <w:rPr>
      <w:rFonts w:cs="OpenSymbol"/>
    </w:rPr>
  </w:style>
  <w:style w:type="character" w:customStyle="1" w:styleId="ListLabel7">
    <w:name w:val="ListLabel 7"/>
    <w:qFormat/>
    <w:rsid w:val="009F7AA6"/>
    <w:rPr>
      <w:rFonts w:cs="OpenSymbol"/>
    </w:rPr>
  </w:style>
  <w:style w:type="character" w:customStyle="1" w:styleId="ListLabel8">
    <w:name w:val="ListLabel 8"/>
    <w:qFormat/>
    <w:rsid w:val="009F7AA6"/>
    <w:rPr>
      <w:rFonts w:cs="OpenSymbol"/>
    </w:rPr>
  </w:style>
  <w:style w:type="character" w:customStyle="1" w:styleId="ListLabel9">
    <w:name w:val="ListLabel 9"/>
    <w:qFormat/>
    <w:rsid w:val="009F7AA6"/>
    <w:rPr>
      <w:rFonts w:cs="OpenSymbol"/>
    </w:rPr>
  </w:style>
  <w:style w:type="character" w:customStyle="1" w:styleId="ListLabel10">
    <w:name w:val="ListLabel 10"/>
    <w:qFormat/>
    <w:rsid w:val="009F7AA6"/>
    <w:rPr>
      <w:rFonts w:cs="OpenSymbol"/>
    </w:rPr>
  </w:style>
  <w:style w:type="character" w:customStyle="1" w:styleId="ListLabel11">
    <w:name w:val="ListLabel 11"/>
    <w:qFormat/>
    <w:rsid w:val="009F7AA6"/>
    <w:rPr>
      <w:rFonts w:cs="OpenSymbol"/>
    </w:rPr>
  </w:style>
  <w:style w:type="character" w:customStyle="1" w:styleId="ListLabel12">
    <w:name w:val="ListLabel 12"/>
    <w:qFormat/>
    <w:rsid w:val="009F7AA6"/>
    <w:rPr>
      <w:rFonts w:cs="OpenSymbol"/>
    </w:rPr>
  </w:style>
  <w:style w:type="character" w:customStyle="1" w:styleId="ListLabel13">
    <w:name w:val="ListLabel 13"/>
    <w:qFormat/>
    <w:rsid w:val="009F7AA6"/>
    <w:rPr>
      <w:rFonts w:cs="OpenSymbol"/>
    </w:rPr>
  </w:style>
  <w:style w:type="character" w:customStyle="1" w:styleId="ListLabel14">
    <w:name w:val="ListLabel 14"/>
    <w:qFormat/>
    <w:rsid w:val="009F7AA6"/>
    <w:rPr>
      <w:rFonts w:cs="OpenSymbol"/>
    </w:rPr>
  </w:style>
  <w:style w:type="character" w:customStyle="1" w:styleId="ListLabel15">
    <w:name w:val="ListLabel 15"/>
    <w:qFormat/>
    <w:rsid w:val="009F7AA6"/>
    <w:rPr>
      <w:rFonts w:cs="OpenSymbol"/>
    </w:rPr>
  </w:style>
  <w:style w:type="character" w:customStyle="1" w:styleId="ListLabel16">
    <w:name w:val="ListLabel 16"/>
    <w:qFormat/>
    <w:rsid w:val="009F7AA6"/>
    <w:rPr>
      <w:rFonts w:cs="OpenSymbol"/>
    </w:rPr>
  </w:style>
  <w:style w:type="character" w:customStyle="1" w:styleId="ListLabel17">
    <w:name w:val="ListLabel 17"/>
    <w:qFormat/>
    <w:rsid w:val="009F7AA6"/>
    <w:rPr>
      <w:rFonts w:cs="OpenSymbol"/>
    </w:rPr>
  </w:style>
  <w:style w:type="character" w:customStyle="1" w:styleId="ListLabel18">
    <w:name w:val="ListLabel 18"/>
    <w:qFormat/>
    <w:rsid w:val="009F7AA6"/>
    <w:rPr>
      <w:rFonts w:cs="OpenSymbol"/>
    </w:rPr>
  </w:style>
  <w:style w:type="character" w:customStyle="1" w:styleId="ListLabel19">
    <w:name w:val="ListLabel 19"/>
    <w:qFormat/>
    <w:rsid w:val="009F7AA6"/>
    <w:rPr>
      <w:rFonts w:cs="OpenSymbol"/>
    </w:rPr>
  </w:style>
  <w:style w:type="character" w:customStyle="1" w:styleId="ListLabel20">
    <w:name w:val="ListLabel 20"/>
    <w:qFormat/>
    <w:rsid w:val="009F7AA6"/>
    <w:rPr>
      <w:rFonts w:cs="OpenSymbol"/>
    </w:rPr>
  </w:style>
  <w:style w:type="character" w:customStyle="1" w:styleId="ListLabel21">
    <w:name w:val="ListLabel 21"/>
    <w:qFormat/>
    <w:rsid w:val="009F7AA6"/>
    <w:rPr>
      <w:rFonts w:cs="OpenSymbol"/>
    </w:rPr>
  </w:style>
  <w:style w:type="character" w:customStyle="1" w:styleId="ListLabel22">
    <w:name w:val="ListLabel 22"/>
    <w:qFormat/>
    <w:rsid w:val="009F7AA6"/>
    <w:rPr>
      <w:rFonts w:cs="OpenSymbol"/>
    </w:rPr>
  </w:style>
  <w:style w:type="character" w:customStyle="1" w:styleId="ListLabel23">
    <w:name w:val="ListLabel 23"/>
    <w:qFormat/>
    <w:rsid w:val="009F7AA6"/>
    <w:rPr>
      <w:rFonts w:cs="OpenSymbol"/>
    </w:rPr>
  </w:style>
  <w:style w:type="character" w:customStyle="1" w:styleId="ListLabel24">
    <w:name w:val="ListLabel 24"/>
    <w:qFormat/>
    <w:rsid w:val="009F7AA6"/>
    <w:rPr>
      <w:rFonts w:cs="OpenSymbol"/>
    </w:rPr>
  </w:style>
  <w:style w:type="character" w:customStyle="1" w:styleId="ListLabel25">
    <w:name w:val="ListLabel 25"/>
    <w:qFormat/>
    <w:rsid w:val="009F7AA6"/>
    <w:rPr>
      <w:rFonts w:cs="OpenSymbol"/>
    </w:rPr>
  </w:style>
  <w:style w:type="character" w:customStyle="1" w:styleId="ListLabel26">
    <w:name w:val="ListLabel 26"/>
    <w:qFormat/>
    <w:rsid w:val="009F7AA6"/>
    <w:rPr>
      <w:rFonts w:cs="OpenSymbol"/>
    </w:rPr>
  </w:style>
  <w:style w:type="character" w:customStyle="1" w:styleId="ListLabel27">
    <w:name w:val="ListLabel 27"/>
    <w:qFormat/>
    <w:rsid w:val="009F7AA6"/>
    <w:rPr>
      <w:rFonts w:cs="OpenSymbol"/>
    </w:rPr>
  </w:style>
  <w:style w:type="character" w:customStyle="1" w:styleId="ListLabel28">
    <w:name w:val="ListLabel 28"/>
    <w:qFormat/>
    <w:rsid w:val="009F7AA6"/>
    <w:rPr>
      <w:rFonts w:cs="OpenSymbol"/>
    </w:rPr>
  </w:style>
  <w:style w:type="character" w:customStyle="1" w:styleId="ListLabel29">
    <w:name w:val="ListLabel 29"/>
    <w:qFormat/>
    <w:rsid w:val="009F7AA6"/>
    <w:rPr>
      <w:rFonts w:cs="OpenSymbol"/>
    </w:rPr>
  </w:style>
  <w:style w:type="character" w:customStyle="1" w:styleId="ListLabel30">
    <w:name w:val="ListLabel 30"/>
    <w:qFormat/>
    <w:rsid w:val="009F7AA6"/>
    <w:rPr>
      <w:rFonts w:cs="OpenSymbol"/>
    </w:rPr>
  </w:style>
  <w:style w:type="character" w:customStyle="1" w:styleId="ListLabel31">
    <w:name w:val="ListLabel 31"/>
    <w:qFormat/>
    <w:rsid w:val="009F7AA6"/>
    <w:rPr>
      <w:rFonts w:cs="OpenSymbol"/>
    </w:rPr>
  </w:style>
  <w:style w:type="character" w:customStyle="1" w:styleId="ListLabel32">
    <w:name w:val="ListLabel 32"/>
    <w:qFormat/>
    <w:rsid w:val="009F7AA6"/>
    <w:rPr>
      <w:rFonts w:cs="OpenSymbol"/>
    </w:rPr>
  </w:style>
  <w:style w:type="character" w:customStyle="1" w:styleId="ListLabel33">
    <w:name w:val="ListLabel 33"/>
    <w:qFormat/>
    <w:rsid w:val="009F7AA6"/>
    <w:rPr>
      <w:rFonts w:cs="OpenSymbol"/>
    </w:rPr>
  </w:style>
  <w:style w:type="character" w:customStyle="1" w:styleId="ListLabel34">
    <w:name w:val="ListLabel 34"/>
    <w:qFormat/>
    <w:rsid w:val="009F7AA6"/>
    <w:rPr>
      <w:rFonts w:cs="OpenSymbol"/>
    </w:rPr>
  </w:style>
  <w:style w:type="character" w:customStyle="1" w:styleId="ListLabel35">
    <w:name w:val="ListLabel 35"/>
    <w:qFormat/>
    <w:rsid w:val="009F7AA6"/>
    <w:rPr>
      <w:rFonts w:cs="OpenSymbol"/>
    </w:rPr>
  </w:style>
  <w:style w:type="character" w:customStyle="1" w:styleId="ListLabel36">
    <w:name w:val="ListLabel 36"/>
    <w:qFormat/>
    <w:rsid w:val="009F7AA6"/>
    <w:rPr>
      <w:rFonts w:cs="OpenSymbol"/>
    </w:rPr>
  </w:style>
  <w:style w:type="character" w:customStyle="1" w:styleId="ListLabel37">
    <w:name w:val="ListLabel 37"/>
    <w:qFormat/>
    <w:rsid w:val="009F7AA6"/>
    <w:rPr>
      <w:rFonts w:cs="OpenSymbol"/>
    </w:rPr>
  </w:style>
  <w:style w:type="character" w:customStyle="1" w:styleId="ListLabel38">
    <w:name w:val="ListLabel 38"/>
    <w:qFormat/>
    <w:rsid w:val="009F7AA6"/>
    <w:rPr>
      <w:rFonts w:cs="OpenSymbol"/>
    </w:rPr>
  </w:style>
  <w:style w:type="character" w:customStyle="1" w:styleId="ListLabel39">
    <w:name w:val="ListLabel 39"/>
    <w:qFormat/>
    <w:rsid w:val="009F7AA6"/>
    <w:rPr>
      <w:rFonts w:cs="OpenSymbol"/>
    </w:rPr>
  </w:style>
  <w:style w:type="character" w:customStyle="1" w:styleId="ListLabel40">
    <w:name w:val="ListLabel 40"/>
    <w:qFormat/>
    <w:rsid w:val="009F7AA6"/>
    <w:rPr>
      <w:rFonts w:cs="OpenSymbol"/>
    </w:rPr>
  </w:style>
  <w:style w:type="character" w:customStyle="1" w:styleId="ListLabel41">
    <w:name w:val="ListLabel 41"/>
    <w:qFormat/>
    <w:rsid w:val="009F7AA6"/>
    <w:rPr>
      <w:rFonts w:cs="OpenSymbol"/>
    </w:rPr>
  </w:style>
  <w:style w:type="character" w:customStyle="1" w:styleId="ListLabel42">
    <w:name w:val="ListLabel 42"/>
    <w:qFormat/>
    <w:rsid w:val="009F7AA6"/>
    <w:rPr>
      <w:rFonts w:cs="OpenSymbol"/>
    </w:rPr>
  </w:style>
  <w:style w:type="character" w:customStyle="1" w:styleId="ListLabel43">
    <w:name w:val="ListLabel 43"/>
    <w:qFormat/>
    <w:rsid w:val="009F7AA6"/>
    <w:rPr>
      <w:rFonts w:cs="OpenSymbol"/>
    </w:rPr>
  </w:style>
  <w:style w:type="character" w:customStyle="1" w:styleId="ListLabel44">
    <w:name w:val="ListLabel 44"/>
    <w:qFormat/>
    <w:rsid w:val="009F7AA6"/>
    <w:rPr>
      <w:rFonts w:cs="OpenSymbol"/>
    </w:rPr>
  </w:style>
  <w:style w:type="character" w:customStyle="1" w:styleId="ListLabel45">
    <w:name w:val="ListLabel 45"/>
    <w:qFormat/>
    <w:rsid w:val="009F7AA6"/>
    <w:rPr>
      <w:rFonts w:cs="OpenSymbol"/>
    </w:rPr>
  </w:style>
  <w:style w:type="character" w:customStyle="1" w:styleId="ListLabel46">
    <w:name w:val="ListLabel 46"/>
    <w:qFormat/>
    <w:rsid w:val="009F7AA6"/>
    <w:rPr>
      <w:rFonts w:cs="OpenSymbol"/>
    </w:rPr>
  </w:style>
  <w:style w:type="character" w:customStyle="1" w:styleId="ListLabel47">
    <w:name w:val="ListLabel 47"/>
    <w:qFormat/>
    <w:rsid w:val="009F7AA6"/>
    <w:rPr>
      <w:rFonts w:cs="OpenSymbol"/>
    </w:rPr>
  </w:style>
  <w:style w:type="character" w:customStyle="1" w:styleId="ListLabel48">
    <w:name w:val="ListLabel 48"/>
    <w:qFormat/>
    <w:rsid w:val="009F7AA6"/>
    <w:rPr>
      <w:rFonts w:cs="OpenSymbol"/>
    </w:rPr>
  </w:style>
  <w:style w:type="character" w:customStyle="1" w:styleId="ListLabel49">
    <w:name w:val="ListLabel 49"/>
    <w:qFormat/>
    <w:rsid w:val="009F7AA6"/>
    <w:rPr>
      <w:rFonts w:cs="OpenSymbol"/>
    </w:rPr>
  </w:style>
  <w:style w:type="character" w:customStyle="1" w:styleId="ListLabel50">
    <w:name w:val="ListLabel 50"/>
    <w:qFormat/>
    <w:rsid w:val="009F7AA6"/>
    <w:rPr>
      <w:rFonts w:cs="OpenSymbol"/>
    </w:rPr>
  </w:style>
  <w:style w:type="character" w:customStyle="1" w:styleId="ListLabel51">
    <w:name w:val="ListLabel 51"/>
    <w:qFormat/>
    <w:rsid w:val="009F7AA6"/>
    <w:rPr>
      <w:rFonts w:cs="OpenSymbol"/>
    </w:rPr>
  </w:style>
  <w:style w:type="character" w:customStyle="1" w:styleId="ListLabel52">
    <w:name w:val="ListLabel 52"/>
    <w:qFormat/>
    <w:rsid w:val="009F7AA6"/>
    <w:rPr>
      <w:rFonts w:cs="OpenSymbol"/>
    </w:rPr>
  </w:style>
  <w:style w:type="character" w:customStyle="1" w:styleId="ListLabel53">
    <w:name w:val="ListLabel 53"/>
    <w:qFormat/>
    <w:rsid w:val="009F7AA6"/>
    <w:rPr>
      <w:rFonts w:cs="OpenSymbol"/>
    </w:rPr>
  </w:style>
  <w:style w:type="character" w:customStyle="1" w:styleId="ListLabel54">
    <w:name w:val="ListLabel 54"/>
    <w:qFormat/>
    <w:rsid w:val="009F7AA6"/>
    <w:rPr>
      <w:rFonts w:cs="OpenSymbol"/>
    </w:rPr>
  </w:style>
  <w:style w:type="character" w:customStyle="1" w:styleId="ListLabel55">
    <w:name w:val="ListLabel 55"/>
    <w:qFormat/>
    <w:rsid w:val="009F7AA6"/>
    <w:rPr>
      <w:rFonts w:cs="OpenSymbol"/>
    </w:rPr>
  </w:style>
  <w:style w:type="character" w:customStyle="1" w:styleId="ListLabel56">
    <w:name w:val="ListLabel 56"/>
    <w:qFormat/>
    <w:rsid w:val="009F7AA6"/>
    <w:rPr>
      <w:rFonts w:cs="OpenSymbol"/>
    </w:rPr>
  </w:style>
  <w:style w:type="character" w:customStyle="1" w:styleId="ListLabel57">
    <w:name w:val="ListLabel 57"/>
    <w:qFormat/>
    <w:rsid w:val="009F7AA6"/>
    <w:rPr>
      <w:rFonts w:cs="OpenSymbol"/>
    </w:rPr>
  </w:style>
  <w:style w:type="character" w:customStyle="1" w:styleId="ListLabel58">
    <w:name w:val="ListLabel 58"/>
    <w:qFormat/>
    <w:rsid w:val="009F7AA6"/>
    <w:rPr>
      <w:rFonts w:cs="OpenSymbol"/>
    </w:rPr>
  </w:style>
  <w:style w:type="character" w:customStyle="1" w:styleId="ListLabel59">
    <w:name w:val="ListLabel 59"/>
    <w:qFormat/>
    <w:rsid w:val="009F7AA6"/>
    <w:rPr>
      <w:rFonts w:cs="OpenSymbol"/>
    </w:rPr>
  </w:style>
  <w:style w:type="character" w:customStyle="1" w:styleId="ListLabel60">
    <w:name w:val="ListLabel 60"/>
    <w:qFormat/>
    <w:rsid w:val="009F7AA6"/>
    <w:rPr>
      <w:rFonts w:cs="OpenSymbol"/>
    </w:rPr>
  </w:style>
  <w:style w:type="character" w:customStyle="1" w:styleId="ListLabel61">
    <w:name w:val="ListLabel 61"/>
    <w:qFormat/>
    <w:rsid w:val="009F7AA6"/>
    <w:rPr>
      <w:rFonts w:cs="OpenSymbol"/>
    </w:rPr>
  </w:style>
  <w:style w:type="character" w:customStyle="1" w:styleId="ListLabel62">
    <w:name w:val="ListLabel 62"/>
    <w:qFormat/>
    <w:rsid w:val="009F7AA6"/>
    <w:rPr>
      <w:rFonts w:cs="OpenSymbol"/>
    </w:rPr>
  </w:style>
  <w:style w:type="character" w:customStyle="1" w:styleId="ListLabel63">
    <w:name w:val="ListLabel 63"/>
    <w:qFormat/>
    <w:rsid w:val="009F7AA6"/>
    <w:rPr>
      <w:rFonts w:cs="OpenSymbol"/>
    </w:rPr>
  </w:style>
  <w:style w:type="character" w:customStyle="1" w:styleId="ListLabel64">
    <w:name w:val="ListLabel 64"/>
    <w:qFormat/>
    <w:rsid w:val="009F7AA6"/>
    <w:rPr>
      <w:rFonts w:cs="OpenSymbol"/>
    </w:rPr>
  </w:style>
  <w:style w:type="character" w:customStyle="1" w:styleId="ListLabel65">
    <w:name w:val="ListLabel 65"/>
    <w:qFormat/>
    <w:rsid w:val="009F7AA6"/>
    <w:rPr>
      <w:rFonts w:cs="OpenSymbol"/>
    </w:rPr>
  </w:style>
  <w:style w:type="character" w:customStyle="1" w:styleId="ListLabel66">
    <w:name w:val="ListLabel 66"/>
    <w:qFormat/>
    <w:rsid w:val="009F7AA6"/>
    <w:rPr>
      <w:rFonts w:cs="OpenSymbol"/>
    </w:rPr>
  </w:style>
  <w:style w:type="character" w:customStyle="1" w:styleId="ListLabel67">
    <w:name w:val="ListLabel 67"/>
    <w:qFormat/>
    <w:rsid w:val="009F7AA6"/>
    <w:rPr>
      <w:rFonts w:cs="OpenSymbol"/>
    </w:rPr>
  </w:style>
  <w:style w:type="character" w:customStyle="1" w:styleId="ListLabel68">
    <w:name w:val="ListLabel 68"/>
    <w:qFormat/>
    <w:rsid w:val="009F7AA6"/>
    <w:rPr>
      <w:rFonts w:cs="OpenSymbol"/>
    </w:rPr>
  </w:style>
  <w:style w:type="character" w:customStyle="1" w:styleId="ListLabel69">
    <w:name w:val="ListLabel 69"/>
    <w:qFormat/>
    <w:rsid w:val="009F7AA6"/>
    <w:rPr>
      <w:rFonts w:cs="OpenSymbol"/>
    </w:rPr>
  </w:style>
  <w:style w:type="character" w:customStyle="1" w:styleId="ListLabel70">
    <w:name w:val="ListLabel 70"/>
    <w:qFormat/>
    <w:rsid w:val="009F7AA6"/>
    <w:rPr>
      <w:rFonts w:cs="OpenSymbol"/>
    </w:rPr>
  </w:style>
  <w:style w:type="character" w:customStyle="1" w:styleId="ListLabel71">
    <w:name w:val="ListLabel 71"/>
    <w:qFormat/>
    <w:rsid w:val="009F7AA6"/>
    <w:rPr>
      <w:rFonts w:cs="OpenSymbol"/>
    </w:rPr>
  </w:style>
  <w:style w:type="character" w:customStyle="1" w:styleId="ListLabel72">
    <w:name w:val="ListLabel 72"/>
    <w:qFormat/>
    <w:rsid w:val="009F7AA6"/>
    <w:rPr>
      <w:rFonts w:cs="OpenSymbol"/>
    </w:rPr>
  </w:style>
  <w:style w:type="character" w:customStyle="1" w:styleId="ListLabel73">
    <w:name w:val="ListLabel 73"/>
    <w:qFormat/>
    <w:rsid w:val="009F7AA6"/>
    <w:rPr>
      <w:rFonts w:cs="OpenSymbol"/>
    </w:rPr>
  </w:style>
  <w:style w:type="character" w:customStyle="1" w:styleId="ListLabel74">
    <w:name w:val="ListLabel 74"/>
    <w:qFormat/>
    <w:rsid w:val="009F7AA6"/>
    <w:rPr>
      <w:rFonts w:cs="OpenSymbol"/>
    </w:rPr>
  </w:style>
  <w:style w:type="character" w:customStyle="1" w:styleId="ListLabel75">
    <w:name w:val="ListLabel 75"/>
    <w:qFormat/>
    <w:rsid w:val="009F7AA6"/>
    <w:rPr>
      <w:rFonts w:cs="OpenSymbol"/>
    </w:rPr>
  </w:style>
  <w:style w:type="character" w:customStyle="1" w:styleId="ListLabel76">
    <w:name w:val="ListLabel 76"/>
    <w:qFormat/>
    <w:rsid w:val="009F7AA6"/>
    <w:rPr>
      <w:rFonts w:cs="OpenSymbol"/>
    </w:rPr>
  </w:style>
  <w:style w:type="character" w:customStyle="1" w:styleId="ListLabel77">
    <w:name w:val="ListLabel 77"/>
    <w:qFormat/>
    <w:rsid w:val="009F7AA6"/>
    <w:rPr>
      <w:rFonts w:cs="OpenSymbol"/>
    </w:rPr>
  </w:style>
  <w:style w:type="character" w:customStyle="1" w:styleId="ListLabel78">
    <w:name w:val="ListLabel 78"/>
    <w:qFormat/>
    <w:rsid w:val="009F7AA6"/>
    <w:rPr>
      <w:rFonts w:cs="OpenSymbol"/>
    </w:rPr>
  </w:style>
  <w:style w:type="character" w:customStyle="1" w:styleId="ListLabel79">
    <w:name w:val="ListLabel 79"/>
    <w:qFormat/>
    <w:rsid w:val="009F7AA6"/>
    <w:rPr>
      <w:rFonts w:cs="OpenSymbol"/>
    </w:rPr>
  </w:style>
  <w:style w:type="character" w:customStyle="1" w:styleId="ListLabel80">
    <w:name w:val="ListLabel 80"/>
    <w:qFormat/>
    <w:rsid w:val="009F7AA6"/>
    <w:rPr>
      <w:rFonts w:cs="OpenSymbol"/>
    </w:rPr>
  </w:style>
  <w:style w:type="character" w:customStyle="1" w:styleId="ListLabel81">
    <w:name w:val="ListLabel 81"/>
    <w:qFormat/>
    <w:rsid w:val="009F7AA6"/>
    <w:rPr>
      <w:rFonts w:cs="OpenSymbol"/>
    </w:rPr>
  </w:style>
  <w:style w:type="character" w:customStyle="1" w:styleId="ListLabel82">
    <w:name w:val="ListLabel 82"/>
    <w:qFormat/>
    <w:rsid w:val="009F7AA6"/>
    <w:rPr>
      <w:rFonts w:cs="OpenSymbol"/>
    </w:rPr>
  </w:style>
  <w:style w:type="character" w:customStyle="1" w:styleId="ListLabel83">
    <w:name w:val="ListLabel 83"/>
    <w:qFormat/>
    <w:rsid w:val="009F7AA6"/>
    <w:rPr>
      <w:rFonts w:cs="OpenSymbol"/>
    </w:rPr>
  </w:style>
  <w:style w:type="character" w:customStyle="1" w:styleId="ListLabel84">
    <w:name w:val="ListLabel 84"/>
    <w:qFormat/>
    <w:rsid w:val="009F7AA6"/>
    <w:rPr>
      <w:rFonts w:cs="OpenSymbol"/>
    </w:rPr>
  </w:style>
  <w:style w:type="character" w:customStyle="1" w:styleId="ListLabel85">
    <w:name w:val="ListLabel 85"/>
    <w:qFormat/>
    <w:rsid w:val="009F7AA6"/>
    <w:rPr>
      <w:rFonts w:cs="OpenSymbol"/>
    </w:rPr>
  </w:style>
  <w:style w:type="character" w:customStyle="1" w:styleId="ListLabel86">
    <w:name w:val="ListLabel 86"/>
    <w:qFormat/>
    <w:rsid w:val="009F7AA6"/>
    <w:rPr>
      <w:rFonts w:cs="OpenSymbol"/>
    </w:rPr>
  </w:style>
  <w:style w:type="character" w:customStyle="1" w:styleId="ListLabel87">
    <w:name w:val="ListLabel 87"/>
    <w:qFormat/>
    <w:rsid w:val="009F7AA6"/>
    <w:rPr>
      <w:rFonts w:cs="OpenSymbol"/>
    </w:rPr>
  </w:style>
  <w:style w:type="character" w:customStyle="1" w:styleId="ListLabel88">
    <w:name w:val="ListLabel 88"/>
    <w:qFormat/>
    <w:rsid w:val="009F7AA6"/>
    <w:rPr>
      <w:rFonts w:cs="OpenSymbol"/>
    </w:rPr>
  </w:style>
  <w:style w:type="character" w:customStyle="1" w:styleId="ListLabel89">
    <w:name w:val="ListLabel 89"/>
    <w:qFormat/>
    <w:rsid w:val="009F7AA6"/>
    <w:rPr>
      <w:rFonts w:cs="OpenSymbol"/>
    </w:rPr>
  </w:style>
  <w:style w:type="character" w:customStyle="1" w:styleId="ListLabel90">
    <w:name w:val="ListLabel 90"/>
    <w:qFormat/>
    <w:rsid w:val="009F7AA6"/>
    <w:rPr>
      <w:rFonts w:cs="OpenSymbol"/>
    </w:rPr>
  </w:style>
  <w:style w:type="character" w:customStyle="1" w:styleId="ListLabel91">
    <w:name w:val="ListLabel 91"/>
    <w:qFormat/>
    <w:rsid w:val="009F7AA6"/>
    <w:rPr>
      <w:rFonts w:cs="OpenSymbol"/>
    </w:rPr>
  </w:style>
  <w:style w:type="character" w:customStyle="1" w:styleId="ListLabel92">
    <w:name w:val="ListLabel 92"/>
    <w:qFormat/>
    <w:rsid w:val="009F7AA6"/>
    <w:rPr>
      <w:rFonts w:cs="OpenSymbol"/>
    </w:rPr>
  </w:style>
  <w:style w:type="character" w:customStyle="1" w:styleId="ListLabel93">
    <w:name w:val="ListLabel 93"/>
    <w:qFormat/>
    <w:rsid w:val="009F7AA6"/>
    <w:rPr>
      <w:rFonts w:cs="OpenSymbol"/>
    </w:rPr>
  </w:style>
  <w:style w:type="character" w:customStyle="1" w:styleId="ListLabel94">
    <w:name w:val="ListLabel 94"/>
    <w:qFormat/>
    <w:rsid w:val="009F7AA6"/>
    <w:rPr>
      <w:rFonts w:cs="OpenSymbol"/>
    </w:rPr>
  </w:style>
  <w:style w:type="character" w:customStyle="1" w:styleId="ListLabel95">
    <w:name w:val="ListLabel 95"/>
    <w:qFormat/>
    <w:rsid w:val="009F7AA6"/>
    <w:rPr>
      <w:rFonts w:cs="OpenSymbol"/>
    </w:rPr>
  </w:style>
  <w:style w:type="character" w:customStyle="1" w:styleId="ListLabel96">
    <w:name w:val="ListLabel 96"/>
    <w:qFormat/>
    <w:rsid w:val="009F7AA6"/>
    <w:rPr>
      <w:rFonts w:cs="OpenSymbol"/>
    </w:rPr>
  </w:style>
  <w:style w:type="character" w:customStyle="1" w:styleId="ListLabel97">
    <w:name w:val="ListLabel 97"/>
    <w:qFormat/>
    <w:rsid w:val="009F7AA6"/>
    <w:rPr>
      <w:rFonts w:cs="OpenSymbol"/>
    </w:rPr>
  </w:style>
  <w:style w:type="character" w:customStyle="1" w:styleId="ListLabel98">
    <w:name w:val="ListLabel 98"/>
    <w:qFormat/>
    <w:rsid w:val="009F7AA6"/>
    <w:rPr>
      <w:rFonts w:cs="OpenSymbol"/>
    </w:rPr>
  </w:style>
  <w:style w:type="character" w:customStyle="1" w:styleId="ListLabel99">
    <w:name w:val="ListLabel 99"/>
    <w:qFormat/>
    <w:rsid w:val="009F7AA6"/>
    <w:rPr>
      <w:rFonts w:cs="OpenSymbol"/>
    </w:rPr>
  </w:style>
  <w:style w:type="character" w:customStyle="1" w:styleId="ListLabel100">
    <w:name w:val="ListLabel 100"/>
    <w:qFormat/>
    <w:rsid w:val="009F7AA6"/>
    <w:rPr>
      <w:rFonts w:cs="OpenSymbol"/>
    </w:rPr>
  </w:style>
  <w:style w:type="character" w:customStyle="1" w:styleId="ListLabel101">
    <w:name w:val="ListLabel 101"/>
    <w:qFormat/>
    <w:rsid w:val="009F7AA6"/>
    <w:rPr>
      <w:rFonts w:cs="OpenSymbol"/>
    </w:rPr>
  </w:style>
  <w:style w:type="character" w:customStyle="1" w:styleId="ListLabel102">
    <w:name w:val="ListLabel 102"/>
    <w:qFormat/>
    <w:rsid w:val="009F7AA6"/>
    <w:rPr>
      <w:rFonts w:cs="OpenSymbol"/>
    </w:rPr>
  </w:style>
  <w:style w:type="character" w:customStyle="1" w:styleId="ListLabel103">
    <w:name w:val="ListLabel 103"/>
    <w:qFormat/>
    <w:rsid w:val="009F7AA6"/>
    <w:rPr>
      <w:rFonts w:cs="OpenSymbol"/>
    </w:rPr>
  </w:style>
  <w:style w:type="character" w:customStyle="1" w:styleId="ListLabel104">
    <w:name w:val="ListLabel 104"/>
    <w:qFormat/>
    <w:rsid w:val="009F7AA6"/>
    <w:rPr>
      <w:rFonts w:cs="OpenSymbol"/>
    </w:rPr>
  </w:style>
  <w:style w:type="character" w:customStyle="1" w:styleId="ListLabel105">
    <w:name w:val="ListLabel 105"/>
    <w:qFormat/>
    <w:rsid w:val="009F7AA6"/>
    <w:rPr>
      <w:rFonts w:cs="OpenSymbol"/>
    </w:rPr>
  </w:style>
  <w:style w:type="character" w:customStyle="1" w:styleId="ListLabel106">
    <w:name w:val="ListLabel 106"/>
    <w:qFormat/>
    <w:rsid w:val="009F7AA6"/>
    <w:rPr>
      <w:rFonts w:cs="OpenSymbol"/>
    </w:rPr>
  </w:style>
  <w:style w:type="character" w:customStyle="1" w:styleId="ListLabel107">
    <w:name w:val="ListLabel 107"/>
    <w:qFormat/>
    <w:rsid w:val="009F7AA6"/>
    <w:rPr>
      <w:rFonts w:cs="OpenSymbol"/>
    </w:rPr>
  </w:style>
  <w:style w:type="character" w:customStyle="1" w:styleId="ListLabel108">
    <w:name w:val="ListLabel 108"/>
    <w:qFormat/>
    <w:rsid w:val="009F7AA6"/>
    <w:rPr>
      <w:rFonts w:cs="OpenSymbol"/>
    </w:rPr>
  </w:style>
  <w:style w:type="character" w:customStyle="1" w:styleId="ListLabel109">
    <w:name w:val="ListLabel 109"/>
    <w:qFormat/>
    <w:rsid w:val="009F7AA6"/>
    <w:rPr>
      <w:rFonts w:cs="OpenSymbol"/>
    </w:rPr>
  </w:style>
  <w:style w:type="character" w:customStyle="1" w:styleId="ListLabel110">
    <w:name w:val="ListLabel 110"/>
    <w:qFormat/>
    <w:rsid w:val="009F7AA6"/>
    <w:rPr>
      <w:rFonts w:cs="OpenSymbol"/>
    </w:rPr>
  </w:style>
  <w:style w:type="character" w:customStyle="1" w:styleId="ListLabel111">
    <w:name w:val="ListLabel 111"/>
    <w:qFormat/>
    <w:rsid w:val="009F7AA6"/>
    <w:rPr>
      <w:rFonts w:cs="OpenSymbol"/>
    </w:rPr>
  </w:style>
  <w:style w:type="character" w:customStyle="1" w:styleId="ListLabel112">
    <w:name w:val="ListLabel 112"/>
    <w:qFormat/>
    <w:rsid w:val="009F7AA6"/>
    <w:rPr>
      <w:rFonts w:cs="OpenSymbol"/>
    </w:rPr>
  </w:style>
  <w:style w:type="character" w:customStyle="1" w:styleId="ListLabel113">
    <w:name w:val="ListLabel 113"/>
    <w:qFormat/>
    <w:rsid w:val="009F7AA6"/>
    <w:rPr>
      <w:rFonts w:cs="OpenSymbol"/>
    </w:rPr>
  </w:style>
  <w:style w:type="character" w:customStyle="1" w:styleId="ListLabel114">
    <w:name w:val="ListLabel 114"/>
    <w:qFormat/>
    <w:rsid w:val="009F7AA6"/>
    <w:rPr>
      <w:rFonts w:cs="OpenSymbol"/>
    </w:rPr>
  </w:style>
  <w:style w:type="character" w:customStyle="1" w:styleId="ListLabel115">
    <w:name w:val="ListLabel 115"/>
    <w:qFormat/>
    <w:rsid w:val="009F7AA6"/>
    <w:rPr>
      <w:rFonts w:cs="OpenSymbol"/>
    </w:rPr>
  </w:style>
  <w:style w:type="character" w:customStyle="1" w:styleId="ListLabel116">
    <w:name w:val="ListLabel 116"/>
    <w:qFormat/>
    <w:rsid w:val="009F7AA6"/>
    <w:rPr>
      <w:rFonts w:cs="OpenSymbol"/>
    </w:rPr>
  </w:style>
  <w:style w:type="character" w:customStyle="1" w:styleId="ListLabel117">
    <w:name w:val="ListLabel 117"/>
    <w:qFormat/>
    <w:rsid w:val="009F7AA6"/>
    <w:rPr>
      <w:rFonts w:cs="OpenSymbol"/>
    </w:rPr>
  </w:style>
  <w:style w:type="character" w:customStyle="1" w:styleId="ListLabel118">
    <w:name w:val="ListLabel 118"/>
    <w:qFormat/>
    <w:rsid w:val="009F7AA6"/>
    <w:rPr>
      <w:rFonts w:cs="OpenSymbol"/>
    </w:rPr>
  </w:style>
  <w:style w:type="character" w:customStyle="1" w:styleId="ListLabel119">
    <w:name w:val="ListLabel 119"/>
    <w:qFormat/>
    <w:rsid w:val="009F7AA6"/>
    <w:rPr>
      <w:rFonts w:cs="OpenSymbol"/>
    </w:rPr>
  </w:style>
  <w:style w:type="character" w:customStyle="1" w:styleId="ListLabel120">
    <w:name w:val="ListLabel 120"/>
    <w:qFormat/>
    <w:rsid w:val="009F7AA6"/>
    <w:rPr>
      <w:rFonts w:cs="OpenSymbol"/>
    </w:rPr>
  </w:style>
  <w:style w:type="character" w:customStyle="1" w:styleId="ListLabel121">
    <w:name w:val="ListLabel 121"/>
    <w:qFormat/>
    <w:rsid w:val="009F7AA6"/>
    <w:rPr>
      <w:rFonts w:cs="OpenSymbol"/>
    </w:rPr>
  </w:style>
  <w:style w:type="character" w:customStyle="1" w:styleId="ListLabel122">
    <w:name w:val="ListLabel 122"/>
    <w:qFormat/>
    <w:rsid w:val="009F7AA6"/>
    <w:rPr>
      <w:rFonts w:cs="OpenSymbol"/>
    </w:rPr>
  </w:style>
  <w:style w:type="character" w:customStyle="1" w:styleId="ListLabel123">
    <w:name w:val="ListLabel 123"/>
    <w:qFormat/>
    <w:rsid w:val="009F7AA6"/>
    <w:rPr>
      <w:rFonts w:cs="OpenSymbol"/>
    </w:rPr>
  </w:style>
  <w:style w:type="character" w:customStyle="1" w:styleId="ListLabel124">
    <w:name w:val="ListLabel 124"/>
    <w:qFormat/>
    <w:rsid w:val="009F7AA6"/>
    <w:rPr>
      <w:rFonts w:cs="OpenSymbol"/>
    </w:rPr>
  </w:style>
  <w:style w:type="character" w:customStyle="1" w:styleId="ListLabel125">
    <w:name w:val="ListLabel 125"/>
    <w:qFormat/>
    <w:rsid w:val="009F7AA6"/>
    <w:rPr>
      <w:rFonts w:cs="OpenSymbol"/>
    </w:rPr>
  </w:style>
  <w:style w:type="character" w:customStyle="1" w:styleId="ListLabel126">
    <w:name w:val="ListLabel 126"/>
    <w:qFormat/>
    <w:rsid w:val="009F7AA6"/>
    <w:rPr>
      <w:rFonts w:cs="OpenSymbol"/>
    </w:rPr>
  </w:style>
  <w:style w:type="character" w:customStyle="1" w:styleId="ListLabel127">
    <w:name w:val="ListLabel 127"/>
    <w:qFormat/>
    <w:rsid w:val="009F7AA6"/>
    <w:rPr>
      <w:rFonts w:cs="OpenSymbol"/>
    </w:rPr>
  </w:style>
  <w:style w:type="character" w:customStyle="1" w:styleId="ListLabel128">
    <w:name w:val="ListLabel 128"/>
    <w:qFormat/>
    <w:rsid w:val="009F7AA6"/>
    <w:rPr>
      <w:rFonts w:cs="OpenSymbol"/>
    </w:rPr>
  </w:style>
  <w:style w:type="character" w:customStyle="1" w:styleId="ListLabel129">
    <w:name w:val="ListLabel 129"/>
    <w:qFormat/>
    <w:rsid w:val="009F7AA6"/>
    <w:rPr>
      <w:rFonts w:cs="OpenSymbol"/>
    </w:rPr>
  </w:style>
  <w:style w:type="character" w:customStyle="1" w:styleId="ListLabel130">
    <w:name w:val="ListLabel 130"/>
    <w:qFormat/>
    <w:rsid w:val="009F7AA6"/>
    <w:rPr>
      <w:rFonts w:cs="OpenSymbol"/>
    </w:rPr>
  </w:style>
  <w:style w:type="character" w:customStyle="1" w:styleId="ListLabel131">
    <w:name w:val="ListLabel 131"/>
    <w:qFormat/>
    <w:rsid w:val="009F7AA6"/>
    <w:rPr>
      <w:rFonts w:cs="OpenSymbol"/>
    </w:rPr>
  </w:style>
  <w:style w:type="character" w:customStyle="1" w:styleId="ListLabel132">
    <w:name w:val="ListLabel 132"/>
    <w:qFormat/>
    <w:rsid w:val="009F7AA6"/>
    <w:rPr>
      <w:rFonts w:cs="OpenSymbol"/>
    </w:rPr>
  </w:style>
  <w:style w:type="character" w:customStyle="1" w:styleId="ListLabel133">
    <w:name w:val="ListLabel 133"/>
    <w:qFormat/>
    <w:rsid w:val="009F7AA6"/>
    <w:rPr>
      <w:rFonts w:cs="OpenSymbol"/>
    </w:rPr>
  </w:style>
  <w:style w:type="character" w:customStyle="1" w:styleId="ListLabel134">
    <w:name w:val="ListLabel 134"/>
    <w:qFormat/>
    <w:rsid w:val="009F7AA6"/>
    <w:rPr>
      <w:rFonts w:cs="OpenSymbol"/>
    </w:rPr>
  </w:style>
  <w:style w:type="character" w:customStyle="1" w:styleId="ListLabel135">
    <w:name w:val="ListLabel 135"/>
    <w:qFormat/>
    <w:rsid w:val="009F7AA6"/>
    <w:rPr>
      <w:rFonts w:cs="OpenSymbol"/>
    </w:rPr>
  </w:style>
  <w:style w:type="character" w:customStyle="1" w:styleId="ListLabel136">
    <w:name w:val="ListLabel 136"/>
    <w:qFormat/>
    <w:rsid w:val="009F7AA6"/>
    <w:rPr>
      <w:rFonts w:cs="OpenSymbol"/>
    </w:rPr>
  </w:style>
  <w:style w:type="character" w:customStyle="1" w:styleId="ListLabel137">
    <w:name w:val="ListLabel 137"/>
    <w:qFormat/>
    <w:rsid w:val="009F7AA6"/>
    <w:rPr>
      <w:rFonts w:cs="OpenSymbol"/>
    </w:rPr>
  </w:style>
  <w:style w:type="character" w:customStyle="1" w:styleId="ListLabel138">
    <w:name w:val="ListLabel 138"/>
    <w:qFormat/>
    <w:rsid w:val="009F7AA6"/>
    <w:rPr>
      <w:rFonts w:cs="OpenSymbol"/>
    </w:rPr>
  </w:style>
  <w:style w:type="character" w:customStyle="1" w:styleId="ListLabel139">
    <w:name w:val="ListLabel 139"/>
    <w:qFormat/>
    <w:rsid w:val="009F7AA6"/>
    <w:rPr>
      <w:rFonts w:cs="OpenSymbol"/>
    </w:rPr>
  </w:style>
  <w:style w:type="character" w:customStyle="1" w:styleId="ListLabel140">
    <w:name w:val="ListLabel 140"/>
    <w:qFormat/>
    <w:rsid w:val="009F7AA6"/>
    <w:rPr>
      <w:rFonts w:cs="OpenSymbol"/>
    </w:rPr>
  </w:style>
  <w:style w:type="character" w:customStyle="1" w:styleId="ListLabel141">
    <w:name w:val="ListLabel 141"/>
    <w:qFormat/>
    <w:rsid w:val="009F7AA6"/>
    <w:rPr>
      <w:rFonts w:cs="OpenSymbol"/>
    </w:rPr>
  </w:style>
  <w:style w:type="character" w:customStyle="1" w:styleId="ListLabel142">
    <w:name w:val="ListLabel 142"/>
    <w:qFormat/>
    <w:rsid w:val="009F7AA6"/>
    <w:rPr>
      <w:rFonts w:cs="OpenSymbol"/>
    </w:rPr>
  </w:style>
  <w:style w:type="character" w:customStyle="1" w:styleId="ListLabel143">
    <w:name w:val="ListLabel 143"/>
    <w:qFormat/>
    <w:rsid w:val="009F7AA6"/>
    <w:rPr>
      <w:rFonts w:cs="OpenSymbol"/>
    </w:rPr>
  </w:style>
  <w:style w:type="character" w:customStyle="1" w:styleId="ListLabel144">
    <w:name w:val="ListLabel 144"/>
    <w:qFormat/>
    <w:rsid w:val="009F7AA6"/>
    <w:rPr>
      <w:rFonts w:cs="OpenSymbol"/>
    </w:rPr>
  </w:style>
  <w:style w:type="character" w:customStyle="1" w:styleId="ListLabel145">
    <w:name w:val="ListLabel 145"/>
    <w:qFormat/>
    <w:rsid w:val="009F7AA6"/>
    <w:rPr>
      <w:rFonts w:cs="OpenSymbol"/>
    </w:rPr>
  </w:style>
  <w:style w:type="character" w:customStyle="1" w:styleId="ListLabel146">
    <w:name w:val="ListLabel 146"/>
    <w:qFormat/>
    <w:rsid w:val="009F7AA6"/>
    <w:rPr>
      <w:rFonts w:cs="OpenSymbol"/>
    </w:rPr>
  </w:style>
  <w:style w:type="character" w:customStyle="1" w:styleId="ListLabel147">
    <w:name w:val="ListLabel 147"/>
    <w:qFormat/>
    <w:rsid w:val="009F7AA6"/>
    <w:rPr>
      <w:rFonts w:cs="OpenSymbol"/>
    </w:rPr>
  </w:style>
  <w:style w:type="character" w:customStyle="1" w:styleId="ListLabel148">
    <w:name w:val="ListLabel 148"/>
    <w:qFormat/>
    <w:rsid w:val="009F7AA6"/>
    <w:rPr>
      <w:rFonts w:cs="OpenSymbol"/>
    </w:rPr>
  </w:style>
  <w:style w:type="character" w:customStyle="1" w:styleId="ListLabel149">
    <w:name w:val="ListLabel 149"/>
    <w:qFormat/>
    <w:rsid w:val="009F7AA6"/>
    <w:rPr>
      <w:rFonts w:cs="OpenSymbol"/>
    </w:rPr>
  </w:style>
  <w:style w:type="character" w:customStyle="1" w:styleId="ListLabel150">
    <w:name w:val="ListLabel 150"/>
    <w:qFormat/>
    <w:rsid w:val="009F7AA6"/>
    <w:rPr>
      <w:rFonts w:cs="OpenSymbol"/>
    </w:rPr>
  </w:style>
  <w:style w:type="character" w:customStyle="1" w:styleId="ListLabel151">
    <w:name w:val="ListLabel 151"/>
    <w:qFormat/>
    <w:rsid w:val="009F7AA6"/>
    <w:rPr>
      <w:rFonts w:cs="OpenSymbol"/>
    </w:rPr>
  </w:style>
  <w:style w:type="character" w:customStyle="1" w:styleId="ListLabel152">
    <w:name w:val="ListLabel 152"/>
    <w:qFormat/>
    <w:rsid w:val="009F7AA6"/>
    <w:rPr>
      <w:rFonts w:cs="OpenSymbol"/>
    </w:rPr>
  </w:style>
  <w:style w:type="character" w:customStyle="1" w:styleId="ListLabel153">
    <w:name w:val="ListLabel 153"/>
    <w:qFormat/>
    <w:rsid w:val="009F7AA6"/>
    <w:rPr>
      <w:rFonts w:cs="OpenSymbol"/>
    </w:rPr>
  </w:style>
  <w:style w:type="character" w:customStyle="1" w:styleId="ListLabel154">
    <w:name w:val="ListLabel 154"/>
    <w:qFormat/>
    <w:rsid w:val="009F7AA6"/>
    <w:rPr>
      <w:rFonts w:cs="OpenSymbol"/>
    </w:rPr>
  </w:style>
  <w:style w:type="character" w:customStyle="1" w:styleId="ListLabel155">
    <w:name w:val="ListLabel 155"/>
    <w:qFormat/>
    <w:rsid w:val="009F7AA6"/>
    <w:rPr>
      <w:rFonts w:cs="OpenSymbol"/>
    </w:rPr>
  </w:style>
  <w:style w:type="character" w:customStyle="1" w:styleId="ListLabel156">
    <w:name w:val="ListLabel 156"/>
    <w:qFormat/>
    <w:rsid w:val="009F7AA6"/>
    <w:rPr>
      <w:rFonts w:cs="OpenSymbol"/>
    </w:rPr>
  </w:style>
  <w:style w:type="character" w:customStyle="1" w:styleId="ListLabel157">
    <w:name w:val="ListLabel 157"/>
    <w:qFormat/>
    <w:rsid w:val="009F7AA6"/>
    <w:rPr>
      <w:rFonts w:cs="OpenSymbol"/>
    </w:rPr>
  </w:style>
  <w:style w:type="character" w:customStyle="1" w:styleId="ListLabel158">
    <w:name w:val="ListLabel 158"/>
    <w:qFormat/>
    <w:rsid w:val="009F7AA6"/>
    <w:rPr>
      <w:rFonts w:cs="OpenSymbol"/>
    </w:rPr>
  </w:style>
  <w:style w:type="character" w:customStyle="1" w:styleId="ListLabel159">
    <w:name w:val="ListLabel 159"/>
    <w:qFormat/>
    <w:rsid w:val="009F7AA6"/>
    <w:rPr>
      <w:rFonts w:cs="OpenSymbol"/>
    </w:rPr>
  </w:style>
  <w:style w:type="character" w:customStyle="1" w:styleId="ListLabel160">
    <w:name w:val="ListLabel 160"/>
    <w:qFormat/>
    <w:rsid w:val="009F7AA6"/>
    <w:rPr>
      <w:rFonts w:cs="OpenSymbol"/>
    </w:rPr>
  </w:style>
  <w:style w:type="character" w:customStyle="1" w:styleId="ListLabel161">
    <w:name w:val="ListLabel 161"/>
    <w:qFormat/>
    <w:rsid w:val="009F7AA6"/>
    <w:rPr>
      <w:rFonts w:cs="OpenSymbol"/>
    </w:rPr>
  </w:style>
  <w:style w:type="character" w:customStyle="1" w:styleId="ListLabel162">
    <w:name w:val="ListLabel 162"/>
    <w:qFormat/>
    <w:rsid w:val="009F7AA6"/>
    <w:rPr>
      <w:rFonts w:cs="OpenSymbol"/>
    </w:rPr>
  </w:style>
  <w:style w:type="character" w:customStyle="1" w:styleId="afff0">
    <w:name w:val="Выделение жирным"/>
    <w:qFormat/>
    <w:rsid w:val="009F7AA6"/>
    <w:rPr>
      <w:b/>
      <w:bCs/>
    </w:rPr>
  </w:style>
  <w:style w:type="character" w:customStyle="1" w:styleId="-">
    <w:name w:val="Интернет-ссылка"/>
    <w:rsid w:val="009F7AA6"/>
    <w:rPr>
      <w:color w:val="000080"/>
      <w:u w:val="single"/>
    </w:rPr>
  </w:style>
  <w:style w:type="character" w:customStyle="1" w:styleId="afff1">
    <w:name w:val="Ссылка указателя"/>
    <w:qFormat/>
    <w:rsid w:val="009F7AA6"/>
  </w:style>
  <w:style w:type="character" w:customStyle="1" w:styleId="ListLabel163">
    <w:name w:val="ListLabel 163"/>
    <w:qFormat/>
    <w:rsid w:val="009F7AA6"/>
    <w:rPr>
      <w:rFonts w:cs="OpenSymbol"/>
    </w:rPr>
  </w:style>
  <w:style w:type="character" w:customStyle="1" w:styleId="ListLabel164">
    <w:name w:val="ListLabel 164"/>
    <w:qFormat/>
    <w:rsid w:val="009F7AA6"/>
    <w:rPr>
      <w:rFonts w:cs="OpenSymbol"/>
    </w:rPr>
  </w:style>
  <w:style w:type="character" w:customStyle="1" w:styleId="ListLabel165">
    <w:name w:val="ListLabel 165"/>
    <w:qFormat/>
    <w:rsid w:val="009F7AA6"/>
    <w:rPr>
      <w:rFonts w:cs="OpenSymbol"/>
    </w:rPr>
  </w:style>
  <w:style w:type="character" w:customStyle="1" w:styleId="ListLabel166">
    <w:name w:val="ListLabel 166"/>
    <w:qFormat/>
    <w:rsid w:val="009F7AA6"/>
    <w:rPr>
      <w:rFonts w:cs="OpenSymbol"/>
    </w:rPr>
  </w:style>
  <w:style w:type="character" w:customStyle="1" w:styleId="ListLabel167">
    <w:name w:val="ListLabel 167"/>
    <w:qFormat/>
    <w:rsid w:val="009F7AA6"/>
    <w:rPr>
      <w:rFonts w:cs="OpenSymbol"/>
    </w:rPr>
  </w:style>
  <w:style w:type="character" w:customStyle="1" w:styleId="ListLabel168">
    <w:name w:val="ListLabel 168"/>
    <w:qFormat/>
    <w:rsid w:val="009F7AA6"/>
    <w:rPr>
      <w:rFonts w:cs="OpenSymbol"/>
    </w:rPr>
  </w:style>
  <w:style w:type="character" w:customStyle="1" w:styleId="ListLabel169">
    <w:name w:val="ListLabel 169"/>
    <w:qFormat/>
    <w:rsid w:val="009F7AA6"/>
    <w:rPr>
      <w:rFonts w:cs="OpenSymbol"/>
    </w:rPr>
  </w:style>
  <w:style w:type="character" w:customStyle="1" w:styleId="ListLabel170">
    <w:name w:val="ListLabel 170"/>
    <w:qFormat/>
    <w:rsid w:val="009F7AA6"/>
    <w:rPr>
      <w:rFonts w:cs="OpenSymbol"/>
    </w:rPr>
  </w:style>
  <w:style w:type="character" w:customStyle="1" w:styleId="ListLabel171">
    <w:name w:val="ListLabel 171"/>
    <w:qFormat/>
    <w:rsid w:val="009F7AA6"/>
    <w:rPr>
      <w:rFonts w:cs="OpenSymbol"/>
    </w:rPr>
  </w:style>
  <w:style w:type="character" w:customStyle="1" w:styleId="ListLabel172">
    <w:name w:val="ListLabel 172"/>
    <w:qFormat/>
    <w:rsid w:val="009F7AA6"/>
    <w:rPr>
      <w:rFonts w:cs="OpenSymbol"/>
    </w:rPr>
  </w:style>
  <w:style w:type="character" w:customStyle="1" w:styleId="ListLabel173">
    <w:name w:val="ListLabel 173"/>
    <w:qFormat/>
    <w:rsid w:val="009F7AA6"/>
    <w:rPr>
      <w:rFonts w:cs="OpenSymbol"/>
    </w:rPr>
  </w:style>
  <w:style w:type="character" w:customStyle="1" w:styleId="ListLabel174">
    <w:name w:val="ListLabel 174"/>
    <w:qFormat/>
    <w:rsid w:val="009F7AA6"/>
    <w:rPr>
      <w:rFonts w:cs="OpenSymbol"/>
    </w:rPr>
  </w:style>
  <w:style w:type="character" w:customStyle="1" w:styleId="ListLabel175">
    <w:name w:val="ListLabel 175"/>
    <w:qFormat/>
    <w:rsid w:val="009F7AA6"/>
    <w:rPr>
      <w:rFonts w:cs="OpenSymbol"/>
    </w:rPr>
  </w:style>
  <w:style w:type="character" w:customStyle="1" w:styleId="ListLabel176">
    <w:name w:val="ListLabel 176"/>
    <w:qFormat/>
    <w:rsid w:val="009F7AA6"/>
    <w:rPr>
      <w:rFonts w:cs="OpenSymbol"/>
    </w:rPr>
  </w:style>
  <w:style w:type="character" w:customStyle="1" w:styleId="ListLabel177">
    <w:name w:val="ListLabel 177"/>
    <w:qFormat/>
    <w:rsid w:val="009F7AA6"/>
    <w:rPr>
      <w:rFonts w:cs="OpenSymbol"/>
    </w:rPr>
  </w:style>
  <w:style w:type="character" w:customStyle="1" w:styleId="ListLabel178">
    <w:name w:val="ListLabel 178"/>
    <w:qFormat/>
    <w:rsid w:val="009F7AA6"/>
    <w:rPr>
      <w:rFonts w:cs="OpenSymbol"/>
    </w:rPr>
  </w:style>
  <w:style w:type="character" w:customStyle="1" w:styleId="ListLabel179">
    <w:name w:val="ListLabel 179"/>
    <w:qFormat/>
    <w:rsid w:val="009F7AA6"/>
    <w:rPr>
      <w:rFonts w:cs="OpenSymbol"/>
    </w:rPr>
  </w:style>
  <w:style w:type="character" w:customStyle="1" w:styleId="ListLabel180">
    <w:name w:val="ListLabel 180"/>
    <w:qFormat/>
    <w:rsid w:val="009F7AA6"/>
    <w:rPr>
      <w:rFonts w:cs="OpenSymbol"/>
    </w:rPr>
  </w:style>
  <w:style w:type="character" w:customStyle="1" w:styleId="ListLabel181">
    <w:name w:val="ListLabel 181"/>
    <w:qFormat/>
    <w:rsid w:val="009F7AA6"/>
    <w:rPr>
      <w:rFonts w:cs="OpenSymbol"/>
      <w:b w:val="0"/>
      <w:sz w:val="28"/>
    </w:rPr>
  </w:style>
  <w:style w:type="character" w:customStyle="1" w:styleId="ListLabel182">
    <w:name w:val="ListLabel 182"/>
    <w:qFormat/>
    <w:rsid w:val="009F7AA6"/>
    <w:rPr>
      <w:rFonts w:cs="OpenSymbol"/>
    </w:rPr>
  </w:style>
  <w:style w:type="character" w:customStyle="1" w:styleId="ListLabel183">
    <w:name w:val="ListLabel 183"/>
    <w:qFormat/>
    <w:rsid w:val="009F7AA6"/>
    <w:rPr>
      <w:rFonts w:cs="OpenSymbol"/>
    </w:rPr>
  </w:style>
  <w:style w:type="character" w:customStyle="1" w:styleId="ListLabel184">
    <w:name w:val="ListLabel 184"/>
    <w:qFormat/>
    <w:rsid w:val="009F7AA6"/>
    <w:rPr>
      <w:rFonts w:cs="OpenSymbol"/>
    </w:rPr>
  </w:style>
  <w:style w:type="character" w:customStyle="1" w:styleId="ListLabel185">
    <w:name w:val="ListLabel 185"/>
    <w:qFormat/>
    <w:rsid w:val="009F7AA6"/>
    <w:rPr>
      <w:rFonts w:cs="OpenSymbol"/>
    </w:rPr>
  </w:style>
  <w:style w:type="character" w:customStyle="1" w:styleId="ListLabel186">
    <w:name w:val="ListLabel 186"/>
    <w:qFormat/>
    <w:rsid w:val="009F7AA6"/>
    <w:rPr>
      <w:rFonts w:cs="OpenSymbol"/>
    </w:rPr>
  </w:style>
  <w:style w:type="character" w:customStyle="1" w:styleId="ListLabel187">
    <w:name w:val="ListLabel 187"/>
    <w:qFormat/>
    <w:rsid w:val="009F7AA6"/>
    <w:rPr>
      <w:rFonts w:cs="OpenSymbol"/>
    </w:rPr>
  </w:style>
  <w:style w:type="character" w:customStyle="1" w:styleId="ListLabel188">
    <w:name w:val="ListLabel 188"/>
    <w:qFormat/>
    <w:rsid w:val="009F7AA6"/>
    <w:rPr>
      <w:rFonts w:cs="OpenSymbol"/>
    </w:rPr>
  </w:style>
  <w:style w:type="character" w:customStyle="1" w:styleId="ListLabel189">
    <w:name w:val="ListLabel 189"/>
    <w:qFormat/>
    <w:rsid w:val="009F7AA6"/>
    <w:rPr>
      <w:rFonts w:cs="OpenSymbol"/>
    </w:rPr>
  </w:style>
  <w:style w:type="paragraph" w:customStyle="1" w:styleId="1f2">
    <w:name w:val="Название объекта1"/>
    <w:basedOn w:val="a"/>
    <w:qFormat/>
    <w:rsid w:val="009F7AA6"/>
    <w:pPr>
      <w:suppressLineNumbers/>
      <w:suppressAutoHyphens w:val="0"/>
      <w:spacing w:before="120" w:after="120"/>
    </w:pPr>
    <w:rPr>
      <w:rFonts w:eastAsia="DejaVu Sans" w:cs="FreeSans"/>
      <w:i/>
      <w:iCs/>
      <w:color w:val="00000A"/>
      <w:lang w:eastAsia="zh-CN" w:bidi="hi-IN"/>
    </w:rPr>
  </w:style>
  <w:style w:type="paragraph" w:styleId="1f3">
    <w:name w:val="index 1"/>
    <w:basedOn w:val="a"/>
    <w:next w:val="a"/>
    <w:autoRedefine/>
    <w:uiPriority w:val="99"/>
    <w:semiHidden/>
    <w:unhideWhenUsed/>
    <w:rsid w:val="009F7AA6"/>
    <w:pPr>
      <w:ind w:left="240" w:hanging="240"/>
    </w:pPr>
  </w:style>
  <w:style w:type="paragraph" w:styleId="afff2">
    <w:name w:val="index heading"/>
    <w:basedOn w:val="a"/>
    <w:qFormat/>
    <w:rsid w:val="009F7AA6"/>
    <w:pPr>
      <w:suppressLineNumbers/>
      <w:suppressAutoHyphens w:val="0"/>
    </w:pPr>
    <w:rPr>
      <w:rFonts w:eastAsia="DejaVu Sans" w:cs="FreeSans"/>
      <w:color w:val="00000A"/>
      <w:lang w:eastAsia="zh-CN" w:bidi="hi-IN"/>
    </w:rPr>
  </w:style>
  <w:style w:type="paragraph" w:customStyle="1" w:styleId="1f4">
    <w:name w:val="Нижний колонтитул1"/>
    <w:basedOn w:val="a"/>
    <w:rsid w:val="009F7AA6"/>
    <w:pPr>
      <w:suppressLineNumbers/>
      <w:tabs>
        <w:tab w:val="center" w:pos="4819"/>
        <w:tab w:val="right" w:pos="9638"/>
      </w:tabs>
      <w:suppressAutoHyphens w:val="0"/>
    </w:pPr>
    <w:rPr>
      <w:rFonts w:eastAsia="DejaVu Sans" w:cs="FreeSans"/>
      <w:color w:val="00000A"/>
      <w:lang w:eastAsia="zh-CN" w:bidi="hi-IN"/>
    </w:rPr>
  </w:style>
  <w:style w:type="paragraph" w:customStyle="1" w:styleId="1f5">
    <w:name w:val="Заголовок таблицы ссылок1"/>
    <w:basedOn w:val="1f1"/>
    <w:qFormat/>
    <w:rsid w:val="009F7AA6"/>
  </w:style>
  <w:style w:type="paragraph" w:customStyle="1" w:styleId="214">
    <w:name w:val="Оглавление 21"/>
    <w:basedOn w:val="afff2"/>
    <w:rsid w:val="009F7AA6"/>
  </w:style>
  <w:style w:type="character" w:customStyle="1" w:styleId="afff3">
    <w:name w:val="Текст примечания Знак"/>
    <w:link w:val="afff4"/>
    <w:uiPriority w:val="99"/>
    <w:semiHidden/>
    <w:rsid w:val="009F7AA6"/>
    <w:rPr>
      <w:rFonts w:eastAsia="DejaVu Sans" w:cs="Mangal"/>
      <w:color w:val="00000A"/>
      <w:szCs w:val="18"/>
      <w:lang w:eastAsia="zh-CN" w:bidi="hi-IN"/>
    </w:rPr>
  </w:style>
  <w:style w:type="paragraph" w:styleId="afff4">
    <w:name w:val="annotation text"/>
    <w:basedOn w:val="a"/>
    <w:link w:val="afff3"/>
    <w:uiPriority w:val="99"/>
    <w:semiHidden/>
    <w:unhideWhenUsed/>
    <w:rsid w:val="009F7AA6"/>
    <w:pPr>
      <w:suppressAutoHyphens w:val="0"/>
    </w:pPr>
    <w:rPr>
      <w:rFonts w:eastAsia="DejaVu Sans" w:cs="Mangal"/>
      <w:color w:val="00000A"/>
      <w:sz w:val="20"/>
      <w:szCs w:val="18"/>
      <w:lang w:eastAsia="zh-CN" w:bidi="hi-IN"/>
    </w:rPr>
  </w:style>
  <w:style w:type="character" w:customStyle="1" w:styleId="1f6">
    <w:name w:val="Текст примечания Знак1"/>
    <w:basedOn w:val="a1"/>
    <w:uiPriority w:val="99"/>
    <w:semiHidden/>
    <w:rsid w:val="009F7AA6"/>
    <w:rPr>
      <w:lang w:eastAsia="ar-SA"/>
    </w:rPr>
  </w:style>
  <w:style w:type="character" w:styleId="afff5">
    <w:name w:val="annotation reference"/>
    <w:uiPriority w:val="99"/>
    <w:semiHidden/>
    <w:unhideWhenUsed/>
    <w:rsid w:val="009F7AA6"/>
    <w:rPr>
      <w:sz w:val="16"/>
      <w:szCs w:val="16"/>
    </w:rPr>
  </w:style>
  <w:style w:type="paragraph" w:styleId="29">
    <w:name w:val="toc 2"/>
    <w:basedOn w:val="a"/>
    <w:next w:val="a"/>
    <w:autoRedefine/>
    <w:uiPriority w:val="39"/>
    <w:unhideWhenUsed/>
    <w:qFormat/>
    <w:locked/>
    <w:rsid w:val="009F7AA6"/>
    <w:pPr>
      <w:suppressAutoHyphens w:val="0"/>
      <w:spacing w:after="100"/>
      <w:ind w:left="240"/>
    </w:pPr>
    <w:rPr>
      <w:rFonts w:eastAsia="DejaVu Sans" w:cs="Mangal"/>
      <w:color w:val="00000A"/>
      <w:szCs w:val="21"/>
      <w:lang w:eastAsia="zh-CN" w:bidi="hi-IN"/>
    </w:rPr>
  </w:style>
  <w:style w:type="character" w:customStyle="1" w:styleId="afff6">
    <w:name w:val="Схема документа Знак"/>
    <w:link w:val="afff7"/>
    <w:uiPriority w:val="99"/>
    <w:semiHidden/>
    <w:rsid w:val="009F7AA6"/>
    <w:rPr>
      <w:rFonts w:ascii="Tahoma" w:eastAsia="DejaVu Sans" w:hAnsi="Tahoma" w:cs="Mangal"/>
      <w:color w:val="00000A"/>
      <w:sz w:val="16"/>
      <w:szCs w:val="14"/>
      <w:lang w:eastAsia="zh-CN" w:bidi="hi-IN"/>
    </w:rPr>
  </w:style>
  <w:style w:type="paragraph" w:styleId="afff7">
    <w:name w:val="Document Map"/>
    <w:basedOn w:val="a"/>
    <w:link w:val="afff6"/>
    <w:uiPriority w:val="99"/>
    <w:semiHidden/>
    <w:unhideWhenUsed/>
    <w:rsid w:val="009F7AA6"/>
    <w:pPr>
      <w:suppressAutoHyphens w:val="0"/>
    </w:pPr>
    <w:rPr>
      <w:rFonts w:ascii="Tahoma" w:eastAsia="DejaVu Sans" w:hAnsi="Tahoma" w:cs="Mangal"/>
      <w:color w:val="00000A"/>
      <w:sz w:val="16"/>
      <w:szCs w:val="14"/>
      <w:lang w:eastAsia="zh-CN" w:bidi="hi-IN"/>
    </w:rPr>
  </w:style>
  <w:style w:type="character" w:customStyle="1" w:styleId="1f7">
    <w:name w:val="Схема документа Знак1"/>
    <w:basedOn w:val="a1"/>
    <w:uiPriority w:val="99"/>
    <w:semiHidden/>
    <w:rsid w:val="009F7AA6"/>
    <w:rPr>
      <w:rFonts w:ascii="Tahoma" w:hAnsi="Tahoma" w:cs="Tahoma"/>
      <w:sz w:val="16"/>
      <w:szCs w:val="16"/>
      <w:lang w:eastAsia="ar-SA"/>
    </w:rPr>
  </w:style>
  <w:style w:type="paragraph" w:styleId="1f8">
    <w:name w:val="toc 1"/>
    <w:basedOn w:val="a"/>
    <w:next w:val="a"/>
    <w:autoRedefine/>
    <w:uiPriority w:val="39"/>
    <w:unhideWhenUsed/>
    <w:qFormat/>
    <w:locked/>
    <w:rsid w:val="009F7AA6"/>
    <w:pPr>
      <w:tabs>
        <w:tab w:val="right" w:leader="dot" w:pos="9345"/>
      </w:tabs>
      <w:suppressAutoHyphens w:val="0"/>
      <w:spacing w:after="100"/>
      <w:ind w:left="240"/>
    </w:pPr>
    <w:rPr>
      <w:rFonts w:eastAsia="DejaVu Sans" w:cs="Mangal"/>
      <w:color w:val="00000A"/>
      <w:szCs w:val="21"/>
      <w:lang w:eastAsia="zh-CN" w:bidi="hi-IN"/>
    </w:rPr>
  </w:style>
  <w:style w:type="paragraph" w:styleId="32">
    <w:name w:val="toc 3"/>
    <w:basedOn w:val="a"/>
    <w:next w:val="a"/>
    <w:autoRedefine/>
    <w:uiPriority w:val="39"/>
    <w:unhideWhenUsed/>
    <w:qFormat/>
    <w:locked/>
    <w:rsid w:val="009F7AA6"/>
    <w:pPr>
      <w:suppressAutoHyphens w:val="0"/>
      <w:spacing w:after="100"/>
      <w:ind w:left="480"/>
    </w:pPr>
    <w:rPr>
      <w:rFonts w:eastAsia="DejaVu Sans" w:cs="Mangal"/>
      <w:color w:val="00000A"/>
      <w:szCs w:val="21"/>
      <w:lang w:eastAsia="zh-CN" w:bidi="hi-IN"/>
    </w:rPr>
  </w:style>
  <w:style w:type="character" w:customStyle="1" w:styleId="fontstyle01">
    <w:name w:val="fontstyle01"/>
    <w:rsid w:val="009F7AA6"/>
    <w:rPr>
      <w:rFonts w:ascii="Times New Roman" w:hAnsi="Times New Roman" w:cs="Times New Roman" w:hint="default"/>
      <w:b w:val="0"/>
      <w:bCs w:val="0"/>
      <w:i w:val="0"/>
      <w:iCs w:val="0"/>
      <w:color w:val="000000"/>
      <w:sz w:val="28"/>
      <w:szCs w:val="28"/>
    </w:rPr>
  </w:style>
  <w:style w:type="character" w:customStyle="1" w:styleId="WW8Num1z0">
    <w:name w:val="WW8Num1z0"/>
    <w:rsid w:val="009F7AA6"/>
  </w:style>
  <w:style w:type="character" w:customStyle="1" w:styleId="WW8Num1z1">
    <w:name w:val="WW8Num1z1"/>
    <w:rsid w:val="009F7AA6"/>
  </w:style>
  <w:style w:type="character" w:customStyle="1" w:styleId="WW8Num1z2">
    <w:name w:val="WW8Num1z2"/>
    <w:rsid w:val="009F7AA6"/>
  </w:style>
  <w:style w:type="character" w:customStyle="1" w:styleId="WW8Num1z3">
    <w:name w:val="WW8Num1z3"/>
    <w:rsid w:val="009F7AA6"/>
  </w:style>
  <w:style w:type="character" w:customStyle="1" w:styleId="WW8Num1z4">
    <w:name w:val="WW8Num1z4"/>
    <w:rsid w:val="009F7AA6"/>
  </w:style>
  <w:style w:type="character" w:customStyle="1" w:styleId="WW8Num1z5">
    <w:name w:val="WW8Num1z5"/>
    <w:rsid w:val="009F7AA6"/>
  </w:style>
  <w:style w:type="character" w:customStyle="1" w:styleId="WW8Num1z6">
    <w:name w:val="WW8Num1z6"/>
    <w:rsid w:val="009F7AA6"/>
  </w:style>
  <w:style w:type="character" w:customStyle="1" w:styleId="WW8Num1z7">
    <w:name w:val="WW8Num1z7"/>
    <w:rsid w:val="009F7AA6"/>
  </w:style>
  <w:style w:type="character" w:customStyle="1" w:styleId="WW8Num1z8">
    <w:name w:val="WW8Num1z8"/>
    <w:rsid w:val="009F7AA6"/>
  </w:style>
  <w:style w:type="character" w:customStyle="1" w:styleId="WW8Num4z1">
    <w:name w:val="WW8Num4z1"/>
    <w:rsid w:val="009F7AA6"/>
    <w:rPr>
      <w:rFonts w:ascii="OpenSymbol" w:hAnsi="OpenSymbol" w:cs="OpenSymbol"/>
    </w:rPr>
  </w:style>
  <w:style w:type="character" w:customStyle="1" w:styleId="WW8Num6z1">
    <w:name w:val="WW8Num6z1"/>
    <w:rsid w:val="009F7AA6"/>
    <w:rPr>
      <w:rFonts w:ascii="OpenSymbol" w:hAnsi="OpenSymbol" w:cs="OpenSymbol"/>
    </w:rPr>
  </w:style>
  <w:style w:type="character" w:customStyle="1" w:styleId="WW8Num7z1">
    <w:name w:val="WW8Num7z1"/>
    <w:rsid w:val="009F7AA6"/>
    <w:rPr>
      <w:rFonts w:ascii="OpenSymbol" w:hAnsi="OpenSymbol" w:cs="OpenSymbol"/>
    </w:rPr>
  </w:style>
  <w:style w:type="character" w:customStyle="1" w:styleId="WW8Num8z1">
    <w:name w:val="WW8Num8z1"/>
    <w:rsid w:val="009F7AA6"/>
    <w:rPr>
      <w:rFonts w:ascii="OpenSymbol" w:hAnsi="OpenSymbol" w:cs="OpenSymbol"/>
    </w:rPr>
  </w:style>
  <w:style w:type="character" w:customStyle="1" w:styleId="WW8Num9z1">
    <w:name w:val="WW8Num9z1"/>
    <w:rsid w:val="009F7AA6"/>
    <w:rPr>
      <w:rFonts w:ascii="OpenSymbol" w:hAnsi="OpenSymbol" w:cs="OpenSymbol"/>
    </w:rPr>
  </w:style>
  <w:style w:type="character" w:customStyle="1" w:styleId="WW8Num10z1">
    <w:name w:val="WW8Num10z1"/>
    <w:rsid w:val="009F7AA6"/>
    <w:rPr>
      <w:rFonts w:ascii="OpenSymbol" w:hAnsi="OpenSymbol" w:cs="OpenSymbol"/>
    </w:rPr>
  </w:style>
  <w:style w:type="character" w:customStyle="1" w:styleId="WW8Num11z1">
    <w:name w:val="WW8Num11z1"/>
    <w:rsid w:val="009F7AA6"/>
    <w:rPr>
      <w:rFonts w:ascii="OpenSymbol" w:hAnsi="OpenSymbol" w:cs="OpenSymbol"/>
    </w:rPr>
  </w:style>
  <w:style w:type="character" w:customStyle="1" w:styleId="WW8Num12z1">
    <w:name w:val="WW8Num12z1"/>
    <w:rsid w:val="009F7AA6"/>
    <w:rPr>
      <w:rFonts w:ascii="OpenSymbol" w:hAnsi="OpenSymbol" w:cs="OpenSymbol"/>
    </w:rPr>
  </w:style>
  <w:style w:type="character" w:customStyle="1" w:styleId="WW8Num13z1">
    <w:name w:val="WW8Num13z1"/>
    <w:rsid w:val="009F7AA6"/>
    <w:rPr>
      <w:rFonts w:ascii="OpenSymbol" w:hAnsi="OpenSymbol" w:cs="OpenSymbol"/>
    </w:rPr>
  </w:style>
  <w:style w:type="character" w:customStyle="1" w:styleId="WW8Num15z1">
    <w:name w:val="WW8Num15z1"/>
    <w:rsid w:val="009F7AA6"/>
    <w:rPr>
      <w:rFonts w:ascii="OpenSymbol" w:hAnsi="OpenSymbol" w:cs="OpenSymbol"/>
    </w:rPr>
  </w:style>
  <w:style w:type="character" w:customStyle="1" w:styleId="WW8Num18z1">
    <w:name w:val="WW8Num18z1"/>
    <w:rsid w:val="009F7AA6"/>
    <w:rPr>
      <w:rFonts w:ascii="OpenSymbol" w:hAnsi="OpenSymbol" w:cs="OpenSymbol"/>
    </w:rPr>
  </w:style>
  <w:style w:type="character" w:customStyle="1" w:styleId="WW8Num19z1">
    <w:name w:val="WW8Num19z1"/>
    <w:rsid w:val="009F7AA6"/>
    <w:rPr>
      <w:rFonts w:ascii="OpenSymbol" w:hAnsi="OpenSymbol" w:cs="OpenSymbol"/>
    </w:rPr>
  </w:style>
  <w:style w:type="character" w:customStyle="1" w:styleId="WW8Num20z1">
    <w:name w:val="WW8Num20z1"/>
    <w:rsid w:val="009F7AA6"/>
    <w:rPr>
      <w:rFonts w:ascii="OpenSymbol" w:hAnsi="OpenSymbol" w:cs="OpenSymbol"/>
    </w:rPr>
  </w:style>
  <w:style w:type="character" w:customStyle="1" w:styleId="WW8Num23z1">
    <w:name w:val="WW8Num23z1"/>
    <w:rsid w:val="009F7AA6"/>
    <w:rPr>
      <w:rFonts w:ascii="OpenSymbol" w:hAnsi="OpenSymbol" w:cs="OpenSymbol"/>
    </w:rPr>
  </w:style>
  <w:style w:type="character" w:customStyle="1" w:styleId="WW8Num25z1">
    <w:name w:val="WW8Num25z1"/>
    <w:rsid w:val="009F7AA6"/>
    <w:rPr>
      <w:rFonts w:ascii="OpenSymbol" w:hAnsi="OpenSymbol" w:cs="OpenSymbol"/>
    </w:rPr>
  </w:style>
  <w:style w:type="character" w:customStyle="1" w:styleId="WW8Num33z1">
    <w:name w:val="WW8Num33z1"/>
    <w:rsid w:val="009F7AA6"/>
    <w:rPr>
      <w:rFonts w:ascii="Courier New" w:hAnsi="Courier New" w:cs="Courier New" w:hint="default"/>
    </w:rPr>
  </w:style>
  <w:style w:type="character" w:customStyle="1" w:styleId="WW8Num33z2">
    <w:name w:val="WW8Num33z2"/>
    <w:rsid w:val="009F7AA6"/>
    <w:rPr>
      <w:rFonts w:ascii="Wingdings" w:hAnsi="Wingdings" w:cs="Wingdings" w:hint="default"/>
    </w:rPr>
  </w:style>
  <w:style w:type="character" w:customStyle="1" w:styleId="WW8Num34z1">
    <w:name w:val="WW8Num34z1"/>
    <w:rsid w:val="009F7AA6"/>
  </w:style>
  <w:style w:type="character" w:customStyle="1" w:styleId="WW8Num34z2">
    <w:name w:val="WW8Num34z2"/>
    <w:rsid w:val="009F7AA6"/>
  </w:style>
  <w:style w:type="character" w:customStyle="1" w:styleId="WW8Num34z3">
    <w:name w:val="WW8Num34z3"/>
    <w:rsid w:val="009F7AA6"/>
  </w:style>
  <w:style w:type="character" w:customStyle="1" w:styleId="WW8Num34z4">
    <w:name w:val="WW8Num34z4"/>
    <w:rsid w:val="009F7AA6"/>
  </w:style>
  <w:style w:type="character" w:customStyle="1" w:styleId="WW8Num34z5">
    <w:name w:val="WW8Num34z5"/>
    <w:rsid w:val="009F7AA6"/>
  </w:style>
  <w:style w:type="character" w:customStyle="1" w:styleId="WW8Num34z6">
    <w:name w:val="WW8Num34z6"/>
    <w:rsid w:val="009F7AA6"/>
  </w:style>
  <w:style w:type="character" w:customStyle="1" w:styleId="WW8Num34z7">
    <w:name w:val="WW8Num34z7"/>
    <w:rsid w:val="009F7AA6"/>
  </w:style>
  <w:style w:type="character" w:customStyle="1" w:styleId="WW8Num34z8">
    <w:name w:val="WW8Num34z8"/>
    <w:rsid w:val="009F7AA6"/>
  </w:style>
  <w:style w:type="character" w:customStyle="1" w:styleId="WW8Num35z1">
    <w:name w:val="WW8Num35z1"/>
    <w:rsid w:val="009F7AA6"/>
    <w:rPr>
      <w:rFonts w:ascii="Courier New" w:hAnsi="Courier New" w:cs="Courier New" w:hint="default"/>
    </w:rPr>
  </w:style>
  <w:style w:type="character" w:customStyle="1" w:styleId="WW8Num35z2">
    <w:name w:val="WW8Num35z2"/>
    <w:rsid w:val="009F7AA6"/>
    <w:rPr>
      <w:rFonts w:ascii="Wingdings" w:hAnsi="Wingdings" w:cs="Wingdings" w:hint="default"/>
    </w:rPr>
  </w:style>
  <w:style w:type="character" w:customStyle="1" w:styleId="WW8Num36z2">
    <w:name w:val="WW8Num36z2"/>
    <w:rsid w:val="009F7AA6"/>
  </w:style>
  <w:style w:type="character" w:customStyle="1" w:styleId="WW8Num36z4">
    <w:name w:val="WW8Num36z4"/>
    <w:rsid w:val="009F7AA6"/>
  </w:style>
  <w:style w:type="character" w:customStyle="1" w:styleId="WW8Num36z5">
    <w:name w:val="WW8Num36z5"/>
    <w:rsid w:val="009F7AA6"/>
  </w:style>
  <w:style w:type="character" w:customStyle="1" w:styleId="WW8Num36z6">
    <w:name w:val="WW8Num36z6"/>
    <w:rsid w:val="009F7AA6"/>
  </w:style>
  <w:style w:type="character" w:customStyle="1" w:styleId="WW8Num36z7">
    <w:name w:val="WW8Num36z7"/>
    <w:rsid w:val="009F7AA6"/>
  </w:style>
  <w:style w:type="character" w:customStyle="1" w:styleId="WW8Num36z8">
    <w:name w:val="WW8Num36z8"/>
    <w:rsid w:val="009F7AA6"/>
  </w:style>
  <w:style w:type="character" w:customStyle="1" w:styleId="WW8Num37z1">
    <w:name w:val="WW8Num37z1"/>
    <w:rsid w:val="009F7AA6"/>
  </w:style>
  <w:style w:type="character" w:customStyle="1" w:styleId="WW8Num37z2">
    <w:name w:val="WW8Num37z2"/>
    <w:rsid w:val="009F7AA6"/>
  </w:style>
  <w:style w:type="character" w:customStyle="1" w:styleId="WW8Num37z3">
    <w:name w:val="WW8Num37z3"/>
    <w:rsid w:val="009F7AA6"/>
  </w:style>
  <w:style w:type="character" w:customStyle="1" w:styleId="WW8Num37z4">
    <w:name w:val="WW8Num37z4"/>
    <w:rsid w:val="009F7AA6"/>
  </w:style>
  <w:style w:type="character" w:customStyle="1" w:styleId="WW8Num37z5">
    <w:name w:val="WW8Num37z5"/>
    <w:rsid w:val="009F7AA6"/>
  </w:style>
  <w:style w:type="character" w:customStyle="1" w:styleId="WW8Num37z6">
    <w:name w:val="WW8Num37z6"/>
    <w:rsid w:val="009F7AA6"/>
  </w:style>
  <w:style w:type="character" w:customStyle="1" w:styleId="WW8Num37z7">
    <w:name w:val="WW8Num37z7"/>
    <w:rsid w:val="009F7AA6"/>
  </w:style>
  <w:style w:type="character" w:customStyle="1" w:styleId="WW8Num37z8">
    <w:name w:val="WW8Num37z8"/>
    <w:rsid w:val="009F7AA6"/>
  </w:style>
  <w:style w:type="character" w:customStyle="1" w:styleId="44">
    <w:name w:val="Основной шрифт абзаца4"/>
    <w:rsid w:val="009F7AA6"/>
  </w:style>
  <w:style w:type="character" w:customStyle="1" w:styleId="WW8Num32z2">
    <w:name w:val="WW8Num32z2"/>
    <w:rsid w:val="009F7AA6"/>
  </w:style>
  <w:style w:type="character" w:customStyle="1" w:styleId="WW8Num32z3">
    <w:name w:val="WW8Num32z3"/>
    <w:rsid w:val="009F7AA6"/>
  </w:style>
  <w:style w:type="character" w:customStyle="1" w:styleId="WW8Num32z4">
    <w:name w:val="WW8Num32z4"/>
    <w:rsid w:val="009F7AA6"/>
  </w:style>
  <w:style w:type="character" w:customStyle="1" w:styleId="WW8Num32z5">
    <w:name w:val="WW8Num32z5"/>
    <w:rsid w:val="009F7AA6"/>
  </w:style>
  <w:style w:type="character" w:customStyle="1" w:styleId="WW8Num32z6">
    <w:name w:val="WW8Num32z6"/>
    <w:rsid w:val="009F7AA6"/>
  </w:style>
  <w:style w:type="character" w:customStyle="1" w:styleId="WW8Num32z7">
    <w:name w:val="WW8Num32z7"/>
    <w:rsid w:val="009F7AA6"/>
  </w:style>
  <w:style w:type="character" w:customStyle="1" w:styleId="WW8Num32z8">
    <w:name w:val="WW8Num32z8"/>
    <w:rsid w:val="009F7AA6"/>
  </w:style>
  <w:style w:type="character" w:customStyle="1" w:styleId="afff8">
    <w:name w:val="Символы концевой сноски"/>
    <w:rsid w:val="009F7AA6"/>
    <w:rPr>
      <w:vertAlign w:val="superscript"/>
    </w:rPr>
  </w:style>
  <w:style w:type="character" w:customStyle="1" w:styleId="WW-">
    <w:name w:val="WW-Символы концевой сноски"/>
    <w:rsid w:val="009F7AA6"/>
  </w:style>
  <w:style w:type="character" w:customStyle="1" w:styleId="1f9">
    <w:name w:val="Знак концевой сноски1"/>
    <w:rsid w:val="009F7AA6"/>
    <w:rPr>
      <w:vertAlign w:val="superscript"/>
    </w:rPr>
  </w:style>
  <w:style w:type="character" w:customStyle="1" w:styleId="WW8Num2z2">
    <w:name w:val="WW8Num2z2"/>
    <w:rsid w:val="009F7AA6"/>
  </w:style>
  <w:style w:type="character" w:customStyle="1" w:styleId="WW8Num2z4">
    <w:name w:val="WW8Num2z4"/>
    <w:rsid w:val="009F7AA6"/>
  </w:style>
  <w:style w:type="character" w:customStyle="1" w:styleId="WW8Num2z5">
    <w:name w:val="WW8Num2z5"/>
    <w:rsid w:val="009F7AA6"/>
  </w:style>
  <w:style w:type="character" w:customStyle="1" w:styleId="WW8Num2z6">
    <w:name w:val="WW8Num2z6"/>
    <w:rsid w:val="009F7AA6"/>
  </w:style>
  <w:style w:type="character" w:customStyle="1" w:styleId="WW8Num2z7">
    <w:name w:val="WW8Num2z7"/>
    <w:rsid w:val="009F7AA6"/>
  </w:style>
  <w:style w:type="character" w:customStyle="1" w:styleId="WW8Num2z8">
    <w:name w:val="WW8Num2z8"/>
    <w:rsid w:val="009F7AA6"/>
  </w:style>
  <w:style w:type="character" w:customStyle="1" w:styleId="WW-Absatz-Standardschriftart11">
    <w:name w:val="WW-Absatz-Standardschriftart11"/>
    <w:rsid w:val="009F7AA6"/>
  </w:style>
  <w:style w:type="character" w:customStyle="1" w:styleId="WW-Absatz-Standardschriftart111">
    <w:name w:val="WW-Absatz-Standardschriftart111"/>
    <w:rsid w:val="009F7AA6"/>
  </w:style>
  <w:style w:type="character" w:customStyle="1" w:styleId="WW-Absatz-Standardschriftart1111">
    <w:name w:val="WW-Absatz-Standardschriftart1111"/>
    <w:rsid w:val="009F7AA6"/>
  </w:style>
  <w:style w:type="character" w:customStyle="1" w:styleId="WW-Absatz-Standardschriftart11111">
    <w:name w:val="WW-Absatz-Standardschriftart11111"/>
    <w:rsid w:val="009F7AA6"/>
  </w:style>
  <w:style w:type="character" w:customStyle="1" w:styleId="WW-Absatz-Standardschriftart111111">
    <w:name w:val="WW-Absatz-Standardschriftart111111"/>
    <w:rsid w:val="009F7AA6"/>
  </w:style>
  <w:style w:type="character" w:customStyle="1" w:styleId="WW-Absatz-Standardschriftart1111111">
    <w:name w:val="WW-Absatz-Standardschriftart1111111"/>
    <w:rsid w:val="009F7AA6"/>
  </w:style>
  <w:style w:type="character" w:customStyle="1" w:styleId="WW-Absatz-Standardschriftart11111111">
    <w:name w:val="WW-Absatz-Standardschriftart11111111"/>
    <w:rsid w:val="009F7AA6"/>
  </w:style>
  <w:style w:type="character" w:customStyle="1" w:styleId="WW-Absatz-Standardschriftart111111111">
    <w:name w:val="WW-Absatz-Standardschriftart111111111"/>
    <w:rsid w:val="009F7AA6"/>
  </w:style>
  <w:style w:type="character" w:customStyle="1" w:styleId="WW-Absatz-Standardschriftart1111111111">
    <w:name w:val="WW-Absatz-Standardschriftart1111111111"/>
    <w:rsid w:val="009F7AA6"/>
  </w:style>
  <w:style w:type="character" w:customStyle="1" w:styleId="WW-Absatz-Standardschriftart11111111111">
    <w:name w:val="WW-Absatz-Standardschriftart11111111111"/>
    <w:rsid w:val="009F7AA6"/>
  </w:style>
  <w:style w:type="character" w:styleId="afff9">
    <w:name w:val="footnote reference"/>
    <w:uiPriority w:val="99"/>
    <w:rsid w:val="009F7AA6"/>
    <w:rPr>
      <w:vertAlign w:val="superscript"/>
    </w:rPr>
  </w:style>
  <w:style w:type="character" w:styleId="afffa">
    <w:name w:val="endnote reference"/>
    <w:rsid w:val="009F7AA6"/>
    <w:rPr>
      <w:vertAlign w:val="superscript"/>
    </w:rPr>
  </w:style>
  <w:style w:type="paragraph" w:styleId="afffb">
    <w:name w:val="caption"/>
    <w:basedOn w:val="a"/>
    <w:qFormat/>
    <w:locked/>
    <w:rsid w:val="009F7AA6"/>
    <w:pPr>
      <w:suppressLineNumbers/>
      <w:spacing w:before="120" w:after="120"/>
    </w:pPr>
    <w:rPr>
      <w:rFonts w:eastAsia="DejaVu Sans" w:cs="FreeSans"/>
      <w:i/>
      <w:iCs/>
      <w:kern w:val="1"/>
      <w:lang w:eastAsia="zh-CN" w:bidi="hi-IN"/>
    </w:rPr>
  </w:style>
  <w:style w:type="paragraph" w:customStyle="1" w:styleId="45">
    <w:name w:val="Указатель4"/>
    <w:basedOn w:val="a"/>
    <w:rsid w:val="009F7AA6"/>
    <w:pPr>
      <w:suppressLineNumbers/>
    </w:pPr>
    <w:rPr>
      <w:rFonts w:eastAsia="DejaVu Sans" w:cs="FreeSans"/>
      <w:kern w:val="1"/>
      <w:lang w:eastAsia="zh-CN" w:bidi="hi-IN"/>
    </w:rPr>
  </w:style>
  <w:style w:type="paragraph" w:customStyle="1" w:styleId="2a">
    <w:name w:val="Название объекта2"/>
    <w:basedOn w:val="a"/>
    <w:rsid w:val="009F7AA6"/>
    <w:pPr>
      <w:suppressLineNumbers/>
      <w:spacing w:before="120" w:after="120"/>
    </w:pPr>
    <w:rPr>
      <w:rFonts w:eastAsia="DejaVu Sans" w:cs="FreeSans"/>
      <w:i/>
      <w:iCs/>
      <w:kern w:val="1"/>
      <w:lang w:eastAsia="zh-CN" w:bidi="hi-IN"/>
    </w:rPr>
  </w:style>
  <w:style w:type="paragraph" w:customStyle="1" w:styleId="33">
    <w:name w:val="Указатель3"/>
    <w:basedOn w:val="a"/>
    <w:rsid w:val="009F7AA6"/>
    <w:pPr>
      <w:suppressLineNumbers/>
      <w:spacing w:after="200" w:line="276" w:lineRule="auto"/>
    </w:pPr>
    <w:rPr>
      <w:rFonts w:ascii="Calibri" w:hAnsi="Calibri" w:cs="Calibri"/>
      <w:kern w:val="1"/>
      <w:sz w:val="22"/>
      <w:szCs w:val="22"/>
      <w:lang w:eastAsia="zh-CN"/>
    </w:rPr>
  </w:style>
  <w:style w:type="character" w:customStyle="1" w:styleId="1fa">
    <w:name w:val="Подзаголовок Знак1"/>
    <w:rsid w:val="009F7AA6"/>
    <w:rPr>
      <w:rFonts w:ascii="Arial" w:eastAsia="DejaVu Sans" w:hAnsi="Arial" w:cs="Lohit Hindi"/>
      <w:i/>
      <w:iCs/>
      <w:kern w:val="1"/>
      <w:sz w:val="28"/>
      <w:szCs w:val="28"/>
      <w:lang w:eastAsia="zh-CN"/>
    </w:rPr>
  </w:style>
  <w:style w:type="character" w:customStyle="1" w:styleId="1fb">
    <w:name w:val="Основной текст с отступом Знак1"/>
    <w:rsid w:val="009F7AA6"/>
    <w:rPr>
      <w:rFonts w:ascii="Calibri" w:hAnsi="Calibri" w:cs="Calibri"/>
      <w:kern w:val="1"/>
      <w:sz w:val="22"/>
      <w:szCs w:val="22"/>
      <w:lang w:eastAsia="zh-CN"/>
    </w:rPr>
  </w:style>
  <w:style w:type="paragraph" w:customStyle="1" w:styleId="FR1">
    <w:name w:val="FR1"/>
    <w:rsid w:val="009F7AA6"/>
    <w:pPr>
      <w:widowControl w:val="0"/>
      <w:suppressAutoHyphens/>
      <w:spacing w:line="252" w:lineRule="auto"/>
      <w:jc w:val="center"/>
    </w:pPr>
    <w:rPr>
      <w:rFonts w:eastAsia="Arial" w:cs="Vrinda"/>
      <w:b/>
      <w:bCs/>
      <w:sz w:val="28"/>
      <w:szCs w:val="28"/>
      <w:lang w:eastAsia="zh-CN" w:bidi="bn-BD"/>
    </w:rPr>
  </w:style>
  <w:style w:type="character" w:customStyle="1" w:styleId="c1">
    <w:name w:val="c1"/>
    <w:qFormat/>
    <w:rsid w:val="009F7AA6"/>
  </w:style>
  <w:style w:type="character" w:customStyle="1" w:styleId="afffc">
    <w:name w:val="Текст концевой сноски Знак"/>
    <w:link w:val="afffd"/>
    <w:uiPriority w:val="99"/>
    <w:semiHidden/>
    <w:rsid w:val="009F7AA6"/>
    <w:rPr>
      <w:rFonts w:eastAsia="DejaVu Sans" w:cs="Mangal"/>
      <w:color w:val="00000A"/>
      <w:szCs w:val="18"/>
      <w:lang w:eastAsia="zh-CN" w:bidi="hi-IN"/>
    </w:rPr>
  </w:style>
  <w:style w:type="paragraph" w:styleId="afffd">
    <w:name w:val="endnote text"/>
    <w:basedOn w:val="a"/>
    <w:link w:val="afffc"/>
    <w:uiPriority w:val="99"/>
    <w:semiHidden/>
    <w:unhideWhenUsed/>
    <w:rsid w:val="009F7AA6"/>
    <w:pPr>
      <w:suppressAutoHyphens w:val="0"/>
    </w:pPr>
    <w:rPr>
      <w:rFonts w:eastAsia="DejaVu Sans" w:cs="Mangal"/>
      <w:color w:val="00000A"/>
      <w:sz w:val="20"/>
      <w:szCs w:val="18"/>
      <w:lang w:eastAsia="zh-CN" w:bidi="hi-IN"/>
    </w:rPr>
  </w:style>
  <w:style w:type="character" w:customStyle="1" w:styleId="1fc">
    <w:name w:val="Текст концевой сноски Знак1"/>
    <w:basedOn w:val="a1"/>
    <w:uiPriority w:val="99"/>
    <w:semiHidden/>
    <w:rsid w:val="009F7AA6"/>
    <w:rPr>
      <w:lang w:eastAsia="ar-SA"/>
    </w:rPr>
  </w:style>
  <w:style w:type="character" w:customStyle="1" w:styleId="afffe">
    <w:name w:val="Цветовое выделение"/>
    <w:uiPriority w:val="99"/>
    <w:rsid w:val="009F7AA6"/>
    <w:rPr>
      <w:b/>
      <w:bCs/>
      <w:color w:val="26282F"/>
    </w:rPr>
  </w:style>
  <w:style w:type="table" w:customStyle="1" w:styleId="-461">
    <w:name w:val="Таблица-сетка 4 — акцент 61"/>
    <w:basedOn w:val="a2"/>
    <w:uiPriority w:val="49"/>
    <w:rsid w:val="009F7AA6"/>
    <w:pPr>
      <w:ind w:firstLine="709"/>
      <w:jc w:val="both"/>
    </w:pPr>
    <w:rPr>
      <w:rFonts w:eastAsia="Calibri"/>
      <w:sz w:val="28"/>
      <w:szCs w:val="22"/>
      <w:lang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41">
    <w:name w:val="Таблица-сетка 4 — акцент 41"/>
    <w:basedOn w:val="a2"/>
    <w:uiPriority w:val="49"/>
    <w:rsid w:val="009F7AA6"/>
    <w:pPr>
      <w:ind w:firstLine="709"/>
      <w:jc w:val="both"/>
    </w:pPr>
    <w:rPr>
      <w:rFonts w:eastAsia="Calibri"/>
      <w:sz w:val="28"/>
      <w:szCs w:val="22"/>
      <w:lang w:eastAsia="en-US"/>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affff">
    <w:name w:val="TOC Heading"/>
    <w:basedOn w:val="1"/>
    <w:next w:val="a"/>
    <w:uiPriority w:val="39"/>
    <w:unhideWhenUsed/>
    <w:qFormat/>
    <w:rsid w:val="009F7AA6"/>
    <w:pPr>
      <w:keepNext/>
      <w:keepLines/>
      <w:tabs>
        <w:tab w:val="clear" w:pos="0"/>
      </w:tabs>
      <w:suppressAutoHyphens w:val="0"/>
      <w:spacing w:before="240" w:after="0" w:line="259" w:lineRule="auto"/>
      <w:outlineLvl w:val="9"/>
    </w:pPr>
    <w:rPr>
      <w:rFonts w:ascii="Calibri Light" w:hAnsi="Calibri Light"/>
      <w:b w:val="0"/>
      <w:bCs w:val="0"/>
      <w:color w:val="2F5496"/>
      <w:kern w:val="0"/>
      <w:sz w:val="32"/>
      <w:szCs w:val="32"/>
      <w:lang w:eastAsia="ru-RU"/>
    </w:rPr>
  </w:style>
  <w:style w:type="paragraph" w:customStyle="1" w:styleId="Default1">
    <w:name w:val="Default1"/>
    <w:basedOn w:val="Default"/>
    <w:next w:val="Default"/>
    <w:uiPriority w:val="99"/>
    <w:rsid w:val="009F7AA6"/>
  </w:style>
  <w:style w:type="table" w:customStyle="1" w:styleId="1-21">
    <w:name w:val="Средняя заливка 1 - Акцент 21"/>
    <w:basedOn w:val="a2"/>
    <w:next w:val="1-2"/>
    <w:uiPriority w:val="63"/>
    <w:rsid w:val="009F7AA6"/>
    <w:pPr>
      <w:widowControl w:val="0"/>
      <w:autoSpaceDE w:val="0"/>
      <w:autoSpaceDN w:val="0"/>
    </w:pPr>
    <w:rPr>
      <w:rFonts w:ascii="Calibri" w:eastAsia="Calibri" w:hAnsi="Calibri"/>
      <w:sz w:val="22"/>
      <w:szCs w:val="22"/>
      <w:lang w:val="en-US"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2">
    <w:name w:val="Medium Shading 1 Accent 2"/>
    <w:basedOn w:val="a2"/>
    <w:uiPriority w:val="63"/>
    <w:rsid w:val="009F7AA6"/>
    <w:rPr>
      <w:rFonts w:eastAsia="Calibri"/>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46">
    <w:name w:val="toc 4"/>
    <w:basedOn w:val="a"/>
    <w:next w:val="a"/>
    <w:autoRedefine/>
    <w:uiPriority w:val="39"/>
    <w:unhideWhenUsed/>
    <w:locked/>
    <w:rsid w:val="009F7AA6"/>
    <w:pPr>
      <w:suppressAutoHyphens w:val="0"/>
      <w:spacing w:after="100" w:line="276" w:lineRule="auto"/>
      <w:ind w:left="660"/>
    </w:pPr>
    <w:rPr>
      <w:rFonts w:ascii="Calibri" w:hAnsi="Calibri"/>
      <w:sz w:val="22"/>
      <w:szCs w:val="22"/>
      <w:lang w:eastAsia="ru-RU"/>
    </w:rPr>
  </w:style>
  <w:style w:type="paragraph" w:styleId="51">
    <w:name w:val="toc 5"/>
    <w:basedOn w:val="a"/>
    <w:next w:val="a"/>
    <w:autoRedefine/>
    <w:uiPriority w:val="39"/>
    <w:unhideWhenUsed/>
    <w:locked/>
    <w:rsid w:val="009F7AA6"/>
    <w:pPr>
      <w:suppressAutoHyphens w:val="0"/>
      <w:spacing w:after="100" w:line="276" w:lineRule="auto"/>
      <w:ind w:left="880"/>
    </w:pPr>
    <w:rPr>
      <w:rFonts w:ascii="Calibri" w:hAnsi="Calibri"/>
      <w:sz w:val="22"/>
      <w:szCs w:val="22"/>
      <w:lang w:eastAsia="ru-RU"/>
    </w:rPr>
  </w:style>
  <w:style w:type="paragraph" w:styleId="61">
    <w:name w:val="toc 6"/>
    <w:basedOn w:val="a"/>
    <w:next w:val="a"/>
    <w:autoRedefine/>
    <w:uiPriority w:val="39"/>
    <w:unhideWhenUsed/>
    <w:locked/>
    <w:rsid w:val="009F7AA6"/>
    <w:pPr>
      <w:suppressAutoHyphens w:val="0"/>
      <w:spacing w:after="100" w:line="276" w:lineRule="auto"/>
      <w:ind w:left="1100"/>
    </w:pPr>
    <w:rPr>
      <w:rFonts w:ascii="Calibri" w:hAnsi="Calibri"/>
      <w:sz w:val="22"/>
      <w:szCs w:val="22"/>
      <w:lang w:eastAsia="ru-RU"/>
    </w:rPr>
  </w:style>
  <w:style w:type="paragraph" w:styleId="73">
    <w:name w:val="toc 7"/>
    <w:basedOn w:val="a"/>
    <w:next w:val="a"/>
    <w:autoRedefine/>
    <w:uiPriority w:val="39"/>
    <w:unhideWhenUsed/>
    <w:locked/>
    <w:rsid w:val="009F7AA6"/>
    <w:pPr>
      <w:suppressAutoHyphens w:val="0"/>
      <w:spacing w:after="100" w:line="276" w:lineRule="auto"/>
      <w:ind w:left="1320"/>
    </w:pPr>
    <w:rPr>
      <w:rFonts w:ascii="Calibri" w:hAnsi="Calibri"/>
      <w:sz w:val="22"/>
      <w:szCs w:val="22"/>
      <w:lang w:eastAsia="ru-RU"/>
    </w:rPr>
  </w:style>
  <w:style w:type="paragraph" w:styleId="81">
    <w:name w:val="toc 8"/>
    <w:basedOn w:val="a"/>
    <w:next w:val="a"/>
    <w:autoRedefine/>
    <w:uiPriority w:val="39"/>
    <w:unhideWhenUsed/>
    <w:locked/>
    <w:rsid w:val="009F7AA6"/>
    <w:pPr>
      <w:suppressAutoHyphens w:val="0"/>
      <w:spacing w:after="100" w:line="276" w:lineRule="auto"/>
      <w:ind w:left="1540"/>
    </w:pPr>
    <w:rPr>
      <w:rFonts w:ascii="Calibri" w:hAnsi="Calibri"/>
      <w:sz w:val="22"/>
      <w:szCs w:val="22"/>
      <w:lang w:eastAsia="ru-RU"/>
    </w:rPr>
  </w:style>
  <w:style w:type="paragraph" w:styleId="90">
    <w:name w:val="toc 9"/>
    <w:basedOn w:val="a"/>
    <w:next w:val="a"/>
    <w:autoRedefine/>
    <w:uiPriority w:val="39"/>
    <w:unhideWhenUsed/>
    <w:locked/>
    <w:rsid w:val="009F7AA6"/>
    <w:pPr>
      <w:suppressAutoHyphens w:val="0"/>
      <w:spacing w:after="100" w:line="276" w:lineRule="auto"/>
      <w:ind w:left="1760"/>
    </w:pPr>
    <w:rPr>
      <w:rFonts w:ascii="Calibri" w:hAnsi="Calibri"/>
      <w:sz w:val="22"/>
      <w:szCs w:val="22"/>
      <w:lang w:eastAsia="ru-RU"/>
    </w:rPr>
  </w:style>
  <w:style w:type="paragraph" w:customStyle="1" w:styleId="pboth">
    <w:name w:val="pboth"/>
    <w:basedOn w:val="a"/>
    <w:rsid w:val="00A35E6A"/>
    <w:pPr>
      <w:suppressAutoHyphens w:val="0"/>
      <w:spacing w:before="100" w:beforeAutospacing="1" w:after="100" w:afterAutospacing="1"/>
    </w:pPr>
    <w:rPr>
      <w:lang w:eastAsia="ru-RU"/>
    </w:rPr>
  </w:style>
  <w:style w:type="paragraph" w:customStyle="1" w:styleId="Heading1">
    <w:name w:val="Heading 1"/>
    <w:basedOn w:val="a"/>
    <w:uiPriority w:val="1"/>
    <w:qFormat/>
    <w:rsid w:val="00D0337D"/>
    <w:pPr>
      <w:widowControl w:val="0"/>
      <w:suppressAutoHyphens w:val="0"/>
      <w:autoSpaceDE w:val="0"/>
      <w:autoSpaceDN w:val="0"/>
      <w:ind w:left="100" w:right="1425"/>
      <w:outlineLvl w:val="1"/>
    </w:pPr>
    <w:rPr>
      <w:sz w:val="28"/>
      <w:szCs w:val="28"/>
      <w:lang w:eastAsia="en-US"/>
    </w:rPr>
  </w:style>
  <w:style w:type="paragraph" w:customStyle="1" w:styleId="Heading2">
    <w:name w:val="Heading 2"/>
    <w:basedOn w:val="a"/>
    <w:uiPriority w:val="1"/>
    <w:qFormat/>
    <w:rsid w:val="00D0337D"/>
    <w:pPr>
      <w:widowControl w:val="0"/>
      <w:suppressAutoHyphens w:val="0"/>
      <w:autoSpaceDE w:val="0"/>
      <w:autoSpaceDN w:val="0"/>
      <w:spacing w:line="272" w:lineRule="exact"/>
      <w:ind w:left="1344"/>
      <w:jc w:val="both"/>
      <w:outlineLvl w:val="2"/>
    </w:pPr>
    <w:rPr>
      <w:b/>
      <w:bCs/>
      <w:lang w:eastAsia="en-US"/>
    </w:rPr>
  </w:style>
  <w:style w:type="paragraph" w:customStyle="1" w:styleId="Heading3">
    <w:name w:val="Heading 3"/>
    <w:basedOn w:val="a"/>
    <w:uiPriority w:val="1"/>
    <w:qFormat/>
    <w:rsid w:val="00D0337D"/>
    <w:pPr>
      <w:widowControl w:val="0"/>
      <w:suppressAutoHyphens w:val="0"/>
      <w:autoSpaceDE w:val="0"/>
      <w:autoSpaceDN w:val="0"/>
      <w:spacing w:line="272" w:lineRule="exact"/>
      <w:ind w:left="1344"/>
      <w:jc w:val="both"/>
      <w:outlineLvl w:val="3"/>
    </w:pPr>
    <w:rPr>
      <w:b/>
      <w:bCs/>
      <w:i/>
      <w:iCs/>
      <w:lang w:eastAsia="en-US"/>
    </w:rPr>
  </w:style>
</w:styles>
</file>

<file path=word/webSettings.xml><?xml version="1.0" encoding="utf-8"?>
<w:webSettings xmlns:r="http://schemas.openxmlformats.org/officeDocument/2006/relationships" xmlns:w="http://schemas.openxmlformats.org/wordprocessingml/2006/main">
  <w:divs>
    <w:div w:id="6905181">
      <w:bodyDiv w:val="1"/>
      <w:marLeft w:val="0"/>
      <w:marRight w:val="0"/>
      <w:marTop w:val="0"/>
      <w:marBottom w:val="0"/>
      <w:divBdr>
        <w:top w:val="none" w:sz="0" w:space="0" w:color="auto"/>
        <w:left w:val="none" w:sz="0" w:space="0" w:color="auto"/>
        <w:bottom w:val="none" w:sz="0" w:space="0" w:color="auto"/>
        <w:right w:val="none" w:sz="0" w:space="0" w:color="auto"/>
      </w:divBdr>
    </w:div>
    <w:div w:id="12387955">
      <w:bodyDiv w:val="1"/>
      <w:marLeft w:val="0"/>
      <w:marRight w:val="0"/>
      <w:marTop w:val="0"/>
      <w:marBottom w:val="0"/>
      <w:divBdr>
        <w:top w:val="none" w:sz="0" w:space="0" w:color="auto"/>
        <w:left w:val="none" w:sz="0" w:space="0" w:color="auto"/>
        <w:bottom w:val="none" w:sz="0" w:space="0" w:color="auto"/>
        <w:right w:val="none" w:sz="0" w:space="0" w:color="auto"/>
      </w:divBdr>
    </w:div>
    <w:div w:id="30422694">
      <w:bodyDiv w:val="1"/>
      <w:marLeft w:val="0"/>
      <w:marRight w:val="0"/>
      <w:marTop w:val="0"/>
      <w:marBottom w:val="0"/>
      <w:divBdr>
        <w:top w:val="none" w:sz="0" w:space="0" w:color="auto"/>
        <w:left w:val="none" w:sz="0" w:space="0" w:color="auto"/>
        <w:bottom w:val="none" w:sz="0" w:space="0" w:color="auto"/>
        <w:right w:val="none" w:sz="0" w:space="0" w:color="auto"/>
      </w:divBdr>
    </w:div>
    <w:div w:id="39327726">
      <w:bodyDiv w:val="1"/>
      <w:marLeft w:val="0"/>
      <w:marRight w:val="0"/>
      <w:marTop w:val="0"/>
      <w:marBottom w:val="0"/>
      <w:divBdr>
        <w:top w:val="none" w:sz="0" w:space="0" w:color="auto"/>
        <w:left w:val="none" w:sz="0" w:space="0" w:color="auto"/>
        <w:bottom w:val="none" w:sz="0" w:space="0" w:color="auto"/>
        <w:right w:val="none" w:sz="0" w:space="0" w:color="auto"/>
      </w:divBdr>
    </w:div>
    <w:div w:id="66000591">
      <w:bodyDiv w:val="1"/>
      <w:marLeft w:val="0"/>
      <w:marRight w:val="0"/>
      <w:marTop w:val="0"/>
      <w:marBottom w:val="0"/>
      <w:divBdr>
        <w:top w:val="none" w:sz="0" w:space="0" w:color="auto"/>
        <w:left w:val="none" w:sz="0" w:space="0" w:color="auto"/>
        <w:bottom w:val="none" w:sz="0" w:space="0" w:color="auto"/>
        <w:right w:val="none" w:sz="0" w:space="0" w:color="auto"/>
      </w:divBdr>
    </w:div>
    <w:div w:id="82536631">
      <w:bodyDiv w:val="1"/>
      <w:marLeft w:val="0"/>
      <w:marRight w:val="0"/>
      <w:marTop w:val="0"/>
      <w:marBottom w:val="0"/>
      <w:divBdr>
        <w:top w:val="none" w:sz="0" w:space="0" w:color="auto"/>
        <w:left w:val="none" w:sz="0" w:space="0" w:color="auto"/>
        <w:bottom w:val="none" w:sz="0" w:space="0" w:color="auto"/>
        <w:right w:val="none" w:sz="0" w:space="0" w:color="auto"/>
      </w:divBdr>
    </w:div>
    <w:div w:id="86972554">
      <w:bodyDiv w:val="1"/>
      <w:marLeft w:val="0"/>
      <w:marRight w:val="0"/>
      <w:marTop w:val="0"/>
      <w:marBottom w:val="0"/>
      <w:divBdr>
        <w:top w:val="none" w:sz="0" w:space="0" w:color="auto"/>
        <w:left w:val="none" w:sz="0" w:space="0" w:color="auto"/>
        <w:bottom w:val="none" w:sz="0" w:space="0" w:color="auto"/>
        <w:right w:val="none" w:sz="0" w:space="0" w:color="auto"/>
      </w:divBdr>
    </w:div>
    <w:div w:id="92822360">
      <w:bodyDiv w:val="1"/>
      <w:marLeft w:val="0"/>
      <w:marRight w:val="0"/>
      <w:marTop w:val="0"/>
      <w:marBottom w:val="0"/>
      <w:divBdr>
        <w:top w:val="none" w:sz="0" w:space="0" w:color="auto"/>
        <w:left w:val="none" w:sz="0" w:space="0" w:color="auto"/>
        <w:bottom w:val="none" w:sz="0" w:space="0" w:color="auto"/>
        <w:right w:val="none" w:sz="0" w:space="0" w:color="auto"/>
      </w:divBdr>
    </w:div>
    <w:div w:id="105856283">
      <w:bodyDiv w:val="1"/>
      <w:marLeft w:val="0"/>
      <w:marRight w:val="0"/>
      <w:marTop w:val="0"/>
      <w:marBottom w:val="0"/>
      <w:divBdr>
        <w:top w:val="none" w:sz="0" w:space="0" w:color="auto"/>
        <w:left w:val="none" w:sz="0" w:space="0" w:color="auto"/>
        <w:bottom w:val="none" w:sz="0" w:space="0" w:color="auto"/>
        <w:right w:val="none" w:sz="0" w:space="0" w:color="auto"/>
      </w:divBdr>
    </w:div>
    <w:div w:id="116997459">
      <w:bodyDiv w:val="1"/>
      <w:marLeft w:val="0"/>
      <w:marRight w:val="0"/>
      <w:marTop w:val="0"/>
      <w:marBottom w:val="0"/>
      <w:divBdr>
        <w:top w:val="none" w:sz="0" w:space="0" w:color="auto"/>
        <w:left w:val="none" w:sz="0" w:space="0" w:color="auto"/>
        <w:bottom w:val="none" w:sz="0" w:space="0" w:color="auto"/>
        <w:right w:val="none" w:sz="0" w:space="0" w:color="auto"/>
      </w:divBdr>
    </w:div>
    <w:div w:id="214515202">
      <w:bodyDiv w:val="1"/>
      <w:marLeft w:val="0"/>
      <w:marRight w:val="0"/>
      <w:marTop w:val="0"/>
      <w:marBottom w:val="0"/>
      <w:divBdr>
        <w:top w:val="none" w:sz="0" w:space="0" w:color="auto"/>
        <w:left w:val="none" w:sz="0" w:space="0" w:color="auto"/>
        <w:bottom w:val="none" w:sz="0" w:space="0" w:color="auto"/>
        <w:right w:val="none" w:sz="0" w:space="0" w:color="auto"/>
      </w:divBdr>
    </w:div>
    <w:div w:id="228200045">
      <w:bodyDiv w:val="1"/>
      <w:marLeft w:val="0"/>
      <w:marRight w:val="0"/>
      <w:marTop w:val="0"/>
      <w:marBottom w:val="0"/>
      <w:divBdr>
        <w:top w:val="none" w:sz="0" w:space="0" w:color="auto"/>
        <w:left w:val="none" w:sz="0" w:space="0" w:color="auto"/>
        <w:bottom w:val="none" w:sz="0" w:space="0" w:color="auto"/>
        <w:right w:val="none" w:sz="0" w:space="0" w:color="auto"/>
      </w:divBdr>
    </w:div>
    <w:div w:id="238638128">
      <w:bodyDiv w:val="1"/>
      <w:marLeft w:val="0"/>
      <w:marRight w:val="0"/>
      <w:marTop w:val="0"/>
      <w:marBottom w:val="0"/>
      <w:divBdr>
        <w:top w:val="none" w:sz="0" w:space="0" w:color="auto"/>
        <w:left w:val="none" w:sz="0" w:space="0" w:color="auto"/>
        <w:bottom w:val="none" w:sz="0" w:space="0" w:color="auto"/>
        <w:right w:val="none" w:sz="0" w:space="0" w:color="auto"/>
      </w:divBdr>
    </w:div>
    <w:div w:id="304630239">
      <w:bodyDiv w:val="1"/>
      <w:marLeft w:val="0"/>
      <w:marRight w:val="0"/>
      <w:marTop w:val="0"/>
      <w:marBottom w:val="0"/>
      <w:divBdr>
        <w:top w:val="none" w:sz="0" w:space="0" w:color="auto"/>
        <w:left w:val="none" w:sz="0" w:space="0" w:color="auto"/>
        <w:bottom w:val="none" w:sz="0" w:space="0" w:color="auto"/>
        <w:right w:val="none" w:sz="0" w:space="0" w:color="auto"/>
      </w:divBdr>
    </w:div>
    <w:div w:id="365183677">
      <w:bodyDiv w:val="1"/>
      <w:marLeft w:val="0"/>
      <w:marRight w:val="0"/>
      <w:marTop w:val="0"/>
      <w:marBottom w:val="0"/>
      <w:divBdr>
        <w:top w:val="none" w:sz="0" w:space="0" w:color="auto"/>
        <w:left w:val="none" w:sz="0" w:space="0" w:color="auto"/>
        <w:bottom w:val="none" w:sz="0" w:space="0" w:color="auto"/>
        <w:right w:val="none" w:sz="0" w:space="0" w:color="auto"/>
      </w:divBdr>
    </w:div>
    <w:div w:id="421222996">
      <w:bodyDiv w:val="1"/>
      <w:marLeft w:val="0"/>
      <w:marRight w:val="0"/>
      <w:marTop w:val="0"/>
      <w:marBottom w:val="0"/>
      <w:divBdr>
        <w:top w:val="none" w:sz="0" w:space="0" w:color="auto"/>
        <w:left w:val="none" w:sz="0" w:space="0" w:color="auto"/>
        <w:bottom w:val="none" w:sz="0" w:space="0" w:color="auto"/>
        <w:right w:val="none" w:sz="0" w:space="0" w:color="auto"/>
      </w:divBdr>
    </w:div>
    <w:div w:id="440414470">
      <w:bodyDiv w:val="1"/>
      <w:marLeft w:val="0"/>
      <w:marRight w:val="0"/>
      <w:marTop w:val="0"/>
      <w:marBottom w:val="0"/>
      <w:divBdr>
        <w:top w:val="none" w:sz="0" w:space="0" w:color="auto"/>
        <w:left w:val="none" w:sz="0" w:space="0" w:color="auto"/>
        <w:bottom w:val="none" w:sz="0" w:space="0" w:color="auto"/>
        <w:right w:val="none" w:sz="0" w:space="0" w:color="auto"/>
      </w:divBdr>
    </w:div>
    <w:div w:id="443351108">
      <w:bodyDiv w:val="1"/>
      <w:marLeft w:val="0"/>
      <w:marRight w:val="0"/>
      <w:marTop w:val="0"/>
      <w:marBottom w:val="0"/>
      <w:divBdr>
        <w:top w:val="none" w:sz="0" w:space="0" w:color="auto"/>
        <w:left w:val="none" w:sz="0" w:space="0" w:color="auto"/>
        <w:bottom w:val="none" w:sz="0" w:space="0" w:color="auto"/>
        <w:right w:val="none" w:sz="0" w:space="0" w:color="auto"/>
      </w:divBdr>
    </w:div>
    <w:div w:id="445545572">
      <w:bodyDiv w:val="1"/>
      <w:marLeft w:val="0"/>
      <w:marRight w:val="0"/>
      <w:marTop w:val="0"/>
      <w:marBottom w:val="0"/>
      <w:divBdr>
        <w:top w:val="none" w:sz="0" w:space="0" w:color="auto"/>
        <w:left w:val="none" w:sz="0" w:space="0" w:color="auto"/>
        <w:bottom w:val="none" w:sz="0" w:space="0" w:color="auto"/>
        <w:right w:val="none" w:sz="0" w:space="0" w:color="auto"/>
      </w:divBdr>
    </w:div>
    <w:div w:id="452677612">
      <w:bodyDiv w:val="1"/>
      <w:marLeft w:val="0"/>
      <w:marRight w:val="0"/>
      <w:marTop w:val="0"/>
      <w:marBottom w:val="0"/>
      <w:divBdr>
        <w:top w:val="none" w:sz="0" w:space="0" w:color="auto"/>
        <w:left w:val="none" w:sz="0" w:space="0" w:color="auto"/>
        <w:bottom w:val="none" w:sz="0" w:space="0" w:color="auto"/>
        <w:right w:val="none" w:sz="0" w:space="0" w:color="auto"/>
      </w:divBdr>
    </w:div>
    <w:div w:id="456414286">
      <w:bodyDiv w:val="1"/>
      <w:marLeft w:val="0"/>
      <w:marRight w:val="0"/>
      <w:marTop w:val="0"/>
      <w:marBottom w:val="0"/>
      <w:divBdr>
        <w:top w:val="none" w:sz="0" w:space="0" w:color="auto"/>
        <w:left w:val="none" w:sz="0" w:space="0" w:color="auto"/>
        <w:bottom w:val="none" w:sz="0" w:space="0" w:color="auto"/>
        <w:right w:val="none" w:sz="0" w:space="0" w:color="auto"/>
      </w:divBdr>
    </w:div>
    <w:div w:id="514196937">
      <w:bodyDiv w:val="1"/>
      <w:marLeft w:val="0"/>
      <w:marRight w:val="0"/>
      <w:marTop w:val="0"/>
      <w:marBottom w:val="0"/>
      <w:divBdr>
        <w:top w:val="none" w:sz="0" w:space="0" w:color="auto"/>
        <w:left w:val="none" w:sz="0" w:space="0" w:color="auto"/>
        <w:bottom w:val="none" w:sz="0" w:space="0" w:color="auto"/>
        <w:right w:val="none" w:sz="0" w:space="0" w:color="auto"/>
      </w:divBdr>
    </w:div>
    <w:div w:id="520975541">
      <w:bodyDiv w:val="1"/>
      <w:marLeft w:val="0"/>
      <w:marRight w:val="0"/>
      <w:marTop w:val="0"/>
      <w:marBottom w:val="0"/>
      <w:divBdr>
        <w:top w:val="none" w:sz="0" w:space="0" w:color="auto"/>
        <w:left w:val="none" w:sz="0" w:space="0" w:color="auto"/>
        <w:bottom w:val="none" w:sz="0" w:space="0" w:color="auto"/>
        <w:right w:val="none" w:sz="0" w:space="0" w:color="auto"/>
      </w:divBdr>
    </w:div>
    <w:div w:id="523638150">
      <w:bodyDiv w:val="1"/>
      <w:marLeft w:val="0"/>
      <w:marRight w:val="0"/>
      <w:marTop w:val="0"/>
      <w:marBottom w:val="0"/>
      <w:divBdr>
        <w:top w:val="none" w:sz="0" w:space="0" w:color="auto"/>
        <w:left w:val="none" w:sz="0" w:space="0" w:color="auto"/>
        <w:bottom w:val="none" w:sz="0" w:space="0" w:color="auto"/>
        <w:right w:val="none" w:sz="0" w:space="0" w:color="auto"/>
      </w:divBdr>
    </w:div>
    <w:div w:id="539903237">
      <w:bodyDiv w:val="1"/>
      <w:marLeft w:val="0"/>
      <w:marRight w:val="0"/>
      <w:marTop w:val="0"/>
      <w:marBottom w:val="0"/>
      <w:divBdr>
        <w:top w:val="none" w:sz="0" w:space="0" w:color="auto"/>
        <w:left w:val="none" w:sz="0" w:space="0" w:color="auto"/>
        <w:bottom w:val="none" w:sz="0" w:space="0" w:color="auto"/>
        <w:right w:val="none" w:sz="0" w:space="0" w:color="auto"/>
      </w:divBdr>
    </w:div>
    <w:div w:id="542837788">
      <w:bodyDiv w:val="1"/>
      <w:marLeft w:val="0"/>
      <w:marRight w:val="0"/>
      <w:marTop w:val="0"/>
      <w:marBottom w:val="0"/>
      <w:divBdr>
        <w:top w:val="none" w:sz="0" w:space="0" w:color="auto"/>
        <w:left w:val="none" w:sz="0" w:space="0" w:color="auto"/>
        <w:bottom w:val="none" w:sz="0" w:space="0" w:color="auto"/>
        <w:right w:val="none" w:sz="0" w:space="0" w:color="auto"/>
      </w:divBdr>
    </w:div>
    <w:div w:id="543953130">
      <w:bodyDiv w:val="1"/>
      <w:marLeft w:val="0"/>
      <w:marRight w:val="0"/>
      <w:marTop w:val="0"/>
      <w:marBottom w:val="0"/>
      <w:divBdr>
        <w:top w:val="none" w:sz="0" w:space="0" w:color="auto"/>
        <w:left w:val="none" w:sz="0" w:space="0" w:color="auto"/>
        <w:bottom w:val="none" w:sz="0" w:space="0" w:color="auto"/>
        <w:right w:val="none" w:sz="0" w:space="0" w:color="auto"/>
      </w:divBdr>
    </w:div>
    <w:div w:id="575819251">
      <w:bodyDiv w:val="1"/>
      <w:marLeft w:val="0"/>
      <w:marRight w:val="0"/>
      <w:marTop w:val="0"/>
      <w:marBottom w:val="0"/>
      <w:divBdr>
        <w:top w:val="none" w:sz="0" w:space="0" w:color="auto"/>
        <w:left w:val="none" w:sz="0" w:space="0" w:color="auto"/>
        <w:bottom w:val="none" w:sz="0" w:space="0" w:color="auto"/>
        <w:right w:val="none" w:sz="0" w:space="0" w:color="auto"/>
      </w:divBdr>
    </w:div>
    <w:div w:id="576793881">
      <w:bodyDiv w:val="1"/>
      <w:marLeft w:val="0"/>
      <w:marRight w:val="0"/>
      <w:marTop w:val="0"/>
      <w:marBottom w:val="0"/>
      <w:divBdr>
        <w:top w:val="none" w:sz="0" w:space="0" w:color="auto"/>
        <w:left w:val="none" w:sz="0" w:space="0" w:color="auto"/>
        <w:bottom w:val="none" w:sz="0" w:space="0" w:color="auto"/>
        <w:right w:val="none" w:sz="0" w:space="0" w:color="auto"/>
      </w:divBdr>
    </w:div>
    <w:div w:id="635331580">
      <w:bodyDiv w:val="1"/>
      <w:marLeft w:val="0"/>
      <w:marRight w:val="0"/>
      <w:marTop w:val="0"/>
      <w:marBottom w:val="0"/>
      <w:divBdr>
        <w:top w:val="none" w:sz="0" w:space="0" w:color="auto"/>
        <w:left w:val="none" w:sz="0" w:space="0" w:color="auto"/>
        <w:bottom w:val="none" w:sz="0" w:space="0" w:color="auto"/>
        <w:right w:val="none" w:sz="0" w:space="0" w:color="auto"/>
      </w:divBdr>
    </w:div>
    <w:div w:id="639303847">
      <w:bodyDiv w:val="1"/>
      <w:marLeft w:val="0"/>
      <w:marRight w:val="0"/>
      <w:marTop w:val="0"/>
      <w:marBottom w:val="0"/>
      <w:divBdr>
        <w:top w:val="none" w:sz="0" w:space="0" w:color="auto"/>
        <w:left w:val="none" w:sz="0" w:space="0" w:color="auto"/>
        <w:bottom w:val="none" w:sz="0" w:space="0" w:color="auto"/>
        <w:right w:val="none" w:sz="0" w:space="0" w:color="auto"/>
      </w:divBdr>
    </w:div>
    <w:div w:id="642779966">
      <w:bodyDiv w:val="1"/>
      <w:marLeft w:val="0"/>
      <w:marRight w:val="0"/>
      <w:marTop w:val="0"/>
      <w:marBottom w:val="0"/>
      <w:divBdr>
        <w:top w:val="none" w:sz="0" w:space="0" w:color="auto"/>
        <w:left w:val="none" w:sz="0" w:space="0" w:color="auto"/>
        <w:bottom w:val="none" w:sz="0" w:space="0" w:color="auto"/>
        <w:right w:val="none" w:sz="0" w:space="0" w:color="auto"/>
      </w:divBdr>
    </w:div>
    <w:div w:id="656037029">
      <w:bodyDiv w:val="1"/>
      <w:marLeft w:val="0"/>
      <w:marRight w:val="0"/>
      <w:marTop w:val="0"/>
      <w:marBottom w:val="0"/>
      <w:divBdr>
        <w:top w:val="none" w:sz="0" w:space="0" w:color="auto"/>
        <w:left w:val="none" w:sz="0" w:space="0" w:color="auto"/>
        <w:bottom w:val="none" w:sz="0" w:space="0" w:color="auto"/>
        <w:right w:val="none" w:sz="0" w:space="0" w:color="auto"/>
      </w:divBdr>
    </w:div>
    <w:div w:id="670720226">
      <w:bodyDiv w:val="1"/>
      <w:marLeft w:val="0"/>
      <w:marRight w:val="0"/>
      <w:marTop w:val="0"/>
      <w:marBottom w:val="0"/>
      <w:divBdr>
        <w:top w:val="none" w:sz="0" w:space="0" w:color="auto"/>
        <w:left w:val="none" w:sz="0" w:space="0" w:color="auto"/>
        <w:bottom w:val="none" w:sz="0" w:space="0" w:color="auto"/>
        <w:right w:val="none" w:sz="0" w:space="0" w:color="auto"/>
      </w:divBdr>
    </w:div>
    <w:div w:id="689994367">
      <w:bodyDiv w:val="1"/>
      <w:marLeft w:val="0"/>
      <w:marRight w:val="0"/>
      <w:marTop w:val="0"/>
      <w:marBottom w:val="0"/>
      <w:divBdr>
        <w:top w:val="none" w:sz="0" w:space="0" w:color="auto"/>
        <w:left w:val="none" w:sz="0" w:space="0" w:color="auto"/>
        <w:bottom w:val="none" w:sz="0" w:space="0" w:color="auto"/>
        <w:right w:val="none" w:sz="0" w:space="0" w:color="auto"/>
      </w:divBdr>
    </w:div>
    <w:div w:id="696085277">
      <w:bodyDiv w:val="1"/>
      <w:marLeft w:val="0"/>
      <w:marRight w:val="0"/>
      <w:marTop w:val="0"/>
      <w:marBottom w:val="0"/>
      <w:divBdr>
        <w:top w:val="none" w:sz="0" w:space="0" w:color="auto"/>
        <w:left w:val="none" w:sz="0" w:space="0" w:color="auto"/>
        <w:bottom w:val="none" w:sz="0" w:space="0" w:color="auto"/>
        <w:right w:val="none" w:sz="0" w:space="0" w:color="auto"/>
      </w:divBdr>
    </w:div>
    <w:div w:id="696395709">
      <w:bodyDiv w:val="1"/>
      <w:marLeft w:val="0"/>
      <w:marRight w:val="0"/>
      <w:marTop w:val="0"/>
      <w:marBottom w:val="0"/>
      <w:divBdr>
        <w:top w:val="none" w:sz="0" w:space="0" w:color="auto"/>
        <w:left w:val="none" w:sz="0" w:space="0" w:color="auto"/>
        <w:bottom w:val="none" w:sz="0" w:space="0" w:color="auto"/>
        <w:right w:val="none" w:sz="0" w:space="0" w:color="auto"/>
      </w:divBdr>
      <w:divsChild>
        <w:div w:id="555626113">
          <w:marLeft w:val="0"/>
          <w:marRight w:val="0"/>
          <w:marTop w:val="0"/>
          <w:marBottom w:val="0"/>
          <w:divBdr>
            <w:top w:val="none" w:sz="0" w:space="0" w:color="auto"/>
            <w:left w:val="none" w:sz="0" w:space="0" w:color="auto"/>
            <w:bottom w:val="none" w:sz="0" w:space="0" w:color="auto"/>
            <w:right w:val="none" w:sz="0" w:space="0" w:color="auto"/>
          </w:divBdr>
        </w:div>
      </w:divsChild>
    </w:div>
    <w:div w:id="714353723">
      <w:bodyDiv w:val="1"/>
      <w:marLeft w:val="0"/>
      <w:marRight w:val="0"/>
      <w:marTop w:val="0"/>
      <w:marBottom w:val="0"/>
      <w:divBdr>
        <w:top w:val="none" w:sz="0" w:space="0" w:color="auto"/>
        <w:left w:val="none" w:sz="0" w:space="0" w:color="auto"/>
        <w:bottom w:val="none" w:sz="0" w:space="0" w:color="auto"/>
        <w:right w:val="none" w:sz="0" w:space="0" w:color="auto"/>
      </w:divBdr>
    </w:div>
    <w:div w:id="734158392">
      <w:bodyDiv w:val="1"/>
      <w:marLeft w:val="0"/>
      <w:marRight w:val="0"/>
      <w:marTop w:val="0"/>
      <w:marBottom w:val="0"/>
      <w:divBdr>
        <w:top w:val="none" w:sz="0" w:space="0" w:color="auto"/>
        <w:left w:val="none" w:sz="0" w:space="0" w:color="auto"/>
        <w:bottom w:val="none" w:sz="0" w:space="0" w:color="auto"/>
        <w:right w:val="none" w:sz="0" w:space="0" w:color="auto"/>
      </w:divBdr>
    </w:div>
    <w:div w:id="734743988">
      <w:bodyDiv w:val="1"/>
      <w:marLeft w:val="0"/>
      <w:marRight w:val="0"/>
      <w:marTop w:val="0"/>
      <w:marBottom w:val="0"/>
      <w:divBdr>
        <w:top w:val="none" w:sz="0" w:space="0" w:color="auto"/>
        <w:left w:val="none" w:sz="0" w:space="0" w:color="auto"/>
        <w:bottom w:val="none" w:sz="0" w:space="0" w:color="auto"/>
        <w:right w:val="none" w:sz="0" w:space="0" w:color="auto"/>
      </w:divBdr>
    </w:div>
    <w:div w:id="748576594">
      <w:bodyDiv w:val="1"/>
      <w:marLeft w:val="0"/>
      <w:marRight w:val="0"/>
      <w:marTop w:val="0"/>
      <w:marBottom w:val="0"/>
      <w:divBdr>
        <w:top w:val="none" w:sz="0" w:space="0" w:color="auto"/>
        <w:left w:val="none" w:sz="0" w:space="0" w:color="auto"/>
        <w:bottom w:val="none" w:sz="0" w:space="0" w:color="auto"/>
        <w:right w:val="none" w:sz="0" w:space="0" w:color="auto"/>
      </w:divBdr>
    </w:div>
    <w:div w:id="758016681">
      <w:bodyDiv w:val="1"/>
      <w:marLeft w:val="0"/>
      <w:marRight w:val="0"/>
      <w:marTop w:val="0"/>
      <w:marBottom w:val="0"/>
      <w:divBdr>
        <w:top w:val="none" w:sz="0" w:space="0" w:color="auto"/>
        <w:left w:val="none" w:sz="0" w:space="0" w:color="auto"/>
        <w:bottom w:val="none" w:sz="0" w:space="0" w:color="auto"/>
        <w:right w:val="none" w:sz="0" w:space="0" w:color="auto"/>
      </w:divBdr>
    </w:div>
    <w:div w:id="759567529">
      <w:bodyDiv w:val="1"/>
      <w:marLeft w:val="0"/>
      <w:marRight w:val="0"/>
      <w:marTop w:val="0"/>
      <w:marBottom w:val="0"/>
      <w:divBdr>
        <w:top w:val="none" w:sz="0" w:space="0" w:color="auto"/>
        <w:left w:val="none" w:sz="0" w:space="0" w:color="auto"/>
        <w:bottom w:val="none" w:sz="0" w:space="0" w:color="auto"/>
        <w:right w:val="none" w:sz="0" w:space="0" w:color="auto"/>
      </w:divBdr>
    </w:div>
    <w:div w:id="767581350">
      <w:bodyDiv w:val="1"/>
      <w:marLeft w:val="0"/>
      <w:marRight w:val="0"/>
      <w:marTop w:val="0"/>
      <w:marBottom w:val="0"/>
      <w:divBdr>
        <w:top w:val="none" w:sz="0" w:space="0" w:color="auto"/>
        <w:left w:val="none" w:sz="0" w:space="0" w:color="auto"/>
        <w:bottom w:val="none" w:sz="0" w:space="0" w:color="auto"/>
        <w:right w:val="none" w:sz="0" w:space="0" w:color="auto"/>
      </w:divBdr>
    </w:div>
    <w:div w:id="790516460">
      <w:bodyDiv w:val="1"/>
      <w:marLeft w:val="0"/>
      <w:marRight w:val="0"/>
      <w:marTop w:val="0"/>
      <w:marBottom w:val="0"/>
      <w:divBdr>
        <w:top w:val="none" w:sz="0" w:space="0" w:color="auto"/>
        <w:left w:val="none" w:sz="0" w:space="0" w:color="auto"/>
        <w:bottom w:val="none" w:sz="0" w:space="0" w:color="auto"/>
        <w:right w:val="none" w:sz="0" w:space="0" w:color="auto"/>
      </w:divBdr>
    </w:div>
    <w:div w:id="804932335">
      <w:bodyDiv w:val="1"/>
      <w:marLeft w:val="0"/>
      <w:marRight w:val="0"/>
      <w:marTop w:val="0"/>
      <w:marBottom w:val="0"/>
      <w:divBdr>
        <w:top w:val="none" w:sz="0" w:space="0" w:color="auto"/>
        <w:left w:val="none" w:sz="0" w:space="0" w:color="auto"/>
        <w:bottom w:val="none" w:sz="0" w:space="0" w:color="auto"/>
        <w:right w:val="none" w:sz="0" w:space="0" w:color="auto"/>
      </w:divBdr>
    </w:div>
    <w:div w:id="807942386">
      <w:bodyDiv w:val="1"/>
      <w:marLeft w:val="0"/>
      <w:marRight w:val="0"/>
      <w:marTop w:val="0"/>
      <w:marBottom w:val="0"/>
      <w:divBdr>
        <w:top w:val="none" w:sz="0" w:space="0" w:color="auto"/>
        <w:left w:val="none" w:sz="0" w:space="0" w:color="auto"/>
        <w:bottom w:val="none" w:sz="0" w:space="0" w:color="auto"/>
        <w:right w:val="none" w:sz="0" w:space="0" w:color="auto"/>
      </w:divBdr>
    </w:div>
    <w:div w:id="809054904">
      <w:bodyDiv w:val="1"/>
      <w:marLeft w:val="0"/>
      <w:marRight w:val="0"/>
      <w:marTop w:val="0"/>
      <w:marBottom w:val="0"/>
      <w:divBdr>
        <w:top w:val="none" w:sz="0" w:space="0" w:color="auto"/>
        <w:left w:val="none" w:sz="0" w:space="0" w:color="auto"/>
        <w:bottom w:val="none" w:sz="0" w:space="0" w:color="auto"/>
        <w:right w:val="none" w:sz="0" w:space="0" w:color="auto"/>
      </w:divBdr>
    </w:div>
    <w:div w:id="812140109">
      <w:bodyDiv w:val="1"/>
      <w:marLeft w:val="0"/>
      <w:marRight w:val="0"/>
      <w:marTop w:val="0"/>
      <w:marBottom w:val="0"/>
      <w:divBdr>
        <w:top w:val="none" w:sz="0" w:space="0" w:color="auto"/>
        <w:left w:val="none" w:sz="0" w:space="0" w:color="auto"/>
        <w:bottom w:val="none" w:sz="0" w:space="0" w:color="auto"/>
        <w:right w:val="none" w:sz="0" w:space="0" w:color="auto"/>
      </w:divBdr>
    </w:div>
    <w:div w:id="843393932">
      <w:bodyDiv w:val="1"/>
      <w:marLeft w:val="0"/>
      <w:marRight w:val="0"/>
      <w:marTop w:val="0"/>
      <w:marBottom w:val="0"/>
      <w:divBdr>
        <w:top w:val="none" w:sz="0" w:space="0" w:color="auto"/>
        <w:left w:val="none" w:sz="0" w:space="0" w:color="auto"/>
        <w:bottom w:val="none" w:sz="0" w:space="0" w:color="auto"/>
        <w:right w:val="none" w:sz="0" w:space="0" w:color="auto"/>
      </w:divBdr>
    </w:div>
    <w:div w:id="846401930">
      <w:bodyDiv w:val="1"/>
      <w:marLeft w:val="0"/>
      <w:marRight w:val="0"/>
      <w:marTop w:val="0"/>
      <w:marBottom w:val="0"/>
      <w:divBdr>
        <w:top w:val="none" w:sz="0" w:space="0" w:color="auto"/>
        <w:left w:val="none" w:sz="0" w:space="0" w:color="auto"/>
        <w:bottom w:val="none" w:sz="0" w:space="0" w:color="auto"/>
        <w:right w:val="none" w:sz="0" w:space="0" w:color="auto"/>
      </w:divBdr>
    </w:div>
    <w:div w:id="848757486">
      <w:bodyDiv w:val="1"/>
      <w:marLeft w:val="0"/>
      <w:marRight w:val="0"/>
      <w:marTop w:val="0"/>
      <w:marBottom w:val="0"/>
      <w:divBdr>
        <w:top w:val="none" w:sz="0" w:space="0" w:color="auto"/>
        <w:left w:val="none" w:sz="0" w:space="0" w:color="auto"/>
        <w:bottom w:val="none" w:sz="0" w:space="0" w:color="auto"/>
        <w:right w:val="none" w:sz="0" w:space="0" w:color="auto"/>
      </w:divBdr>
    </w:div>
    <w:div w:id="861821775">
      <w:bodyDiv w:val="1"/>
      <w:marLeft w:val="0"/>
      <w:marRight w:val="0"/>
      <w:marTop w:val="0"/>
      <w:marBottom w:val="0"/>
      <w:divBdr>
        <w:top w:val="none" w:sz="0" w:space="0" w:color="auto"/>
        <w:left w:val="none" w:sz="0" w:space="0" w:color="auto"/>
        <w:bottom w:val="none" w:sz="0" w:space="0" w:color="auto"/>
        <w:right w:val="none" w:sz="0" w:space="0" w:color="auto"/>
      </w:divBdr>
    </w:div>
    <w:div w:id="868644061">
      <w:bodyDiv w:val="1"/>
      <w:marLeft w:val="0"/>
      <w:marRight w:val="0"/>
      <w:marTop w:val="0"/>
      <w:marBottom w:val="0"/>
      <w:divBdr>
        <w:top w:val="none" w:sz="0" w:space="0" w:color="auto"/>
        <w:left w:val="none" w:sz="0" w:space="0" w:color="auto"/>
        <w:bottom w:val="none" w:sz="0" w:space="0" w:color="auto"/>
        <w:right w:val="none" w:sz="0" w:space="0" w:color="auto"/>
      </w:divBdr>
    </w:div>
    <w:div w:id="884635442">
      <w:bodyDiv w:val="1"/>
      <w:marLeft w:val="0"/>
      <w:marRight w:val="0"/>
      <w:marTop w:val="0"/>
      <w:marBottom w:val="0"/>
      <w:divBdr>
        <w:top w:val="none" w:sz="0" w:space="0" w:color="auto"/>
        <w:left w:val="none" w:sz="0" w:space="0" w:color="auto"/>
        <w:bottom w:val="none" w:sz="0" w:space="0" w:color="auto"/>
        <w:right w:val="none" w:sz="0" w:space="0" w:color="auto"/>
      </w:divBdr>
    </w:div>
    <w:div w:id="911625022">
      <w:bodyDiv w:val="1"/>
      <w:marLeft w:val="0"/>
      <w:marRight w:val="0"/>
      <w:marTop w:val="0"/>
      <w:marBottom w:val="0"/>
      <w:divBdr>
        <w:top w:val="none" w:sz="0" w:space="0" w:color="auto"/>
        <w:left w:val="none" w:sz="0" w:space="0" w:color="auto"/>
        <w:bottom w:val="none" w:sz="0" w:space="0" w:color="auto"/>
        <w:right w:val="none" w:sz="0" w:space="0" w:color="auto"/>
      </w:divBdr>
    </w:div>
    <w:div w:id="926573831">
      <w:bodyDiv w:val="1"/>
      <w:marLeft w:val="0"/>
      <w:marRight w:val="0"/>
      <w:marTop w:val="0"/>
      <w:marBottom w:val="0"/>
      <w:divBdr>
        <w:top w:val="none" w:sz="0" w:space="0" w:color="auto"/>
        <w:left w:val="none" w:sz="0" w:space="0" w:color="auto"/>
        <w:bottom w:val="none" w:sz="0" w:space="0" w:color="auto"/>
        <w:right w:val="none" w:sz="0" w:space="0" w:color="auto"/>
      </w:divBdr>
    </w:div>
    <w:div w:id="943659294">
      <w:bodyDiv w:val="1"/>
      <w:marLeft w:val="0"/>
      <w:marRight w:val="0"/>
      <w:marTop w:val="0"/>
      <w:marBottom w:val="0"/>
      <w:divBdr>
        <w:top w:val="none" w:sz="0" w:space="0" w:color="auto"/>
        <w:left w:val="none" w:sz="0" w:space="0" w:color="auto"/>
        <w:bottom w:val="none" w:sz="0" w:space="0" w:color="auto"/>
        <w:right w:val="none" w:sz="0" w:space="0" w:color="auto"/>
      </w:divBdr>
    </w:div>
    <w:div w:id="958804472">
      <w:bodyDiv w:val="1"/>
      <w:marLeft w:val="0"/>
      <w:marRight w:val="0"/>
      <w:marTop w:val="0"/>
      <w:marBottom w:val="0"/>
      <w:divBdr>
        <w:top w:val="none" w:sz="0" w:space="0" w:color="auto"/>
        <w:left w:val="none" w:sz="0" w:space="0" w:color="auto"/>
        <w:bottom w:val="none" w:sz="0" w:space="0" w:color="auto"/>
        <w:right w:val="none" w:sz="0" w:space="0" w:color="auto"/>
      </w:divBdr>
    </w:div>
    <w:div w:id="982855918">
      <w:bodyDiv w:val="1"/>
      <w:marLeft w:val="0"/>
      <w:marRight w:val="0"/>
      <w:marTop w:val="0"/>
      <w:marBottom w:val="0"/>
      <w:divBdr>
        <w:top w:val="none" w:sz="0" w:space="0" w:color="auto"/>
        <w:left w:val="none" w:sz="0" w:space="0" w:color="auto"/>
        <w:bottom w:val="none" w:sz="0" w:space="0" w:color="auto"/>
        <w:right w:val="none" w:sz="0" w:space="0" w:color="auto"/>
      </w:divBdr>
    </w:div>
    <w:div w:id="984353441">
      <w:bodyDiv w:val="1"/>
      <w:marLeft w:val="0"/>
      <w:marRight w:val="0"/>
      <w:marTop w:val="0"/>
      <w:marBottom w:val="0"/>
      <w:divBdr>
        <w:top w:val="none" w:sz="0" w:space="0" w:color="auto"/>
        <w:left w:val="none" w:sz="0" w:space="0" w:color="auto"/>
        <w:bottom w:val="none" w:sz="0" w:space="0" w:color="auto"/>
        <w:right w:val="none" w:sz="0" w:space="0" w:color="auto"/>
      </w:divBdr>
    </w:div>
    <w:div w:id="996107043">
      <w:bodyDiv w:val="1"/>
      <w:marLeft w:val="0"/>
      <w:marRight w:val="0"/>
      <w:marTop w:val="0"/>
      <w:marBottom w:val="0"/>
      <w:divBdr>
        <w:top w:val="none" w:sz="0" w:space="0" w:color="auto"/>
        <w:left w:val="none" w:sz="0" w:space="0" w:color="auto"/>
        <w:bottom w:val="none" w:sz="0" w:space="0" w:color="auto"/>
        <w:right w:val="none" w:sz="0" w:space="0" w:color="auto"/>
      </w:divBdr>
    </w:div>
    <w:div w:id="999697311">
      <w:bodyDiv w:val="1"/>
      <w:marLeft w:val="0"/>
      <w:marRight w:val="0"/>
      <w:marTop w:val="0"/>
      <w:marBottom w:val="0"/>
      <w:divBdr>
        <w:top w:val="none" w:sz="0" w:space="0" w:color="auto"/>
        <w:left w:val="none" w:sz="0" w:space="0" w:color="auto"/>
        <w:bottom w:val="none" w:sz="0" w:space="0" w:color="auto"/>
        <w:right w:val="none" w:sz="0" w:space="0" w:color="auto"/>
      </w:divBdr>
    </w:div>
    <w:div w:id="1006597137">
      <w:bodyDiv w:val="1"/>
      <w:marLeft w:val="0"/>
      <w:marRight w:val="0"/>
      <w:marTop w:val="0"/>
      <w:marBottom w:val="0"/>
      <w:divBdr>
        <w:top w:val="none" w:sz="0" w:space="0" w:color="auto"/>
        <w:left w:val="none" w:sz="0" w:space="0" w:color="auto"/>
        <w:bottom w:val="none" w:sz="0" w:space="0" w:color="auto"/>
        <w:right w:val="none" w:sz="0" w:space="0" w:color="auto"/>
      </w:divBdr>
    </w:div>
    <w:div w:id="1056661692">
      <w:bodyDiv w:val="1"/>
      <w:marLeft w:val="0"/>
      <w:marRight w:val="0"/>
      <w:marTop w:val="0"/>
      <w:marBottom w:val="0"/>
      <w:divBdr>
        <w:top w:val="none" w:sz="0" w:space="0" w:color="auto"/>
        <w:left w:val="none" w:sz="0" w:space="0" w:color="auto"/>
        <w:bottom w:val="none" w:sz="0" w:space="0" w:color="auto"/>
        <w:right w:val="none" w:sz="0" w:space="0" w:color="auto"/>
      </w:divBdr>
    </w:div>
    <w:div w:id="1060831495">
      <w:bodyDiv w:val="1"/>
      <w:marLeft w:val="0"/>
      <w:marRight w:val="0"/>
      <w:marTop w:val="0"/>
      <w:marBottom w:val="0"/>
      <w:divBdr>
        <w:top w:val="none" w:sz="0" w:space="0" w:color="auto"/>
        <w:left w:val="none" w:sz="0" w:space="0" w:color="auto"/>
        <w:bottom w:val="none" w:sz="0" w:space="0" w:color="auto"/>
        <w:right w:val="none" w:sz="0" w:space="0" w:color="auto"/>
      </w:divBdr>
    </w:div>
    <w:div w:id="1070036894">
      <w:bodyDiv w:val="1"/>
      <w:marLeft w:val="0"/>
      <w:marRight w:val="0"/>
      <w:marTop w:val="0"/>
      <w:marBottom w:val="0"/>
      <w:divBdr>
        <w:top w:val="none" w:sz="0" w:space="0" w:color="auto"/>
        <w:left w:val="none" w:sz="0" w:space="0" w:color="auto"/>
        <w:bottom w:val="none" w:sz="0" w:space="0" w:color="auto"/>
        <w:right w:val="none" w:sz="0" w:space="0" w:color="auto"/>
      </w:divBdr>
    </w:div>
    <w:div w:id="1073818981">
      <w:bodyDiv w:val="1"/>
      <w:marLeft w:val="0"/>
      <w:marRight w:val="0"/>
      <w:marTop w:val="0"/>
      <w:marBottom w:val="0"/>
      <w:divBdr>
        <w:top w:val="none" w:sz="0" w:space="0" w:color="auto"/>
        <w:left w:val="none" w:sz="0" w:space="0" w:color="auto"/>
        <w:bottom w:val="none" w:sz="0" w:space="0" w:color="auto"/>
        <w:right w:val="none" w:sz="0" w:space="0" w:color="auto"/>
      </w:divBdr>
    </w:div>
    <w:div w:id="1074622056">
      <w:bodyDiv w:val="1"/>
      <w:marLeft w:val="0"/>
      <w:marRight w:val="0"/>
      <w:marTop w:val="0"/>
      <w:marBottom w:val="0"/>
      <w:divBdr>
        <w:top w:val="none" w:sz="0" w:space="0" w:color="auto"/>
        <w:left w:val="none" w:sz="0" w:space="0" w:color="auto"/>
        <w:bottom w:val="none" w:sz="0" w:space="0" w:color="auto"/>
        <w:right w:val="none" w:sz="0" w:space="0" w:color="auto"/>
      </w:divBdr>
    </w:div>
    <w:div w:id="1089735055">
      <w:bodyDiv w:val="1"/>
      <w:marLeft w:val="0"/>
      <w:marRight w:val="0"/>
      <w:marTop w:val="0"/>
      <w:marBottom w:val="0"/>
      <w:divBdr>
        <w:top w:val="none" w:sz="0" w:space="0" w:color="auto"/>
        <w:left w:val="none" w:sz="0" w:space="0" w:color="auto"/>
        <w:bottom w:val="none" w:sz="0" w:space="0" w:color="auto"/>
        <w:right w:val="none" w:sz="0" w:space="0" w:color="auto"/>
      </w:divBdr>
    </w:div>
    <w:div w:id="1106735612">
      <w:bodyDiv w:val="1"/>
      <w:marLeft w:val="0"/>
      <w:marRight w:val="0"/>
      <w:marTop w:val="0"/>
      <w:marBottom w:val="0"/>
      <w:divBdr>
        <w:top w:val="none" w:sz="0" w:space="0" w:color="auto"/>
        <w:left w:val="none" w:sz="0" w:space="0" w:color="auto"/>
        <w:bottom w:val="none" w:sz="0" w:space="0" w:color="auto"/>
        <w:right w:val="none" w:sz="0" w:space="0" w:color="auto"/>
      </w:divBdr>
    </w:div>
    <w:div w:id="1110198088">
      <w:bodyDiv w:val="1"/>
      <w:marLeft w:val="0"/>
      <w:marRight w:val="0"/>
      <w:marTop w:val="0"/>
      <w:marBottom w:val="0"/>
      <w:divBdr>
        <w:top w:val="none" w:sz="0" w:space="0" w:color="auto"/>
        <w:left w:val="none" w:sz="0" w:space="0" w:color="auto"/>
        <w:bottom w:val="none" w:sz="0" w:space="0" w:color="auto"/>
        <w:right w:val="none" w:sz="0" w:space="0" w:color="auto"/>
      </w:divBdr>
    </w:div>
    <w:div w:id="1183547152">
      <w:bodyDiv w:val="1"/>
      <w:marLeft w:val="0"/>
      <w:marRight w:val="0"/>
      <w:marTop w:val="0"/>
      <w:marBottom w:val="0"/>
      <w:divBdr>
        <w:top w:val="none" w:sz="0" w:space="0" w:color="auto"/>
        <w:left w:val="none" w:sz="0" w:space="0" w:color="auto"/>
        <w:bottom w:val="none" w:sz="0" w:space="0" w:color="auto"/>
        <w:right w:val="none" w:sz="0" w:space="0" w:color="auto"/>
      </w:divBdr>
    </w:div>
    <w:div w:id="1183936583">
      <w:bodyDiv w:val="1"/>
      <w:marLeft w:val="0"/>
      <w:marRight w:val="0"/>
      <w:marTop w:val="0"/>
      <w:marBottom w:val="0"/>
      <w:divBdr>
        <w:top w:val="none" w:sz="0" w:space="0" w:color="auto"/>
        <w:left w:val="none" w:sz="0" w:space="0" w:color="auto"/>
        <w:bottom w:val="none" w:sz="0" w:space="0" w:color="auto"/>
        <w:right w:val="none" w:sz="0" w:space="0" w:color="auto"/>
      </w:divBdr>
    </w:div>
    <w:div w:id="1188299582">
      <w:bodyDiv w:val="1"/>
      <w:marLeft w:val="0"/>
      <w:marRight w:val="0"/>
      <w:marTop w:val="0"/>
      <w:marBottom w:val="0"/>
      <w:divBdr>
        <w:top w:val="none" w:sz="0" w:space="0" w:color="auto"/>
        <w:left w:val="none" w:sz="0" w:space="0" w:color="auto"/>
        <w:bottom w:val="none" w:sz="0" w:space="0" w:color="auto"/>
        <w:right w:val="none" w:sz="0" w:space="0" w:color="auto"/>
      </w:divBdr>
    </w:div>
    <w:div w:id="1195382644">
      <w:bodyDiv w:val="1"/>
      <w:marLeft w:val="0"/>
      <w:marRight w:val="0"/>
      <w:marTop w:val="0"/>
      <w:marBottom w:val="0"/>
      <w:divBdr>
        <w:top w:val="none" w:sz="0" w:space="0" w:color="auto"/>
        <w:left w:val="none" w:sz="0" w:space="0" w:color="auto"/>
        <w:bottom w:val="none" w:sz="0" w:space="0" w:color="auto"/>
        <w:right w:val="none" w:sz="0" w:space="0" w:color="auto"/>
      </w:divBdr>
    </w:div>
    <w:div w:id="1207454043">
      <w:bodyDiv w:val="1"/>
      <w:marLeft w:val="0"/>
      <w:marRight w:val="0"/>
      <w:marTop w:val="0"/>
      <w:marBottom w:val="0"/>
      <w:divBdr>
        <w:top w:val="none" w:sz="0" w:space="0" w:color="auto"/>
        <w:left w:val="none" w:sz="0" w:space="0" w:color="auto"/>
        <w:bottom w:val="none" w:sz="0" w:space="0" w:color="auto"/>
        <w:right w:val="none" w:sz="0" w:space="0" w:color="auto"/>
      </w:divBdr>
    </w:div>
    <w:div w:id="1233734473">
      <w:bodyDiv w:val="1"/>
      <w:marLeft w:val="0"/>
      <w:marRight w:val="0"/>
      <w:marTop w:val="0"/>
      <w:marBottom w:val="0"/>
      <w:divBdr>
        <w:top w:val="none" w:sz="0" w:space="0" w:color="auto"/>
        <w:left w:val="none" w:sz="0" w:space="0" w:color="auto"/>
        <w:bottom w:val="none" w:sz="0" w:space="0" w:color="auto"/>
        <w:right w:val="none" w:sz="0" w:space="0" w:color="auto"/>
      </w:divBdr>
    </w:div>
    <w:div w:id="1249265795">
      <w:bodyDiv w:val="1"/>
      <w:marLeft w:val="0"/>
      <w:marRight w:val="0"/>
      <w:marTop w:val="0"/>
      <w:marBottom w:val="0"/>
      <w:divBdr>
        <w:top w:val="none" w:sz="0" w:space="0" w:color="auto"/>
        <w:left w:val="none" w:sz="0" w:space="0" w:color="auto"/>
        <w:bottom w:val="none" w:sz="0" w:space="0" w:color="auto"/>
        <w:right w:val="none" w:sz="0" w:space="0" w:color="auto"/>
      </w:divBdr>
    </w:div>
    <w:div w:id="1253204101">
      <w:bodyDiv w:val="1"/>
      <w:marLeft w:val="0"/>
      <w:marRight w:val="0"/>
      <w:marTop w:val="0"/>
      <w:marBottom w:val="0"/>
      <w:divBdr>
        <w:top w:val="none" w:sz="0" w:space="0" w:color="auto"/>
        <w:left w:val="none" w:sz="0" w:space="0" w:color="auto"/>
        <w:bottom w:val="none" w:sz="0" w:space="0" w:color="auto"/>
        <w:right w:val="none" w:sz="0" w:space="0" w:color="auto"/>
      </w:divBdr>
    </w:div>
    <w:div w:id="1257009955">
      <w:bodyDiv w:val="1"/>
      <w:marLeft w:val="0"/>
      <w:marRight w:val="0"/>
      <w:marTop w:val="0"/>
      <w:marBottom w:val="0"/>
      <w:divBdr>
        <w:top w:val="none" w:sz="0" w:space="0" w:color="auto"/>
        <w:left w:val="none" w:sz="0" w:space="0" w:color="auto"/>
        <w:bottom w:val="none" w:sz="0" w:space="0" w:color="auto"/>
        <w:right w:val="none" w:sz="0" w:space="0" w:color="auto"/>
      </w:divBdr>
    </w:div>
    <w:div w:id="1298803355">
      <w:bodyDiv w:val="1"/>
      <w:marLeft w:val="0"/>
      <w:marRight w:val="0"/>
      <w:marTop w:val="0"/>
      <w:marBottom w:val="0"/>
      <w:divBdr>
        <w:top w:val="none" w:sz="0" w:space="0" w:color="auto"/>
        <w:left w:val="none" w:sz="0" w:space="0" w:color="auto"/>
        <w:bottom w:val="none" w:sz="0" w:space="0" w:color="auto"/>
        <w:right w:val="none" w:sz="0" w:space="0" w:color="auto"/>
      </w:divBdr>
    </w:div>
    <w:div w:id="1299412607">
      <w:bodyDiv w:val="1"/>
      <w:marLeft w:val="0"/>
      <w:marRight w:val="0"/>
      <w:marTop w:val="0"/>
      <w:marBottom w:val="0"/>
      <w:divBdr>
        <w:top w:val="none" w:sz="0" w:space="0" w:color="auto"/>
        <w:left w:val="none" w:sz="0" w:space="0" w:color="auto"/>
        <w:bottom w:val="none" w:sz="0" w:space="0" w:color="auto"/>
        <w:right w:val="none" w:sz="0" w:space="0" w:color="auto"/>
      </w:divBdr>
    </w:div>
    <w:div w:id="1326279200">
      <w:bodyDiv w:val="1"/>
      <w:marLeft w:val="0"/>
      <w:marRight w:val="0"/>
      <w:marTop w:val="0"/>
      <w:marBottom w:val="0"/>
      <w:divBdr>
        <w:top w:val="none" w:sz="0" w:space="0" w:color="auto"/>
        <w:left w:val="none" w:sz="0" w:space="0" w:color="auto"/>
        <w:bottom w:val="none" w:sz="0" w:space="0" w:color="auto"/>
        <w:right w:val="none" w:sz="0" w:space="0" w:color="auto"/>
      </w:divBdr>
    </w:div>
    <w:div w:id="1334145626">
      <w:bodyDiv w:val="1"/>
      <w:marLeft w:val="0"/>
      <w:marRight w:val="0"/>
      <w:marTop w:val="0"/>
      <w:marBottom w:val="0"/>
      <w:divBdr>
        <w:top w:val="none" w:sz="0" w:space="0" w:color="auto"/>
        <w:left w:val="none" w:sz="0" w:space="0" w:color="auto"/>
        <w:bottom w:val="none" w:sz="0" w:space="0" w:color="auto"/>
        <w:right w:val="none" w:sz="0" w:space="0" w:color="auto"/>
      </w:divBdr>
    </w:div>
    <w:div w:id="1348408168">
      <w:bodyDiv w:val="1"/>
      <w:marLeft w:val="0"/>
      <w:marRight w:val="0"/>
      <w:marTop w:val="0"/>
      <w:marBottom w:val="0"/>
      <w:divBdr>
        <w:top w:val="none" w:sz="0" w:space="0" w:color="auto"/>
        <w:left w:val="none" w:sz="0" w:space="0" w:color="auto"/>
        <w:bottom w:val="none" w:sz="0" w:space="0" w:color="auto"/>
        <w:right w:val="none" w:sz="0" w:space="0" w:color="auto"/>
      </w:divBdr>
    </w:div>
    <w:div w:id="1377120920">
      <w:bodyDiv w:val="1"/>
      <w:marLeft w:val="0"/>
      <w:marRight w:val="0"/>
      <w:marTop w:val="0"/>
      <w:marBottom w:val="0"/>
      <w:divBdr>
        <w:top w:val="none" w:sz="0" w:space="0" w:color="auto"/>
        <w:left w:val="none" w:sz="0" w:space="0" w:color="auto"/>
        <w:bottom w:val="none" w:sz="0" w:space="0" w:color="auto"/>
        <w:right w:val="none" w:sz="0" w:space="0" w:color="auto"/>
      </w:divBdr>
    </w:div>
    <w:div w:id="1395084714">
      <w:bodyDiv w:val="1"/>
      <w:marLeft w:val="0"/>
      <w:marRight w:val="0"/>
      <w:marTop w:val="0"/>
      <w:marBottom w:val="0"/>
      <w:divBdr>
        <w:top w:val="none" w:sz="0" w:space="0" w:color="auto"/>
        <w:left w:val="none" w:sz="0" w:space="0" w:color="auto"/>
        <w:bottom w:val="none" w:sz="0" w:space="0" w:color="auto"/>
        <w:right w:val="none" w:sz="0" w:space="0" w:color="auto"/>
      </w:divBdr>
    </w:div>
    <w:div w:id="1420907640">
      <w:bodyDiv w:val="1"/>
      <w:marLeft w:val="0"/>
      <w:marRight w:val="0"/>
      <w:marTop w:val="0"/>
      <w:marBottom w:val="0"/>
      <w:divBdr>
        <w:top w:val="none" w:sz="0" w:space="0" w:color="auto"/>
        <w:left w:val="none" w:sz="0" w:space="0" w:color="auto"/>
        <w:bottom w:val="none" w:sz="0" w:space="0" w:color="auto"/>
        <w:right w:val="none" w:sz="0" w:space="0" w:color="auto"/>
      </w:divBdr>
    </w:div>
    <w:div w:id="1425222232">
      <w:bodyDiv w:val="1"/>
      <w:marLeft w:val="0"/>
      <w:marRight w:val="0"/>
      <w:marTop w:val="0"/>
      <w:marBottom w:val="0"/>
      <w:divBdr>
        <w:top w:val="none" w:sz="0" w:space="0" w:color="auto"/>
        <w:left w:val="none" w:sz="0" w:space="0" w:color="auto"/>
        <w:bottom w:val="none" w:sz="0" w:space="0" w:color="auto"/>
        <w:right w:val="none" w:sz="0" w:space="0" w:color="auto"/>
      </w:divBdr>
    </w:div>
    <w:div w:id="1425227606">
      <w:bodyDiv w:val="1"/>
      <w:marLeft w:val="0"/>
      <w:marRight w:val="0"/>
      <w:marTop w:val="0"/>
      <w:marBottom w:val="0"/>
      <w:divBdr>
        <w:top w:val="none" w:sz="0" w:space="0" w:color="auto"/>
        <w:left w:val="none" w:sz="0" w:space="0" w:color="auto"/>
        <w:bottom w:val="none" w:sz="0" w:space="0" w:color="auto"/>
        <w:right w:val="none" w:sz="0" w:space="0" w:color="auto"/>
      </w:divBdr>
    </w:div>
    <w:div w:id="1447235006">
      <w:bodyDiv w:val="1"/>
      <w:marLeft w:val="0"/>
      <w:marRight w:val="0"/>
      <w:marTop w:val="0"/>
      <w:marBottom w:val="0"/>
      <w:divBdr>
        <w:top w:val="none" w:sz="0" w:space="0" w:color="auto"/>
        <w:left w:val="none" w:sz="0" w:space="0" w:color="auto"/>
        <w:bottom w:val="none" w:sz="0" w:space="0" w:color="auto"/>
        <w:right w:val="none" w:sz="0" w:space="0" w:color="auto"/>
      </w:divBdr>
    </w:div>
    <w:div w:id="1485119826">
      <w:bodyDiv w:val="1"/>
      <w:marLeft w:val="0"/>
      <w:marRight w:val="0"/>
      <w:marTop w:val="0"/>
      <w:marBottom w:val="0"/>
      <w:divBdr>
        <w:top w:val="none" w:sz="0" w:space="0" w:color="auto"/>
        <w:left w:val="none" w:sz="0" w:space="0" w:color="auto"/>
        <w:bottom w:val="none" w:sz="0" w:space="0" w:color="auto"/>
        <w:right w:val="none" w:sz="0" w:space="0" w:color="auto"/>
      </w:divBdr>
    </w:div>
    <w:div w:id="1504933174">
      <w:bodyDiv w:val="1"/>
      <w:marLeft w:val="0"/>
      <w:marRight w:val="0"/>
      <w:marTop w:val="0"/>
      <w:marBottom w:val="0"/>
      <w:divBdr>
        <w:top w:val="none" w:sz="0" w:space="0" w:color="auto"/>
        <w:left w:val="none" w:sz="0" w:space="0" w:color="auto"/>
        <w:bottom w:val="none" w:sz="0" w:space="0" w:color="auto"/>
        <w:right w:val="none" w:sz="0" w:space="0" w:color="auto"/>
      </w:divBdr>
    </w:div>
    <w:div w:id="1515807753">
      <w:bodyDiv w:val="1"/>
      <w:marLeft w:val="0"/>
      <w:marRight w:val="0"/>
      <w:marTop w:val="0"/>
      <w:marBottom w:val="0"/>
      <w:divBdr>
        <w:top w:val="none" w:sz="0" w:space="0" w:color="auto"/>
        <w:left w:val="none" w:sz="0" w:space="0" w:color="auto"/>
        <w:bottom w:val="none" w:sz="0" w:space="0" w:color="auto"/>
        <w:right w:val="none" w:sz="0" w:space="0" w:color="auto"/>
      </w:divBdr>
    </w:div>
    <w:div w:id="1518273136">
      <w:bodyDiv w:val="1"/>
      <w:marLeft w:val="0"/>
      <w:marRight w:val="0"/>
      <w:marTop w:val="0"/>
      <w:marBottom w:val="0"/>
      <w:divBdr>
        <w:top w:val="none" w:sz="0" w:space="0" w:color="auto"/>
        <w:left w:val="none" w:sz="0" w:space="0" w:color="auto"/>
        <w:bottom w:val="none" w:sz="0" w:space="0" w:color="auto"/>
        <w:right w:val="none" w:sz="0" w:space="0" w:color="auto"/>
      </w:divBdr>
    </w:div>
    <w:div w:id="1533836132">
      <w:bodyDiv w:val="1"/>
      <w:marLeft w:val="0"/>
      <w:marRight w:val="0"/>
      <w:marTop w:val="0"/>
      <w:marBottom w:val="0"/>
      <w:divBdr>
        <w:top w:val="none" w:sz="0" w:space="0" w:color="auto"/>
        <w:left w:val="none" w:sz="0" w:space="0" w:color="auto"/>
        <w:bottom w:val="none" w:sz="0" w:space="0" w:color="auto"/>
        <w:right w:val="none" w:sz="0" w:space="0" w:color="auto"/>
      </w:divBdr>
    </w:div>
    <w:div w:id="1539657163">
      <w:bodyDiv w:val="1"/>
      <w:marLeft w:val="0"/>
      <w:marRight w:val="0"/>
      <w:marTop w:val="0"/>
      <w:marBottom w:val="0"/>
      <w:divBdr>
        <w:top w:val="none" w:sz="0" w:space="0" w:color="auto"/>
        <w:left w:val="none" w:sz="0" w:space="0" w:color="auto"/>
        <w:bottom w:val="none" w:sz="0" w:space="0" w:color="auto"/>
        <w:right w:val="none" w:sz="0" w:space="0" w:color="auto"/>
      </w:divBdr>
    </w:div>
    <w:div w:id="1547327570">
      <w:bodyDiv w:val="1"/>
      <w:marLeft w:val="0"/>
      <w:marRight w:val="0"/>
      <w:marTop w:val="0"/>
      <w:marBottom w:val="0"/>
      <w:divBdr>
        <w:top w:val="none" w:sz="0" w:space="0" w:color="auto"/>
        <w:left w:val="none" w:sz="0" w:space="0" w:color="auto"/>
        <w:bottom w:val="none" w:sz="0" w:space="0" w:color="auto"/>
        <w:right w:val="none" w:sz="0" w:space="0" w:color="auto"/>
      </w:divBdr>
    </w:div>
    <w:div w:id="1549024882">
      <w:bodyDiv w:val="1"/>
      <w:marLeft w:val="0"/>
      <w:marRight w:val="0"/>
      <w:marTop w:val="0"/>
      <w:marBottom w:val="0"/>
      <w:divBdr>
        <w:top w:val="none" w:sz="0" w:space="0" w:color="auto"/>
        <w:left w:val="none" w:sz="0" w:space="0" w:color="auto"/>
        <w:bottom w:val="none" w:sz="0" w:space="0" w:color="auto"/>
        <w:right w:val="none" w:sz="0" w:space="0" w:color="auto"/>
      </w:divBdr>
    </w:div>
    <w:div w:id="1550535466">
      <w:bodyDiv w:val="1"/>
      <w:marLeft w:val="0"/>
      <w:marRight w:val="0"/>
      <w:marTop w:val="0"/>
      <w:marBottom w:val="0"/>
      <w:divBdr>
        <w:top w:val="none" w:sz="0" w:space="0" w:color="auto"/>
        <w:left w:val="none" w:sz="0" w:space="0" w:color="auto"/>
        <w:bottom w:val="none" w:sz="0" w:space="0" w:color="auto"/>
        <w:right w:val="none" w:sz="0" w:space="0" w:color="auto"/>
      </w:divBdr>
    </w:div>
    <w:div w:id="1564608269">
      <w:bodyDiv w:val="1"/>
      <w:marLeft w:val="0"/>
      <w:marRight w:val="0"/>
      <w:marTop w:val="0"/>
      <w:marBottom w:val="0"/>
      <w:divBdr>
        <w:top w:val="none" w:sz="0" w:space="0" w:color="auto"/>
        <w:left w:val="none" w:sz="0" w:space="0" w:color="auto"/>
        <w:bottom w:val="none" w:sz="0" w:space="0" w:color="auto"/>
        <w:right w:val="none" w:sz="0" w:space="0" w:color="auto"/>
      </w:divBdr>
    </w:div>
    <w:div w:id="1594584083">
      <w:bodyDiv w:val="1"/>
      <w:marLeft w:val="0"/>
      <w:marRight w:val="0"/>
      <w:marTop w:val="0"/>
      <w:marBottom w:val="0"/>
      <w:divBdr>
        <w:top w:val="none" w:sz="0" w:space="0" w:color="auto"/>
        <w:left w:val="none" w:sz="0" w:space="0" w:color="auto"/>
        <w:bottom w:val="none" w:sz="0" w:space="0" w:color="auto"/>
        <w:right w:val="none" w:sz="0" w:space="0" w:color="auto"/>
      </w:divBdr>
      <w:divsChild>
        <w:div w:id="1517380457">
          <w:marLeft w:val="0"/>
          <w:marRight w:val="0"/>
          <w:marTop w:val="0"/>
          <w:marBottom w:val="0"/>
          <w:divBdr>
            <w:top w:val="none" w:sz="0" w:space="0" w:color="auto"/>
            <w:left w:val="none" w:sz="0" w:space="0" w:color="auto"/>
            <w:bottom w:val="none" w:sz="0" w:space="0" w:color="auto"/>
            <w:right w:val="none" w:sz="0" w:space="0" w:color="auto"/>
          </w:divBdr>
        </w:div>
        <w:div w:id="1243561210">
          <w:marLeft w:val="0"/>
          <w:marRight w:val="0"/>
          <w:marTop w:val="0"/>
          <w:marBottom w:val="0"/>
          <w:divBdr>
            <w:top w:val="none" w:sz="0" w:space="0" w:color="auto"/>
            <w:left w:val="none" w:sz="0" w:space="0" w:color="auto"/>
            <w:bottom w:val="none" w:sz="0" w:space="0" w:color="auto"/>
            <w:right w:val="none" w:sz="0" w:space="0" w:color="auto"/>
          </w:divBdr>
        </w:div>
        <w:div w:id="1816994311">
          <w:marLeft w:val="0"/>
          <w:marRight w:val="0"/>
          <w:marTop w:val="0"/>
          <w:marBottom w:val="0"/>
          <w:divBdr>
            <w:top w:val="none" w:sz="0" w:space="0" w:color="auto"/>
            <w:left w:val="none" w:sz="0" w:space="0" w:color="auto"/>
            <w:bottom w:val="none" w:sz="0" w:space="0" w:color="auto"/>
            <w:right w:val="none" w:sz="0" w:space="0" w:color="auto"/>
          </w:divBdr>
        </w:div>
        <w:div w:id="1763336458">
          <w:marLeft w:val="0"/>
          <w:marRight w:val="0"/>
          <w:marTop w:val="0"/>
          <w:marBottom w:val="0"/>
          <w:divBdr>
            <w:top w:val="none" w:sz="0" w:space="0" w:color="auto"/>
            <w:left w:val="none" w:sz="0" w:space="0" w:color="auto"/>
            <w:bottom w:val="none" w:sz="0" w:space="0" w:color="auto"/>
            <w:right w:val="none" w:sz="0" w:space="0" w:color="auto"/>
          </w:divBdr>
        </w:div>
        <w:div w:id="1422527390">
          <w:marLeft w:val="0"/>
          <w:marRight w:val="0"/>
          <w:marTop w:val="0"/>
          <w:marBottom w:val="0"/>
          <w:divBdr>
            <w:top w:val="none" w:sz="0" w:space="0" w:color="auto"/>
            <w:left w:val="none" w:sz="0" w:space="0" w:color="auto"/>
            <w:bottom w:val="none" w:sz="0" w:space="0" w:color="auto"/>
            <w:right w:val="none" w:sz="0" w:space="0" w:color="auto"/>
          </w:divBdr>
        </w:div>
        <w:div w:id="917136399">
          <w:marLeft w:val="0"/>
          <w:marRight w:val="0"/>
          <w:marTop w:val="0"/>
          <w:marBottom w:val="0"/>
          <w:divBdr>
            <w:top w:val="none" w:sz="0" w:space="0" w:color="auto"/>
            <w:left w:val="none" w:sz="0" w:space="0" w:color="auto"/>
            <w:bottom w:val="none" w:sz="0" w:space="0" w:color="auto"/>
            <w:right w:val="none" w:sz="0" w:space="0" w:color="auto"/>
          </w:divBdr>
        </w:div>
        <w:div w:id="1101216132">
          <w:marLeft w:val="0"/>
          <w:marRight w:val="0"/>
          <w:marTop w:val="0"/>
          <w:marBottom w:val="0"/>
          <w:divBdr>
            <w:top w:val="none" w:sz="0" w:space="0" w:color="auto"/>
            <w:left w:val="none" w:sz="0" w:space="0" w:color="auto"/>
            <w:bottom w:val="none" w:sz="0" w:space="0" w:color="auto"/>
            <w:right w:val="none" w:sz="0" w:space="0" w:color="auto"/>
          </w:divBdr>
        </w:div>
        <w:div w:id="596250593">
          <w:marLeft w:val="0"/>
          <w:marRight w:val="0"/>
          <w:marTop w:val="0"/>
          <w:marBottom w:val="0"/>
          <w:divBdr>
            <w:top w:val="none" w:sz="0" w:space="0" w:color="auto"/>
            <w:left w:val="none" w:sz="0" w:space="0" w:color="auto"/>
            <w:bottom w:val="none" w:sz="0" w:space="0" w:color="auto"/>
            <w:right w:val="none" w:sz="0" w:space="0" w:color="auto"/>
          </w:divBdr>
        </w:div>
        <w:div w:id="1198201269">
          <w:marLeft w:val="0"/>
          <w:marRight w:val="0"/>
          <w:marTop w:val="0"/>
          <w:marBottom w:val="0"/>
          <w:divBdr>
            <w:top w:val="none" w:sz="0" w:space="0" w:color="auto"/>
            <w:left w:val="none" w:sz="0" w:space="0" w:color="auto"/>
            <w:bottom w:val="none" w:sz="0" w:space="0" w:color="auto"/>
            <w:right w:val="none" w:sz="0" w:space="0" w:color="auto"/>
          </w:divBdr>
        </w:div>
        <w:div w:id="1144465207">
          <w:marLeft w:val="0"/>
          <w:marRight w:val="0"/>
          <w:marTop w:val="0"/>
          <w:marBottom w:val="0"/>
          <w:divBdr>
            <w:top w:val="none" w:sz="0" w:space="0" w:color="auto"/>
            <w:left w:val="none" w:sz="0" w:space="0" w:color="auto"/>
            <w:bottom w:val="none" w:sz="0" w:space="0" w:color="auto"/>
            <w:right w:val="none" w:sz="0" w:space="0" w:color="auto"/>
          </w:divBdr>
        </w:div>
        <w:div w:id="43796271">
          <w:marLeft w:val="0"/>
          <w:marRight w:val="0"/>
          <w:marTop w:val="0"/>
          <w:marBottom w:val="0"/>
          <w:divBdr>
            <w:top w:val="none" w:sz="0" w:space="0" w:color="auto"/>
            <w:left w:val="none" w:sz="0" w:space="0" w:color="auto"/>
            <w:bottom w:val="none" w:sz="0" w:space="0" w:color="auto"/>
            <w:right w:val="none" w:sz="0" w:space="0" w:color="auto"/>
          </w:divBdr>
        </w:div>
        <w:div w:id="2116365777">
          <w:marLeft w:val="0"/>
          <w:marRight w:val="0"/>
          <w:marTop w:val="0"/>
          <w:marBottom w:val="0"/>
          <w:divBdr>
            <w:top w:val="none" w:sz="0" w:space="0" w:color="auto"/>
            <w:left w:val="none" w:sz="0" w:space="0" w:color="auto"/>
            <w:bottom w:val="none" w:sz="0" w:space="0" w:color="auto"/>
            <w:right w:val="none" w:sz="0" w:space="0" w:color="auto"/>
          </w:divBdr>
        </w:div>
        <w:div w:id="1187715946">
          <w:marLeft w:val="0"/>
          <w:marRight w:val="0"/>
          <w:marTop w:val="0"/>
          <w:marBottom w:val="0"/>
          <w:divBdr>
            <w:top w:val="none" w:sz="0" w:space="0" w:color="auto"/>
            <w:left w:val="none" w:sz="0" w:space="0" w:color="auto"/>
            <w:bottom w:val="none" w:sz="0" w:space="0" w:color="auto"/>
            <w:right w:val="none" w:sz="0" w:space="0" w:color="auto"/>
          </w:divBdr>
        </w:div>
        <w:div w:id="1215194305">
          <w:marLeft w:val="0"/>
          <w:marRight w:val="0"/>
          <w:marTop w:val="0"/>
          <w:marBottom w:val="0"/>
          <w:divBdr>
            <w:top w:val="none" w:sz="0" w:space="0" w:color="auto"/>
            <w:left w:val="none" w:sz="0" w:space="0" w:color="auto"/>
            <w:bottom w:val="none" w:sz="0" w:space="0" w:color="auto"/>
            <w:right w:val="none" w:sz="0" w:space="0" w:color="auto"/>
          </w:divBdr>
        </w:div>
        <w:div w:id="1395473179">
          <w:marLeft w:val="0"/>
          <w:marRight w:val="0"/>
          <w:marTop w:val="0"/>
          <w:marBottom w:val="0"/>
          <w:divBdr>
            <w:top w:val="none" w:sz="0" w:space="0" w:color="auto"/>
            <w:left w:val="none" w:sz="0" w:space="0" w:color="auto"/>
            <w:bottom w:val="none" w:sz="0" w:space="0" w:color="auto"/>
            <w:right w:val="none" w:sz="0" w:space="0" w:color="auto"/>
          </w:divBdr>
        </w:div>
        <w:div w:id="290791446">
          <w:marLeft w:val="0"/>
          <w:marRight w:val="0"/>
          <w:marTop w:val="0"/>
          <w:marBottom w:val="0"/>
          <w:divBdr>
            <w:top w:val="none" w:sz="0" w:space="0" w:color="auto"/>
            <w:left w:val="none" w:sz="0" w:space="0" w:color="auto"/>
            <w:bottom w:val="none" w:sz="0" w:space="0" w:color="auto"/>
            <w:right w:val="none" w:sz="0" w:space="0" w:color="auto"/>
          </w:divBdr>
        </w:div>
        <w:div w:id="2127656">
          <w:marLeft w:val="0"/>
          <w:marRight w:val="0"/>
          <w:marTop w:val="0"/>
          <w:marBottom w:val="0"/>
          <w:divBdr>
            <w:top w:val="none" w:sz="0" w:space="0" w:color="auto"/>
            <w:left w:val="none" w:sz="0" w:space="0" w:color="auto"/>
            <w:bottom w:val="none" w:sz="0" w:space="0" w:color="auto"/>
            <w:right w:val="none" w:sz="0" w:space="0" w:color="auto"/>
          </w:divBdr>
        </w:div>
        <w:div w:id="1650091832">
          <w:marLeft w:val="0"/>
          <w:marRight w:val="0"/>
          <w:marTop w:val="0"/>
          <w:marBottom w:val="0"/>
          <w:divBdr>
            <w:top w:val="none" w:sz="0" w:space="0" w:color="auto"/>
            <w:left w:val="none" w:sz="0" w:space="0" w:color="auto"/>
            <w:bottom w:val="none" w:sz="0" w:space="0" w:color="auto"/>
            <w:right w:val="none" w:sz="0" w:space="0" w:color="auto"/>
          </w:divBdr>
        </w:div>
        <w:div w:id="43022277">
          <w:marLeft w:val="0"/>
          <w:marRight w:val="0"/>
          <w:marTop w:val="0"/>
          <w:marBottom w:val="0"/>
          <w:divBdr>
            <w:top w:val="none" w:sz="0" w:space="0" w:color="auto"/>
            <w:left w:val="none" w:sz="0" w:space="0" w:color="auto"/>
            <w:bottom w:val="none" w:sz="0" w:space="0" w:color="auto"/>
            <w:right w:val="none" w:sz="0" w:space="0" w:color="auto"/>
          </w:divBdr>
        </w:div>
        <w:div w:id="2088337214">
          <w:marLeft w:val="0"/>
          <w:marRight w:val="0"/>
          <w:marTop w:val="0"/>
          <w:marBottom w:val="0"/>
          <w:divBdr>
            <w:top w:val="none" w:sz="0" w:space="0" w:color="auto"/>
            <w:left w:val="none" w:sz="0" w:space="0" w:color="auto"/>
            <w:bottom w:val="none" w:sz="0" w:space="0" w:color="auto"/>
            <w:right w:val="none" w:sz="0" w:space="0" w:color="auto"/>
          </w:divBdr>
        </w:div>
        <w:div w:id="331372240">
          <w:marLeft w:val="0"/>
          <w:marRight w:val="0"/>
          <w:marTop w:val="0"/>
          <w:marBottom w:val="0"/>
          <w:divBdr>
            <w:top w:val="none" w:sz="0" w:space="0" w:color="auto"/>
            <w:left w:val="none" w:sz="0" w:space="0" w:color="auto"/>
            <w:bottom w:val="none" w:sz="0" w:space="0" w:color="auto"/>
            <w:right w:val="none" w:sz="0" w:space="0" w:color="auto"/>
          </w:divBdr>
        </w:div>
        <w:div w:id="312375333">
          <w:marLeft w:val="0"/>
          <w:marRight w:val="0"/>
          <w:marTop w:val="0"/>
          <w:marBottom w:val="0"/>
          <w:divBdr>
            <w:top w:val="none" w:sz="0" w:space="0" w:color="auto"/>
            <w:left w:val="none" w:sz="0" w:space="0" w:color="auto"/>
            <w:bottom w:val="none" w:sz="0" w:space="0" w:color="auto"/>
            <w:right w:val="none" w:sz="0" w:space="0" w:color="auto"/>
          </w:divBdr>
        </w:div>
      </w:divsChild>
    </w:div>
    <w:div w:id="1611475626">
      <w:bodyDiv w:val="1"/>
      <w:marLeft w:val="0"/>
      <w:marRight w:val="0"/>
      <w:marTop w:val="0"/>
      <w:marBottom w:val="0"/>
      <w:divBdr>
        <w:top w:val="none" w:sz="0" w:space="0" w:color="auto"/>
        <w:left w:val="none" w:sz="0" w:space="0" w:color="auto"/>
        <w:bottom w:val="none" w:sz="0" w:space="0" w:color="auto"/>
        <w:right w:val="none" w:sz="0" w:space="0" w:color="auto"/>
      </w:divBdr>
    </w:div>
    <w:div w:id="1623607055">
      <w:bodyDiv w:val="1"/>
      <w:marLeft w:val="0"/>
      <w:marRight w:val="0"/>
      <w:marTop w:val="0"/>
      <w:marBottom w:val="0"/>
      <w:divBdr>
        <w:top w:val="none" w:sz="0" w:space="0" w:color="auto"/>
        <w:left w:val="none" w:sz="0" w:space="0" w:color="auto"/>
        <w:bottom w:val="none" w:sz="0" w:space="0" w:color="auto"/>
        <w:right w:val="none" w:sz="0" w:space="0" w:color="auto"/>
      </w:divBdr>
    </w:div>
    <w:div w:id="1651061523">
      <w:bodyDiv w:val="1"/>
      <w:marLeft w:val="0"/>
      <w:marRight w:val="0"/>
      <w:marTop w:val="0"/>
      <w:marBottom w:val="0"/>
      <w:divBdr>
        <w:top w:val="none" w:sz="0" w:space="0" w:color="auto"/>
        <w:left w:val="none" w:sz="0" w:space="0" w:color="auto"/>
        <w:bottom w:val="none" w:sz="0" w:space="0" w:color="auto"/>
        <w:right w:val="none" w:sz="0" w:space="0" w:color="auto"/>
      </w:divBdr>
    </w:div>
    <w:div w:id="1709210776">
      <w:bodyDiv w:val="1"/>
      <w:marLeft w:val="0"/>
      <w:marRight w:val="0"/>
      <w:marTop w:val="0"/>
      <w:marBottom w:val="0"/>
      <w:divBdr>
        <w:top w:val="none" w:sz="0" w:space="0" w:color="auto"/>
        <w:left w:val="none" w:sz="0" w:space="0" w:color="auto"/>
        <w:bottom w:val="none" w:sz="0" w:space="0" w:color="auto"/>
        <w:right w:val="none" w:sz="0" w:space="0" w:color="auto"/>
      </w:divBdr>
    </w:div>
    <w:div w:id="1730568029">
      <w:bodyDiv w:val="1"/>
      <w:marLeft w:val="0"/>
      <w:marRight w:val="0"/>
      <w:marTop w:val="0"/>
      <w:marBottom w:val="0"/>
      <w:divBdr>
        <w:top w:val="none" w:sz="0" w:space="0" w:color="auto"/>
        <w:left w:val="none" w:sz="0" w:space="0" w:color="auto"/>
        <w:bottom w:val="none" w:sz="0" w:space="0" w:color="auto"/>
        <w:right w:val="none" w:sz="0" w:space="0" w:color="auto"/>
      </w:divBdr>
    </w:div>
    <w:div w:id="1740909159">
      <w:bodyDiv w:val="1"/>
      <w:marLeft w:val="0"/>
      <w:marRight w:val="0"/>
      <w:marTop w:val="0"/>
      <w:marBottom w:val="0"/>
      <w:divBdr>
        <w:top w:val="none" w:sz="0" w:space="0" w:color="auto"/>
        <w:left w:val="none" w:sz="0" w:space="0" w:color="auto"/>
        <w:bottom w:val="none" w:sz="0" w:space="0" w:color="auto"/>
        <w:right w:val="none" w:sz="0" w:space="0" w:color="auto"/>
      </w:divBdr>
    </w:div>
    <w:div w:id="1771658028">
      <w:bodyDiv w:val="1"/>
      <w:marLeft w:val="0"/>
      <w:marRight w:val="0"/>
      <w:marTop w:val="0"/>
      <w:marBottom w:val="0"/>
      <w:divBdr>
        <w:top w:val="none" w:sz="0" w:space="0" w:color="auto"/>
        <w:left w:val="none" w:sz="0" w:space="0" w:color="auto"/>
        <w:bottom w:val="none" w:sz="0" w:space="0" w:color="auto"/>
        <w:right w:val="none" w:sz="0" w:space="0" w:color="auto"/>
      </w:divBdr>
    </w:div>
    <w:div w:id="1802117072">
      <w:bodyDiv w:val="1"/>
      <w:marLeft w:val="0"/>
      <w:marRight w:val="0"/>
      <w:marTop w:val="0"/>
      <w:marBottom w:val="0"/>
      <w:divBdr>
        <w:top w:val="none" w:sz="0" w:space="0" w:color="auto"/>
        <w:left w:val="none" w:sz="0" w:space="0" w:color="auto"/>
        <w:bottom w:val="none" w:sz="0" w:space="0" w:color="auto"/>
        <w:right w:val="none" w:sz="0" w:space="0" w:color="auto"/>
      </w:divBdr>
    </w:div>
    <w:div w:id="1804040084">
      <w:bodyDiv w:val="1"/>
      <w:marLeft w:val="0"/>
      <w:marRight w:val="0"/>
      <w:marTop w:val="0"/>
      <w:marBottom w:val="0"/>
      <w:divBdr>
        <w:top w:val="none" w:sz="0" w:space="0" w:color="auto"/>
        <w:left w:val="none" w:sz="0" w:space="0" w:color="auto"/>
        <w:bottom w:val="none" w:sz="0" w:space="0" w:color="auto"/>
        <w:right w:val="none" w:sz="0" w:space="0" w:color="auto"/>
      </w:divBdr>
    </w:div>
    <w:div w:id="1812751146">
      <w:bodyDiv w:val="1"/>
      <w:marLeft w:val="0"/>
      <w:marRight w:val="0"/>
      <w:marTop w:val="0"/>
      <w:marBottom w:val="0"/>
      <w:divBdr>
        <w:top w:val="none" w:sz="0" w:space="0" w:color="auto"/>
        <w:left w:val="none" w:sz="0" w:space="0" w:color="auto"/>
        <w:bottom w:val="none" w:sz="0" w:space="0" w:color="auto"/>
        <w:right w:val="none" w:sz="0" w:space="0" w:color="auto"/>
      </w:divBdr>
    </w:div>
    <w:div w:id="1813986386">
      <w:bodyDiv w:val="1"/>
      <w:marLeft w:val="0"/>
      <w:marRight w:val="0"/>
      <w:marTop w:val="0"/>
      <w:marBottom w:val="0"/>
      <w:divBdr>
        <w:top w:val="none" w:sz="0" w:space="0" w:color="auto"/>
        <w:left w:val="none" w:sz="0" w:space="0" w:color="auto"/>
        <w:bottom w:val="none" w:sz="0" w:space="0" w:color="auto"/>
        <w:right w:val="none" w:sz="0" w:space="0" w:color="auto"/>
      </w:divBdr>
    </w:div>
    <w:div w:id="1841460053">
      <w:bodyDiv w:val="1"/>
      <w:marLeft w:val="0"/>
      <w:marRight w:val="0"/>
      <w:marTop w:val="0"/>
      <w:marBottom w:val="0"/>
      <w:divBdr>
        <w:top w:val="none" w:sz="0" w:space="0" w:color="auto"/>
        <w:left w:val="none" w:sz="0" w:space="0" w:color="auto"/>
        <w:bottom w:val="none" w:sz="0" w:space="0" w:color="auto"/>
        <w:right w:val="none" w:sz="0" w:space="0" w:color="auto"/>
      </w:divBdr>
    </w:div>
    <w:div w:id="1846822294">
      <w:bodyDiv w:val="1"/>
      <w:marLeft w:val="0"/>
      <w:marRight w:val="0"/>
      <w:marTop w:val="0"/>
      <w:marBottom w:val="0"/>
      <w:divBdr>
        <w:top w:val="none" w:sz="0" w:space="0" w:color="auto"/>
        <w:left w:val="none" w:sz="0" w:space="0" w:color="auto"/>
        <w:bottom w:val="none" w:sz="0" w:space="0" w:color="auto"/>
        <w:right w:val="none" w:sz="0" w:space="0" w:color="auto"/>
      </w:divBdr>
    </w:div>
    <w:div w:id="1847820062">
      <w:bodyDiv w:val="1"/>
      <w:marLeft w:val="0"/>
      <w:marRight w:val="0"/>
      <w:marTop w:val="0"/>
      <w:marBottom w:val="0"/>
      <w:divBdr>
        <w:top w:val="none" w:sz="0" w:space="0" w:color="auto"/>
        <w:left w:val="none" w:sz="0" w:space="0" w:color="auto"/>
        <w:bottom w:val="none" w:sz="0" w:space="0" w:color="auto"/>
        <w:right w:val="none" w:sz="0" w:space="0" w:color="auto"/>
      </w:divBdr>
    </w:div>
    <w:div w:id="1850291839">
      <w:bodyDiv w:val="1"/>
      <w:marLeft w:val="0"/>
      <w:marRight w:val="0"/>
      <w:marTop w:val="0"/>
      <w:marBottom w:val="0"/>
      <w:divBdr>
        <w:top w:val="none" w:sz="0" w:space="0" w:color="auto"/>
        <w:left w:val="none" w:sz="0" w:space="0" w:color="auto"/>
        <w:bottom w:val="none" w:sz="0" w:space="0" w:color="auto"/>
        <w:right w:val="none" w:sz="0" w:space="0" w:color="auto"/>
      </w:divBdr>
    </w:div>
    <w:div w:id="1879051644">
      <w:bodyDiv w:val="1"/>
      <w:marLeft w:val="0"/>
      <w:marRight w:val="0"/>
      <w:marTop w:val="0"/>
      <w:marBottom w:val="0"/>
      <w:divBdr>
        <w:top w:val="none" w:sz="0" w:space="0" w:color="auto"/>
        <w:left w:val="none" w:sz="0" w:space="0" w:color="auto"/>
        <w:bottom w:val="none" w:sz="0" w:space="0" w:color="auto"/>
        <w:right w:val="none" w:sz="0" w:space="0" w:color="auto"/>
      </w:divBdr>
    </w:div>
    <w:div w:id="1895653941">
      <w:bodyDiv w:val="1"/>
      <w:marLeft w:val="0"/>
      <w:marRight w:val="0"/>
      <w:marTop w:val="0"/>
      <w:marBottom w:val="0"/>
      <w:divBdr>
        <w:top w:val="none" w:sz="0" w:space="0" w:color="auto"/>
        <w:left w:val="none" w:sz="0" w:space="0" w:color="auto"/>
        <w:bottom w:val="none" w:sz="0" w:space="0" w:color="auto"/>
        <w:right w:val="none" w:sz="0" w:space="0" w:color="auto"/>
      </w:divBdr>
    </w:div>
    <w:div w:id="1898201537">
      <w:bodyDiv w:val="1"/>
      <w:marLeft w:val="0"/>
      <w:marRight w:val="0"/>
      <w:marTop w:val="0"/>
      <w:marBottom w:val="0"/>
      <w:divBdr>
        <w:top w:val="none" w:sz="0" w:space="0" w:color="auto"/>
        <w:left w:val="none" w:sz="0" w:space="0" w:color="auto"/>
        <w:bottom w:val="none" w:sz="0" w:space="0" w:color="auto"/>
        <w:right w:val="none" w:sz="0" w:space="0" w:color="auto"/>
      </w:divBdr>
    </w:div>
    <w:div w:id="1982419657">
      <w:bodyDiv w:val="1"/>
      <w:marLeft w:val="0"/>
      <w:marRight w:val="0"/>
      <w:marTop w:val="0"/>
      <w:marBottom w:val="0"/>
      <w:divBdr>
        <w:top w:val="none" w:sz="0" w:space="0" w:color="auto"/>
        <w:left w:val="none" w:sz="0" w:space="0" w:color="auto"/>
        <w:bottom w:val="none" w:sz="0" w:space="0" w:color="auto"/>
        <w:right w:val="none" w:sz="0" w:space="0" w:color="auto"/>
      </w:divBdr>
    </w:div>
    <w:div w:id="1991901732">
      <w:bodyDiv w:val="1"/>
      <w:marLeft w:val="0"/>
      <w:marRight w:val="0"/>
      <w:marTop w:val="0"/>
      <w:marBottom w:val="0"/>
      <w:divBdr>
        <w:top w:val="none" w:sz="0" w:space="0" w:color="auto"/>
        <w:left w:val="none" w:sz="0" w:space="0" w:color="auto"/>
        <w:bottom w:val="none" w:sz="0" w:space="0" w:color="auto"/>
        <w:right w:val="none" w:sz="0" w:space="0" w:color="auto"/>
      </w:divBdr>
    </w:div>
    <w:div w:id="2008172746">
      <w:bodyDiv w:val="1"/>
      <w:marLeft w:val="0"/>
      <w:marRight w:val="0"/>
      <w:marTop w:val="0"/>
      <w:marBottom w:val="0"/>
      <w:divBdr>
        <w:top w:val="none" w:sz="0" w:space="0" w:color="auto"/>
        <w:left w:val="none" w:sz="0" w:space="0" w:color="auto"/>
        <w:bottom w:val="none" w:sz="0" w:space="0" w:color="auto"/>
        <w:right w:val="none" w:sz="0" w:space="0" w:color="auto"/>
      </w:divBdr>
    </w:div>
    <w:div w:id="2009870086">
      <w:bodyDiv w:val="1"/>
      <w:marLeft w:val="0"/>
      <w:marRight w:val="0"/>
      <w:marTop w:val="0"/>
      <w:marBottom w:val="0"/>
      <w:divBdr>
        <w:top w:val="none" w:sz="0" w:space="0" w:color="auto"/>
        <w:left w:val="none" w:sz="0" w:space="0" w:color="auto"/>
        <w:bottom w:val="none" w:sz="0" w:space="0" w:color="auto"/>
        <w:right w:val="none" w:sz="0" w:space="0" w:color="auto"/>
      </w:divBdr>
    </w:div>
    <w:div w:id="2010862720">
      <w:bodyDiv w:val="1"/>
      <w:marLeft w:val="0"/>
      <w:marRight w:val="0"/>
      <w:marTop w:val="0"/>
      <w:marBottom w:val="0"/>
      <w:divBdr>
        <w:top w:val="none" w:sz="0" w:space="0" w:color="auto"/>
        <w:left w:val="none" w:sz="0" w:space="0" w:color="auto"/>
        <w:bottom w:val="none" w:sz="0" w:space="0" w:color="auto"/>
        <w:right w:val="none" w:sz="0" w:space="0" w:color="auto"/>
      </w:divBdr>
    </w:div>
    <w:div w:id="2026982097">
      <w:bodyDiv w:val="1"/>
      <w:marLeft w:val="0"/>
      <w:marRight w:val="0"/>
      <w:marTop w:val="0"/>
      <w:marBottom w:val="0"/>
      <w:divBdr>
        <w:top w:val="none" w:sz="0" w:space="0" w:color="auto"/>
        <w:left w:val="none" w:sz="0" w:space="0" w:color="auto"/>
        <w:bottom w:val="none" w:sz="0" w:space="0" w:color="auto"/>
        <w:right w:val="none" w:sz="0" w:space="0" w:color="auto"/>
      </w:divBdr>
    </w:div>
    <w:div w:id="2030132842">
      <w:bodyDiv w:val="1"/>
      <w:marLeft w:val="0"/>
      <w:marRight w:val="0"/>
      <w:marTop w:val="0"/>
      <w:marBottom w:val="0"/>
      <w:divBdr>
        <w:top w:val="none" w:sz="0" w:space="0" w:color="auto"/>
        <w:left w:val="none" w:sz="0" w:space="0" w:color="auto"/>
        <w:bottom w:val="none" w:sz="0" w:space="0" w:color="auto"/>
        <w:right w:val="none" w:sz="0" w:space="0" w:color="auto"/>
      </w:divBdr>
    </w:div>
    <w:div w:id="2049842000">
      <w:bodyDiv w:val="1"/>
      <w:marLeft w:val="0"/>
      <w:marRight w:val="0"/>
      <w:marTop w:val="0"/>
      <w:marBottom w:val="0"/>
      <w:divBdr>
        <w:top w:val="none" w:sz="0" w:space="0" w:color="auto"/>
        <w:left w:val="none" w:sz="0" w:space="0" w:color="auto"/>
        <w:bottom w:val="none" w:sz="0" w:space="0" w:color="auto"/>
        <w:right w:val="none" w:sz="0" w:space="0" w:color="auto"/>
      </w:divBdr>
    </w:div>
    <w:div w:id="2063867772">
      <w:bodyDiv w:val="1"/>
      <w:marLeft w:val="0"/>
      <w:marRight w:val="0"/>
      <w:marTop w:val="0"/>
      <w:marBottom w:val="0"/>
      <w:divBdr>
        <w:top w:val="none" w:sz="0" w:space="0" w:color="auto"/>
        <w:left w:val="none" w:sz="0" w:space="0" w:color="auto"/>
        <w:bottom w:val="none" w:sz="0" w:space="0" w:color="auto"/>
        <w:right w:val="none" w:sz="0" w:space="0" w:color="auto"/>
      </w:divBdr>
    </w:div>
    <w:div w:id="2064140166">
      <w:bodyDiv w:val="1"/>
      <w:marLeft w:val="0"/>
      <w:marRight w:val="0"/>
      <w:marTop w:val="0"/>
      <w:marBottom w:val="0"/>
      <w:divBdr>
        <w:top w:val="none" w:sz="0" w:space="0" w:color="auto"/>
        <w:left w:val="none" w:sz="0" w:space="0" w:color="auto"/>
        <w:bottom w:val="none" w:sz="0" w:space="0" w:color="auto"/>
        <w:right w:val="none" w:sz="0" w:space="0" w:color="auto"/>
      </w:divBdr>
    </w:div>
    <w:div w:id="2072804613">
      <w:bodyDiv w:val="1"/>
      <w:marLeft w:val="0"/>
      <w:marRight w:val="0"/>
      <w:marTop w:val="0"/>
      <w:marBottom w:val="0"/>
      <w:divBdr>
        <w:top w:val="none" w:sz="0" w:space="0" w:color="auto"/>
        <w:left w:val="none" w:sz="0" w:space="0" w:color="auto"/>
        <w:bottom w:val="none" w:sz="0" w:space="0" w:color="auto"/>
        <w:right w:val="none" w:sz="0" w:space="0" w:color="auto"/>
      </w:divBdr>
    </w:div>
    <w:div w:id="2115317190">
      <w:bodyDiv w:val="1"/>
      <w:marLeft w:val="0"/>
      <w:marRight w:val="0"/>
      <w:marTop w:val="0"/>
      <w:marBottom w:val="0"/>
      <w:divBdr>
        <w:top w:val="none" w:sz="0" w:space="0" w:color="auto"/>
        <w:left w:val="none" w:sz="0" w:space="0" w:color="auto"/>
        <w:bottom w:val="none" w:sz="0" w:space="0" w:color="auto"/>
        <w:right w:val="none" w:sz="0" w:space="0" w:color="auto"/>
      </w:divBdr>
    </w:div>
    <w:div w:id="212090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5093644/86674d20d06c3956a601ddc16326e3a9/"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27-berezka.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u27@so.belregion.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u27@so.belregion.r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F8109-98F7-454E-B518-0F0CC2F2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4273</TotalTime>
  <Pages>199</Pages>
  <Words>79901</Words>
  <Characters>455441</Characters>
  <Application>Microsoft Office Word</Application>
  <DocSecurity>0</DocSecurity>
  <Lines>3795</Lines>
  <Paragraphs>1068</Paragraphs>
  <ScaleCrop>false</ScaleCrop>
  <HeadingPairs>
    <vt:vector size="2" baseType="variant">
      <vt:variant>
        <vt:lpstr>Название</vt:lpstr>
      </vt:variant>
      <vt:variant>
        <vt:i4>1</vt:i4>
      </vt:variant>
    </vt:vector>
  </HeadingPairs>
  <TitlesOfParts>
    <vt:vector size="1" baseType="lpstr">
      <vt:lpstr>Основная общеобразовательная программа дошкольного образовательного учреждения</vt:lpstr>
    </vt:vector>
  </TitlesOfParts>
  <Company/>
  <LinksUpToDate>false</LinksUpToDate>
  <CharactersWithSpaces>534274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общеобразовательная программа дошкольного образовательного учреждения</dc:title>
  <dc:creator>Пирожковы</dc:creator>
  <cp:lastModifiedBy>Пользователь</cp:lastModifiedBy>
  <cp:revision>426</cp:revision>
  <cp:lastPrinted>2024-02-14T11:50:00Z</cp:lastPrinted>
  <dcterms:created xsi:type="dcterms:W3CDTF">2022-09-07T15:21:00Z</dcterms:created>
  <dcterms:modified xsi:type="dcterms:W3CDTF">2024-04-05T08:07:00Z</dcterms:modified>
</cp:coreProperties>
</file>